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0A0907"/>
          <w:w w:val="110"/>
        </w:rPr>
        <w:t xml:space="preserve"/>
      </w:r>
    </w:p>
    <w:p>
      <w:pPr>
        <w:spacing w:before="329"/>
        <w:ind w:left="215" w:right="118" w:firstLine="0"/>
        <w:jc w:val="center"/>
        <w:rPr>
          <w:rFonts w:ascii="Century Gothic"/>
          <w:sz w:val="62"/>
        </w:rPr>
      </w:pPr>
      <w:r>
        <w:rPr>
          <w:rFonts w:ascii="Century Gothic"/>
          <w:color w:val="0A0907"/>
          <w:spacing w:val="-2"/>
          <w:w w:val="110"/>
          <w:sz w:val="62"/>
        </w:rPr>
        <w:t>INVOICE</w:t>
      </w: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24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640" w:bottom="280" w:left="60" w:right="280"/>
        </w:sectPr>
      </w:pPr>
    </w:p>
    <w:p>
      <w:pPr>
        <w:pStyle w:val="Heading1"/>
        <w:spacing w:line="540" w:lineRule="atLeast" w:before="41"/>
        <w:ind w:right="38" w:firstLine="6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1160029</wp:posOffset>
                </wp:positionH>
                <wp:positionV relativeFrom="paragraph">
                  <wp:posOffset>1000885</wp:posOffset>
                </wp:positionV>
                <wp:extent cx="6137910" cy="6350"/>
                <wp:effectExtent l="0" t="0" r="0" b="0"/>
                <wp:wrapNone/>
                <wp:docPr id="100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3" y="6350"/>
                              </a:move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lnTo>
                                <a:pt x="6137873" y="0"/>
                              </a:lnTo>
                              <a:lnTo>
                                <a:pt x="6137873" y="63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1.340919pt;margin-top:78.809853pt;width:483.297105pt;height:.5pt;mso-position-horizontal-relative:page;mso-position-vertical-relative:paragraph;z-index:15729664" id="docshape1" filled="true" fillcolor="#0a0907" stroked="false">
                <v:fill type="solid"/>
                <w10:wrap type="none"/>
              </v:rect>
            </w:pict>
          </mc:Fallback>
        </mc:AlternateContent>
      </w:r>
      <w:r>
        <w:rPr>
          <w:color w:val="0A0907"/>
          <w:spacing w:val="-4"/>
          <w:w w:val="105"/>
        </w:rPr>
        <w:t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> </w:t>
      </w:r>
      <w:r>
        <w:rPr>
          <w:color w:val="0A0907"/>
          <w:spacing w:val="-5"/>
          <w:w w:val="105"/>
        </w:rPr>
        <w:t>NO</w:t>
      </w:r>
    </w:p>
    <w:p>
      <w:pPr>
        <w:pStyle w:val="BodyText"/>
        <w:spacing w:before="142"/>
        <w:ind w:left="339"/>
      </w:pPr>
      <w:r>
        <w:rPr/>
        <w:br w:type="column"/>
      </w:r>
      <w:r>
        <w:rPr>
          <w:color w:val="0A0907"/>
          <w:w w:val="115"/>
        </w:rPr>
        <w:t xml:space="preserve">Red Alert TSS (Pty)</w:t>
      </w:r>
    </w:p>
    <w:p>
      <w:pPr>
        <w:pStyle w:val="BodyText"/>
        <w:spacing w:line="20" w:lineRule="exact"/>
        <w:ind w:left="-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4470" cy="14604"/>
                <wp:effectExtent l="9525" t="0" r="0" b="4445"/>
                <wp:docPr id="100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744470" cy="14604"/>
                          <a:chExt cx="2744470" cy="1460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7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1pt;height:1.150pt;mso-position-horizontal-relative:char;mso-position-vertical-relative:line" id="docshapegroup2" coordorigin="0,0" coordsize="4322,23">
                <v:line style="position:absolute" from="8,8" to="4314,15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819" w:val="left" w:leader="none"/>
          <w:tab w:pos="4857" w:val="left" w:leader="none"/>
        </w:tabs>
        <w:spacing w:before="179"/>
        <w:ind w:left="101"/>
      </w:pPr>
      <w:r>
        <w:rPr>
          <w:rFonts w:ascii="Times New Roman"/>
          <w:color w:val="0A0907"/>
          <w:u w:val="single" w:color="0A0907"/>
        </w:rPr>
        <w:tab/>
      </w:r>
      <w:r>
        <w:rPr>
          <w:color w:val="0A0907"/>
          <w:w w:val="110"/>
          <w:u w:val="single" w:color="0A0907"/>
        </w:rPr>
        <w:t xml:space="preserve">071 -  -755-8544</w:t>
      </w:r>
      <w:r>
        <w:rPr>
          <w:color w:val="0A0907"/>
          <w:u w:val="single" w:color="0A0907"/>
        </w:rPr>
        <w:tab/>
      </w:r>
    </w:p>
    <w:p>
      <w:pPr>
        <w:pStyle w:val="Heading1"/>
        <w:spacing w:before="234"/>
      </w:pPr>
      <w:r>
        <w:rPr/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> </w:t>
      </w:r>
      <w:r>
        <w:rPr>
          <w:color w:val="0A0907"/>
          <w:spacing w:val="-4"/>
          <w:w w:val="115"/>
        </w:rPr>
        <w:t>DATE</w:t>
      </w:r>
    </w:p>
    <w:p>
      <w:pPr>
        <w:pStyle w:val="BodyText"/>
        <w:tabs>
          <w:tab w:pos="839" w:val="left" w:leader="none"/>
          <w:tab w:pos="2748" w:val="left" w:leader="none"/>
        </w:tabs>
        <w:spacing w:before="89"/>
        <w:ind w:left="101"/>
      </w:pPr>
      <w:r>
        <w:rPr/>
        <w:br w:type="column"/>
      </w:r>
      <w:r>
        <w:rPr>
          <w:rFonts w:ascii="Times New Roman"/>
          <w:color w:val="0A0907"/>
          <w:u w:val="single" w:color="000000"/>
        </w:rPr>
        <w:tab/>
      </w:r>
      <w:r>
        <w:rPr>
          <w:color w:val="0A0907"/>
          <w:w w:val="120"/>
          <w:u w:val="single" w:color="000000"/>
        </w:rPr>
        <w:t xml:space="preserve">01 N</w:t>
      </w:r>
      <w:r>
        <w:rPr>
          <w:color w:val="0A0907"/>
          <w:u w:val="single" w:color="000000"/>
        </w:rPr>
        <w:tab/>
      </w:r>
    </w:p>
    <w:p>
      <w:pPr>
        <w:spacing w:after="0"/>
        <w:sectPr>
          <w:type w:val="continuous"/>
          <w:pgSz w:w="11910" w:h="16850"/>
          <w:pgMar w:top="640" w:bottom="280" w:left="60" w:right="280"/>
          <w:cols w:num="4" w:equalWidth="0">
            <w:col w:w="1518" w:space="87"/>
            <w:col w:w="4898" w:space="67"/>
            <w:col w:w="1903" w:space="242"/>
            <w:col w:w="2855"/>
          </w:cols>
        </w:sectPr>
      </w:pPr>
    </w:p>
    <w:p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>
      <w:pPr>
        <w:pStyle w:val="BodyText"/>
        <w:rPr>
          <w:rFonts w:ascii="Century Gothic"/>
        </w:rPr>
      </w:pPr>
    </w:p>
    <w:p>
      <w:pPr>
        <w:pStyle w:val="BodyText"/>
        <w:spacing w:before="197"/>
        <w:rPr>
          <w:rFonts w:ascii="Century Gothic"/>
        </w:rPr>
      </w:pPr>
    </w:p>
    <w:p>
      <w:pPr>
        <w:spacing w:before="0"/>
        <w:ind w:left="163" w:right="0" w:firstLine="0"/>
        <w:jc w:val="left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>ADDRESS</w:t>
      </w:r>
    </w:p>
    <w:p>
      <w:pPr>
        <w:pStyle w:val="BodyText"/>
        <w:spacing w:before="107"/>
        <w:ind w:left="163"/>
      </w:pPr>
      <w:r>
        <w:rPr/>
        <w:br w:type="column"/>
      </w:r>
      <w:r>
        <w:rPr>
          <w:color w:val="0A0907"/>
          <w:w w:val="115"/>
        </w:rPr>
        <w:t xml:space="preserve">Red Alert TSS (Pty)@gmail.com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9"/>
        <w:rPr>
          <w:sz w:val="20"/>
        </w:rPr>
      </w:pPr>
    </w:p>
    <w:p>
      <w:pPr>
        <w:pStyle w:val="BodyText"/>
        <w:spacing w:line="20" w:lineRule="exact"/>
        <w:ind w:left="-18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252845" cy="6350"/>
                <wp:effectExtent l="0" t="0" r="0" b="0"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252845" cy="6350"/>
                          <a:chExt cx="6252845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6350"/>
                                </a:move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lnTo>
                                  <a:pt x="6252641" y="0"/>
                                </a:lnTo>
                                <a:lnTo>
                                  <a:pt x="6252641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35pt;height:.5pt;mso-position-horizontal-relative:char;mso-position-vertical-relative:line" id="docshapegroup3" coordorigin="0,0" coordsize="9847,10">
                <v:rect style="position:absolute;left:0;top:0;width:9847;height:10" id="docshape4" filled="true" fillcolor="#0a0907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6850"/>
          <w:pgMar w:top="640" w:bottom="280" w:left="60" w:right="280"/>
          <w:cols w:num="2" w:equalWidth="0">
            <w:col w:w="1395" w:space="374"/>
            <w:col w:w="9801"/>
          </w:cols>
        </w:sectPr>
      </w:pPr>
    </w:p>
    <w:p>
      <w:pPr>
        <w:pStyle w:val="BodyText"/>
        <w:spacing w:before="97"/>
        <w:rPr>
          <w:sz w:val="40"/>
        </w:rPr>
      </w:pPr>
    </w:p>
    <w:p>
      <w:pPr>
        <w:spacing w:before="0"/>
        <w:ind w:left="442" w:right="0" w:firstLine="0"/>
        <w:jc w:val="left"/>
        <w:rPr>
          <w:rFonts w:ascii="Century Gothic"/>
          <w:sz w:val="40"/>
        </w:rPr>
      </w:pPr>
      <w:r>
        <w:rPr>
          <w:rFonts w:ascii="Century Gothic"/>
          <w:color w:val="0A0907"/>
          <w:spacing w:val="-2"/>
          <w:w w:val="120"/>
          <w:sz w:val="40"/>
        </w:rPr>
        <w:t>DETAILS</w:t>
      </w:r>
    </w:p>
    <w:p>
      <w:pPr>
        <w:pStyle w:val="BodyText"/>
        <w:spacing w:before="65" w:after="1"/>
        <w:rPr>
          <w:rFonts w:ascii="Century Gothic"/>
          <w:sz w:val="20"/>
        </w:rPr>
      </w:pPr>
    </w:p>
    <w:tbl>
      <w:tblPr>
        <w:tblW w:w="0" w:type="auto"/>
        <w:jc w:val="left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0"/>
        <w:gridCol w:w="1520"/>
        <w:gridCol w:w="3300"/>
        <w:gridCol w:w="840"/>
        <w:gridCol w:w="1567"/>
        <w:gridCol w:w="1567"/>
        <w:gridCol w:w="1567"/>
      </w:tblGrid>
      <w:tr>
        <w:trPr>
          <w:trHeight w:val="529" w:hRule="atLeast"/>
        </w:trPr>
        <w:tc>
          <w:tcPr>
            <w:tcW w:w="720" w:type="dxa"/>
          </w:tcPr>
          <w:p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1567" w:type="dxa"/>
          </w:tcPr>
          <w:p>
            <w:pPr>
              <w:pStyle w:val="TableParagraph"/>
              <w:spacing w:before="75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</w:tr>
      <w:tr>
        <w:trPr>
          <w:trHeight w:val="389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spacing w:line="368" w:lineRule="exact" w:before="2"/>
              <w:ind w:left="1230"/>
              <w:rPr>
                <w:sz w:val="24"/>
              </w:rPr>
            </w:pPr>
            <w:r>
              <w:rPr>
                <w:color w:val="0A0907"/>
                <w:w w:val="115"/>
                <w:sz w:val="24"/>
              </w:rPr>
              <w:t xml:space="preserve">Business Cards</w:t>
            </w: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r>
              <w:rPr>
                <w:color w:val="0A0907"/>
                <w:w w:val="115"/>
                <w:sz w:val="16"/>
              </w:rPr>
              <w:t xml:space="preserve">387</w:t>
            </w:r>
          </w:p>
        </w:tc>
        <w:tc>
          <w:tcPr>
            <w:tcW w:w="1567" w:type="dxa"/>
          </w:tcPr>
          <w:p>
            <w:pPr>
              <w:pStyle w:val="TableParagraph"/>
              <w:spacing w:before="71"/>
              <w:ind w:left="108"/>
              <w:rPr>
                <w:sz w:val="14"/>
              </w:rPr>
            </w:pPr>
            <w:r>
              <w:rPr>
                <w:color w:val="0A0907"/>
                <w:w w:val="115"/>
                <w:sz w:val="14"/>
              </w:rPr>
              <w:t xml:space="preserve">R580.14</w:t>
            </w:r>
          </w:p>
        </w:tc>
        <w:tc>
          <w:tcPr>
            <w:tcW w:w="1567" w:type="dxa"/>
          </w:tcPr>
          <w:p>
            <w:pPr>
              <w:pStyle w:val="TableParagraph"/>
              <w:spacing w:line="322" w:lineRule="exact"/>
              <w:ind w:left="79"/>
              <w:jc w:val="center"/>
              <w:rPr>
                <w:sz w:val="22"/>
              </w:rPr>
            </w:pPr>
            <w:r>
              <w:rPr>
                <w:color w:val="0A0907"/>
                <w:w w:val="115"/>
                <w:sz w:val="22"/>
              </w:rPr>
              <w:t xml:space="preserve">R3689.4</w:t>
            </w: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72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82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3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TAX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2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SHIPPING</w:t>
            </w:r>
          </w:p>
        </w:tc>
        <w:tc>
          <w:tcPr>
            <w:tcW w:w="1567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34" w:hRule="atLeast"/>
        </w:trPr>
        <w:tc>
          <w:tcPr>
            <w:tcW w:w="2240" w:type="dxa"/>
            <w:gridSpan w:val="2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707" w:type="dxa"/>
            <w:gridSpan w:val="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7" w:type="dxa"/>
          </w:tcPr>
          <w:p>
            <w:pPr>
              <w:pStyle w:val="TableParagraph"/>
              <w:spacing w:before="13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1567" w:type="dxa"/>
          </w:tcPr>
          <w:p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 xml:space="preserve">R572558</w:t>
            </w:r>
          </w:p>
        </w:tc>
      </w:tr>
    </w:tbl>
    <w:sectPr>
      <w:type w:val="continuous"/>
      <w:pgSz w:w="11910" w:h="16850"/>
      <w:pgMar w:top="640" w:bottom="280" w:left="6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Century Gothic" w:hAnsi="Century Gothic" w:eastAsia="Century Gothic" w:cs="Century Gothic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215"/>
      <w:jc w:val="center"/>
    </w:pPr>
    <w:rPr>
      <w:rFonts w:ascii="Century Gothic" w:hAnsi="Century Gothic" w:eastAsia="Century Gothic" w:cs="Century Gothic"/>
      <w:b/>
      <w:bCs/>
      <w:sz w:val="62"/>
      <w:szCs w:val="6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2024-05-09T08:44:33Z</dcterms:created>
  <dcterms:modified xsi:type="dcterms:W3CDTF">2024-05-09T08:44:33Z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