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Air Liquide Large Industries South Africa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28/Apr/2023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380.97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3743.77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R4477476.0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R517116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66323204207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