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Lesotho Electricity Company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011 -  -928-9866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Valley Primary School, Jip De Jager Drive,7530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Cape Peninsula University of Tech.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010 -  -862-6308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11 Westcliff Drive,Johannesburg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##-0020355Ae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28-Mar-2023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'PO No-011071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##-0020355Ae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Basic Buffet Catering </w:t>
      </w:r>
      <w:r>
        <w:tab/>
        <w:t xml:space="preserve">390</w:t>
      </w:r>
      <w:r>
        <w:tab/>
        <w:t xml:space="preserve">R939.35</w:t>
      </w:r>
      <w:r>
        <w:tab/>
      </w:r>
      <w:r w:rsidR="003F21C6" w:rsidRPr="003F21C6">
        <w:t xml:space="preserve">R6507.52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2759057.69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R40367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Empty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11257616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Valley Primary School, Jip De Jager Drive,7530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