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065 -  -884-9014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NedBank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49508446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NedBank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49508446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Commission de Surveillance du Secteur Financier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2022/09/01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B-043299Kk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Commission de Surveillance du Secteur Financier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2022/09/01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B-043299Kk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3638.49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3638.49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3638.49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5242819.0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215342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