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Andre Schoombee Attorneys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4406 Pilane Street,Soweto,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#_0729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Hastings Insurance Services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Valley Primary School, Jip De Jager Drive,7530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29/08/2021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INUMB_97122Ud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#_0729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Website Design</w:t>
      </w:r>
      <w:r w:rsidR="00000000">
        <w:tab/>
      </w:r>
      <w:r>
        <w:rPr>
          <w:rStyle w:val="ui-provider"/>
        </w:rPr>
        <w:t xml:space="preserve">375</w:t>
      </w:r>
      <w:r>
        <w:t xml:space="preserve">        </w:t>
      </w:r>
      <w:r>
        <w:rPr>
          <w:rStyle w:val="ui-provider"/>
        </w:rPr>
        <w:t xml:space="preserve">895.42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8272392.0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4228653.87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554002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29/08/2021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Valley Primary School, Jip De Jager Drive,7530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