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Hastings Insurance Services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14 Bonanza Street,2092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084 -  -758-3758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NUM-0022760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Andre Schoombee Attorneys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064 -  -997-7493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11 Westcliff Drive,Johannesburg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Website Design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92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309.26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8365.61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78929737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5842603.33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771846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