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UMICORE CATALYST SA ( 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INVOICE:0000043510Mt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28 Dec 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Stone on Time (Pty)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525.25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R411.01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525.25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R411.01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525.25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R411.01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412078.0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678521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