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Faurecia Emissions Control Technologies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INV_024188Ho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May 22, 2023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Johan Bosch Trust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011 -  -867-4593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@-0023401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#VRN_ 0000002533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VRN - 0007093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8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On-Site Tech Support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612.13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9482.65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3235258.46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975547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Faurecia Emissions Control Technologies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