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Social Media Graphics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Social Media Graphics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236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236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313.05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313.05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9410.95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9410.95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Mayuriza Pty Ltd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Nike South Africa (Pty) Ltd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095 -  -767-2070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Nike South Africa (Pty) Ltd@gmail.com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Nike South Africa (Pty) Ltd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095 -  -767-2070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Nike South Africa (Pty) Ltd@gmail.com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30/09/23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INV-0096541Le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# 09414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30/09/23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INV-0096541Le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# 09414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915913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915913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Empty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118450000370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