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Gijima Holdings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Cogence (Pty) Limited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#095678Mz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Cogence (Pty) Limited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08 May 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Themed Catering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277.08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7641.84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2976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Cogence (Pty) Limited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Capitec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127748000370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