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DCDB1E" w14:textId="77777777" w:rsidR="0024058B" w:rsidRDefault="00000000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5A2F5BBA" wp14:editId="10EA874E">
                <wp:extent cx="7696200" cy="243840"/>
                <wp:effectExtent l="0" t="0" r="0" b="3810"/>
                <wp:docPr id="100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96200" cy="243840"/>
                        </a:xfrm>
                        <a:prstGeom prst="rect">
                          <a:avLst/>
                        </a:prstGeom>
                        <a:solidFill>
                          <a:srgbClr val="D9D9D9">
                            <a:alpha val="50000"/>
                          </a:srgbClr>
                        </a:solidFill>
                      </wps:spPr>
                      <wps:txbx>
                        <w:txbxContent>
                          <w:p w14:paraId="3882B0EF" w14:textId="03BE5487" w:rsidR="0024058B" w:rsidRDefault="0024058B">
                            <w:pPr>
                              <w:ind w:left="550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A2F5BBA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606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" fillcolor="#d9d9d9" stroked="f">
                <v:fill opacity="32896f"/>
                <v:textbox inset="0,0,0,0">
                  <w:txbxContent>
                    <w:p w14:paraId="3882B0EF" w14:textId="03BE5487" w:rsidR="0024058B" w:rsidRDefault="0024058B">
                      <w:pPr>
                        <w:ind w:left="550"/>
                        <w:rPr>
                          <w:color w:val="000000"/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4CECFFD" w14:textId="4E8B81AD" w:rsidR="0024058B" w:rsidRPr="008F08E5" w:rsidRDefault="008F08E5" w:rsidP="008F08E5">
      <w:pPr>
        <w:pStyle w:val="Title"/>
        <w:jc w:val="center"/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F08E5">
        <w:rPr>
          <w:rStyle w:val="ui-provider"/>
          <w:rFonts w:ascii="Algerian" w:hAnsi="Algerian"/>
          <w:sz w:val="56"/>
          <w:szCs w:val="56"/>
        </w:rPr>
        <w:t xml:space="preserve">Lakama Catering Services (Pty) Ltd</w:t>
      </w:r>
      <w:r w:rsidRPr="008F08E5">
        <w:rPr>
          <w:rFonts w:ascii="Algerian" w:hAnsi="Algerian"/>
          <w:position w:val="-1"/>
          <w:sz w:val="56"/>
          <w:szCs w:val="56"/>
        </w:rPr>
        <w:t xml:space="preserve">                            </w:t>
      </w:r>
      <w:r w:rsidRPr="008F08E5">
        <w:rPr>
          <w:rFonts w:ascii="Algerian" w:hAnsi="Algerian"/>
          <w:b w:val="0"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INVOICE</w:t>
      </w:r>
    </w:p>
    <w:p w14:paraId="6730E9ED" w14:textId="4BE338E1" w:rsidR="0024058B" w:rsidRDefault="008F08E5" w:rsidP="008F08E5">
      <w:pPr>
        <w:pStyle w:val="BodyText"/>
        <w:tabs>
          <w:tab w:val="left" w:pos="7790"/>
        </w:tabs>
      </w:pPr>
      <w:r>
        <w:rPr>
          <w:position w:val="-1"/>
        </w:rPr>
        <w:br/>
        <w:t xml:space="preserve">         </w:t>
      </w:r>
      <w:r>
        <w:rPr>
          <w:b/>
          <w:bCs/>
          <w:position w:val="-1"/>
        </w:rPr>
        <w:t xml:space="preserve">To:</w:t>
      </w:r>
      <w:r>
        <w:rPr>
          <w:b/>
          <w:bCs/>
          <w:position w:val="-1"/>
        </w:rPr>
        <w:br/>
      </w:r>
      <w:r>
        <w:rPr>
          <w:b/>
          <w:bCs/>
          <w:position w:val="-1"/>
        </w:rPr>
        <w:br/>
      </w:r>
      <w:r>
        <w:rPr>
          <w:rStyle w:val="ui-provider"/>
        </w:rPr>
        <w:t xml:space="preserve">         Colour Hair and Beauty SA</w:t>
      </w:r>
      <w:r>
        <w:rPr>
          <w:position w:val="-1"/>
        </w:rPr>
        <w:t xml:space="preserve">                            </w:t>
      </w:r>
      <w:r>
        <w:rPr>
          <w:spacing w:val="14"/>
        </w:rPr>
        <w:t>INVOICE</w:t>
      </w:r>
      <w:r>
        <w:rPr>
          <w:spacing w:val="44"/>
        </w:rPr>
        <w:t xml:space="preserve"> </w:t>
      </w:r>
      <w:r>
        <w:rPr>
          <w:spacing w:val="14"/>
        </w:rPr>
        <w:t>NUMBER:</w:t>
      </w:r>
      <w:r>
        <w:rPr>
          <w:spacing w:val="45"/>
        </w:rPr>
        <w:t xml:space="preserve"> </w:t>
      </w:r>
      <w:r>
        <w:rPr>
          <w:rStyle w:val="ui-provider"/>
        </w:rPr>
        <w:t xml:space="preserve">BILL_TO-00025286Td</w:t>
      </w:r>
    </w:p>
    <w:p w14:paraId="5A8B1A03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space="720"/>
        </w:sectPr>
      </w:pPr>
    </w:p>
    <w:p w14:paraId="2571DB07" w14:textId="4C807A2E" w:rsidR="0024058B" w:rsidRPr="008F08E5" w:rsidRDefault="00000000">
      <w:pPr>
        <w:pStyle w:val="BodyText"/>
        <w:spacing w:before="56"/>
        <w:ind w:left="791"/>
        <w:rPr>
          <w:sz w:val="22"/>
          <w:szCs w:val="22"/>
        </w:rPr>
      </w:pPr>
      <w:hyperlink r:id="rId4" w:history="1">
        <w:r w:rsidR="008F08E5" w:rsidRPr="00957C15">
          <w:rPr>
            <w:rStyle w:val="Hyperlink"/>
            <w:sz w:val="22"/>
            <w:szCs w:val="22"/>
          </w:rPr>
          <w:t xml:space="preserve">Colour Hair and Beauty SA</w:t>
        </w:r>
        <w:r w:rsidR="008F08E5" w:rsidRPr="00957C15">
          <w:rPr>
            <w:rStyle w:val="Hyperlink"/>
            <w:spacing w:val="14"/>
            <w:w w:val="105"/>
            <w:sz w:val="22"/>
            <w:szCs w:val="22"/>
          </w:rPr>
          <w:t>@gmail.com</w:t>
        </w:r>
      </w:hyperlink>
    </w:p>
    <w:p w14:paraId="1BEC71A3" w14:textId="15E5FFA7" w:rsidR="0024058B" w:rsidRDefault="00000000">
      <w:pPr>
        <w:pStyle w:val="BodyText"/>
        <w:spacing w:before="32"/>
        <w:ind w:left="791"/>
      </w:pPr>
      <w:r>
        <w:br w:type="column"/>
      </w:r>
      <w:r>
        <w:rPr>
          <w:spacing w:val="14"/>
          <w:w w:val="105"/>
        </w:rPr>
        <w:t>INVOICE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DATE:</w:t>
      </w:r>
      <w:r>
        <w:rPr>
          <w:spacing w:val="8"/>
          <w:w w:val="105"/>
        </w:rPr>
        <w:t xml:space="preserve"> </w:t>
      </w:r>
      <w:r w:rsidR="008F08E5">
        <w:rPr>
          <w:rStyle w:val="ui-provider"/>
        </w:rPr>
        <w:t xml:space="preserve">November 07, 2021</w:t>
      </w:r>
    </w:p>
    <w:p w14:paraId="58D048BD" w14:textId="77777777" w:rsidR="0024058B" w:rsidRDefault="0024058B">
      <w:pPr>
        <w:sectPr w:rsidR="0024058B" w:rsidSect="00A813E3">
          <w:type w:val="continuous"/>
          <w:pgSz w:w="11910" w:h="16850"/>
          <w:pgMar w:top="1020" w:right="660" w:bottom="280" w:left="0" w:header="720" w:footer="720" w:gutter="0"/>
          <w:cols w:num="2" w:space="720" w:equalWidth="0">
            <w:col w:w="4436" w:space="899"/>
            <w:col w:w="5915"/>
          </w:cols>
        </w:sectPr>
      </w:pPr>
    </w:p>
    <w:p w14:paraId="49836249" w14:textId="77777777" w:rsidR="0024058B" w:rsidRDefault="0024058B">
      <w:pPr>
        <w:pStyle w:val="BodyText"/>
        <w:spacing w:before="97" w:after="1"/>
        <w:rPr>
          <w:sz w:val="20"/>
        </w:rPr>
      </w:pPr>
    </w:p>
    <w:tbl>
      <w:tblPr>
        <w:tblStyle w:val="GridTable3-Accent3"/>
        <w:tblW w:w="0" w:type="auto"/>
        <w:tblLayout w:type="fixed"/>
        <w:tblLook w:val="01E0" w:firstRow="1" w:lastRow="1" w:firstColumn="1" w:lastColumn="1" w:noHBand="0" w:noVBand="0"/>
      </w:tblPr>
      <w:tblGrid>
        <w:gridCol w:w="3828"/>
        <w:gridCol w:w="2580"/>
        <w:gridCol w:w="2001"/>
        <w:gridCol w:w="1912"/>
      </w:tblGrid>
      <w:tr w:rsidR="0024058B" w14:paraId="567F464A" w14:textId="77777777" w:rsidTr="008F08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1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828" w:type="dxa"/>
          </w:tcPr>
          <w:p w14:paraId="505E6C60" w14:textId="4F66085D" w:rsidR="0024058B" w:rsidRPr="008F08E5" w:rsidRDefault="008F08E5">
            <w:pPr>
              <w:pStyle w:val="TableParagraph"/>
              <w:spacing w:before="232"/>
              <w:ind w:left="330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4"/>
                <w:sz w:val="26"/>
              </w:rPr>
              <w:t>Services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1708141" w14:textId="1D9818BB" w:rsidR="0024058B" w:rsidRPr="008F08E5" w:rsidRDefault="008F08E5">
            <w:pPr>
              <w:pStyle w:val="TableParagraph"/>
              <w:spacing w:before="232"/>
              <w:ind w:left="88"/>
              <w:jc w:val="center"/>
              <w:rPr>
                <w:rFonts w:ascii="Algerian" w:hAnsi="Algerian"/>
                <w:b w:val="0"/>
                <w:sz w:val="26"/>
              </w:rPr>
            </w:pPr>
            <w:r>
              <w:rPr>
                <w:rFonts w:ascii="Algerian" w:hAnsi="Algerian"/>
                <w:spacing w:val="18"/>
                <w:sz w:val="26"/>
              </w:rPr>
              <w:t>Services</w:t>
            </w:r>
          </w:p>
        </w:tc>
        <w:tc>
          <w:tcPr>
            <w:tcW w:w="2001" w:type="dxa"/>
          </w:tcPr>
          <w:p w14:paraId="641B8768" w14:textId="77777777" w:rsidR="0024058B" w:rsidRPr="008F08E5" w:rsidRDefault="00000000">
            <w:pPr>
              <w:pStyle w:val="TableParagraph"/>
              <w:spacing w:before="232"/>
              <w:ind w:left="2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9"/>
                <w:sz w:val="26"/>
              </w:rPr>
              <w:t>QUANTITY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1912" w:type="dxa"/>
          </w:tcPr>
          <w:p w14:paraId="0F269719" w14:textId="77777777" w:rsidR="0024058B" w:rsidRPr="008F08E5" w:rsidRDefault="00000000">
            <w:pPr>
              <w:pStyle w:val="TableParagraph"/>
              <w:spacing w:before="232"/>
              <w:ind w:left="68"/>
              <w:jc w:val="center"/>
              <w:rPr>
                <w:rFonts w:ascii="Algerian" w:hAnsi="Algerian"/>
                <w:b w:val="0"/>
                <w:sz w:val="26"/>
              </w:rPr>
            </w:pPr>
            <w:r w:rsidRPr="008F08E5">
              <w:rPr>
                <w:rFonts w:ascii="Algerian" w:hAnsi="Algerian"/>
                <w:spacing w:val="18"/>
                <w:sz w:val="26"/>
              </w:rPr>
              <w:t>TOTAL</w:t>
            </w:r>
          </w:p>
        </w:tc>
      </w:tr>
      <w:tr w:rsidR="0024058B" w14:paraId="4A0F20F8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C0DE5C2" w14:textId="34195F9E" w:rsidR="0024058B" w:rsidRDefault="008F08E5">
            <w:pPr>
              <w:pStyle w:val="TableParagraph"/>
              <w:ind w:left="364"/>
              <w:rPr>
                <w:sz w:val="23"/>
              </w:rPr>
            </w:pPr>
            <w:r>
              <w:rPr>
                <w:rStyle w:val="ui-provider"/>
              </w:rPr>
              <w:t xml:space="preserve">Consultation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54E58EA6" w14:textId="666A0B4A" w:rsidR="0024058B" w:rsidRDefault="008F08E5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29.94</w:t>
            </w:r>
          </w:p>
        </w:tc>
        <w:tc>
          <w:tcPr>
            <w:tcW w:w="2001" w:type="dxa"/>
          </w:tcPr>
          <w:p w14:paraId="29B3FC3B" w14:textId="33E7D68B" w:rsidR="0024058B" w:rsidRDefault="008F08E5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341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78E02598" w14:textId="752EE182" w:rsidR="0024058B" w:rsidRDefault="008F08E5">
            <w:pPr>
              <w:pStyle w:val="TableParagraph"/>
              <w:spacing w:before="312"/>
              <w:ind w:left="68"/>
              <w:jc w:val="center"/>
              <w:rPr>
                <w:b/>
                <w:sz w:val="26"/>
              </w:rPr>
            </w:pPr>
            <w:r>
              <w:rPr>
                <w:rStyle w:val="ui-provider"/>
              </w:rPr>
              <w:t xml:space="preserve">3868.22</w:t>
            </w:r>
          </w:p>
        </w:tc>
      </w:tr>
      <w:tr w:rsidR="0024058B" w14:paraId="03ADCC35" w14:textId="77777777" w:rsidTr="008F08E5">
        <w:trPr>
          <w:trHeight w:val="9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18F1DDA3" w14:textId="6075B7DF" w:rsidR="0024058B" w:rsidRDefault="0024058B">
            <w:pPr>
              <w:pStyle w:val="TableParagraph"/>
              <w:spacing w:before="1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05E620C9" w14:textId="2D744487" w:rsidR="0024058B" w:rsidRDefault="0024058B">
            <w:pPr>
              <w:pStyle w:val="TableParagraph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39B0E043" w14:textId="036DFC4A" w:rsidR="0024058B" w:rsidRDefault="0024058B">
            <w:pPr>
              <w:pStyle w:val="TableParagraph"/>
              <w:ind w:left="23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574EC379" w14:textId="7D9CCCE9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05357884" w14:textId="77777777" w:rsidTr="008F08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8" w:type="dxa"/>
          </w:tcPr>
          <w:p w14:paraId="67EF44AA" w14:textId="20F14472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612A27BD" w14:textId="7B0599FC" w:rsidR="0024058B" w:rsidRDefault="0024058B">
            <w:pPr>
              <w:pStyle w:val="TableParagraph"/>
              <w:spacing w:before="305"/>
              <w:ind w:left="88" w:right="18"/>
              <w:jc w:val="center"/>
              <w:rPr>
                <w:b/>
                <w:sz w:val="26"/>
              </w:rPr>
            </w:pPr>
          </w:p>
        </w:tc>
        <w:tc>
          <w:tcPr>
            <w:tcW w:w="2001" w:type="dxa"/>
          </w:tcPr>
          <w:p w14:paraId="1B96EC1A" w14:textId="09CC3B24" w:rsidR="0024058B" w:rsidRDefault="0024058B">
            <w:pPr>
              <w:pStyle w:val="TableParagraph"/>
              <w:ind w:left="23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6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912" w:type="dxa"/>
          </w:tcPr>
          <w:p w14:paraId="0FDBFAE9" w14:textId="1F1BD522" w:rsidR="0024058B" w:rsidRDefault="0024058B">
            <w:pPr>
              <w:pStyle w:val="TableParagraph"/>
              <w:ind w:left="68"/>
              <w:jc w:val="center"/>
              <w:rPr>
                <w:b/>
                <w:sz w:val="26"/>
              </w:rPr>
            </w:pPr>
          </w:p>
        </w:tc>
      </w:tr>
      <w:tr w:rsidR="0024058B" w14:paraId="78123C2E" w14:textId="77777777" w:rsidTr="008F08E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969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3828" w:type="dxa"/>
          </w:tcPr>
          <w:p w14:paraId="617FCBF7" w14:textId="13CF0674" w:rsidR="0024058B" w:rsidRDefault="0024058B">
            <w:pPr>
              <w:pStyle w:val="TableParagraph"/>
              <w:ind w:left="364"/>
              <w:rPr>
                <w:sz w:val="23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80" w:type="dxa"/>
          </w:tcPr>
          <w:p w14:paraId="7EC0BAFD" w14:textId="30B11067" w:rsidR="0024058B" w:rsidRDefault="0024058B">
            <w:pPr>
              <w:pStyle w:val="TableParagraph"/>
              <w:spacing w:before="297"/>
              <w:ind w:left="88" w:right="18"/>
              <w:jc w:val="center"/>
              <w:rPr>
                <w:b w:val="0"/>
                <w:sz w:val="26"/>
              </w:rPr>
            </w:pPr>
          </w:p>
        </w:tc>
        <w:tc>
          <w:tcPr>
            <w:tcW w:w="2001" w:type="dxa"/>
          </w:tcPr>
          <w:p w14:paraId="1D41351E" w14:textId="1C8EE342" w:rsidR="0024058B" w:rsidRDefault="0024058B">
            <w:pPr>
              <w:pStyle w:val="TableParagraph"/>
              <w:ind w:left="23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6"/>
              </w:rPr>
            </w:pP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1912" w:type="dxa"/>
          </w:tcPr>
          <w:p w14:paraId="28E86FB5" w14:textId="62DB9278" w:rsidR="0024058B" w:rsidRDefault="0024058B">
            <w:pPr>
              <w:pStyle w:val="TableParagraph"/>
              <w:spacing w:before="1"/>
              <w:ind w:left="68"/>
              <w:jc w:val="center"/>
              <w:rPr>
                <w:b w:val="0"/>
                <w:sz w:val="26"/>
              </w:rPr>
            </w:pPr>
          </w:p>
        </w:tc>
      </w:tr>
    </w:tbl>
    <w:p w14:paraId="6E9BB136" w14:textId="44AD64C7" w:rsidR="0024058B" w:rsidRDefault="00000000">
      <w:pPr>
        <w:tabs>
          <w:tab w:val="left" w:pos="1775"/>
        </w:tabs>
        <w:spacing w:before="199"/>
        <w:ind w:right="204"/>
        <w:jc w:val="right"/>
        <w:rPr>
          <w:b/>
          <w:sz w:val="34"/>
        </w:rPr>
      </w:pPr>
      <w:r>
        <w:rPr>
          <w:b/>
          <w:color w:val="180D09"/>
          <w:spacing w:val="18"/>
          <w:sz w:val="34"/>
        </w:rPr>
        <w:t>TOTAL</w:t>
      </w:r>
      <w:r w:rsidR="008F08E5">
        <w:rPr>
          <w:b/>
          <w:color w:val="180D09"/>
          <w:spacing w:val="18"/>
          <w:sz w:val="34"/>
        </w:rPr>
        <w:t>:</w:t>
      </w:r>
      <w:r>
        <w:rPr>
          <w:b/>
          <w:color w:val="180D09"/>
          <w:sz w:val="34"/>
        </w:rPr>
        <w:tab/>
      </w:r>
      <w:r w:rsidR="008F08E5" w:rsidRPr="008F08E5">
        <w:rPr>
          <w:rStyle w:val="ui-provider"/>
          <w:sz w:val="32"/>
          <w:szCs w:val="32"/>
        </w:rPr>
        <w:t xml:space="preserve">968975</w:t>
      </w:r>
    </w:p>
    <w:p w14:paraId="65EA523C" w14:textId="77777777" w:rsidR="0024058B" w:rsidRDefault="0024058B">
      <w:pPr>
        <w:pStyle w:val="BodyText"/>
        <w:rPr>
          <w:b/>
        </w:rPr>
      </w:pPr>
    </w:p>
    <w:p w14:paraId="6961BE1B" w14:textId="77777777" w:rsidR="0024058B" w:rsidRDefault="0024058B">
      <w:pPr>
        <w:pStyle w:val="BodyText"/>
        <w:spacing w:before="134"/>
        <w:rPr>
          <w:b/>
        </w:rPr>
      </w:pPr>
    </w:p>
    <w:p w14:paraId="65C70ABE" w14:textId="417F31BC" w:rsidR="0024058B" w:rsidRDefault="00000000">
      <w:pPr>
        <w:pStyle w:val="BodyText"/>
        <w:spacing w:line="276" w:lineRule="auto"/>
        <w:ind w:left="780" w:right="6518"/>
      </w:pPr>
      <w:r>
        <w:t>Payment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:</w:t>
      </w:r>
      <w:r>
        <w:rPr>
          <w:spacing w:val="40"/>
        </w:rPr>
        <w:t xml:space="preserve"> </w:t>
      </w:r>
      <w:r w:rsidR="008F08E5">
        <w:rPr>
          <w:rStyle w:val="ui-provider"/>
        </w:rPr>
        <w:t xml:space="preserve">Colour Hair and Beauty SA</w:t>
      </w:r>
      <w:r w:rsidR="008F08E5">
        <w:t xml:space="preserve"> </w:t>
      </w:r>
      <w:r w:rsidR="008F08E5">
        <w:br/>
      </w:r>
      <w:r w:rsidR="008F08E5">
        <w:rPr>
          <w:rStyle w:val="ui-provider"/>
        </w:rPr>
        <w:t xml:space="preserve">ABSA</w:t>
      </w:r>
    </w:p>
    <w:p w14:paraId="1FF3FB4F" w14:textId="3F3F68F4" w:rsidR="0024058B" w:rsidRDefault="00000000">
      <w:pPr>
        <w:pStyle w:val="BodyText"/>
        <w:spacing w:before="1"/>
        <w:ind w:left="780"/>
      </w:pPr>
      <w:r>
        <w:rPr>
          <w:spacing w:val="-2"/>
          <w:w w:val="105"/>
        </w:rPr>
        <w:t>Account</w:t>
      </w:r>
      <w:r>
        <w:rPr>
          <w:spacing w:val="-21"/>
          <w:w w:val="105"/>
        </w:rPr>
        <w:t xml:space="preserve"> </w:t>
      </w:r>
      <w:r>
        <w:rPr>
          <w:spacing w:val="-2"/>
          <w:w w:val="105"/>
        </w:rPr>
        <w:t>Number:</w:t>
      </w:r>
      <w:r>
        <w:rPr>
          <w:spacing w:val="-20"/>
          <w:w w:val="105"/>
        </w:rPr>
        <w:t xml:space="preserve"> </w:t>
      </w:r>
      <w:r w:rsidR="008F08E5">
        <w:rPr>
          <w:rStyle w:val="ui-provider"/>
        </w:rPr>
        <w:t xml:space="preserve">183561000370</w:t>
      </w:r>
    </w:p>
    <w:p w14:paraId="6DFCC8D5" w14:textId="77777777" w:rsidR="0024058B" w:rsidRDefault="0024058B">
      <w:pPr>
        <w:pStyle w:val="BodyText"/>
      </w:pPr>
    </w:p>
    <w:p w14:paraId="15B189FE" w14:textId="77777777" w:rsidR="0024058B" w:rsidRDefault="0024058B">
      <w:pPr>
        <w:pStyle w:val="BodyText"/>
        <w:spacing w:before="148"/>
      </w:pPr>
    </w:p>
    <w:sectPr w:rsidR="0024058B">
      <w:type w:val="continuous"/>
      <w:pgSz w:w="11910" w:h="16850"/>
      <w:pgMar w:top="1020" w:right="66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58B"/>
    <w:rsid w:val="0024058B"/>
    <w:rsid w:val="003344E6"/>
    <w:rsid w:val="008F08E5"/>
    <w:rsid w:val="00A813E3"/>
    <w:rsid w:val="00B4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368DA3"/>
  <w15:docId w15:val="{1B814B3C-C2C5-4CE3-B26E-FA22A9A19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spacing w:before="622"/>
      <w:ind w:left="550"/>
    </w:pPr>
    <w:rPr>
      <w:b/>
      <w:bCs/>
      <w:sz w:val="137"/>
      <w:szCs w:val="13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GridTable3-Accent3">
    <w:name w:val="Grid Table 3 Accent 3"/>
    <w:basedOn w:val="TableNormal"/>
    <w:uiPriority w:val="48"/>
    <w:rsid w:val="008F08E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character" w:customStyle="1" w:styleId="ui-provider">
    <w:name w:val="ui-provider"/>
    <w:basedOn w:val="DefaultParagraphFont"/>
    <w:rsid w:val="008F08E5"/>
  </w:style>
  <w:style w:type="character" w:styleId="Hyperlink">
    <w:name w:val="Hyperlink"/>
    <w:basedOn w:val="DefaultParagraphFont"/>
    <w:uiPriority w:val="99"/>
    <w:unhideWhenUsed/>
    <w:rsid w:val="008F08E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08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29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%20Receivers_Company%20&#160;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Minimalist Freelance Invoice</dc:title>
  <dc:creator>LDCwork</dc:creator>
  <cp:keywords>DAGEiMUOl8E,BAF699zTMnQ</cp:keywords>
  <cp:lastModifiedBy>Rahdee Salie</cp:lastModifiedBy>
  <cp:revision>3</cp:revision>
  <dcterms:created xsi:type="dcterms:W3CDTF">2024-05-09T04:53:00Z</dcterms:created>
  <dcterms:modified xsi:type="dcterms:W3CDTF">2024-05-09T05:05:00Z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