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Corruseal Corrugated Gauteng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Corruseal Corrugated Gauteng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Commission de Surveillance du Secteur Financier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B-043299Kk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2022/09/01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Event Photography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298.45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171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3638.49 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5242819.0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49508446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NedBank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215342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