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Toyota SA Motors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BILL_036963Bb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07/15/21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Pragma Products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532.02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3054.43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On-Site Tech Support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195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757.18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3054.43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R1609401.65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3054.43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