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935CB" w14:textId="2CB03634" w:rsidR="00EF61A3" w:rsidRDefault="006F01D9">
      <w:pPr>
        <w:pStyle w:val="Title"/>
      </w:pPr>
      <w:r>
        <w:t>DFT</w:t>
      </w:r>
    </w:p>
    <w:p w14:paraId="61716491" w14:textId="6448C7A4" w:rsidR="00EF61A3" w:rsidRPr="006F01D9" w:rsidRDefault="006F01D9">
      <w:pPr>
        <w:pStyle w:val="Subtitle"/>
        <w:rPr>
          <w:color w:val="0070C0"/>
          <w:sz w:val="36"/>
          <w:szCs w:val="36"/>
        </w:rPr>
      </w:pPr>
      <w:r w:rsidRPr="006F01D9">
        <w:rPr>
          <w:color w:val="0070C0"/>
          <w:sz w:val="36"/>
          <w:szCs w:val="36"/>
        </w:rPr>
        <w:t>Fourier Transform for Audio Processing and Noise Reduction</w:t>
      </w:r>
    </w:p>
    <w:p w14:paraId="562BF4E0" w14:textId="44E2A941" w:rsidR="00EF61A3" w:rsidRDefault="00EF61A3"/>
    <w:p w14:paraId="6F5E2C49" w14:textId="6F624184" w:rsidR="00EF61A3" w:rsidRDefault="006F01D9">
      <w:pPr>
        <w:pStyle w:val="Author"/>
      </w:pPr>
      <w:r>
        <w:t>Raha Rahmanian</w:t>
      </w:r>
    </w:p>
    <w:p w14:paraId="3E4ABAC1" w14:textId="77777777" w:rsidR="006F01D9" w:rsidRDefault="006F01D9">
      <w:pPr>
        <w:pStyle w:val="Author"/>
      </w:pPr>
    </w:p>
    <w:p w14:paraId="0AD5D07A" w14:textId="679B6C99" w:rsidR="00EF61A3" w:rsidRDefault="006F01D9">
      <w:r>
        <w:rPr>
          <w:noProof/>
        </w:rPr>
        <w:drawing>
          <wp:inline distT="0" distB="0" distL="0" distR="0" wp14:anchorId="50A21CBF" wp14:editId="76A0ADAD">
            <wp:extent cx="5486400" cy="3086100"/>
            <wp:effectExtent l="0" t="0" r="0" b="0"/>
            <wp:docPr id="1376338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38735" name="Picture 13763387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47AB97C9" w14:textId="77777777" w:rsidR="00EF61A3" w:rsidRDefault="00000000">
          <w:pPr>
            <w:pStyle w:val="TOCHeading"/>
          </w:pPr>
          <w:r w:rsidRPr="006F01D9">
            <w:rPr>
              <w:rStyle w:val="Emphasis"/>
              <w:color w:val="0070C0"/>
            </w:rPr>
            <w:t>TAble of</w:t>
          </w:r>
          <w:r>
            <w:rPr>
              <w:rStyle w:val="Emphasis"/>
            </w:rPr>
            <w:br/>
          </w:r>
          <w:r>
            <w:t>Contents</w:t>
          </w:r>
        </w:p>
        <w:p w14:paraId="612FB4AD" w14:textId="5BE63154" w:rsidR="00871AB5" w:rsidRDefault="00000000">
          <w:pPr>
            <w:pStyle w:val="TOC2"/>
            <w:rPr>
              <w:rFonts w:eastAsiaTheme="minorEastAsia"/>
              <w:bCs w:val="0"/>
              <w:noProof/>
              <w:color w:val="auto"/>
              <w:kern w:val="2"/>
              <w:szCs w:val="24"/>
              <w:lang w:eastAsia="en-US"/>
              <w14:ligatures w14:val="standardContextual"/>
            </w:rPr>
          </w:pPr>
          <w:r>
            <w:rPr>
              <w:noProof/>
            </w:rPr>
            <w:fldChar w:fldCharType="begin"/>
          </w:r>
          <w:r>
            <w:instrText xml:space="preserve"> TOC \o "1-3" \u </w:instrText>
          </w:r>
          <w:r>
            <w:rPr>
              <w:noProof/>
            </w:rPr>
            <w:fldChar w:fldCharType="separate"/>
          </w:r>
          <w:r w:rsidR="00871AB5" w:rsidRPr="005C1E58">
            <w:rPr>
              <w:noProof/>
              <w:color w:val="0070C0"/>
            </w:rPr>
            <w:t>Introduction</w:t>
          </w:r>
          <w:r w:rsidR="00871AB5">
            <w:rPr>
              <w:noProof/>
            </w:rPr>
            <w:tab/>
          </w:r>
          <w:r w:rsidR="00871AB5">
            <w:rPr>
              <w:noProof/>
            </w:rPr>
            <w:fldChar w:fldCharType="begin"/>
          </w:r>
          <w:r w:rsidR="00871AB5">
            <w:rPr>
              <w:noProof/>
            </w:rPr>
            <w:instrText xml:space="preserve"> PAGEREF _Toc171805586 \h </w:instrText>
          </w:r>
          <w:r w:rsidR="00871AB5">
            <w:rPr>
              <w:noProof/>
            </w:rPr>
          </w:r>
          <w:r w:rsidR="00871AB5">
            <w:rPr>
              <w:noProof/>
            </w:rPr>
            <w:fldChar w:fldCharType="separate"/>
          </w:r>
          <w:r w:rsidR="00871AB5">
            <w:rPr>
              <w:noProof/>
            </w:rPr>
            <w:t>1</w:t>
          </w:r>
          <w:r w:rsidR="00871AB5">
            <w:rPr>
              <w:noProof/>
            </w:rPr>
            <w:fldChar w:fldCharType="end"/>
          </w:r>
        </w:p>
        <w:p w14:paraId="7E33352C" w14:textId="4D5941EE" w:rsidR="00871AB5" w:rsidRPr="00871AB5" w:rsidRDefault="00871AB5">
          <w:pPr>
            <w:pStyle w:val="TOC3"/>
            <w:tabs>
              <w:tab w:val="right" w:leader="dot" w:pos="8630"/>
            </w:tabs>
            <w:rPr>
              <w:rFonts w:eastAsiaTheme="minorEastAsia"/>
              <w:noProof/>
              <w:color w:val="404040" w:themeColor="text1" w:themeTint="BF"/>
              <w:kern w:val="2"/>
              <w:lang w:eastAsia="en-US"/>
              <w14:ligatures w14:val="standardContextual"/>
            </w:rPr>
          </w:pPr>
          <w:r w:rsidRPr="00871AB5">
            <w:rPr>
              <w:noProof/>
              <w:color w:val="404040" w:themeColor="text1" w:themeTint="BF"/>
            </w:rPr>
            <w:t>How Does the DFT Work?</w:t>
          </w:r>
          <w:r w:rsidRPr="00871AB5">
            <w:rPr>
              <w:noProof/>
              <w:color w:val="404040" w:themeColor="text1" w:themeTint="BF"/>
            </w:rPr>
            <w:tab/>
          </w:r>
          <w:r w:rsidRPr="00871AB5">
            <w:rPr>
              <w:noProof/>
              <w:color w:val="404040" w:themeColor="text1" w:themeTint="BF"/>
            </w:rPr>
            <w:fldChar w:fldCharType="begin"/>
          </w:r>
          <w:r w:rsidRPr="00871AB5">
            <w:rPr>
              <w:noProof/>
              <w:color w:val="404040" w:themeColor="text1" w:themeTint="BF"/>
            </w:rPr>
            <w:instrText xml:space="preserve"> PAGEREF _Toc171805587 \h </w:instrText>
          </w:r>
          <w:r w:rsidRPr="00871AB5">
            <w:rPr>
              <w:noProof/>
              <w:color w:val="404040" w:themeColor="text1" w:themeTint="BF"/>
            </w:rPr>
          </w:r>
          <w:r w:rsidRPr="00871AB5">
            <w:rPr>
              <w:noProof/>
              <w:color w:val="404040" w:themeColor="text1" w:themeTint="BF"/>
            </w:rPr>
            <w:fldChar w:fldCharType="separate"/>
          </w:r>
          <w:r w:rsidRPr="00871AB5">
            <w:rPr>
              <w:noProof/>
              <w:color w:val="404040" w:themeColor="text1" w:themeTint="BF"/>
            </w:rPr>
            <w:t>1</w:t>
          </w:r>
          <w:r w:rsidRPr="00871AB5">
            <w:rPr>
              <w:noProof/>
              <w:color w:val="404040" w:themeColor="text1" w:themeTint="BF"/>
            </w:rPr>
            <w:fldChar w:fldCharType="end"/>
          </w:r>
        </w:p>
        <w:p w14:paraId="0D8BE182" w14:textId="3C61F67D" w:rsidR="00871AB5" w:rsidRPr="00871AB5" w:rsidRDefault="00871AB5">
          <w:pPr>
            <w:pStyle w:val="TOC3"/>
            <w:tabs>
              <w:tab w:val="right" w:leader="dot" w:pos="8630"/>
            </w:tabs>
            <w:rPr>
              <w:rFonts w:eastAsiaTheme="minorEastAsia"/>
              <w:noProof/>
              <w:color w:val="404040" w:themeColor="text1" w:themeTint="BF"/>
              <w:kern w:val="2"/>
              <w:lang w:eastAsia="en-US"/>
              <w14:ligatures w14:val="standardContextual"/>
            </w:rPr>
          </w:pPr>
          <w:r w:rsidRPr="00871AB5">
            <w:rPr>
              <w:noProof/>
              <w:color w:val="404040" w:themeColor="text1" w:themeTint="BF"/>
            </w:rPr>
            <w:t>Why is the DFT Important in Signal Processing?</w:t>
          </w:r>
          <w:r w:rsidRPr="00871AB5">
            <w:rPr>
              <w:noProof/>
              <w:color w:val="404040" w:themeColor="text1" w:themeTint="BF"/>
            </w:rPr>
            <w:tab/>
          </w:r>
          <w:r w:rsidRPr="00871AB5">
            <w:rPr>
              <w:noProof/>
              <w:color w:val="404040" w:themeColor="text1" w:themeTint="BF"/>
            </w:rPr>
            <w:fldChar w:fldCharType="begin"/>
          </w:r>
          <w:r w:rsidRPr="00871AB5">
            <w:rPr>
              <w:noProof/>
              <w:color w:val="404040" w:themeColor="text1" w:themeTint="BF"/>
            </w:rPr>
            <w:instrText xml:space="preserve"> PAGEREF _Toc171805588 \h </w:instrText>
          </w:r>
          <w:r w:rsidRPr="00871AB5">
            <w:rPr>
              <w:noProof/>
              <w:color w:val="404040" w:themeColor="text1" w:themeTint="BF"/>
            </w:rPr>
          </w:r>
          <w:r w:rsidRPr="00871AB5">
            <w:rPr>
              <w:noProof/>
              <w:color w:val="404040" w:themeColor="text1" w:themeTint="BF"/>
            </w:rPr>
            <w:fldChar w:fldCharType="separate"/>
          </w:r>
          <w:r w:rsidRPr="00871AB5">
            <w:rPr>
              <w:noProof/>
              <w:color w:val="404040" w:themeColor="text1" w:themeTint="BF"/>
            </w:rPr>
            <w:t>2</w:t>
          </w:r>
          <w:r w:rsidRPr="00871AB5">
            <w:rPr>
              <w:noProof/>
              <w:color w:val="404040" w:themeColor="text1" w:themeTint="BF"/>
            </w:rPr>
            <w:fldChar w:fldCharType="end"/>
          </w:r>
        </w:p>
        <w:p w14:paraId="4A56E9E7" w14:textId="4E9723BB" w:rsidR="00871AB5" w:rsidRDefault="00871AB5">
          <w:pPr>
            <w:pStyle w:val="TOC3"/>
            <w:tabs>
              <w:tab w:val="right" w:leader="dot" w:pos="8630"/>
            </w:tabs>
            <w:rPr>
              <w:rFonts w:eastAsiaTheme="minorEastAsia"/>
              <w:noProof/>
              <w:color w:val="auto"/>
              <w:kern w:val="2"/>
              <w:lang w:eastAsia="en-US"/>
              <w14:ligatures w14:val="standardContextual"/>
            </w:rPr>
          </w:pPr>
          <w:r w:rsidRPr="00871AB5">
            <w:rPr>
              <w:noProof/>
              <w:color w:val="404040" w:themeColor="text1" w:themeTint="BF"/>
            </w:rPr>
            <w:t>Project Purpose &amp; Objective:</w:t>
          </w:r>
          <w:r>
            <w:rPr>
              <w:noProof/>
            </w:rPr>
            <w:tab/>
          </w:r>
          <w:r>
            <w:rPr>
              <w:noProof/>
            </w:rPr>
            <w:fldChar w:fldCharType="begin"/>
          </w:r>
          <w:r>
            <w:rPr>
              <w:noProof/>
            </w:rPr>
            <w:instrText xml:space="preserve"> PAGEREF _Toc171805589 \h </w:instrText>
          </w:r>
          <w:r>
            <w:rPr>
              <w:noProof/>
            </w:rPr>
          </w:r>
          <w:r>
            <w:rPr>
              <w:noProof/>
            </w:rPr>
            <w:fldChar w:fldCharType="separate"/>
          </w:r>
          <w:r>
            <w:rPr>
              <w:noProof/>
            </w:rPr>
            <w:t>2</w:t>
          </w:r>
          <w:r>
            <w:rPr>
              <w:noProof/>
            </w:rPr>
            <w:fldChar w:fldCharType="end"/>
          </w:r>
        </w:p>
        <w:p w14:paraId="03582D2C" w14:textId="52F68757" w:rsidR="00871AB5" w:rsidRDefault="00871AB5">
          <w:pPr>
            <w:pStyle w:val="TOC2"/>
            <w:rPr>
              <w:rFonts w:eastAsiaTheme="minorEastAsia"/>
              <w:bCs w:val="0"/>
              <w:noProof/>
              <w:color w:val="auto"/>
              <w:kern w:val="2"/>
              <w:szCs w:val="24"/>
              <w:lang w:eastAsia="en-US"/>
              <w14:ligatures w14:val="standardContextual"/>
            </w:rPr>
          </w:pPr>
          <w:r w:rsidRPr="005C1E58">
            <w:rPr>
              <w:noProof/>
              <w:color w:val="0070C0"/>
            </w:rPr>
            <w:t>Methodology</w:t>
          </w:r>
          <w:r>
            <w:rPr>
              <w:noProof/>
            </w:rPr>
            <w:tab/>
          </w:r>
          <w:r>
            <w:rPr>
              <w:noProof/>
            </w:rPr>
            <w:fldChar w:fldCharType="begin"/>
          </w:r>
          <w:r>
            <w:rPr>
              <w:noProof/>
            </w:rPr>
            <w:instrText xml:space="preserve"> PAGEREF _Toc171805590 \h </w:instrText>
          </w:r>
          <w:r>
            <w:rPr>
              <w:noProof/>
            </w:rPr>
          </w:r>
          <w:r>
            <w:rPr>
              <w:noProof/>
            </w:rPr>
            <w:fldChar w:fldCharType="separate"/>
          </w:r>
          <w:r>
            <w:rPr>
              <w:noProof/>
            </w:rPr>
            <w:t>3</w:t>
          </w:r>
          <w:r>
            <w:rPr>
              <w:noProof/>
            </w:rPr>
            <w:fldChar w:fldCharType="end"/>
          </w:r>
        </w:p>
        <w:p w14:paraId="68C993D3" w14:textId="48478A3D" w:rsidR="00871AB5" w:rsidRDefault="00871AB5">
          <w:pPr>
            <w:pStyle w:val="TOC3"/>
            <w:tabs>
              <w:tab w:val="right" w:leader="dot" w:pos="8630"/>
            </w:tabs>
            <w:rPr>
              <w:rFonts w:eastAsiaTheme="minorEastAsia"/>
              <w:noProof/>
              <w:color w:val="auto"/>
              <w:kern w:val="2"/>
              <w:lang w:eastAsia="en-US"/>
              <w14:ligatures w14:val="standardContextual"/>
            </w:rPr>
          </w:pPr>
          <w:r w:rsidRPr="005C1E58">
            <w:rPr>
              <w:noProof/>
              <w:color w:val="404040" w:themeColor="text1" w:themeTint="BF"/>
            </w:rPr>
            <w:t>Frequency Bins</w:t>
          </w:r>
          <w:r>
            <w:rPr>
              <w:noProof/>
            </w:rPr>
            <w:tab/>
          </w:r>
          <w:r>
            <w:rPr>
              <w:noProof/>
            </w:rPr>
            <w:fldChar w:fldCharType="begin"/>
          </w:r>
          <w:r>
            <w:rPr>
              <w:noProof/>
            </w:rPr>
            <w:instrText xml:space="preserve"> PAGEREF _Toc171805591 \h </w:instrText>
          </w:r>
          <w:r>
            <w:rPr>
              <w:noProof/>
            </w:rPr>
          </w:r>
          <w:r>
            <w:rPr>
              <w:noProof/>
            </w:rPr>
            <w:fldChar w:fldCharType="separate"/>
          </w:r>
          <w:r>
            <w:rPr>
              <w:noProof/>
            </w:rPr>
            <w:t>4</w:t>
          </w:r>
          <w:r>
            <w:rPr>
              <w:noProof/>
            </w:rPr>
            <w:fldChar w:fldCharType="end"/>
          </w:r>
        </w:p>
        <w:p w14:paraId="1838F141" w14:textId="310B431D" w:rsidR="00871AB5" w:rsidRDefault="00871AB5">
          <w:pPr>
            <w:pStyle w:val="TOC3"/>
            <w:tabs>
              <w:tab w:val="right" w:leader="dot" w:pos="8630"/>
            </w:tabs>
            <w:rPr>
              <w:rFonts w:eastAsiaTheme="minorEastAsia"/>
              <w:noProof/>
              <w:color w:val="auto"/>
              <w:kern w:val="2"/>
              <w:lang w:eastAsia="en-US"/>
              <w14:ligatures w14:val="standardContextual"/>
            </w:rPr>
          </w:pPr>
          <w:r w:rsidRPr="005C1E58">
            <w:rPr>
              <w:noProof/>
              <w:color w:val="404040" w:themeColor="text1" w:themeTint="BF"/>
            </w:rPr>
            <w:t>Sampling Rate and Nyquist Frequency</w:t>
          </w:r>
          <w:r>
            <w:rPr>
              <w:noProof/>
            </w:rPr>
            <w:tab/>
          </w:r>
          <w:r>
            <w:rPr>
              <w:noProof/>
            </w:rPr>
            <w:fldChar w:fldCharType="begin"/>
          </w:r>
          <w:r>
            <w:rPr>
              <w:noProof/>
            </w:rPr>
            <w:instrText xml:space="preserve"> PAGEREF _Toc171805592 \h </w:instrText>
          </w:r>
          <w:r>
            <w:rPr>
              <w:noProof/>
            </w:rPr>
          </w:r>
          <w:r>
            <w:rPr>
              <w:noProof/>
            </w:rPr>
            <w:fldChar w:fldCharType="separate"/>
          </w:r>
          <w:r>
            <w:rPr>
              <w:noProof/>
            </w:rPr>
            <w:t>4</w:t>
          </w:r>
          <w:r>
            <w:rPr>
              <w:noProof/>
            </w:rPr>
            <w:fldChar w:fldCharType="end"/>
          </w:r>
        </w:p>
        <w:p w14:paraId="5B8BF7CB" w14:textId="1F6122E3" w:rsidR="00871AB5" w:rsidRDefault="00871AB5">
          <w:pPr>
            <w:pStyle w:val="TOC3"/>
            <w:tabs>
              <w:tab w:val="right" w:leader="dot" w:pos="8630"/>
            </w:tabs>
            <w:rPr>
              <w:rFonts w:eastAsiaTheme="minorEastAsia"/>
              <w:noProof/>
              <w:color w:val="auto"/>
              <w:kern w:val="2"/>
              <w:lang w:eastAsia="en-US"/>
              <w14:ligatures w14:val="standardContextual"/>
            </w:rPr>
          </w:pPr>
          <w:r w:rsidRPr="005C1E58">
            <w:rPr>
              <w:noProof/>
              <w:color w:val="404040" w:themeColor="text1" w:themeTint="BF"/>
            </w:rPr>
            <w:t>Calculating the Frequency Axis</w:t>
          </w:r>
          <w:r>
            <w:rPr>
              <w:noProof/>
            </w:rPr>
            <w:tab/>
          </w:r>
          <w:r>
            <w:rPr>
              <w:noProof/>
            </w:rPr>
            <w:fldChar w:fldCharType="begin"/>
          </w:r>
          <w:r>
            <w:rPr>
              <w:noProof/>
            </w:rPr>
            <w:instrText xml:space="preserve"> PAGEREF _Toc171805593 \h </w:instrText>
          </w:r>
          <w:r>
            <w:rPr>
              <w:noProof/>
            </w:rPr>
          </w:r>
          <w:r>
            <w:rPr>
              <w:noProof/>
            </w:rPr>
            <w:fldChar w:fldCharType="separate"/>
          </w:r>
          <w:r>
            <w:rPr>
              <w:noProof/>
            </w:rPr>
            <w:t>4</w:t>
          </w:r>
          <w:r>
            <w:rPr>
              <w:noProof/>
            </w:rPr>
            <w:fldChar w:fldCharType="end"/>
          </w:r>
        </w:p>
        <w:p w14:paraId="23AE14E5" w14:textId="78F04341" w:rsidR="00871AB5" w:rsidRDefault="00871AB5">
          <w:pPr>
            <w:pStyle w:val="TOC2"/>
            <w:rPr>
              <w:rFonts w:eastAsiaTheme="minorEastAsia"/>
              <w:bCs w:val="0"/>
              <w:noProof/>
              <w:color w:val="auto"/>
              <w:kern w:val="2"/>
              <w:szCs w:val="24"/>
              <w:lang w:eastAsia="en-US"/>
              <w14:ligatures w14:val="standardContextual"/>
            </w:rPr>
          </w:pPr>
          <w:r w:rsidRPr="005C1E58">
            <w:rPr>
              <w:noProof/>
              <w:color w:val="0070C0"/>
            </w:rPr>
            <w:t>Filter Design and Application</w:t>
          </w:r>
          <w:r>
            <w:rPr>
              <w:noProof/>
            </w:rPr>
            <w:tab/>
          </w:r>
          <w:r>
            <w:rPr>
              <w:noProof/>
            </w:rPr>
            <w:fldChar w:fldCharType="begin"/>
          </w:r>
          <w:r>
            <w:rPr>
              <w:noProof/>
            </w:rPr>
            <w:instrText xml:space="preserve"> PAGEREF _Toc171805594 \h </w:instrText>
          </w:r>
          <w:r>
            <w:rPr>
              <w:noProof/>
            </w:rPr>
          </w:r>
          <w:r>
            <w:rPr>
              <w:noProof/>
            </w:rPr>
            <w:fldChar w:fldCharType="separate"/>
          </w:r>
          <w:r>
            <w:rPr>
              <w:noProof/>
            </w:rPr>
            <w:t>5</w:t>
          </w:r>
          <w:r>
            <w:rPr>
              <w:noProof/>
            </w:rPr>
            <w:fldChar w:fldCharType="end"/>
          </w:r>
        </w:p>
        <w:p w14:paraId="6864491D" w14:textId="41258C74" w:rsidR="00871AB5" w:rsidRDefault="00871AB5">
          <w:pPr>
            <w:pStyle w:val="TOC2"/>
            <w:rPr>
              <w:rFonts w:eastAsiaTheme="minorEastAsia"/>
              <w:bCs w:val="0"/>
              <w:noProof/>
              <w:color w:val="auto"/>
              <w:kern w:val="2"/>
              <w:szCs w:val="24"/>
              <w:lang w:eastAsia="en-US"/>
              <w14:ligatures w14:val="standardContextual"/>
            </w:rPr>
          </w:pPr>
          <w:r w:rsidRPr="005C1E58">
            <w:rPr>
              <w:noProof/>
              <w:color w:val="404040" w:themeColor="text1" w:themeTint="BF"/>
            </w:rPr>
            <w:t>Filter Design</w:t>
          </w:r>
          <w:r>
            <w:rPr>
              <w:noProof/>
            </w:rPr>
            <w:tab/>
          </w:r>
          <w:r>
            <w:rPr>
              <w:noProof/>
            </w:rPr>
            <w:fldChar w:fldCharType="begin"/>
          </w:r>
          <w:r>
            <w:rPr>
              <w:noProof/>
            </w:rPr>
            <w:instrText xml:space="preserve"> PAGEREF _Toc171805595 \h </w:instrText>
          </w:r>
          <w:r>
            <w:rPr>
              <w:noProof/>
            </w:rPr>
          </w:r>
          <w:r>
            <w:rPr>
              <w:noProof/>
            </w:rPr>
            <w:fldChar w:fldCharType="separate"/>
          </w:r>
          <w:r>
            <w:rPr>
              <w:noProof/>
            </w:rPr>
            <w:t>5</w:t>
          </w:r>
          <w:r>
            <w:rPr>
              <w:noProof/>
            </w:rPr>
            <w:fldChar w:fldCharType="end"/>
          </w:r>
        </w:p>
        <w:p w14:paraId="6A55D904" w14:textId="3D2A5098" w:rsidR="00871AB5" w:rsidRDefault="00871AB5">
          <w:pPr>
            <w:pStyle w:val="TOC3"/>
            <w:tabs>
              <w:tab w:val="right" w:leader="dot" w:pos="8630"/>
            </w:tabs>
            <w:rPr>
              <w:rFonts w:eastAsiaTheme="minorEastAsia"/>
              <w:noProof/>
              <w:color w:val="auto"/>
              <w:kern w:val="2"/>
              <w:lang w:eastAsia="en-US"/>
              <w14:ligatures w14:val="standardContextual"/>
            </w:rPr>
          </w:pPr>
          <w:r w:rsidRPr="005C1E58">
            <w:rPr>
              <w:noProof/>
              <w:color w:val="000000"/>
            </w:rPr>
            <w:t>1. Practicality of Data</w:t>
          </w:r>
          <w:r>
            <w:rPr>
              <w:noProof/>
            </w:rPr>
            <w:tab/>
          </w:r>
          <w:r>
            <w:rPr>
              <w:noProof/>
            </w:rPr>
            <w:fldChar w:fldCharType="begin"/>
          </w:r>
          <w:r>
            <w:rPr>
              <w:noProof/>
            </w:rPr>
            <w:instrText xml:space="preserve"> PAGEREF _Toc171805596 \h </w:instrText>
          </w:r>
          <w:r>
            <w:rPr>
              <w:noProof/>
            </w:rPr>
          </w:r>
          <w:r>
            <w:rPr>
              <w:noProof/>
            </w:rPr>
            <w:fldChar w:fldCharType="separate"/>
          </w:r>
          <w:r>
            <w:rPr>
              <w:noProof/>
            </w:rPr>
            <w:t>8</w:t>
          </w:r>
          <w:r>
            <w:rPr>
              <w:noProof/>
            </w:rPr>
            <w:fldChar w:fldCharType="end"/>
          </w:r>
        </w:p>
        <w:p w14:paraId="7A73557A" w14:textId="2DC202E4" w:rsidR="00871AB5" w:rsidRDefault="00871AB5">
          <w:pPr>
            <w:pStyle w:val="TOC2"/>
            <w:rPr>
              <w:rFonts w:eastAsiaTheme="minorEastAsia"/>
              <w:bCs w:val="0"/>
              <w:noProof/>
              <w:color w:val="auto"/>
              <w:kern w:val="2"/>
              <w:szCs w:val="24"/>
              <w:lang w:eastAsia="en-US"/>
              <w14:ligatures w14:val="standardContextual"/>
            </w:rPr>
          </w:pPr>
          <w:r w:rsidRPr="005C1E58">
            <w:rPr>
              <w:noProof/>
              <w:color w:val="0070C0"/>
              <w:lang w:bidi="fa-IR"/>
            </w:rPr>
            <w:t>Results</w:t>
          </w:r>
          <w:r>
            <w:rPr>
              <w:noProof/>
            </w:rPr>
            <w:tab/>
          </w:r>
          <w:r>
            <w:rPr>
              <w:noProof/>
            </w:rPr>
            <w:fldChar w:fldCharType="begin"/>
          </w:r>
          <w:r>
            <w:rPr>
              <w:noProof/>
            </w:rPr>
            <w:instrText xml:space="preserve"> PAGEREF _Toc171805597 \h </w:instrText>
          </w:r>
          <w:r>
            <w:rPr>
              <w:noProof/>
            </w:rPr>
          </w:r>
          <w:r>
            <w:rPr>
              <w:noProof/>
            </w:rPr>
            <w:fldChar w:fldCharType="separate"/>
          </w:r>
          <w:r>
            <w:rPr>
              <w:noProof/>
            </w:rPr>
            <w:t>9</w:t>
          </w:r>
          <w:r>
            <w:rPr>
              <w:noProof/>
            </w:rPr>
            <w:fldChar w:fldCharType="end"/>
          </w:r>
        </w:p>
        <w:p w14:paraId="35A32028" w14:textId="6D4F723F" w:rsidR="00871AB5" w:rsidRDefault="00871AB5">
          <w:pPr>
            <w:pStyle w:val="TOC2"/>
            <w:rPr>
              <w:rFonts w:eastAsiaTheme="minorEastAsia"/>
              <w:bCs w:val="0"/>
              <w:noProof/>
              <w:color w:val="auto"/>
              <w:kern w:val="2"/>
              <w:szCs w:val="24"/>
              <w:lang w:eastAsia="en-US"/>
              <w14:ligatures w14:val="standardContextual"/>
            </w:rPr>
          </w:pPr>
          <w:r w:rsidRPr="005C1E58">
            <w:rPr>
              <w:noProof/>
              <w:color w:val="0070C0"/>
              <w:lang w:bidi="fa-IR"/>
            </w:rPr>
            <w:t>conclusion</w:t>
          </w:r>
          <w:r>
            <w:rPr>
              <w:noProof/>
            </w:rPr>
            <w:tab/>
          </w:r>
          <w:r>
            <w:rPr>
              <w:noProof/>
            </w:rPr>
            <w:fldChar w:fldCharType="begin"/>
          </w:r>
          <w:r>
            <w:rPr>
              <w:noProof/>
            </w:rPr>
            <w:instrText xml:space="preserve"> PAGEREF _Toc171805598 \h </w:instrText>
          </w:r>
          <w:r>
            <w:rPr>
              <w:noProof/>
            </w:rPr>
          </w:r>
          <w:r>
            <w:rPr>
              <w:noProof/>
            </w:rPr>
            <w:fldChar w:fldCharType="separate"/>
          </w:r>
          <w:r>
            <w:rPr>
              <w:noProof/>
            </w:rPr>
            <w:t>10</w:t>
          </w:r>
          <w:r>
            <w:rPr>
              <w:noProof/>
            </w:rPr>
            <w:fldChar w:fldCharType="end"/>
          </w:r>
        </w:p>
        <w:p w14:paraId="4CA71F49" w14:textId="4E157BAB" w:rsidR="00EF61A3" w:rsidRDefault="00000000">
          <w:r>
            <w:rPr>
              <w:rFonts w:asciiTheme="majorHAnsi" w:hAnsiTheme="majorHAnsi"/>
              <w:b/>
              <w:bCs/>
              <w:caps/>
              <w:color w:val="2A2A2A" w:themeColor="text2"/>
              <w:sz w:val="28"/>
            </w:rPr>
            <w:fldChar w:fldCharType="end"/>
          </w:r>
        </w:p>
      </w:sdtContent>
    </w:sdt>
    <w:p w14:paraId="426801E5" w14:textId="74535372" w:rsidR="00EF61A3" w:rsidRDefault="00EF61A3">
      <w:pPr>
        <w:sectPr w:rsidR="00EF61A3">
          <w:pgSz w:w="12240" w:h="15840"/>
          <w:pgMar w:top="2520" w:right="1800" w:bottom="1728" w:left="1800" w:header="720" w:footer="720" w:gutter="0"/>
          <w:pgNumType w:fmt="lowerRoman" w:start="1"/>
          <w:cols w:space="720"/>
          <w:titlePg/>
          <w:docGrid w:linePitch="360"/>
        </w:sectPr>
      </w:pPr>
    </w:p>
    <w:p w14:paraId="2B1D87E2" w14:textId="1635C9AC" w:rsidR="00EF61A3" w:rsidRDefault="006F01D9" w:rsidP="002A301B">
      <w:pPr>
        <w:pStyle w:val="Heading2"/>
        <w:rPr>
          <w:rStyle w:val="Emphasis"/>
          <w:iCs w:val="0"/>
          <w:color w:val="0070C0"/>
        </w:rPr>
      </w:pPr>
      <w:bookmarkStart w:id="0" w:name="_Toc171805586"/>
      <w:r w:rsidRPr="002A301B">
        <w:rPr>
          <w:rStyle w:val="Emphasis"/>
          <w:iCs w:val="0"/>
          <w:color w:val="0070C0"/>
        </w:rPr>
        <w:lastRenderedPageBreak/>
        <w:t>Introduction</w:t>
      </w:r>
      <w:bookmarkEnd w:id="0"/>
    </w:p>
    <w:p w14:paraId="5941B8EA" w14:textId="77777777" w:rsidR="00225FB5" w:rsidRPr="00225FB5" w:rsidRDefault="00225FB5" w:rsidP="00225FB5"/>
    <w:p w14:paraId="316EEBC9" w14:textId="477A6A72" w:rsidR="007E164B" w:rsidRPr="00871AB5" w:rsidRDefault="00871AB5" w:rsidP="00225FB5">
      <w:pPr>
        <w:rPr>
          <w:color w:val="404040" w:themeColor="text1" w:themeTint="BF"/>
        </w:rPr>
      </w:pPr>
      <w:r w:rsidRPr="00871AB5">
        <w:rPr>
          <w:color w:val="404040" w:themeColor="text1" w:themeTint="BF"/>
        </w:rPr>
        <w:t>So,</w:t>
      </w:r>
      <w:r w:rsidR="006F01D9" w:rsidRPr="00871AB5">
        <w:rPr>
          <w:color w:val="404040" w:themeColor="text1" w:themeTint="BF"/>
        </w:rPr>
        <w:t xml:space="preserve"> if you are new to this just as I myself was before this project you must be wondering what </w:t>
      </w:r>
      <w:r w:rsidR="007E164B" w:rsidRPr="00871AB5">
        <w:rPr>
          <w:color w:val="404040" w:themeColor="text1" w:themeTint="BF"/>
        </w:rPr>
        <w:t>is the difference between time domain and frequency domain? what is DFT?</w:t>
      </w:r>
      <w:r w:rsidR="006F01D9" w:rsidRPr="00871AB5">
        <w:rPr>
          <w:color w:val="404040" w:themeColor="text1" w:themeTint="BF"/>
        </w:rPr>
        <w:t xml:space="preserve"> And more importantly what use does it have, so let me explain</w:t>
      </w:r>
      <w:r w:rsidR="007E164B" w:rsidRPr="00871AB5">
        <w:rPr>
          <w:color w:val="404040" w:themeColor="text1" w:themeTint="BF"/>
        </w:rPr>
        <w:t xml:space="preserve"> each</w:t>
      </w:r>
      <w:r w:rsidR="006F01D9" w:rsidRPr="00871AB5">
        <w:rPr>
          <w:color w:val="404040" w:themeColor="text1" w:themeTint="BF"/>
        </w:rPr>
        <w:t xml:space="preserve"> briefly:</w:t>
      </w:r>
    </w:p>
    <w:p w14:paraId="5495C093" w14:textId="255948EC" w:rsidR="007E5C45" w:rsidRPr="00871AB5" w:rsidRDefault="007E5C45">
      <w:pPr>
        <w:rPr>
          <w:rFonts w:cs="Arial"/>
          <w:color w:val="404040" w:themeColor="text1" w:themeTint="BF"/>
        </w:rPr>
      </w:pPr>
      <w:r w:rsidRPr="00871AB5">
        <w:rPr>
          <w:rFonts w:cs="Arial"/>
          <w:color w:val="404040" w:themeColor="text1" w:themeTint="BF"/>
        </w:rPr>
        <w:t>The time domain is the representation of a signal in terms of its time variation, while the frequency domain is the representation of a signal in terms of its frequency components</w:t>
      </w:r>
    </w:p>
    <w:p w14:paraId="671238D6" w14:textId="4511AFDF" w:rsidR="007E164B" w:rsidRPr="00871AB5" w:rsidRDefault="007E164B">
      <w:pPr>
        <w:rPr>
          <w:color w:val="404040" w:themeColor="text1" w:themeTint="BF"/>
        </w:rPr>
      </w:pPr>
      <w:r w:rsidRPr="00871AB5">
        <w:rPr>
          <w:rFonts w:cs="Arial"/>
          <w:color w:val="404040" w:themeColor="text1" w:themeTint="BF"/>
        </w:rPr>
        <w:t>DFT:</w:t>
      </w:r>
    </w:p>
    <w:p w14:paraId="459A3164" w14:textId="77777777" w:rsidR="007E5C45" w:rsidRPr="00871AB5" w:rsidRDefault="007E5C45" w:rsidP="007E5C45">
      <w:pPr>
        <w:pStyle w:val="NormalWeb"/>
        <w:rPr>
          <w:rFonts w:asciiTheme="minorHAnsi" w:hAnsiTheme="minorHAnsi"/>
          <w:color w:val="404040" w:themeColor="text1" w:themeTint="BF"/>
        </w:rPr>
      </w:pPr>
      <w:r w:rsidRPr="00871AB5">
        <w:rPr>
          <w:rFonts w:asciiTheme="minorHAnsi" w:hAnsiTheme="minorHAnsi"/>
          <w:color w:val="404040" w:themeColor="text1" w:themeTint="BF"/>
        </w:rPr>
        <w:t>The Discrete Fourier Transform (DFT) is a mathematical technique used to transform a sequence of values (usually a discrete signal in the time domain) into components of different frequencies (the frequency domain).</w:t>
      </w:r>
    </w:p>
    <w:p w14:paraId="752EE8B4" w14:textId="77777777" w:rsidR="003B6DA1" w:rsidRPr="00A44A13" w:rsidRDefault="003B6DA1" w:rsidP="003B6DA1">
      <w:pPr>
        <w:pStyle w:val="Heading3"/>
        <w:rPr>
          <w:color w:val="0070C0"/>
        </w:rPr>
      </w:pPr>
      <w:bookmarkStart w:id="1" w:name="_Toc171805587"/>
      <w:r w:rsidRPr="00A44A13">
        <w:rPr>
          <w:color w:val="0070C0"/>
        </w:rPr>
        <w:t>How Does the DFT Work?</w:t>
      </w:r>
      <w:bookmarkEnd w:id="1"/>
    </w:p>
    <w:p w14:paraId="23A23036" w14:textId="77777777" w:rsidR="003B6DA1" w:rsidRPr="00871AB5" w:rsidRDefault="003B6DA1" w:rsidP="003B6DA1">
      <w:pPr>
        <w:pStyle w:val="NormalWeb"/>
        <w:rPr>
          <w:rStyle w:val="katex"/>
          <w:rFonts w:asciiTheme="minorHAnsi" w:hAnsiTheme="minorHAnsi"/>
          <w:color w:val="404040" w:themeColor="text1" w:themeTint="BF"/>
        </w:rPr>
      </w:pPr>
      <w:r w:rsidRPr="00871AB5">
        <w:rPr>
          <w:rFonts w:asciiTheme="minorHAnsi" w:hAnsiTheme="minorHAnsi"/>
          <w:color w:val="404040" w:themeColor="text1" w:themeTint="BF"/>
        </w:rPr>
        <w:t>The DFT converts a sequence of</w:t>
      </w:r>
      <w:r w:rsidRPr="00871AB5">
        <w:rPr>
          <w:rStyle w:val="apple-converted-space"/>
          <w:rFonts w:asciiTheme="minorHAnsi" w:hAnsiTheme="minorHAnsi"/>
          <w:color w:val="404040" w:themeColor="text1" w:themeTint="BF"/>
        </w:rPr>
        <w:t> </w:t>
      </w:r>
      <w:r w:rsidRPr="00871AB5">
        <w:rPr>
          <w:rStyle w:val="katex-mathml"/>
          <w:rFonts w:asciiTheme="minorHAnsi" w:hAnsiTheme="minorHAnsi"/>
          <w:color w:val="404040" w:themeColor="text1" w:themeTint="BF"/>
        </w:rPr>
        <w:t>N</w:t>
      </w:r>
      <w:r w:rsidRPr="00871AB5">
        <w:rPr>
          <w:rStyle w:val="apple-converted-space"/>
          <w:rFonts w:asciiTheme="minorHAnsi" w:hAnsiTheme="minorHAnsi"/>
          <w:color w:val="404040" w:themeColor="text1" w:themeTint="BF"/>
        </w:rPr>
        <w:t> </w:t>
      </w:r>
      <w:r w:rsidRPr="00871AB5">
        <w:rPr>
          <w:rStyle w:val="katex"/>
          <w:rFonts w:asciiTheme="minorHAnsi" w:hAnsiTheme="minorHAnsi"/>
          <w:color w:val="404040" w:themeColor="text1" w:themeTint="BF"/>
        </w:rPr>
        <w:t xml:space="preserve">complex numbers </w:t>
      </w:r>
      <w:r w:rsidRPr="00871AB5">
        <w:rPr>
          <w:rStyle w:val="apple-converted-space"/>
          <w:rFonts w:asciiTheme="minorHAnsi" w:hAnsiTheme="minorHAnsi"/>
          <w:color w:val="404040" w:themeColor="text1" w:themeTint="BF"/>
        </w:rPr>
        <w:t> </w:t>
      </w:r>
      <m:oMath>
        <m:sSub>
          <m:sSubPr>
            <m:ctrlPr>
              <w:rPr>
                <w:rStyle w:val="katex-mathml"/>
                <w:rFonts w:ascii="Cambria Math" w:hAnsi="Cambria Math"/>
                <w:color w:val="404040" w:themeColor="text1" w:themeTint="BF"/>
              </w:rPr>
            </m:ctrlPr>
          </m:sSubPr>
          <m:e>
            <m:r>
              <m:rPr>
                <m:sty m:val="p"/>
              </m:rPr>
              <w:rPr>
                <w:rStyle w:val="katex-mathml"/>
                <w:rFonts w:ascii="Cambria Math" w:hAnsi="Cambria Math"/>
                <w:color w:val="404040" w:themeColor="text1" w:themeTint="BF"/>
              </w:rPr>
              <m:t>x</m:t>
            </m:r>
          </m:e>
          <m:sub>
            <m:r>
              <m:rPr>
                <m:sty m:val="p"/>
              </m:rPr>
              <w:rPr>
                <w:rStyle w:val="katex-mathml"/>
                <w:rFonts w:ascii="Cambria Math" w:hAnsi="Cambria Math"/>
                <w:color w:val="404040" w:themeColor="text1" w:themeTint="BF"/>
              </w:rPr>
              <m:t>0</m:t>
            </m:r>
          </m:sub>
        </m:sSub>
        <m:r>
          <m:rPr>
            <m:sty m:val="p"/>
          </m:rPr>
          <w:rPr>
            <w:rStyle w:val="katex-mathml"/>
            <w:rFonts w:ascii="Cambria Math" w:hAnsi="Cambria Math"/>
            <w:color w:val="404040" w:themeColor="text1" w:themeTint="BF"/>
          </w:rPr>
          <m:t>,</m:t>
        </m:r>
        <m:sSub>
          <m:sSubPr>
            <m:ctrlPr>
              <w:rPr>
                <w:rStyle w:val="katex-mathml"/>
                <w:rFonts w:ascii="Cambria Math" w:hAnsi="Cambria Math"/>
                <w:color w:val="404040" w:themeColor="text1" w:themeTint="BF"/>
              </w:rPr>
            </m:ctrlPr>
          </m:sSubPr>
          <m:e>
            <m:r>
              <m:rPr>
                <m:sty m:val="p"/>
              </m:rPr>
              <w:rPr>
                <w:rStyle w:val="katex-mathml"/>
                <w:rFonts w:ascii="Cambria Math" w:hAnsi="Cambria Math"/>
                <w:color w:val="404040" w:themeColor="text1" w:themeTint="BF"/>
              </w:rPr>
              <m:t>x</m:t>
            </m:r>
          </m:e>
          <m:sub>
            <m:r>
              <m:rPr>
                <m:sty m:val="p"/>
              </m:rPr>
              <w:rPr>
                <w:rStyle w:val="katex-mathml"/>
                <w:rFonts w:ascii="Cambria Math" w:hAnsi="Cambria Math"/>
                <w:color w:val="404040" w:themeColor="text1" w:themeTint="BF"/>
              </w:rPr>
              <m:t>1</m:t>
            </m:r>
          </m:sub>
        </m:sSub>
        <m:r>
          <m:rPr>
            <m:sty m:val="p"/>
          </m:rPr>
          <w:rPr>
            <w:rStyle w:val="katex-mathml"/>
            <w:rFonts w:ascii="Cambria Math" w:hAnsi="Cambria Math"/>
            <w:color w:val="404040" w:themeColor="text1" w:themeTint="BF"/>
          </w:rPr>
          <m:t>,…,</m:t>
        </m:r>
        <m:sSub>
          <m:sSubPr>
            <m:ctrlPr>
              <w:rPr>
                <w:rStyle w:val="katex-mathml"/>
                <w:rFonts w:ascii="Cambria Math" w:hAnsi="Cambria Math"/>
                <w:color w:val="404040" w:themeColor="text1" w:themeTint="BF"/>
              </w:rPr>
            </m:ctrlPr>
          </m:sSubPr>
          <m:e>
            <m:r>
              <m:rPr>
                <m:sty m:val="p"/>
              </m:rPr>
              <w:rPr>
                <w:rStyle w:val="katex-mathml"/>
                <w:rFonts w:ascii="Cambria Math" w:hAnsi="Cambria Math"/>
                <w:color w:val="404040" w:themeColor="text1" w:themeTint="BF"/>
              </w:rPr>
              <m:t>x</m:t>
            </m:r>
          </m:e>
          <m:sub>
            <m:r>
              <m:rPr>
                <m:sty m:val="p"/>
              </m:rPr>
              <w:rPr>
                <w:rStyle w:val="katex-mathml"/>
                <w:rFonts w:ascii="Cambria Math" w:hAnsi="Cambria Math"/>
                <w:color w:val="404040" w:themeColor="text1" w:themeTint="BF"/>
              </w:rPr>
              <m:t xml:space="preserve">N -1 </m:t>
            </m:r>
          </m:sub>
        </m:sSub>
      </m:oMath>
      <w:r w:rsidRPr="00871AB5">
        <w:rPr>
          <w:rStyle w:val="vlist-s"/>
          <w:rFonts w:asciiTheme="minorHAnsi" w:hAnsiTheme="minorHAnsi"/>
          <w:color w:val="404040" w:themeColor="text1" w:themeTint="BF"/>
        </w:rPr>
        <w:t xml:space="preserve"> </w:t>
      </w:r>
      <w:r w:rsidRPr="00871AB5">
        <w:rPr>
          <w:rStyle w:val="vlist-s"/>
          <w:rFonts w:ascii="Arial" w:hAnsi="Arial" w:cs="Arial"/>
          <w:color w:val="404040" w:themeColor="text1" w:themeTint="BF"/>
        </w:rPr>
        <w:t>​</w:t>
      </w:r>
      <w:r w:rsidRPr="00871AB5">
        <w:rPr>
          <w:rStyle w:val="apple-converted-space"/>
          <w:rFonts w:asciiTheme="minorHAnsi" w:hAnsiTheme="minorHAnsi"/>
          <w:color w:val="404040" w:themeColor="text1" w:themeTint="BF"/>
        </w:rPr>
        <w:t> </w:t>
      </w:r>
      <w:r w:rsidRPr="00871AB5">
        <w:rPr>
          <w:rStyle w:val="katex"/>
          <w:rFonts w:asciiTheme="minorHAnsi" w:hAnsiTheme="minorHAnsi"/>
          <w:color w:val="404040" w:themeColor="text1" w:themeTint="BF"/>
        </w:rPr>
        <w:t>into another sequence of</w:t>
      </w:r>
      <w:r w:rsidRPr="00871AB5">
        <w:rPr>
          <w:rStyle w:val="apple-converted-space"/>
          <w:rFonts w:asciiTheme="minorHAnsi" w:hAnsiTheme="minorHAnsi"/>
          <w:color w:val="404040" w:themeColor="text1" w:themeTint="BF"/>
        </w:rPr>
        <w:t> </w:t>
      </w:r>
      <w:r w:rsidRPr="00871AB5">
        <w:rPr>
          <w:rStyle w:val="katex-mathml"/>
          <w:rFonts w:asciiTheme="minorHAnsi" w:hAnsiTheme="minorHAnsi"/>
          <w:color w:val="404040" w:themeColor="text1" w:themeTint="BF"/>
        </w:rPr>
        <w:t>N</w:t>
      </w:r>
      <w:r w:rsidRPr="00871AB5">
        <w:rPr>
          <w:rStyle w:val="mord"/>
          <w:rFonts w:asciiTheme="minorHAnsi" w:eastAsiaTheme="majorEastAsia" w:hAnsiTheme="minorHAnsi"/>
          <w:color w:val="404040" w:themeColor="text1" w:themeTint="BF"/>
        </w:rPr>
        <w:t xml:space="preserve"> </w:t>
      </w:r>
      <w:r w:rsidRPr="00871AB5">
        <w:rPr>
          <w:rStyle w:val="katex"/>
          <w:rFonts w:asciiTheme="minorHAnsi" w:hAnsiTheme="minorHAnsi"/>
          <w:color w:val="404040" w:themeColor="text1" w:themeTint="BF"/>
        </w:rPr>
        <w:t>complex numbers</w:t>
      </w:r>
      <m:oMath>
        <m:r>
          <m:rPr>
            <m:sty m:val="p"/>
          </m:rPr>
          <w:rPr>
            <w:rStyle w:val="apple-converted-space"/>
            <w:rFonts w:ascii="Cambria Math" w:hAnsi="Cambria Math"/>
            <w:color w:val="404040" w:themeColor="text1" w:themeTint="BF"/>
          </w:rPr>
          <m:t> </m:t>
        </m:r>
        <m:sSub>
          <m:sSubPr>
            <m:ctrlPr>
              <w:rPr>
                <w:rStyle w:val="katex-mathml"/>
                <w:rFonts w:ascii="Cambria Math" w:hAnsi="Cambria Math"/>
                <w:i/>
                <w:color w:val="404040" w:themeColor="text1" w:themeTint="BF"/>
              </w:rPr>
            </m:ctrlPr>
          </m:sSubPr>
          <m:e>
            <m:r>
              <w:rPr>
                <w:rStyle w:val="katex-mathml"/>
                <w:rFonts w:ascii="Cambria Math" w:hAnsi="Cambria Math"/>
                <w:color w:val="404040" w:themeColor="text1" w:themeTint="BF"/>
              </w:rPr>
              <m:t>X</m:t>
            </m:r>
          </m:e>
          <m:sub>
            <m:r>
              <w:rPr>
                <w:rStyle w:val="katex-mathml"/>
                <w:rFonts w:ascii="Cambria Math" w:hAnsi="Cambria Math"/>
                <w:color w:val="404040" w:themeColor="text1" w:themeTint="BF"/>
              </w:rPr>
              <m:t>0</m:t>
            </m:r>
          </m:sub>
        </m:sSub>
        <m:r>
          <m:rPr>
            <m:sty m:val="p"/>
          </m:rPr>
          <w:rPr>
            <w:rStyle w:val="katex-mathml"/>
            <w:rFonts w:ascii="Cambria Math" w:hAnsi="Cambria Math"/>
            <w:color w:val="404040" w:themeColor="text1" w:themeTint="BF"/>
          </w:rPr>
          <m:t>,</m:t>
        </m:r>
        <m:sSub>
          <m:sSubPr>
            <m:ctrlPr>
              <w:rPr>
                <w:rStyle w:val="katex-mathml"/>
                <w:rFonts w:ascii="Cambria Math" w:hAnsi="Cambria Math"/>
                <w:color w:val="404040" w:themeColor="text1" w:themeTint="BF"/>
              </w:rPr>
            </m:ctrlPr>
          </m:sSubPr>
          <m:e>
            <m:r>
              <m:rPr>
                <m:sty m:val="p"/>
              </m:rPr>
              <w:rPr>
                <w:rStyle w:val="katex-mathml"/>
                <w:rFonts w:ascii="Cambria Math" w:hAnsi="Cambria Math"/>
                <w:color w:val="404040" w:themeColor="text1" w:themeTint="BF"/>
              </w:rPr>
              <m:t>X</m:t>
            </m:r>
          </m:e>
          <m:sub>
            <m:r>
              <m:rPr>
                <m:sty m:val="p"/>
              </m:rPr>
              <w:rPr>
                <w:rStyle w:val="katex-mathml"/>
                <w:rFonts w:ascii="Cambria Math" w:hAnsi="Cambria Math"/>
                <w:color w:val="404040" w:themeColor="text1" w:themeTint="BF"/>
              </w:rPr>
              <m:t>1</m:t>
            </m:r>
          </m:sub>
        </m:sSub>
        <m:r>
          <m:rPr>
            <m:sty m:val="p"/>
          </m:rPr>
          <w:rPr>
            <w:rStyle w:val="katex-mathml"/>
            <w:rFonts w:ascii="Cambria Math" w:hAnsi="Cambria Math"/>
            <w:color w:val="404040" w:themeColor="text1" w:themeTint="BF"/>
          </w:rPr>
          <m:t>,…,</m:t>
        </m:r>
        <m:sSub>
          <m:sSubPr>
            <m:ctrlPr>
              <w:rPr>
                <w:rStyle w:val="katex-mathml"/>
                <w:rFonts w:ascii="Cambria Math" w:hAnsi="Cambria Math"/>
                <w:color w:val="404040" w:themeColor="text1" w:themeTint="BF"/>
              </w:rPr>
            </m:ctrlPr>
          </m:sSubPr>
          <m:e>
            <m:r>
              <m:rPr>
                <m:sty m:val="p"/>
              </m:rPr>
              <w:rPr>
                <w:rStyle w:val="katex-mathml"/>
                <w:rFonts w:ascii="Cambria Math" w:hAnsi="Cambria Math"/>
                <w:color w:val="404040" w:themeColor="text1" w:themeTint="BF"/>
              </w:rPr>
              <m:t>X</m:t>
            </m:r>
          </m:e>
          <m:sub>
            <m:r>
              <m:rPr>
                <m:sty m:val="p"/>
              </m:rPr>
              <w:rPr>
                <w:rStyle w:val="katex-mathml"/>
                <w:rFonts w:ascii="Cambria Math" w:hAnsi="Cambria Math"/>
                <w:color w:val="404040" w:themeColor="text1" w:themeTint="BF"/>
              </w:rPr>
              <m:t>N-1</m:t>
            </m:r>
          </m:sub>
        </m:sSub>
      </m:oMath>
      <w:r w:rsidRPr="00871AB5">
        <w:rPr>
          <w:rStyle w:val="katex-mathml"/>
          <w:rFonts w:asciiTheme="minorHAnsi" w:hAnsiTheme="minorHAnsi"/>
          <w:color w:val="404040" w:themeColor="text1" w:themeTint="BF"/>
        </w:rPr>
        <w:t>.</w:t>
      </w:r>
      <w:r w:rsidRPr="00871AB5">
        <w:rPr>
          <w:rStyle w:val="katex"/>
          <w:rFonts w:asciiTheme="minorHAnsi" w:hAnsiTheme="minorHAnsi"/>
          <w:color w:val="404040" w:themeColor="text1" w:themeTint="BF"/>
        </w:rPr>
        <w:t>The formula for the DFT is:</w:t>
      </w:r>
    </w:p>
    <w:p w14:paraId="202053F9" w14:textId="77777777" w:rsidR="003B6DA1" w:rsidRPr="00A44A13" w:rsidRDefault="003B6DA1" w:rsidP="003B6DA1">
      <w:pPr>
        <w:pStyle w:val="NormalWeb"/>
        <w:rPr>
          <w:rStyle w:val="mord"/>
          <w:rFonts w:asciiTheme="majorHAnsi" w:hAnsiTheme="majorHAnsi"/>
          <w:color w:val="5F5F5F" w:themeColor="text2" w:themeTint="BF"/>
        </w:rPr>
      </w:pPr>
      <m:oMathPara>
        <m:oMath>
          <m:r>
            <w:rPr>
              <w:rStyle w:val="mord"/>
              <w:rFonts w:ascii="Cambria Math" w:hAnsi="Cambria Math"/>
              <w:color w:val="5F5F5F" w:themeColor="text2" w:themeTint="BF"/>
            </w:rPr>
            <m:t>X</m:t>
          </m:r>
          <m:d>
            <m:dPr>
              <m:ctrlPr>
                <w:rPr>
                  <w:rStyle w:val="mord"/>
                  <w:rFonts w:ascii="Cambria Math" w:hAnsi="Cambria Math"/>
                  <w:i/>
                  <w:color w:val="5F5F5F" w:themeColor="text2" w:themeTint="BF"/>
                </w:rPr>
              </m:ctrlPr>
            </m:dPr>
            <m:e>
              <m:r>
                <w:rPr>
                  <w:rStyle w:val="mord"/>
                  <w:rFonts w:ascii="Cambria Math" w:hAnsi="Cambria Math"/>
                  <w:color w:val="5F5F5F" w:themeColor="text2" w:themeTint="BF"/>
                </w:rPr>
                <m:t>k</m:t>
              </m:r>
            </m:e>
          </m:d>
          <m:r>
            <w:rPr>
              <w:rStyle w:val="mord"/>
              <w:rFonts w:ascii="Cambria Math" w:hAnsi="Cambria Math"/>
              <w:color w:val="5F5F5F" w:themeColor="text2" w:themeTint="BF"/>
            </w:rPr>
            <m:t xml:space="preserve">= </m:t>
          </m:r>
          <m:nary>
            <m:naryPr>
              <m:chr m:val="∑"/>
              <m:limLoc m:val="undOvr"/>
              <m:ctrlPr>
                <w:rPr>
                  <w:rStyle w:val="mord"/>
                  <w:rFonts w:ascii="Cambria Math" w:hAnsi="Cambria Math"/>
                  <w:i/>
                  <w:color w:val="5F5F5F" w:themeColor="text2" w:themeTint="BF"/>
                </w:rPr>
              </m:ctrlPr>
            </m:naryPr>
            <m:sub>
              <m:r>
                <w:rPr>
                  <w:rStyle w:val="mord"/>
                  <w:rFonts w:ascii="Cambria Math" w:hAnsi="Cambria Math"/>
                  <w:color w:val="5F5F5F" w:themeColor="text2" w:themeTint="BF"/>
                </w:rPr>
                <m:t>n=0</m:t>
              </m:r>
            </m:sub>
            <m:sup>
              <m:r>
                <w:rPr>
                  <w:rStyle w:val="mord"/>
                  <w:rFonts w:ascii="Cambria Math" w:hAnsi="Cambria Math"/>
                  <w:color w:val="5F5F5F" w:themeColor="text2" w:themeTint="BF"/>
                </w:rPr>
                <m:t>N-1</m:t>
              </m:r>
            </m:sup>
            <m:e>
              <m:r>
                <w:rPr>
                  <w:rStyle w:val="mord"/>
                  <w:rFonts w:ascii="Cambria Math" w:hAnsi="Cambria Math"/>
                  <w:color w:val="5F5F5F" w:themeColor="text2" w:themeTint="BF"/>
                </w:rPr>
                <m:t>x(n)</m:t>
              </m:r>
              <m:sSup>
                <m:sSupPr>
                  <m:ctrlPr>
                    <w:rPr>
                      <w:rStyle w:val="mord"/>
                      <w:rFonts w:ascii="Cambria Math" w:hAnsi="Cambria Math"/>
                      <w:i/>
                      <w:color w:val="5F5F5F" w:themeColor="text2" w:themeTint="BF"/>
                    </w:rPr>
                  </m:ctrlPr>
                </m:sSupPr>
                <m:e>
                  <m:r>
                    <w:rPr>
                      <w:rStyle w:val="mord"/>
                      <w:rFonts w:ascii="Cambria Math" w:hAnsi="Cambria Math"/>
                      <w:color w:val="5F5F5F" w:themeColor="text2" w:themeTint="BF"/>
                    </w:rPr>
                    <m:t>e</m:t>
                  </m:r>
                </m:e>
                <m:sup>
                  <m:r>
                    <w:rPr>
                      <w:rStyle w:val="mord"/>
                      <w:rFonts w:ascii="Cambria Math" w:hAnsi="Cambria Math"/>
                      <w:color w:val="5F5F5F" w:themeColor="text2" w:themeTint="BF"/>
                    </w:rPr>
                    <m:t>-j2πkn/N</m:t>
                  </m:r>
                </m:sup>
              </m:sSup>
            </m:e>
          </m:nary>
        </m:oMath>
      </m:oMathPara>
    </w:p>
    <w:p w14:paraId="13422E75" w14:textId="77777777" w:rsidR="003B6DA1" w:rsidRPr="00871AB5" w:rsidRDefault="003B6DA1" w:rsidP="003B6DA1">
      <w:pPr>
        <w:pStyle w:val="NormalWeb"/>
        <w:rPr>
          <w:rFonts w:asciiTheme="majorHAnsi" w:hAnsiTheme="majorHAnsi"/>
          <w:color w:val="404040" w:themeColor="text1" w:themeTint="BF"/>
        </w:rPr>
      </w:pPr>
      <w:r w:rsidRPr="00871AB5">
        <w:rPr>
          <w:rFonts w:asciiTheme="majorHAnsi" w:hAnsiTheme="majorHAnsi"/>
          <w:color w:val="404040" w:themeColor="text1" w:themeTint="BF"/>
        </w:rPr>
        <w:t>Where:</w:t>
      </w:r>
    </w:p>
    <w:p w14:paraId="6CFCFE6A" w14:textId="77777777" w:rsidR="003B6DA1" w:rsidRPr="00871AB5" w:rsidRDefault="00000000" w:rsidP="003B6DA1">
      <w:pPr>
        <w:numPr>
          <w:ilvl w:val="0"/>
          <w:numId w:val="18"/>
        </w:numPr>
        <w:spacing w:before="100" w:beforeAutospacing="1" w:after="100" w:afterAutospacing="1" w:line="240" w:lineRule="auto"/>
        <w:rPr>
          <w:rStyle w:val="katex"/>
          <w:rFonts w:asciiTheme="majorHAnsi" w:eastAsia="Times New Roman" w:hAnsiTheme="majorHAnsi" w:cs="Times New Roman"/>
          <w:color w:val="404040" w:themeColor="text1" w:themeTint="BF"/>
        </w:rPr>
      </w:pPr>
      <m:oMath>
        <m:sSub>
          <m:sSubPr>
            <m:ctrlPr>
              <w:rPr>
                <w:rStyle w:val="vlist-s"/>
                <w:rFonts w:ascii="Cambria Math" w:hAnsi="Cambria Math" w:cs="Arial"/>
                <w:i/>
                <w:color w:val="404040" w:themeColor="text1" w:themeTint="BF"/>
              </w:rPr>
            </m:ctrlPr>
          </m:sSubPr>
          <m:e>
            <m:r>
              <w:rPr>
                <w:rStyle w:val="vlist-s"/>
                <w:rFonts w:ascii="Cambria Math" w:hAnsi="Cambria Math" w:cs="Arial"/>
                <w:color w:val="404040" w:themeColor="text1" w:themeTint="BF"/>
              </w:rPr>
              <m:t>X</m:t>
            </m:r>
          </m:e>
          <m:sub>
            <m:r>
              <w:rPr>
                <w:rStyle w:val="vlist-s"/>
                <w:rFonts w:ascii="Cambria Math" w:hAnsi="Cambria Math" w:cs="Arial"/>
                <w:color w:val="404040" w:themeColor="text1" w:themeTint="BF"/>
              </w:rPr>
              <m:t>k</m:t>
            </m:r>
          </m:sub>
        </m:sSub>
      </m:oMath>
      <w:r w:rsidR="003B6DA1" w:rsidRPr="00871AB5">
        <w:rPr>
          <w:rStyle w:val="vlist-s"/>
          <w:rFonts w:ascii="Arial" w:hAnsi="Arial" w:cs="Arial"/>
          <w:color w:val="404040" w:themeColor="text1" w:themeTint="BF"/>
        </w:rPr>
        <w:t>​</w:t>
      </w:r>
      <w:r w:rsidR="003B6DA1" w:rsidRPr="00871AB5">
        <w:rPr>
          <w:rStyle w:val="apple-converted-space"/>
          <w:rFonts w:asciiTheme="majorHAnsi" w:hAnsiTheme="majorHAnsi"/>
          <w:color w:val="404040" w:themeColor="text1" w:themeTint="BF"/>
        </w:rPr>
        <w:t> </w:t>
      </w:r>
      <w:r w:rsidR="003B6DA1" w:rsidRPr="00871AB5">
        <w:rPr>
          <w:rStyle w:val="katex"/>
          <w:rFonts w:asciiTheme="majorHAnsi" w:hAnsiTheme="majorHAnsi"/>
          <w:color w:val="404040" w:themeColor="text1" w:themeTint="BF"/>
        </w:rPr>
        <w:t>is the output sequence (the frequency components).</w:t>
      </w:r>
    </w:p>
    <w:p w14:paraId="40B92663" w14:textId="77777777" w:rsidR="003B6DA1" w:rsidRPr="00871AB5" w:rsidRDefault="00000000" w:rsidP="003B6DA1">
      <w:pPr>
        <w:numPr>
          <w:ilvl w:val="0"/>
          <w:numId w:val="18"/>
        </w:numPr>
        <w:spacing w:before="100" w:beforeAutospacing="1" w:after="100" w:afterAutospacing="1" w:line="240" w:lineRule="auto"/>
        <w:rPr>
          <w:rStyle w:val="katex"/>
          <w:rFonts w:asciiTheme="majorHAnsi" w:hAnsiTheme="majorHAnsi"/>
          <w:color w:val="404040" w:themeColor="text1" w:themeTint="BF"/>
        </w:rPr>
      </w:pPr>
      <m:oMath>
        <m:sSub>
          <m:sSubPr>
            <m:ctrlPr>
              <w:rPr>
                <w:rStyle w:val="apple-converted-space"/>
                <w:rFonts w:ascii="Cambria Math" w:hAnsi="Cambria Math"/>
                <w:i/>
                <w:color w:val="404040" w:themeColor="text1" w:themeTint="BF"/>
              </w:rPr>
            </m:ctrlPr>
          </m:sSubPr>
          <m:e>
            <m:r>
              <w:rPr>
                <w:rStyle w:val="apple-converted-space"/>
                <w:rFonts w:ascii="Cambria Math" w:hAnsi="Cambria Math"/>
                <w:color w:val="404040" w:themeColor="text1" w:themeTint="BF"/>
              </w:rPr>
              <m:t>x</m:t>
            </m:r>
          </m:e>
          <m:sub>
            <m:r>
              <w:rPr>
                <w:rStyle w:val="apple-converted-space"/>
                <w:rFonts w:ascii="Cambria Math" w:hAnsi="Cambria Math"/>
                <w:color w:val="404040" w:themeColor="text1" w:themeTint="BF"/>
              </w:rPr>
              <m:t>n</m:t>
            </m:r>
          </m:sub>
        </m:sSub>
      </m:oMath>
      <w:r w:rsidR="003B6DA1" w:rsidRPr="00871AB5">
        <w:rPr>
          <w:rStyle w:val="apple-converted-space"/>
          <w:rFonts w:asciiTheme="majorHAnsi" w:hAnsiTheme="majorHAnsi"/>
          <w:color w:val="404040" w:themeColor="text1" w:themeTint="BF"/>
        </w:rPr>
        <w:t> </w:t>
      </w:r>
      <w:r w:rsidR="003B6DA1" w:rsidRPr="00871AB5">
        <w:rPr>
          <w:rStyle w:val="katex"/>
          <w:rFonts w:asciiTheme="majorHAnsi" w:hAnsiTheme="majorHAnsi"/>
          <w:color w:val="404040" w:themeColor="text1" w:themeTint="BF"/>
        </w:rPr>
        <w:t>is the input sequence (the time-domain signal).</w:t>
      </w:r>
    </w:p>
    <w:p w14:paraId="1A0283CD" w14:textId="77777777" w:rsidR="003B6DA1" w:rsidRPr="00871AB5" w:rsidRDefault="003B6DA1" w:rsidP="003B6DA1">
      <w:pPr>
        <w:numPr>
          <w:ilvl w:val="0"/>
          <w:numId w:val="18"/>
        </w:numPr>
        <w:spacing w:before="100" w:beforeAutospacing="1" w:after="100" w:afterAutospacing="1" w:line="240" w:lineRule="auto"/>
        <w:rPr>
          <w:rStyle w:val="katex"/>
          <w:rFonts w:asciiTheme="majorHAnsi" w:hAnsiTheme="majorHAnsi"/>
          <w:color w:val="404040" w:themeColor="text1" w:themeTint="BF"/>
        </w:rPr>
      </w:pPr>
      <m:oMath>
        <m:r>
          <w:rPr>
            <w:rStyle w:val="apple-converted-space"/>
            <w:rFonts w:ascii="Cambria Math" w:hAnsi="Cambria Math"/>
            <w:color w:val="404040" w:themeColor="text1" w:themeTint="BF"/>
          </w:rPr>
          <m:t>i</m:t>
        </m:r>
      </m:oMath>
      <w:r w:rsidRPr="00871AB5">
        <w:rPr>
          <w:rStyle w:val="apple-converted-space"/>
          <w:rFonts w:asciiTheme="majorHAnsi" w:hAnsiTheme="majorHAnsi"/>
          <w:color w:val="404040" w:themeColor="text1" w:themeTint="BF"/>
        </w:rPr>
        <w:t> </w:t>
      </w:r>
      <w:r w:rsidRPr="00871AB5">
        <w:rPr>
          <w:rStyle w:val="katex"/>
          <w:rFonts w:asciiTheme="majorHAnsi" w:hAnsiTheme="majorHAnsi"/>
          <w:color w:val="404040" w:themeColor="text1" w:themeTint="BF"/>
        </w:rPr>
        <w:t>is the imaginary unit.</w:t>
      </w:r>
    </w:p>
    <w:p w14:paraId="6D870F29" w14:textId="77777777" w:rsidR="003B6DA1" w:rsidRPr="00871AB5" w:rsidRDefault="00000000" w:rsidP="003B6DA1">
      <w:pPr>
        <w:numPr>
          <w:ilvl w:val="0"/>
          <w:numId w:val="18"/>
        </w:numPr>
        <w:spacing w:before="100" w:beforeAutospacing="1" w:after="100" w:afterAutospacing="1" w:line="240" w:lineRule="auto"/>
        <w:rPr>
          <w:rStyle w:val="katex"/>
          <w:rFonts w:asciiTheme="majorHAnsi" w:hAnsiTheme="majorHAnsi"/>
          <w:color w:val="404040" w:themeColor="text1" w:themeTint="BF"/>
        </w:rPr>
      </w:pPr>
      <m:oMath>
        <m:sSup>
          <m:sSupPr>
            <m:ctrlPr>
              <w:rPr>
                <w:rStyle w:val="mord"/>
                <w:rFonts w:ascii="Cambria Math" w:eastAsia="Times New Roman" w:hAnsi="Cambria Math" w:cs="Times New Roman"/>
                <w:i/>
                <w:color w:val="404040" w:themeColor="text1" w:themeTint="BF"/>
                <w:lang w:eastAsia="en-US"/>
              </w:rPr>
            </m:ctrlPr>
          </m:sSupPr>
          <m:e>
            <m:r>
              <w:rPr>
                <w:rStyle w:val="mord"/>
                <w:rFonts w:ascii="Cambria Math" w:hAnsi="Cambria Math"/>
                <w:color w:val="404040" w:themeColor="text1" w:themeTint="BF"/>
              </w:rPr>
              <m:t>e</m:t>
            </m:r>
          </m:e>
          <m:sup>
            <m:r>
              <w:rPr>
                <w:rStyle w:val="mord"/>
                <w:rFonts w:ascii="Cambria Math" w:hAnsi="Cambria Math"/>
                <w:color w:val="404040" w:themeColor="text1" w:themeTint="BF"/>
              </w:rPr>
              <m:t>-j2πkn/N</m:t>
            </m:r>
          </m:sup>
        </m:sSup>
      </m:oMath>
      <w:r w:rsidR="003B6DA1" w:rsidRPr="00871AB5">
        <w:rPr>
          <w:rStyle w:val="apple-converted-space"/>
          <w:rFonts w:asciiTheme="majorHAnsi" w:hAnsiTheme="majorHAnsi"/>
          <w:color w:val="404040" w:themeColor="text1" w:themeTint="BF"/>
        </w:rPr>
        <w:t> </w:t>
      </w:r>
      <w:r w:rsidR="003B6DA1" w:rsidRPr="00871AB5">
        <w:rPr>
          <w:rStyle w:val="katex"/>
          <w:rFonts w:asciiTheme="majorHAnsi" w:hAnsiTheme="majorHAnsi"/>
          <w:color w:val="404040" w:themeColor="text1" w:themeTint="BF"/>
        </w:rPr>
        <w:t>is a complex exponential function representing the sinusoidal basis functions.</w:t>
      </w:r>
    </w:p>
    <w:p w14:paraId="4F651DA3" w14:textId="77777777" w:rsidR="003B6DA1" w:rsidRPr="007E164B" w:rsidRDefault="003B6DA1" w:rsidP="007E5C45">
      <w:pPr>
        <w:pStyle w:val="NormalWeb"/>
        <w:rPr>
          <w:rFonts w:asciiTheme="minorHAnsi" w:hAnsiTheme="minorHAnsi"/>
          <w:color w:val="000000" w:themeColor="text1"/>
          <w:sz w:val="22"/>
          <w:szCs w:val="22"/>
        </w:rPr>
      </w:pPr>
    </w:p>
    <w:p w14:paraId="4765B5C0" w14:textId="77777777" w:rsidR="007E5C45" w:rsidRDefault="007E5C45" w:rsidP="007E5C45">
      <w:pPr>
        <w:pStyle w:val="Heading3"/>
        <w:rPr>
          <w:color w:val="0070C0"/>
        </w:rPr>
      </w:pPr>
      <w:bookmarkStart w:id="2" w:name="_Toc171805588"/>
      <w:r w:rsidRPr="007E164B">
        <w:rPr>
          <w:color w:val="0070C0"/>
        </w:rPr>
        <w:lastRenderedPageBreak/>
        <w:t>Why is the DFT Important in Signal Processing?</w:t>
      </w:r>
      <w:bookmarkEnd w:id="2"/>
    </w:p>
    <w:p w14:paraId="226FB780" w14:textId="200357B0" w:rsidR="00DC68EF" w:rsidRDefault="00DC68EF" w:rsidP="00225FB5">
      <w:pPr>
        <w:pStyle w:val="NormalWeb"/>
        <w:rPr>
          <w:rFonts w:asciiTheme="majorHAnsi" w:hAnsiTheme="majorHAnsi"/>
          <w:color w:val="404040" w:themeColor="text1" w:themeTint="BF"/>
        </w:rPr>
      </w:pPr>
      <w:r w:rsidRPr="00871AB5">
        <w:rPr>
          <w:rFonts w:asciiTheme="majorHAnsi" w:hAnsiTheme="majorHAnsi"/>
          <w:color w:val="404040" w:themeColor="text1" w:themeTint="BF"/>
        </w:rPr>
        <w:t xml:space="preserve">The Discrete Fourier Transform (DFT) is one of the most important tools in Digital Signal Processing. </w:t>
      </w:r>
    </w:p>
    <w:p w14:paraId="546E6B62" w14:textId="77777777" w:rsidR="00225FB5" w:rsidRPr="00225FB5" w:rsidRDefault="00225FB5" w:rsidP="00225FB5">
      <w:pPr>
        <w:pStyle w:val="NormalWeb"/>
        <w:rPr>
          <w:rFonts w:asciiTheme="majorHAnsi" w:hAnsiTheme="majorHAnsi"/>
          <w:color w:val="404040" w:themeColor="text1" w:themeTint="BF"/>
        </w:rPr>
      </w:pPr>
    </w:p>
    <w:p w14:paraId="07433785" w14:textId="2F362723" w:rsidR="00DC68EF" w:rsidRPr="00DC68EF" w:rsidRDefault="00DC68EF" w:rsidP="00DC68EF">
      <w:pPr>
        <w:pStyle w:val="NormalWeb"/>
        <w:numPr>
          <w:ilvl w:val="0"/>
          <w:numId w:val="20"/>
        </w:numPr>
        <w:spacing w:line="276" w:lineRule="auto"/>
        <w:rPr>
          <w:rFonts w:asciiTheme="majorHAnsi" w:hAnsiTheme="majorHAnsi"/>
          <w:color w:val="5F5F5F" w:themeColor="text2" w:themeTint="BF"/>
        </w:rPr>
      </w:pPr>
      <w:r w:rsidRPr="00DC68EF">
        <w:rPr>
          <w:rFonts w:asciiTheme="majorHAnsi" w:hAnsiTheme="majorHAnsi"/>
          <w:b/>
          <w:bCs/>
          <w:color w:val="5F5F5F" w:themeColor="text2" w:themeTint="BF"/>
        </w:rPr>
        <w:t>Calculating a signal's frequency spectrum.</w:t>
      </w:r>
      <w:r w:rsidRPr="00871AB5">
        <w:rPr>
          <w:rFonts w:asciiTheme="majorHAnsi" w:hAnsiTheme="majorHAnsi"/>
          <w:color w:val="404040" w:themeColor="text1" w:themeTint="BF"/>
        </w:rPr>
        <w:t xml:space="preserve"> This is a direct examination of information encoded in the frequency, phase, and amplitude of the component sinusoids. For example, human speech and hearing use signals with this type of encoding.</w:t>
      </w:r>
    </w:p>
    <w:p w14:paraId="3289A16B" w14:textId="772CBF5F" w:rsidR="00DC68EF" w:rsidRPr="00DC68EF" w:rsidRDefault="00DC68EF" w:rsidP="00DC68EF">
      <w:pPr>
        <w:pStyle w:val="NormalWeb"/>
        <w:numPr>
          <w:ilvl w:val="0"/>
          <w:numId w:val="20"/>
        </w:numPr>
        <w:spacing w:line="276" w:lineRule="auto"/>
        <w:rPr>
          <w:rFonts w:asciiTheme="majorHAnsi" w:hAnsiTheme="majorHAnsi"/>
          <w:color w:val="5F5F5F" w:themeColor="text2" w:themeTint="BF"/>
        </w:rPr>
      </w:pPr>
      <w:r w:rsidRPr="00DC68EF">
        <w:rPr>
          <w:rFonts w:asciiTheme="majorHAnsi" w:hAnsiTheme="majorHAnsi"/>
          <w:b/>
          <w:bCs/>
          <w:color w:val="5F5F5F" w:themeColor="text2" w:themeTint="BF"/>
        </w:rPr>
        <w:t>finding a system's frequency response from the system's impulse response, and vice versa</w:t>
      </w:r>
      <w:r w:rsidRPr="00DC68EF">
        <w:rPr>
          <w:rFonts w:asciiTheme="majorHAnsi" w:hAnsiTheme="majorHAnsi"/>
          <w:color w:val="5F5F5F" w:themeColor="text2" w:themeTint="BF"/>
        </w:rPr>
        <w:t xml:space="preserve">. </w:t>
      </w:r>
      <w:r w:rsidRPr="00871AB5">
        <w:rPr>
          <w:rFonts w:asciiTheme="majorHAnsi" w:hAnsiTheme="majorHAnsi"/>
          <w:color w:val="404040" w:themeColor="text1" w:themeTint="BF"/>
        </w:rPr>
        <w:t xml:space="preserve">This allows systems to be analyzed in the frequency domain, just as convolution allows systems to be analyzed in the time domain. </w:t>
      </w:r>
    </w:p>
    <w:p w14:paraId="184D783A" w14:textId="77777777" w:rsidR="00DC68EF" w:rsidRPr="00DC68EF" w:rsidRDefault="00DC68EF" w:rsidP="00DC68EF">
      <w:pPr>
        <w:numPr>
          <w:ilvl w:val="0"/>
          <w:numId w:val="20"/>
        </w:numPr>
        <w:spacing w:before="100" w:beforeAutospacing="1" w:after="100" w:afterAutospacing="1" w:line="276" w:lineRule="auto"/>
        <w:rPr>
          <w:rFonts w:asciiTheme="majorHAnsi" w:hAnsiTheme="majorHAnsi"/>
        </w:rPr>
      </w:pPr>
      <w:r w:rsidRPr="00DC68EF">
        <w:rPr>
          <w:rStyle w:val="Strong"/>
          <w:rFonts w:asciiTheme="majorHAnsi" w:hAnsiTheme="majorHAnsi"/>
          <w:color w:val="5F5F5F" w:themeColor="text2" w:themeTint="BF"/>
        </w:rPr>
        <w:t>Filtering</w:t>
      </w:r>
      <w:r w:rsidRPr="00DC68EF">
        <w:rPr>
          <w:rFonts w:asciiTheme="majorHAnsi" w:hAnsiTheme="majorHAnsi"/>
        </w:rPr>
        <w:t xml:space="preserve">: </w:t>
      </w:r>
      <w:r w:rsidRPr="00871AB5">
        <w:rPr>
          <w:rFonts w:asciiTheme="majorHAnsi" w:hAnsiTheme="majorHAnsi"/>
          <w:color w:val="404040" w:themeColor="text1" w:themeTint="BF"/>
        </w:rPr>
        <w:t>By transforming a signal to the frequency domain, we can easily filter out unwanted frequencies or noise.</w:t>
      </w:r>
    </w:p>
    <w:p w14:paraId="23066C52" w14:textId="77777777" w:rsidR="00DC68EF" w:rsidRPr="00DC68EF" w:rsidRDefault="00DC68EF" w:rsidP="00DC68EF">
      <w:pPr>
        <w:numPr>
          <w:ilvl w:val="0"/>
          <w:numId w:val="20"/>
        </w:numPr>
        <w:spacing w:before="100" w:beforeAutospacing="1" w:after="100" w:afterAutospacing="1" w:line="276" w:lineRule="auto"/>
        <w:rPr>
          <w:rFonts w:asciiTheme="majorHAnsi" w:hAnsiTheme="majorHAnsi"/>
        </w:rPr>
      </w:pPr>
      <w:r w:rsidRPr="00DC68EF">
        <w:rPr>
          <w:rStyle w:val="Strong"/>
          <w:rFonts w:asciiTheme="majorHAnsi" w:hAnsiTheme="majorHAnsi"/>
          <w:color w:val="5F5F5F" w:themeColor="text2" w:themeTint="BF"/>
        </w:rPr>
        <w:t>Compression</w:t>
      </w:r>
      <w:r w:rsidRPr="00DC68EF">
        <w:rPr>
          <w:rFonts w:asciiTheme="majorHAnsi" w:hAnsiTheme="majorHAnsi"/>
        </w:rPr>
        <w:t xml:space="preserve">: </w:t>
      </w:r>
      <w:r w:rsidRPr="00871AB5">
        <w:rPr>
          <w:rFonts w:asciiTheme="majorHAnsi" w:hAnsiTheme="majorHAnsi"/>
          <w:color w:val="404040" w:themeColor="text1" w:themeTint="BF"/>
        </w:rPr>
        <w:t>Signals often have redundant information in the time domain. By transforming to the frequency domain, it is possible to identify and eliminate this redundancy</w:t>
      </w:r>
      <w:r w:rsidRPr="00DC68EF">
        <w:rPr>
          <w:rFonts w:asciiTheme="majorHAnsi" w:hAnsiTheme="majorHAnsi"/>
        </w:rPr>
        <w:t>.</w:t>
      </w:r>
    </w:p>
    <w:p w14:paraId="25C3C774" w14:textId="77777777" w:rsidR="00DC68EF" w:rsidRDefault="00DC68EF" w:rsidP="00DC68EF">
      <w:pPr>
        <w:spacing w:before="100" w:beforeAutospacing="1" w:after="100" w:afterAutospacing="1" w:line="240" w:lineRule="auto"/>
      </w:pPr>
    </w:p>
    <w:p w14:paraId="62C77E10" w14:textId="431BE511" w:rsidR="00DC68EF" w:rsidRPr="00DC68EF" w:rsidRDefault="00DC68EF" w:rsidP="002A301B">
      <w:pPr>
        <w:pStyle w:val="Heading3"/>
        <w:rPr>
          <w:rStyle w:val="katex"/>
        </w:rPr>
      </w:pPr>
      <w:bookmarkStart w:id="3" w:name="_Toc171805589"/>
      <w:r w:rsidRPr="00524B9E">
        <w:rPr>
          <w:rStyle w:val="katex"/>
          <w:color w:val="0070C0"/>
          <w:sz w:val="32"/>
          <w:szCs w:val="32"/>
        </w:rPr>
        <w:t>Project Purpose &amp; Objective:</w:t>
      </w:r>
      <w:bookmarkEnd w:id="3"/>
    </w:p>
    <w:p w14:paraId="1A3C0C3F" w14:textId="77777777" w:rsidR="00DC68EF" w:rsidRPr="00871AB5" w:rsidRDefault="00DC68EF" w:rsidP="00DC68EF">
      <w:pPr>
        <w:spacing w:before="100" w:beforeAutospacing="1" w:after="100" w:afterAutospacing="1" w:line="240" w:lineRule="auto"/>
        <w:rPr>
          <w:rStyle w:val="katex"/>
          <w:rFonts w:asciiTheme="majorHAnsi" w:hAnsiTheme="majorHAnsi"/>
          <w:color w:val="404040" w:themeColor="text1" w:themeTint="BF"/>
        </w:rPr>
      </w:pPr>
      <w:r w:rsidRPr="00871AB5">
        <w:rPr>
          <w:rFonts w:asciiTheme="majorHAnsi" w:hAnsiTheme="majorHAnsi"/>
          <w:color w:val="404040" w:themeColor="text1" w:themeTint="BF"/>
        </w:rPr>
        <w:t>The purpose of this project is to gain a thorough understanding of Fourier analysis and its practical application in audio processing, specifically through the implementation of the Discrete Fourier Transform (DFT). By manually writing a DFT algorithm in MATLAB, analyzing the frequency components of audio signals, and designing low-pass, high-pass, and band-pass filters, the project aims to evaluate the effectiveness of these filters in noise reduction, culminating in the conversion of filtered signals back to the time domain for comprehensive analysis and evaluation.</w:t>
      </w:r>
    </w:p>
    <w:p w14:paraId="36626A05" w14:textId="77777777" w:rsidR="006F01D9" w:rsidRDefault="006F01D9"/>
    <w:p w14:paraId="65352E3D" w14:textId="77777777" w:rsidR="003B6DA1" w:rsidRDefault="003B6DA1"/>
    <w:p w14:paraId="32CE9E90" w14:textId="70CBD29B" w:rsidR="00225FB5" w:rsidRDefault="00DC68EF" w:rsidP="00225FB5">
      <w:pPr>
        <w:pStyle w:val="Heading2"/>
        <w:rPr>
          <w:color w:val="0070C0"/>
        </w:rPr>
      </w:pPr>
      <w:bookmarkStart w:id="4" w:name="_Toc171805590"/>
      <w:r w:rsidRPr="00524B9E">
        <w:rPr>
          <w:color w:val="0070C0"/>
        </w:rPr>
        <w:lastRenderedPageBreak/>
        <w:t>Methodology</w:t>
      </w:r>
      <w:bookmarkEnd w:id="4"/>
    </w:p>
    <w:p w14:paraId="0C87CEEA" w14:textId="77777777" w:rsidR="00225FB5" w:rsidRPr="00225FB5" w:rsidRDefault="00225FB5" w:rsidP="00225FB5"/>
    <w:p w14:paraId="3806835A" w14:textId="5A43685F" w:rsidR="00EF61A3" w:rsidRPr="00871AB5" w:rsidRDefault="00DC68EF">
      <w:pPr>
        <w:rPr>
          <w:color w:val="404040" w:themeColor="text1" w:themeTint="BF"/>
          <w:lang w:bidi="fa-IR"/>
        </w:rPr>
      </w:pPr>
      <w:r w:rsidRPr="00871AB5">
        <w:rPr>
          <w:color w:val="404040" w:themeColor="text1" w:themeTint="BF"/>
        </w:rPr>
        <w:t>It is quite a strait forward process to load and play sounds in M</w:t>
      </w:r>
      <w:r w:rsidRPr="00871AB5">
        <w:rPr>
          <w:color w:val="404040" w:themeColor="text1" w:themeTint="BF"/>
          <w:lang w:bidi="fa-IR"/>
        </w:rPr>
        <w:t>ATLAB.</w:t>
      </w:r>
      <w:r w:rsidR="00E97501" w:rsidRPr="00871AB5">
        <w:rPr>
          <w:color w:val="404040" w:themeColor="text1" w:themeTint="BF"/>
          <w:lang w:bidi="fa-IR"/>
        </w:rPr>
        <w:t xml:space="preserve"> There are several functions that can be used for this purpose the one I have used in this project is sound function</w:t>
      </w:r>
      <w:r w:rsidR="000D1112" w:rsidRPr="00871AB5">
        <w:rPr>
          <w:color w:val="404040" w:themeColor="text1" w:themeTint="BF"/>
          <w:lang w:bidi="fa-IR"/>
        </w:rPr>
        <w:t>:</w:t>
      </w:r>
    </w:p>
    <w:p w14:paraId="0D02D760" w14:textId="77777777" w:rsidR="00E97501" w:rsidRPr="00E97501" w:rsidRDefault="00E97501" w:rsidP="00E97501">
      <w:pPr>
        <w:spacing w:after="0" w:line="240" w:lineRule="auto"/>
        <w:rPr>
          <w:rFonts w:ascii="Menlo" w:eastAsia="Times New Roman" w:hAnsi="Menlo" w:cs="Menlo"/>
          <w:color w:val="auto"/>
          <w:sz w:val="20"/>
          <w:szCs w:val="20"/>
          <w:lang w:eastAsia="en-US"/>
        </w:rPr>
      </w:pPr>
    </w:p>
    <w:p w14:paraId="7A84C055" w14:textId="3BA5D2F4" w:rsidR="000D1112" w:rsidRPr="00225FB5" w:rsidRDefault="000D1112" w:rsidP="00225FB5">
      <w:pPr>
        <w:shd w:val="clear" w:color="auto" w:fill="1E1F22"/>
        <w:spacing w:after="0" w:line="240" w:lineRule="auto"/>
        <w:rPr>
          <w:rFonts w:ascii="Courier New" w:eastAsia="Times New Roman" w:hAnsi="Courier New" w:cs="Courier New"/>
          <w:color w:val="CC7832"/>
          <w:sz w:val="20"/>
          <w:szCs w:val="20"/>
          <w:lang w:eastAsia="en-US"/>
        </w:rPr>
      </w:pPr>
      <w:r w:rsidRPr="000D1112">
        <w:rPr>
          <w:rFonts w:ascii="Courier New" w:eastAsia="Times New Roman" w:hAnsi="Courier New" w:cs="Courier New"/>
          <w:color w:val="A9B7C6"/>
          <w:sz w:val="20"/>
          <w:szCs w:val="20"/>
          <w:lang w:eastAsia="en-US"/>
        </w:rPr>
        <w:t>% Read the audio file</w:t>
      </w:r>
      <w:r w:rsidRPr="000D1112">
        <w:rPr>
          <w:rFonts w:ascii="Courier New" w:eastAsia="Times New Roman" w:hAnsi="Courier New" w:cs="Courier New"/>
          <w:color w:val="A9B7C6"/>
          <w:sz w:val="20"/>
          <w:szCs w:val="20"/>
          <w:lang w:eastAsia="en-US"/>
        </w:rPr>
        <w:br/>
        <w:t>[</w:t>
      </w:r>
      <w:proofErr w:type="spellStart"/>
      <w:r w:rsidRPr="000D1112">
        <w:rPr>
          <w:rFonts w:ascii="Courier New" w:eastAsia="Times New Roman" w:hAnsi="Courier New" w:cs="Courier New"/>
          <w:color w:val="A9B7C6"/>
          <w:sz w:val="20"/>
          <w:szCs w:val="20"/>
          <w:lang w:eastAsia="en-US"/>
        </w:rPr>
        <w:t>audioData</w:t>
      </w:r>
      <w:proofErr w:type="spellEnd"/>
      <w:r w:rsidRPr="000D1112">
        <w:rPr>
          <w:rFonts w:ascii="Courier New" w:eastAsia="Times New Roman" w:hAnsi="Courier New" w:cs="Courier New"/>
          <w:color w:val="CC7832"/>
          <w:sz w:val="20"/>
          <w:szCs w:val="20"/>
          <w:lang w:eastAsia="en-US"/>
        </w:rPr>
        <w:t xml:space="preserve">, </w:t>
      </w:r>
      <w:proofErr w:type="spellStart"/>
      <w:r w:rsidRPr="000D1112">
        <w:rPr>
          <w:rFonts w:ascii="Courier New" w:eastAsia="Times New Roman" w:hAnsi="Courier New" w:cs="Courier New"/>
          <w:color w:val="A9B7C6"/>
          <w:sz w:val="20"/>
          <w:szCs w:val="20"/>
          <w:lang w:eastAsia="en-US"/>
        </w:rPr>
        <w:t>sampleRate</w:t>
      </w:r>
      <w:proofErr w:type="spellEnd"/>
      <w:r w:rsidRPr="000D1112">
        <w:rPr>
          <w:rFonts w:ascii="Courier New" w:eastAsia="Times New Roman" w:hAnsi="Courier New" w:cs="Courier New"/>
          <w:color w:val="A9B7C6"/>
          <w:sz w:val="20"/>
          <w:szCs w:val="20"/>
          <w:lang w:eastAsia="en-US"/>
        </w:rPr>
        <w:t xml:space="preserve">] = </w:t>
      </w:r>
      <w:proofErr w:type="spellStart"/>
      <w:r w:rsidRPr="000D1112">
        <w:rPr>
          <w:rFonts w:ascii="Courier New" w:eastAsia="Times New Roman" w:hAnsi="Courier New" w:cs="Courier New"/>
          <w:color w:val="FFC66D"/>
          <w:sz w:val="20"/>
          <w:szCs w:val="20"/>
          <w:lang w:eastAsia="en-US"/>
        </w:rPr>
        <w:t>audioread</w:t>
      </w:r>
      <w:proofErr w:type="spellEnd"/>
      <w:r w:rsidRPr="000D1112">
        <w:rPr>
          <w:rFonts w:ascii="Courier New" w:eastAsia="Times New Roman" w:hAnsi="Courier New" w:cs="Courier New"/>
          <w:color w:val="A9B7C6"/>
          <w:sz w:val="20"/>
          <w:szCs w:val="20"/>
          <w:lang w:eastAsia="en-US"/>
        </w:rPr>
        <w:t>(</w:t>
      </w:r>
      <w:proofErr w:type="spellStart"/>
      <w:r w:rsidRPr="000D1112">
        <w:rPr>
          <w:rFonts w:ascii="Courier New" w:eastAsia="Times New Roman" w:hAnsi="Courier New" w:cs="Courier New"/>
          <w:color w:val="A9B7C6"/>
          <w:sz w:val="20"/>
          <w:szCs w:val="20"/>
          <w:lang w:eastAsia="en-US"/>
        </w:rPr>
        <w:t>filePath</w:t>
      </w:r>
      <w:proofErr w:type="spellEnd"/>
      <w:r w:rsidRPr="000D1112">
        <w:rPr>
          <w:rFonts w:ascii="Courier New" w:eastAsia="Times New Roman" w:hAnsi="Courier New" w:cs="Courier New"/>
          <w:color w:val="A9B7C6"/>
          <w:sz w:val="20"/>
          <w:szCs w:val="20"/>
          <w:lang w:eastAsia="en-US"/>
        </w:rPr>
        <w:t>)</w:t>
      </w:r>
      <w:r w:rsidRPr="000D1112">
        <w:rPr>
          <w:rFonts w:ascii="Courier New" w:eastAsia="Times New Roman" w:hAnsi="Courier New" w:cs="Courier New"/>
          <w:color w:val="CC7832"/>
          <w:sz w:val="20"/>
          <w:szCs w:val="20"/>
          <w:lang w:eastAsia="en-US"/>
        </w:rPr>
        <w:t>;</w:t>
      </w:r>
    </w:p>
    <w:p w14:paraId="4112743C" w14:textId="77777777" w:rsidR="00E97501" w:rsidRPr="00E97501" w:rsidRDefault="00E97501" w:rsidP="00E97501">
      <w:pPr>
        <w:spacing w:after="0" w:line="240" w:lineRule="auto"/>
        <w:rPr>
          <w:rFonts w:ascii="Menlo" w:eastAsia="Times New Roman" w:hAnsi="Menlo" w:cs="Menlo"/>
          <w:color w:val="auto"/>
          <w:sz w:val="20"/>
          <w:szCs w:val="20"/>
          <w:lang w:eastAsia="en-US"/>
        </w:rPr>
      </w:pPr>
    </w:p>
    <w:p w14:paraId="016DDCC4" w14:textId="2DF8B243" w:rsidR="00E97501" w:rsidRPr="00871AB5" w:rsidRDefault="000D1112" w:rsidP="00E97501">
      <w:pPr>
        <w:spacing w:after="0" w:line="240" w:lineRule="auto"/>
        <w:rPr>
          <w:color w:val="404040" w:themeColor="text1" w:themeTint="BF"/>
          <w:lang w:bidi="fa-IR"/>
        </w:rPr>
      </w:pPr>
      <w:r w:rsidRPr="00871AB5">
        <w:rPr>
          <w:color w:val="404040" w:themeColor="text1" w:themeTint="BF"/>
          <w:lang w:bidi="fa-IR"/>
        </w:rPr>
        <w:t>A</w:t>
      </w:r>
      <w:r w:rsidR="00E97501" w:rsidRPr="00871AB5">
        <w:rPr>
          <w:color w:val="404040" w:themeColor="text1" w:themeTint="BF"/>
          <w:lang w:bidi="fa-IR"/>
        </w:rPr>
        <w:t xml:space="preserve">nother alternative is using the </w:t>
      </w:r>
      <w:r w:rsidRPr="00871AB5">
        <w:rPr>
          <w:color w:val="404040" w:themeColor="text1" w:themeTint="BF"/>
          <w:lang w:bidi="fa-IR"/>
        </w:rPr>
        <w:t>player function:</w:t>
      </w:r>
    </w:p>
    <w:p w14:paraId="59BAAB8E" w14:textId="77777777" w:rsidR="000D1112" w:rsidRDefault="000D1112" w:rsidP="00E97501">
      <w:pPr>
        <w:spacing w:after="0" w:line="240" w:lineRule="auto"/>
        <w:rPr>
          <w:lang w:bidi="fa-IR"/>
        </w:rPr>
      </w:pPr>
    </w:p>
    <w:p w14:paraId="618BF48B" w14:textId="58D426D5" w:rsidR="000D1112" w:rsidRDefault="000D1112" w:rsidP="000D1112">
      <w:pPr>
        <w:shd w:val="clear" w:color="auto" w:fill="1E1F22"/>
        <w:spacing w:after="0" w:line="240" w:lineRule="auto"/>
        <w:rPr>
          <w:rFonts w:ascii="Courier New" w:eastAsia="Times New Roman" w:hAnsi="Courier New" w:cs="Courier New"/>
          <w:color w:val="CC7832"/>
          <w:sz w:val="20"/>
          <w:szCs w:val="20"/>
          <w:lang w:eastAsia="en-US"/>
        </w:rPr>
      </w:pPr>
      <w:r w:rsidRPr="000D1112">
        <w:rPr>
          <w:rFonts w:ascii="Courier New" w:eastAsia="Times New Roman" w:hAnsi="Courier New" w:cs="Courier New"/>
          <w:color w:val="A9B7C6"/>
          <w:sz w:val="20"/>
          <w:szCs w:val="20"/>
          <w:lang w:eastAsia="en-US"/>
        </w:rPr>
        <w:t xml:space="preserve">% Create an </w:t>
      </w:r>
      <w:proofErr w:type="spellStart"/>
      <w:r w:rsidRPr="000D1112">
        <w:rPr>
          <w:rFonts w:ascii="Courier New" w:eastAsia="Times New Roman" w:hAnsi="Courier New" w:cs="Courier New"/>
          <w:color w:val="A9B7C6"/>
          <w:sz w:val="20"/>
          <w:szCs w:val="20"/>
          <w:lang w:eastAsia="en-US"/>
        </w:rPr>
        <w:t>audioplayer</w:t>
      </w:r>
      <w:proofErr w:type="spellEnd"/>
      <w:r w:rsidRPr="000D1112">
        <w:rPr>
          <w:rFonts w:ascii="Courier New" w:eastAsia="Times New Roman" w:hAnsi="Courier New" w:cs="Courier New"/>
          <w:color w:val="A9B7C6"/>
          <w:sz w:val="20"/>
          <w:szCs w:val="20"/>
          <w:lang w:eastAsia="en-US"/>
        </w:rPr>
        <w:t xml:space="preserve"> object</w:t>
      </w:r>
      <w:r w:rsidRPr="000D1112">
        <w:rPr>
          <w:rFonts w:ascii="Courier New" w:eastAsia="Times New Roman" w:hAnsi="Courier New" w:cs="Courier New"/>
          <w:color w:val="A9B7C6"/>
          <w:sz w:val="20"/>
          <w:szCs w:val="20"/>
          <w:lang w:eastAsia="en-US"/>
        </w:rPr>
        <w:br/>
        <w:t xml:space="preserve">player = </w:t>
      </w:r>
      <w:proofErr w:type="spellStart"/>
      <w:proofErr w:type="gramStart"/>
      <w:r w:rsidRPr="000D1112">
        <w:rPr>
          <w:rFonts w:ascii="Courier New" w:eastAsia="Times New Roman" w:hAnsi="Courier New" w:cs="Courier New"/>
          <w:color w:val="FFC66D"/>
          <w:sz w:val="20"/>
          <w:szCs w:val="20"/>
          <w:lang w:eastAsia="en-US"/>
        </w:rPr>
        <w:t>audioplayer</w:t>
      </w:r>
      <w:proofErr w:type="spellEnd"/>
      <w:r w:rsidRPr="000D1112">
        <w:rPr>
          <w:rFonts w:ascii="Courier New" w:eastAsia="Times New Roman" w:hAnsi="Courier New" w:cs="Courier New"/>
          <w:color w:val="A9B7C6"/>
          <w:sz w:val="20"/>
          <w:szCs w:val="20"/>
          <w:lang w:eastAsia="en-US"/>
        </w:rPr>
        <w:t>(</w:t>
      </w:r>
      <w:proofErr w:type="spellStart"/>
      <w:proofErr w:type="gramEnd"/>
      <w:r w:rsidRPr="000D1112">
        <w:rPr>
          <w:rFonts w:ascii="Courier New" w:eastAsia="Times New Roman" w:hAnsi="Courier New" w:cs="Courier New"/>
          <w:color w:val="A9B7C6"/>
          <w:sz w:val="20"/>
          <w:szCs w:val="20"/>
          <w:lang w:eastAsia="en-US"/>
        </w:rPr>
        <w:t>audioData</w:t>
      </w:r>
      <w:proofErr w:type="spellEnd"/>
      <w:r w:rsidRPr="000D1112">
        <w:rPr>
          <w:rFonts w:ascii="Courier New" w:eastAsia="Times New Roman" w:hAnsi="Courier New" w:cs="Courier New"/>
          <w:color w:val="CC7832"/>
          <w:sz w:val="20"/>
          <w:szCs w:val="20"/>
          <w:lang w:eastAsia="en-US"/>
        </w:rPr>
        <w:t xml:space="preserve">, </w:t>
      </w:r>
      <w:proofErr w:type="spellStart"/>
      <w:r w:rsidRPr="000D1112">
        <w:rPr>
          <w:rFonts w:ascii="Courier New" w:eastAsia="Times New Roman" w:hAnsi="Courier New" w:cs="Courier New"/>
          <w:color w:val="A9B7C6"/>
          <w:sz w:val="20"/>
          <w:szCs w:val="20"/>
          <w:lang w:eastAsia="en-US"/>
        </w:rPr>
        <w:t>sampleRate</w:t>
      </w:r>
      <w:proofErr w:type="spellEnd"/>
      <w:r w:rsidRPr="000D1112">
        <w:rPr>
          <w:rFonts w:ascii="Courier New" w:eastAsia="Times New Roman" w:hAnsi="Courier New" w:cs="Courier New"/>
          <w:color w:val="A9B7C6"/>
          <w:sz w:val="20"/>
          <w:szCs w:val="20"/>
          <w:lang w:eastAsia="en-US"/>
        </w:rPr>
        <w:t>)</w:t>
      </w:r>
      <w:r w:rsidRPr="000D1112">
        <w:rPr>
          <w:rFonts w:ascii="Courier New" w:eastAsia="Times New Roman" w:hAnsi="Courier New" w:cs="Courier New"/>
          <w:color w:val="CC7832"/>
          <w:sz w:val="20"/>
          <w:szCs w:val="20"/>
          <w:lang w:eastAsia="en-US"/>
        </w:rPr>
        <w:t>;</w:t>
      </w:r>
      <w:r w:rsidRPr="000D1112">
        <w:rPr>
          <w:rFonts w:ascii="Courier New" w:eastAsia="Times New Roman" w:hAnsi="Courier New" w:cs="Courier New"/>
          <w:color w:val="CC7832"/>
          <w:sz w:val="20"/>
          <w:szCs w:val="20"/>
          <w:lang w:eastAsia="en-US"/>
        </w:rPr>
        <w:br/>
      </w:r>
      <w:r w:rsidRPr="000D1112">
        <w:rPr>
          <w:rFonts w:ascii="Courier New" w:eastAsia="Times New Roman" w:hAnsi="Courier New" w:cs="Courier New"/>
          <w:color w:val="CC7832"/>
          <w:sz w:val="20"/>
          <w:szCs w:val="20"/>
          <w:lang w:eastAsia="en-US"/>
        </w:rPr>
        <w:br/>
      </w:r>
      <w:r w:rsidRPr="000D1112">
        <w:rPr>
          <w:rFonts w:ascii="Courier New" w:eastAsia="Times New Roman" w:hAnsi="Courier New" w:cs="Courier New"/>
          <w:color w:val="A9B7C6"/>
          <w:sz w:val="20"/>
          <w:szCs w:val="20"/>
          <w:lang w:eastAsia="en-US"/>
        </w:rPr>
        <w:t xml:space="preserve">% Play the </w:t>
      </w:r>
      <w:r w:rsidRPr="000D1112">
        <w:rPr>
          <w:rFonts w:ascii="Courier New" w:eastAsia="Times New Roman" w:hAnsi="Courier New" w:cs="Courier New"/>
          <w:color w:val="9876AA"/>
          <w:sz w:val="20"/>
          <w:szCs w:val="20"/>
          <w:lang w:eastAsia="en-US"/>
        </w:rPr>
        <w:t>audio</w:t>
      </w:r>
      <w:r w:rsidRPr="000D1112">
        <w:rPr>
          <w:rFonts w:ascii="Courier New" w:eastAsia="Times New Roman" w:hAnsi="Courier New" w:cs="Courier New"/>
          <w:color w:val="9876AA"/>
          <w:sz w:val="20"/>
          <w:szCs w:val="20"/>
          <w:lang w:eastAsia="en-US"/>
        </w:rPr>
        <w:br/>
        <w:t xml:space="preserve">    </w:t>
      </w:r>
      <w:r w:rsidRPr="000D1112">
        <w:rPr>
          <w:rFonts w:ascii="Courier New" w:eastAsia="Times New Roman" w:hAnsi="Courier New" w:cs="Courier New"/>
          <w:color w:val="FFC66D"/>
          <w:sz w:val="20"/>
          <w:szCs w:val="20"/>
          <w:lang w:eastAsia="en-US"/>
        </w:rPr>
        <w:t>play</w:t>
      </w:r>
      <w:r w:rsidRPr="000D1112">
        <w:rPr>
          <w:rFonts w:ascii="Courier New" w:eastAsia="Times New Roman" w:hAnsi="Courier New" w:cs="Courier New"/>
          <w:color w:val="A9B7C6"/>
          <w:sz w:val="20"/>
          <w:szCs w:val="20"/>
          <w:lang w:eastAsia="en-US"/>
        </w:rPr>
        <w:t>(player)</w:t>
      </w:r>
      <w:r w:rsidRPr="000D1112">
        <w:rPr>
          <w:rFonts w:ascii="Courier New" w:eastAsia="Times New Roman" w:hAnsi="Courier New" w:cs="Courier New"/>
          <w:color w:val="CC7832"/>
          <w:sz w:val="20"/>
          <w:szCs w:val="20"/>
          <w:lang w:eastAsia="en-US"/>
        </w:rPr>
        <w:t>;</w:t>
      </w:r>
      <w:r w:rsidRPr="000D1112">
        <w:rPr>
          <w:rFonts w:ascii="Courier New" w:eastAsia="Times New Roman" w:hAnsi="Courier New" w:cs="Courier New"/>
          <w:color w:val="CC7832"/>
          <w:sz w:val="20"/>
          <w:szCs w:val="20"/>
          <w:lang w:eastAsia="en-US"/>
        </w:rPr>
        <w:br/>
      </w:r>
      <w:r w:rsidRPr="000D1112">
        <w:rPr>
          <w:rFonts w:ascii="Courier New" w:eastAsia="Times New Roman" w:hAnsi="Courier New" w:cs="Courier New"/>
          <w:color w:val="CC7832"/>
          <w:sz w:val="20"/>
          <w:szCs w:val="20"/>
          <w:lang w:eastAsia="en-US"/>
        </w:rPr>
        <w:br/>
      </w:r>
      <w:r w:rsidRPr="000D1112">
        <w:rPr>
          <w:rFonts w:ascii="Courier New" w:eastAsia="Times New Roman" w:hAnsi="Courier New" w:cs="Courier New"/>
          <w:color w:val="A9B7C6"/>
          <w:sz w:val="20"/>
          <w:szCs w:val="20"/>
          <w:lang w:eastAsia="en-US"/>
        </w:rPr>
        <w:t xml:space="preserve">% To pause </w:t>
      </w:r>
      <w:r w:rsidRPr="000D1112">
        <w:rPr>
          <w:rFonts w:ascii="Courier New" w:eastAsia="Times New Roman" w:hAnsi="Courier New" w:cs="Courier New"/>
          <w:color w:val="9876AA"/>
          <w:sz w:val="20"/>
          <w:szCs w:val="20"/>
          <w:lang w:eastAsia="en-US"/>
        </w:rPr>
        <w:t xml:space="preserve">the </w:t>
      </w:r>
      <w:r w:rsidRPr="000D1112">
        <w:rPr>
          <w:rFonts w:ascii="Courier New" w:eastAsia="Times New Roman" w:hAnsi="Courier New" w:cs="Courier New"/>
          <w:color w:val="A9B7C6"/>
          <w:sz w:val="20"/>
          <w:szCs w:val="20"/>
          <w:lang w:eastAsia="en-US"/>
        </w:rPr>
        <w:t>audio</w:t>
      </w:r>
      <w:r w:rsidRPr="000D1112">
        <w:rPr>
          <w:rFonts w:ascii="Courier New" w:eastAsia="Times New Roman" w:hAnsi="Courier New" w:cs="Courier New"/>
          <w:color w:val="A9B7C6"/>
          <w:sz w:val="20"/>
          <w:szCs w:val="20"/>
          <w:lang w:eastAsia="en-US"/>
        </w:rPr>
        <w:br/>
        <w:t xml:space="preserve">    </w:t>
      </w:r>
      <w:r w:rsidRPr="000D1112">
        <w:rPr>
          <w:rFonts w:ascii="Courier New" w:eastAsia="Times New Roman" w:hAnsi="Courier New" w:cs="Courier New"/>
          <w:color w:val="FFC66D"/>
          <w:sz w:val="20"/>
          <w:szCs w:val="20"/>
          <w:lang w:eastAsia="en-US"/>
        </w:rPr>
        <w:t>pause</w:t>
      </w:r>
      <w:r w:rsidRPr="000D1112">
        <w:rPr>
          <w:rFonts w:ascii="Courier New" w:eastAsia="Times New Roman" w:hAnsi="Courier New" w:cs="Courier New"/>
          <w:color w:val="A9B7C6"/>
          <w:sz w:val="20"/>
          <w:szCs w:val="20"/>
          <w:lang w:eastAsia="en-US"/>
        </w:rPr>
        <w:t>(player)</w:t>
      </w:r>
      <w:r w:rsidRPr="000D1112">
        <w:rPr>
          <w:rFonts w:ascii="Courier New" w:eastAsia="Times New Roman" w:hAnsi="Courier New" w:cs="Courier New"/>
          <w:color w:val="CC7832"/>
          <w:sz w:val="20"/>
          <w:szCs w:val="20"/>
          <w:lang w:eastAsia="en-US"/>
        </w:rPr>
        <w:t>;</w:t>
      </w:r>
      <w:r w:rsidRPr="000D1112">
        <w:rPr>
          <w:rFonts w:ascii="Courier New" w:eastAsia="Times New Roman" w:hAnsi="Courier New" w:cs="Courier New"/>
          <w:color w:val="CC7832"/>
          <w:sz w:val="20"/>
          <w:szCs w:val="20"/>
          <w:lang w:eastAsia="en-US"/>
        </w:rPr>
        <w:br/>
      </w:r>
      <w:r w:rsidRPr="000D1112">
        <w:rPr>
          <w:rFonts w:ascii="Courier New" w:eastAsia="Times New Roman" w:hAnsi="Courier New" w:cs="Courier New"/>
          <w:color w:val="CC7832"/>
          <w:sz w:val="20"/>
          <w:szCs w:val="20"/>
          <w:lang w:eastAsia="en-US"/>
        </w:rPr>
        <w:br/>
      </w:r>
      <w:r w:rsidRPr="000D1112">
        <w:rPr>
          <w:rFonts w:ascii="Courier New" w:eastAsia="Times New Roman" w:hAnsi="Courier New" w:cs="Courier New"/>
          <w:color w:val="A9B7C6"/>
          <w:sz w:val="20"/>
          <w:szCs w:val="20"/>
          <w:lang w:eastAsia="en-US"/>
        </w:rPr>
        <w:t xml:space="preserve">% To resume </w:t>
      </w:r>
      <w:r w:rsidRPr="000D1112">
        <w:rPr>
          <w:rFonts w:ascii="Courier New" w:eastAsia="Times New Roman" w:hAnsi="Courier New" w:cs="Courier New"/>
          <w:color w:val="9876AA"/>
          <w:sz w:val="20"/>
          <w:szCs w:val="20"/>
          <w:lang w:eastAsia="en-US"/>
        </w:rPr>
        <w:t xml:space="preserve">the </w:t>
      </w:r>
      <w:r w:rsidRPr="000D1112">
        <w:rPr>
          <w:rFonts w:ascii="Courier New" w:eastAsia="Times New Roman" w:hAnsi="Courier New" w:cs="Courier New"/>
          <w:color w:val="A9B7C6"/>
          <w:sz w:val="20"/>
          <w:szCs w:val="20"/>
          <w:lang w:eastAsia="en-US"/>
        </w:rPr>
        <w:t>audio</w:t>
      </w:r>
      <w:r w:rsidRPr="000D1112">
        <w:rPr>
          <w:rFonts w:ascii="Courier New" w:eastAsia="Times New Roman" w:hAnsi="Courier New" w:cs="Courier New"/>
          <w:color w:val="A9B7C6"/>
          <w:sz w:val="20"/>
          <w:szCs w:val="20"/>
          <w:lang w:eastAsia="en-US"/>
        </w:rPr>
        <w:br/>
        <w:t xml:space="preserve">    </w:t>
      </w:r>
      <w:r w:rsidRPr="000D1112">
        <w:rPr>
          <w:rFonts w:ascii="Courier New" w:eastAsia="Times New Roman" w:hAnsi="Courier New" w:cs="Courier New"/>
          <w:color w:val="FFC66D"/>
          <w:sz w:val="20"/>
          <w:szCs w:val="20"/>
          <w:lang w:eastAsia="en-US"/>
        </w:rPr>
        <w:t>resume</w:t>
      </w:r>
      <w:r w:rsidRPr="000D1112">
        <w:rPr>
          <w:rFonts w:ascii="Courier New" w:eastAsia="Times New Roman" w:hAnsi="Courier New" w:cs="Courier New"/>
          <w:color w:val="A9B7C6"/>
          <w:sz w:val="20"/>
          <w:szCs w:val="20"/>
          <w:lang w:eastAsia="en-US"/>
        </w:rPr>
        <w:t>(player)</w:t>
      </w:r>
      <w:r w:rsidRPr="000D1112">
        <w:rPr>
          <w:rFonts w:ascii="Courier New" w:eastAsia="Times New Roman" w:hAnsi="Courier New" w:cs="Courier New"/>
          <w:color w:val="CC7832"/>
          <w:sz w:val="20"/>
          <w:szCs w:val="20"/>
          <w:lang w:eastAsia="en-US"/>
        </w:rPr>
        <w:t>;</w:t>
      </w:r>
      <w:r w:rsidRPr="000D1112">
        <w:rPr>
          <w:rFonts w:ascii="Courier New" w:eastAsia="Times New Roman" w:hAnsi="Courier New" w:cs="Courier New"/>
          <w:color w:val="CC7832"/>
          <w:sz w:val="20"/>
          <w:szCs w:val="20"/>
          <w:lang w:eastAsia="en-US"/>
        </w:rPr>
        <w:br/>
      </w:r>
      <w:r w:rsidRPr="000D1112">
        <w:rPr>
          <w:rFonts w:ascii="Courier New" w:eastAsia="Times New Roman" w:hAnsi="Courier New" w:cs="Courier New"/>
          <w:color w:val="CC7832"/>
          <w:sz w:val="20"/>
          <w:szCs w:val="20"/>
          <w:lang w:eastAsia="en-US"/>
        </w:rPr>
        <w:br/>
      </w:r>
      <w:r w:rsidRPr="000D1112">
        <w:rPr>
          <w:rFonts w:ascii="Courier New" w:eastAsia="Times New Roman" w:hAnsi="Courier New" w:cs="Courier New"/>
          <w:color w:val="A9B7C6"/>
          <w:sz w:val="20"/>
          <w:szCs w:val="20"/>
          <w:lang w:eastAsia="en-US"/>
        </w:rPr>
        <w:t xml:space="preserve">% To stop </w:t>
      </w:r>
      <w:r w:rsidRPr="000D1112">
        <w:rPr>
          <w:rFonts w:ascii="Courier New" w:eastAsia="Times New Roman" w:hAnsi="Courier New" w:cs="Courier New"/>
          <w:color w:val="9876AA"/>
          <w:sz w:val="20"/>
          <w:szCs w:val="20"/>
          <w:lang w:eastAsia="en-US"/>
        </w:rPr>
        <w:t xml:space="preserve">the </w:t>
      </w:r>
      <w:r w:rsidRPr="000D1112">
        <w:rPr>
          <w:rFonts w:ascii="Courier New" w:eastAsia="Times New Roman" w:hAnsi="Courier New" w:cs="Courier New"/>
          <w:color w:val="A9B7C6"/>
          <w:sz w:val="20"/>
          <w:szCs w:val="20"/>
          <w:lang w:eastAsia="en-US"/>
        </w:rPr>
        <w:t>audio</w:t>
      </w:r>
      <w:r w:rsidRPr="000D1112">
        <w:rPr>
          <w:rFonts w:ascii="Courier New" w:eastAsia="Times New Roman" w:hAnsi="Courier New" w:cs="Courier New"/>
          <w:color w:val="A9B7C6"/>
          <w:sz w:val="20"/>
          <w:szCs w:val="20"/>
          <w:lang w:eastAsia="en-US"/>
        </w:rPr>
        <w:br/>
        <w:t xml:space="preserve">    </w:t>
      </w:r>
      <w:r w:rsidRPr="000D1112">
        <w:rPr>
          <w:rFonts w:ascii="Courier New" w:eastAsia="Times New Roman" w:hAnsi="Courier New" w:cs="Courier New"/>
          <w:color w:val="FFC66D"/>
          <w:sz w:val="20"/>
          <w:szCs w:val="20"/>
          <w:lang w:eastAsia="en-US"/>
        </w:rPr>
        <w:t>stop</w:t>
      </w:r>
      <w:r w:rsidRPr="000D1112">
        <w:rPr>
          <w:rFonts w:ascii="Courier New" w:eastAsia="Times New Roman" w:hAnsi="Courier New" w:cs="Courier New"/>
          <w:color w:val="A9B7C6"/>
          <w:sz w:val="20"/>
          <w:szCs w:val="20"/>
          <w:lang w:eastAsia="en-US"/>
        </w:rPr>
        <w:t>(player)</w:t>
      </w:r>
      <w:r w:rsidRPr="000D1112">
        <w:rPr>
          <w:rFonts w:ascii="Courier New" w:eastAsia="Times New Roman" w:hAnsi="Courier New" w:cs="Courier New"/>
          <w:color w:val="CC7832"/>
          <w:sz w:val="20"/>
          <w:szCs w:val="20"/>
          <w:lang w:eastAsia="en-US"/>
        </w:rPr>
        <w:t>;</w:t>
      </w:r>
    </w:p>
    <w:p w14:paraId="37B2A8C9" w14:textId="77777777" w:rsidR="000D1112" w:rsidRPr="000D1112" w:rsidRDefault="000D1112" w:rsidP="000D1112">
      <w:pPr>
        <w:shd w:val="clear" w:color="auto" w:fill="1E1F22"/>
        <w:spacing w:after="0" w:line="240" w:lineRule="auto"/>
        <w:rPr>
          <w:rFonts w:ascii="Courier New" w:eastAsia="Times New Roman" w:hAnsi="Courier New" w:cs="Courier New"/>
          <w:color w:val="A9B7C6"/>
          <w:sz w:val="20"/>
          <w:szCs w:val="20"/>
          <w:lang w:eastAsia="en-US"/>
        </w:rPr>
      </w:pPr>
    </w:p>
    <w:p w14:paraId="50B8F9CB" w14:textId="77777777" w:rsidR="000D1112" w:rsidRPr="00871AB5" w:rsidRDefault="000D1112">
      <w:pPr>
        <w:rPr>
          <w:rFonts w:asciiTheme="majorHAnsi" w:hAnsiTheme="majorHAnsi"/>
          <w:color w:val="404040" w:themeColor="text1" w:themeTint="BF"/>
          <w:lang w:bidi="fa-IR"/>
        </w:rPr>
      </w:pPr>
    </w:p>
    <w:p w14:paraId="21D5D3E0" w14:textId="61D95266" w:rsidR="000D1112" w:rsidRPr="00871AB5" w:rsidRDefault="000D1112">
      <w:pPr>
        <w:rPr>
          <w:rFonts w:asciiTheme="majorHAnsi" w:eastAsiaTheme="minorEastAsia" w:hAnsiTheme="majorHAnsi"/>
          <w:color w:val="404040" w:themeColor="text1" w:themeTint="BF"/>
          <w:lang w:bidi="fa-IR"/>
        </w:rPr>
      </w:pPr>
      <w:r w:rsidRPr="00871AB5">
        <w:rPr>
          <w:rFonts w:asciiTheme="majorHAnsi" w:hAnsiTheme="majorHAnsi"/>
          <w:color w:val="404040" w:themeColor="text1" w:themeTint="BF"/>
          <w:lang w:bidi="fa-IR"/>
        </w:rPr>
        <w:t xml:space="preserve">In the next step we apply the </w:t>
      </w:r>
      <w:r w:rsidR="001C2E37" w:rsidRPr="00871AB5">
        <w:rPr>
          <w:rFonts w:asciiTheme="majorHAnsi" w:hAnsiTheme="majorHAnsi"/>
          <w:color w:val="404040" w:themeColor="text1" w:themeTint="BF"/>
          <w:lang w:bidi="fa-IR"/>
        </w:rPr>
        <w:t xml:space="preserve">DFT function. I have used the DFT formula that I mentioned above to manually perform DFT on my function but this approach is not very efficient because the complexity of this algorithm is </w:t>
      </w:r>
      <w:r w:rsidR="00871AB5" w:rsidRPr="00871AB5">
        <w:rPr>
          <w:rFonts w:asciiTheme="majorHAnsi" w:hAnsiTheme="majorHAnsi"/>
          <w:color w:val="404040" w:themeColor="text1" w:themeTint="BF"/>
          <w:lang w:bidi="fa-IR"/>
        </w:rPr>
        <w:t>O(</w:t>
      </w:r>
      <m:oMath>
        <m:sSup>
          <m:sSupPr>
            <m:ctrlPr>
              <w:rPr>
                <w:rFonts w:ascii="Cambria Math" w:hAnsi="Cambria Math"/>
                <w:i/>
                <w:color w:val="404040" w:themeColor="text1" w:themeTint="BF"/>
                <w:lang w:bidi="fa-IR"/>
              </w:rPr>
            </m:ctrlPr>
          </m:sSupPr>
          <m:e>
            <m:r>
              <w:rPr>
                <w:rFonts w:ascii="Cambria Math" w:hAnsi="Cambria Math"/>
                <w:color w:val="404040" w:themeColor="text1" w:themeTint="BF"/>
                <w:lang w:bidi="fa-IR"/>
              </w:rPr>
              <m:t>n</m:t>
            </m:r>
          </m:e>
          <m:sup>
            <m:r>
              <w:rPr>
                <w:rFonts w:ascii="Cambria Math" w:hAnsi="Cambria Math"/>
                <w:color w:val="404040" w:themeColor="text1" w:themeTint="BF"/>
                <w:lang w:bidi="fa-IR"/>
              </w:rPr>
              <m:t>2</m:t>
            </m:r>
          </m:sup>
        </m:sSup>
      </m:oMath>
      <w:r w:rsidR="001C2E37" w:rsidRPr="00871AB5">
        <w:rPr>
          <w:rFonts w:asciiTheme="majorHAnsi" w:eastAsiaTheme="minorEastAsia" w:hAnsiTheme="majorHAnsi"/>
          <w:color w:val="404040" w:themeColor="text1" w:themeTint="BF"/>
          <w:lang w:bidi="fa-IR"/>
        </w:rPr>
        <w:t>). There is an alternative function in MATLAB called FFT (Fast Fourier Transform).</w:t>
      </w:r>
    </w:p>
    <w:p w14:paraId="385E1AE7" w14:textId="77777777" w:rsidR="001C2E37" w:rsidRDefault="001C2E37">
      <w:pPr>
        <w:rPr>
          <w:rFonts w:eastAsiaTheme="minorEastAsia"/>
          <w:lang w:bidi="fa-IR"/>
        </w:rPr>
      </w:pPr>
    </w:p>
    <w:p w14:paraId="67995301" w14:textId="5E84B600" w:rsidR="001C2E37" w:rsidRPr="00225FB5" w:rsidRDefault="001C2E37" w:rsidP="00225FB5">
      <w:pPr>
        <w:shd w:val="clear" w:color="auto" w:fill="1E1F22"/>
        <w:spacing w:after="0" w:line="240" w:lineRule="auto"/>
        <w:rPr>
          <w:rFonts w:ascii="Courier New" w:eastAsia="Times New Roman" w:hAnsi="Courier New" w:cs="Courier New"/>
          <w:color w:val="A9B7C6"/>
          <w:sz w:val="20"/>
          <w:szCs w:val="20"/>
          <w:lang w:eastAsia="en-US"/>
        </w:rPr>
      </w:pPr>
      <w:r w:rsidRPr="001C2E37">
        <w:rPr>
          <w:rFonts w:ascii="Courier New" w:eastAsia="Times New Roman" w:hAnsi="Courier New" w:cs="Courier New"/>
          <w:color w:val="A9B7C6"/>
          <w:sz w:val="20"/>
          <w:szCs w:val="20"/>
          <w:lang w:eastAsia="en-US"/>
        </w:rPr>
        <w:t xml:space="preserve">function </w:t>
      </w:r>
      <w:r w:rsidRPr="001C2E37">
        <w:rPr>
          <w:rFonts w:ascii="Courier New" w:eastAsia="Times New Roman" w:hAnsi="Courier New" w:cs="Courier New"/>
          <w:color w:val="9876AA"/>
          <w:sz w:val="20"/>
          <w:szCs w:val="20"/>
          <w:lang w:eastAsia="en-US"/>
        </w:rPr>
        <w:t xml:space="preserve">X </w:t>
      </w:r>
      <w:r w:rsidRPr="001C2E37">
        <w:rPr>
          <w:rFonts w:ascii="Courier New" w:eastAsia="Times New Roman" w:hAnsi="Courier New" w:cs="Courier New"/>
          <w:color w:val="A9B7C6"/>
          <w:sz w:val="20"/>
          <w:szCs w:val="20"/>
          <w:lang w:eastAsia="en-US"/>
        </w:rPr>
        <w:t xml:space="preserve">= </w:t>
      </w:r>
      <w:proofErr w:type="spellStart"/>
      <w:r w:rsidRPr="001C2E37">
        <w:rPr>
          <w:rFonts w:ascii="Courier New" w:eastAsia="Times New Roman" w:hAnsi="Courier New" w:cs="Courier New"/>
          <w:color w:val="A9B7C6"/>
          <w:sz w:val="20"/>
          <w:szCs w:val="20"/>
          <w:lang w:eastAsia="en-US"/>
        </w:rPr>
        <w:t>myDFT</w:t>
      </w:r>
      <w:proofErr w:type="spellEnd"/>
      <w:r w:rsidRPr="001C2E37">
        <w:rPr>
          <w:rFonts w:ascii="Courier New" w:eastAsia="Times New Roman" w:hAnsi="Courier New" w:cs="Courier New"/>
          <w:color w:val="A9B7C6"/>
          <w:sz w:val="20"/>
          <w:szCs w:val="20"/>
          <w:lang w:eastAsia="en-US"/>
        </w:rPr>
        <w:t>(x)</w:t>
      </w:r>
      <w:r w:rsidRPr="001C2E37">
        <w:rPr>
          <w:rFonts w:ascii="Courier New" w:eastAsia="Times New Roman" w:hAnsi="Courier New" w:cs="Courier New"/>
          <w:color w:val="A9B7C6"/>
          <w:sz w:val="20"/>
          <w:szCs w:val="20"/>
          <w:lang w:eastAsia="en-US"/>
        </w:rPr>
        <w:br/>
        <w:t>N = length(x)</w:t>
      </w:r>
      <w:r w:rsidRPr="001C2E37">
        <w:rPr>
          <w:rFonts w:ascii="Courier New" w:eastAsia="Times New Roman" w:hAnsi="Courier New" w:cs="Courier New"/>
          <w:color w:val="CC7832"/>
          <w:sz w:val="20"/>
          <w:szCs w:val="20"/>
          <w:lang w:eastAsia="en-US"/>
        </w:rPr>
        <w:t>;</w:t>
      </w:r>
      <w:r w:rsidRPr="001C2E37">
        <w:rPr>
          <w:rFonts w:ascii="Courier New" w:eastAsia="Times New Roman" w:hAnsi="Courier New" w:cs="Courier New"/>
          <w:color w:val="CC7832"/>
          <w:sz w:val="20"/>
          <w:szCs w:val="20"/>
          <w:lang w:eastAsia="en-US"/>
        </w:rPr>
        <w:br/>
        <w:t xml:space="preserve">         </w:t>
      </w:r>
      <w:r w:rsidRPr="001C2E37">
        <w:rPr>
          <w:rFonts w:ascii="Courier New" w:eastAsia="Times New Roman" w:hAnsi="Courier New" w:cs="Courier New"/>
          <w:color w:val="A9B7C6"/>
          <w:sz w:val="20"/>
          <w:szCs w:val="20"/>
          <w:lang w:eastAsia="en-US"/>
        </w:rPr>
        <w:t xml:space="preserve">X = </w:t>
      </w:r>
      <w:proofErr w:type="gramStart"/>
      <w:r w:rsidRPr="001C2E37">
        <w:rPr>
          <w:rFonts w:ascii="Courier New" w:eastAsia="Times New Roman" w:hAnsi="Courier New" w:cs="Courier New"/>
          <w:color w:val="A9B7C6"/>
          <w:sz w:val="20"/>
          <w:szCs w:val="20"/>
          <w:lang w:eastAsia="en-US"/>
        </w:rPr>
        <w:t>zeros(</w:t>
      </w:r>
      <w:proofErr w:type="gramEnd"/>
      <w:r w:rsidRPr="001C2E37">
        <w:rPr>
          <w:rFonts w:ascii="Courier New" w:eastAsia="Times New Roman" w:hAnsi="Courier New" w:cs="Courier New"/>
          <w:color w:val="6897BB"/>
          <w:sz w:val="20"/>
          <w:szCs w:val="20"/>
          <w:lang w:eastAsia="en-US"/>
        </w:rPr>
        <w:t>1</w:t>
      </w:r>
      <w:r w:rsidRPr="001C2E37">
        <w:rPr>
          <w:rFonts w:ascii="Courier New" w:eastAsia="Times New Roman" w:hAnsi="Courier New" w:cs="Courier New"/>
          <w:color w:val="CC7832"/>
          <w:sz w:val="20"/>
          <w:szCs w:val="20"/>
          <w:lang w:eastAsia="en-US"/>
        </w:rPr>
        <w:t xml:space="preserve">, </w:t>
      </w:r>
      <w:r w:rsidRPr="001C2E37">
        <w:rPr>
          <w:rFonts w:ascii="Courier New" w:eastAsia="Times New Roman" w:hAnsi="Courier New" w:cs="Courier New"/>
          <w:color w:val="A9B7C6"/>
          <w:sz w:val="20"/>
          <w:szCs w:val="20"/>
          <w:lang w:eastAsia="en-US"/>
        </w:rPr>
        <w:t>N)</w:t>
      </w:r>
      <w:r w:rsidRPr="001C2E37">
        <w:rPr>
          <w:rFonts w:ascii="Courier New" w:eastAsia="Times New Roman" w:hAnsi="Courier New" w:cs="Courier New"/>
          <w:color w:val="CC7832"/>
          <w:sz w:val="20"/>
          <w:szCs w:val="20"/>
          <w:lang w:eastAsia="en-US"/>
        </w:rPr>
        <w:t>;</w:t>
      </w:r>
      <w:r w:rsidRPr="001C2E37">
        <w:rPr>
          <w:rFonts w:ascii="Courier New" w:eastAsia="Times New Roman" w:hAnsi="Courier New" w:cs="Courier New"/>
          <w:color w:val="CC7832"/>
          <w:sz w:val="20"/>
          <w:szCs w:val="20"/>
          <w:lang w:eastAsia="en-US"/>
        </w:rPr>
        <w:br/>
        <w:t xml:space="preserve">         for </w:t>
      </w:r>
      <w:r w:rsidRPr="001C2E37">
        <w:rPr>
          <w:rFonts w:ascii="Courier New" w:eastAsia="Times New Roman" w:hAnsi="Courier New" w:cs="Courier New"/>
          <w:color w:val="A9B7C6"/>
          <w:sz w:val="20"/>
          <w:szCs w:val="20"/>
          <w:lang w:eastAsia="en-US"/>
        </w:rPr>
        <w:t xml:space="preserve">k = </w:t>
      </w:r>
      <w:r w:rsidRPr="001C2E37">
        <w:rPr>
          <w:rFonts w:ascii="Courier New" w:eastAsia="Times New Roman" w:hAnsi="Courier New" w:cs="Courier New"/>
          <w:color w:val="6897BB"/>
          <w:sz w:val="20"/>
          <w:szCs w:val="20"/>
          <w:lang w:eastAsia="en-US"/>
        </w:rPr>
        <w:t>0</w:t>
      </w:r>
      <w:r w:rsidRPr="001C2E37">
        <w:rPr>
          <w:rFonts w:ascii="Courier New" w:eastAsia="Times New Roman" w:hAnsi="Courier New" w:cs="Courier New"/>
          <w:color w:val="A9B7C6"/>
          <w:sz w:val="20"/>
          <w:szCs w:val="20"/>
          <w:lang w:eastAsia="en-US"/>
        </w:rPr>
        <w:t>:N-</w:t>
      </w:r>
      <w:r w:rsidRPr="001C2E37">
        <w:rPr>
          <w:rFonts w:ascii="Courier New" w:eastAsia="Times New Roman" w:hAnsi="Courier New" w:cs="Courier New"/>
          <w:color w:val="6897BB"/>
          <w:sz w:val="20"/>
          <w:szCs w:val="20"/>
          <w:lang w:eastAsia="en-US"/>
        </w:rPr>
        <w:t>1</w:t>
      </w:r>
      <w:r w:rsidRPr="001C2E37">
        <w:rPr>
          <w:rFonts w:ascii="Courier New" w:eastAsia="Times New Roman" w:hAnsi="Courier New" w:cs="Courier New"/>
          <w:color w:val="6897BB"/>
          <w:sz w:val="20"/>
          <w:szCs w:val="20"/>
          <w:lang w:eastAsia="en-US"/>
        </w:rPr>
        <w:br/>
        <w:t xml:space="preserve">         </w:t>
      </w:r>
      <w:r>
        <w:rPr>
          <w:rFonts w:ascii="Courier New" w:eastAsia="Times New Roman" w:hAnsi="Courier New" w:cs="Courier New"/>
          <w:color w:val="6897BB"/>
          <w:sz w:val="20"/>
          <w:szCs w:val="20"/>
          <w:lang w:eastAsia="en-US"/>
        </w:rPr>
        <w:tab/>
      </w:r>
      <w:r w:rsidRPr="001C2E37">
        <w:rPr>
          <w:rFonts w:ascii="Courier New" w:eastAsia="Times New Roman" w:hAnsi="Courier New" w:cs="Courier New"/>
          <w:color w:val="CC7832"/>
          <w:sz w:val="20"/>
          <w:szCs w:val="20"/>
          <w:lang w:eastAsia="en-US"/>
        </w:rPr>
        <w:t xml:space="preserve">for </w:t>
      </w:r>
      <w:r w:rsidRPr="001C2E37">
        <w:rPr>
          <w:rFonts w:ascii="Courier New" w:eastAsia="Times New Roman" w:hAnsi="Courier New" w:cs="Courier New"/>
          <w:color w:val="A9B7C6"/>
          <w:sz w:val="20"/>
          <w:szCs w:val="20"/>
          <w:lang w:eastAsia="en-US"/>
        </w:rPr>
        <w:t xml:space="preserve">n = </w:t>
      </w:r>
      <w:r w:rsidRPr="001C2E37">
        <w:rPr>
          <w:rFonts w:ascii="Courier New" w:eastAsia="Times New Roman" w:hAnsi="Courier New" w:cs="Courier New"/>
          <w:color w:val="6897BB"/>
          <w:sz w:val="20"/>
          <w:szCs w:val="20"/>
          <w:lang w:eastAsia="en-US"/>
        </w:rPr>
        <w:t>0</w:t>
      </w:r>
      <w:r w:rsidRPr="001C2E37">
        <w:rPr>
          <w:rFonts w:ascii="Courier New" w:eastAsia="Times New Roman" w:hAnsi="Courier New" w:cs="Courier New"/>
          <w:color w:val="A9B7C6"/>
          <w:sz w:val="20"/>
          <w:szCs w:val="20"/>
          <w:lang w:eastAsia="en-US"/>
        </w:rPr>
        <w:t>:N-</w:t>
      </w:r>
      <w:r w:rsidRPr="001C2E37">
        <w:rPr>
          <w:rFonts w:ascii="Courier New" w:eastAsia="Times New Roman" w:hAnsi="Courier New" w:cs="Courier New"/>
          <w:color w:val="6897BB"/>
          <w:sz w:val="20"/>
          <w:szCs w:val="20"/>
          <w:lang w:eastAsia="en-US"/>
        </w:rPr>
        <w:t>1</w:t>
      </w:r>
      <w:r w:rsidRPr="001C2E37">
        <w:rPr>
          <w:rFonts w:ascii="Courier New" w:eastAsia="Times New Roman" w:hAnsi="Courier New" w:cs="Courier New"/>
          <w:color w:val="6897BB"/>
          <w:sz w:val="20"/>
          <w:szCs w:val="20"/>
          <w:lang w:eastAsia="en-US"/>
        </w:rPr>
        <w:br/>
        <w:t xml:space="preserve">         </w:t>
      </w:r>
      <w:r>
        <w:rPr>
          <w:rFonts w:ascii="Courier New" w:eastAsia="Times New Roman" w:hAnsi="Courier New" w:cs="Courier New"/>
          <w:color w:val="6897BB"/>
          <w:sz w:val="20"/>
          <w:szCs w:val="20"/>
          <w:lang w:eastAsia="en-US"/>
        </w:rPr>
        <w:tab/>
      </w:r>
      <w:r>
        <w:rPr>
          <w:rFonts w:ascii="Courier New" w:eastAsia="Times New Roman" w:hAnsi="Courier New" w:cs="Courier New"/>
          <w:color w:val="6897BB"/>
          <w:sz w:val="20"/>
          <w:szCs w:val="20"/>
          <w:lang w:eastAsia="en-US"/>
        </w:rPr>
        <w:tab/>
      </w:r>
      <w:r w:rsidRPr="001C2E37">
        <w:rPr>
          <w:rFonts w:ascii="Courier New" w:eastAsia="Times New Roman" w:hAnsi="Courier New" w:cs="Courier New"/>
          <w:color w:val="A9B7C6"/>
          <w:sz w:val="20"/>
          <w:szCs w:val="20"/>
          <w:lang w:eastAsia="en-US"/>
        </w:rPr>
        <w:t>X(k+</w:t>
      </w:r>
      <w:r w:rsidRPr="001C2E37">
        <w:rPr>
          <w:rFonts w:ascii="Courier New" w:eastAsia="Times New Roman" w:hAnsi="Courier New" w:cs="Courier New"/>
          <w:color w:val="6897BB"/>
          <w:sz w:val="20"/>
          <w:szCs w:val="20"/>
          <w:lang w:eastAsia="en-US"/>
        </w:rPr>
        <w:t>1</w:t>
      </w:r>
      <w:r w:rsidRPr="001C2E37">
        <w:rPr>
          <w:rFonts w:ascii="Courier New" w:eastAsia="Times New Roman" w:hAnsi="Courier New" w:cs="Courier New"/>
          <w:color w:val="A9B7C6"/>
          <w:sz w:val="20"/>
          <w:szCs w:val="20"/>
          <w:lang w:eastAsia="en-US"/>
        </w:rPr>
        <w:t>) = X(k+</w:t>
      </w:r>
      <w:r w:rsidRPr="001C2E37">
        <w:rPr>
          <w:rFonts w:ascii="Courier New" w:eastAsia="Times New Roman" w:hAnsi="Courier New" w:cs="Courier New"/>
          <w:color w:val="6897BB"/>
          <w:sz w:val="20"/>
          <w:szCs w:val="20"/>
          <w:lang w:eastAsia="en-US"/>
        </w:rPr>
        <w:t>1</w:t>
      </w:r>
      <w:r w:rsidRPr="001C2E37">
        <w:rPr>
          <w:rFonts w:ascii="Courier New" w:eastAsia="Times New Roman" w:hAnsi="Courier New" w:cs="Courier New"/>
          <w:color w:val="A9B7C6"/>
          <w:sz w:val="20"/>
          <w:szCs w:val="20"/>
          <w:lang w:eastAsia="en-US"/>
        </w:rPr>
        <w:t>) + x(n+</w:t>
      </w:r>
      <w:r w:rsidRPr="001C2E37">
        <w:rPr>
          <w:rFonts w:ascii="Courier New" w:eastAsia="Times New Roman" w:hAnsi="Courier New" w:cs="Courier New"/>
          <w:color w:val="6897BB"/>
          <w:sz w:val="20"/>
          <w:szCs w:val="20"/>
          <w:lang w:eastAsia="en-US"/>
        </w:rPr>
        <w:t>1</w:t>
      </w:r>
      <w:r w:rsidRPr="001C2E37">
        <w:rPr>
          <w:rFonts w:ascii="Courier New" w:eastAsia="Times New Roman" w:hAnsi="Courier New" w:cs="Courier New"/>
          <w:color w:val="A9B7C6"/>
          <w:sz w:val="20"/>
          <w:szCs w:val="20"/>
          <w:lang w:eastAsia="en-US"/>
        </w:rPr>
        <w:t>) * exp(-</w:t>
      </w:r>
      <w:r w:rsidRPr="001C2E37">
        <w:rPr>
          <w:rFonts w:ascii="Courier New" w:eastAsia="Times New Roman" w:hAnsi="Courier New" w:cs="Courier New"/>
          <w:color w:val="6897BB"/>
          <w:sz w:val="20"/>
          <w:szCs w:val="20"/>
          <w:lang w:eastAsia="en-US"/>
        </w:rPr>
        <w:t>1</w:t>
      </w:r>
      <w:r w:rsidRPr="001C2E37">
        <w:rPr>
          <w:rFonts w:ascii="Courier New" w:eastAsia="Times New Roman" w:hAnsi="Courier New" w:cs="Courier New"/>
          <w:color w:val="A9B7C6"/>
          <w:sz w:val="20"/>
          <w:szCs w:val="20"/>
          <w:lang w:eastAsia="en-US"/>
        </w:rPr>
        <w:t xml:space="preserve">j * </w:t>
      </w:r>
      <w:r w:rsidRPr="001C2E37">
        <w:rPr>
          <w:rFonts w:ascii="Courier New" w:eastAsia="Times New Roman" w:hAnsi="Courier New" w:cs="Courier New"/>
          <w:color w:val="6897BB"/>
          <w:sz w:val="20"/>
          <w:szCs w:val="20"/>
          <w:lang w:eastAsia="en-US"/>
        </w:rPr>
        <w:t xml:space="preserve">2 </w:t>
      </w:r>
      <w:r w:rsidRPr="001C2E37">
        <w:rPr>
          <w:rFonts w:ascii="Courier New" w:eastAsia="Times New Roman" w:hAnsi="Courier New" w:cs="Courier New"/>
          <w:color w:val="A9B7C6"/>
          <w:sz w:val="20"/>
          <w:szCs w:val="20"/>
          <w:lang w:eastAsia="en-US"/>
        </w:rPr>
        <w:t>* pi*k*n / N)</w:t>
      </w:r>
      <w:r w:rsidRPr="001C2E37">
        <w:rPr>
          <w:rFonts w:ascii="Courier New" w:eastAsia="Times New Roman" w:hAnsi="Courier New" w:cs="Courier New"/>
          <w:color w:val="CC7832"/>
          <w:sz w:val="20"/>
          <w:szCs w:val="20"/>
          <w:lang w:eastAsia="en-US"/>
        </w:rPr>
        <w:t>;</w:t>
      </w:r>
      <w:r w:rsidRPr="001C2E37">
        <w:rPr>
          <w:rFonts w:ascii="Courier New" w:eastAsia="Times New Roman" w:hAnsi="Courier New" w:cs="Courier New"/>
          <w:color w:val="CC7832"/>
          <w:sz w:val="20"/>
          <w:szCs w:val="20"/>
          <w:lang w:eastAsia="en-US"/>
        </w:rPr>
        <w:br/>
        <w:t xml:space="preserve">         </w:t>
      </w:r>
      <w:r>
        <w:rPr>
          <w:rFonts w:ascii="Courier New" w:eastAsia="Times New Roman" w:hAnsi="Courier New" w:cs="Courier New"/>
          <w:color w:val="CC7832"/>
          <w:sz w:val="20"/>
          <w:szCs w:val="20"/>
          <w:lang w:eastAsia="en-US"/>
        </w:rPr>
        <w:tab/>
      </w:r>
      <w:r>
        <w:rPr>
          <w:rFonts w:ascii="Courier New" w:eastAsia="Times New Roman" w:hAnsi="Courier New" w:cs="Courier New"/>
          <w:color w:val="CC7832"/>
          <w:sz w:val="20"/>
          <w:szCs w:val="20"/>
          <w:lang w:eastAsia="en-US"/>
        </w:rPr>
        <w:tab/>
      </w:r>
      <w:r w:rsidRPr="001C2E37">
        <w:rPr>
          <w:rFonts w:ascii="Courier New" w:eastAsia="Times New Roman" w:hAnsi="Courier New" w:cs="Courier New"/>
          <w:color w:val="A9B7C6"/>
          <w:sz w:val="20"/>
          <w:szCs w:val="20"/>
          <w:lang w:eastAsia="en-US"/>
        </w:rPr>
        <w:t>end</w:t>
      </w:r>
      <w:r w:rsidRPr="001C2E37">
        <w:rPr>
          <w:rFonts w:ascii="Courier New" w:eastAsia="Times New Roman" w:hAnsi="Courier New" w:cs="Courier New"/>
          <w:color w:val="A9B7C6"/>
          <w:sz w:val="20"/>
          <w:szCs w:val="20"/>
          <w:lang w:eastAsia="en-US"/>
        </w:rPr>
        <w:br/>
        <w:t xml:space="preserve">         </w:t>
      </w:r>
      <w:r>
        <w:rPr>
          <w:rFonts w:ascii="Courier New" w:eastAsia="Times New Roman" w:hAnsi="Courier New" w:cs="Courier New"/>
          <w:color w:val="A9B7C6"/>
          <w:sz w:val="20"/>
          <w:szCs w:val="20"/>
          <w:lang w:eastAsia="en-US"/>
        </w:rPr>
        <w:tab/>
      </w:r>
      <w:proofErr w:type="spellStart"/>
      <w:r w:rsidRPr="001C2E37">
        <w:rPr>
          <w:rFonts w:ascii="Courier New" w:eastAsia="Times New Roman" w:hAnsi="Courier New" w:cs="Courier New"/>
          <w:color w:val="A9B7C6"/>
          <w:sz w:val="20"/>
          <w:szCs w:val="20"/>
          <w:lang w:eastAsia="en-US"/>
        </w:rPr>
        <w:t>end</w:t>
      </w:r>
      <w:proofErr w:type="spellEnd"/>
      <w:r w:rsidRPr="001C2E37">
        <w:rPr>
          <w:rFonts w:ascii="Courier New" w:eastAsia="Times New Roman" w:hAnsi="Courier New" w:cs="Courier New"/>
          <w:color w:val="A9B7C6"/>
          <w:sz w:val="20"/>
          <w:szCs w:val="20"/>
          <w:lang w:eastAsia="en-US"/>
        </w:rPr>
        <w:br/>
        <w:t xml:space="preserve">         </w:t>
      </w:r>
      <w:proofErr w:type="spellStart"/>
      <w:r w:rsidRPr="001C2E37">
        <w:rPr>
          <w:rFonts w:ascii="Courier New" w:eastAsia="Times New Roman" w:hAnsi="Courier New" w:cs="Courier New"/>
          <w:color w:val="A9B7C6"/>
          <w:sz w:val="20"/>
          <w:szCs w:val="20"/>
          <w:lang w:eastAsia="en-US"/>
        </w:rPr>
        <w:t>en</w:t>
      </w:r>
      <w:proofErr w:type="spellEnd"/>
    </w:p>
    <w:p w14:paraId="30DB7A9F" w14:textId="28E049BA" w:rsidR="00524B9E" w:rsidRPr="00871AB5" w:rsidRDefault="00524B9E">
      <w:pPr>
        <w:rPr>
          <w:color w:val="404040" w:themeColor="text1" w:themeTint="BF"/>
          <w:lang w:bidi="fa-IR"/>
        </w:rPr>
      </w:pPr>
      <w:r w:rsidRPr="00871AB5">
        <w:rPr>
          <w:color w:val="404040" w:themeColor="text1" w:themeTint="BF"/>
          <w:lang w:bidi="fa-IR"/>
        </w:rPr>
        <w:lastRenderedPageBreak/>
        <w:t>Now in order to find the frequency axis there are a couple of things to be considered:</w:t>
      </w:r>
    </w:p>
    <w:p w14:paraId="674EBECF" w14:textId="77777777" w:rsidR="00524B9E" w:rsidRPr="00871AB5" w:rsidRDefault="00524B9E" w:rsidP="00524B9E">
      <w:pPr>
        <w:pStyle w:val="Heading3"/>
        <w:rPr>
          <w:rFonts w:asciiTheme="minorHAnsi" w:hAnsiTheme="minorHAnsi"/>
          <w:color w:val="404040" w:themeColor="text1" w:themeTint="BF"/>
        </w:rPr>
      </w:pPr>
      <w:bookmarkStart w:id="5" w:name="_Toc171805591"/>
      <w:r w:rsidRPr="00871AB5">
        <w:rPr>
          <w:rFonts w:asciiTheme="minorHAnsi" w:hAnsiTheme="minorHAnsi"/>
          <w:color w:val="404040" w:themeColor="text1" w:themeTint="BF"/>
        </w:rPr>
        <w:t>Frequency Bins</w:t>
      </w:r>
      <w:bookmarkEnd w:id="5"/>
    </w:p>
    <w:p w14:paraId="52FAFEBD" w14:textId="77777777" w:rsidR="00524B9E" w:rsidRPr="00871AB5" w:rsidRDefault="00524B9E" w:rsidP="00524B9E">
      <w:pPr>
        <w:numPr>
          <w:ilvl w:val="0"/>
          <w:numId w:val="21"/>
        </w:numPr>
        <w:spacing w:before="100" w:beforeAutospacing="1" w:after="100" w:afterAutospacing="1" w:line="240" w:lineRule="auto"/>
        <w:rPr>
          <w:rStyle w:val="katex"/>
          <w:color w:val="404040" w:themeColor="text1" w:themeTint="BF"/>
        </w:rPr>
      </w:pPr>
      <w:r w:rsidRPr="00871AB5">
        <w:rPr>
          <w:rStyle w:val="Strong"/>
          <w:color w:val="404040" w:themeColor="text1" w:themeTint="BF"/>
        </w:rPr>
        <w:t>DFT Output</w:t>
      </w:r>
      <w:r w:rsidRPr="00871AB5">
        <w:rPr>
          <w:color w:val="404040" w:themeColor="text1" w:themeTint="BF"/>
        </w:rPr>
        <w:t>: The DFT of a signal with</w:t>
      </w:r>
      <w:r w:rsidRPr="00871AB5">
        <w:rPr>
          <w:rStyle w:val="apple-converted-space"/>
          <w:color w:val="404040" w:themeColor="text1" w:themeTint="BF"/>
        </w:rPr>
        <w:t> </w:t>
      </w:r>
      <w:r w:rsidRPr="00871AB5">
        <w:rPr>
          <w:rStyle w:val="katex-mathml"/>
          <w:color w:val="404040" w:themeColor="text1" w:themeTint="BF"/>
        </w:rPr>
        <w:t>N</w:t>
      </w:r>
      <w:r w:rsidRPr="00871AB5">
        <w:rPr>
          <w:rStyle w:val="mord"/>
          <w:color w:val="404040" w:themeColor="text1" w:themeTint="BF"/>
        </w:rPr>
        <w:t>N</w:t>
      </w:r>
      <w:r w:rsidRPr="00871AB5">
        <w:rPr>
          <w:rStyle w:val="apple-converted-space"/>
          <w:color w:val="404040" w:themeColor="text1" w:themeTint="BF"/>
        </w:rPr>
        <w:t> </w:t>
      </w:r>
      <w:r w:rsidRPr="00871AB5">
        <w:rPr>
          <w:rStyle w:val="katex"/>
          <w:color w:val="404040" w:themeColor="text1" w:themeTint="BF"/>
        </w:rPr>
        <w:t>samples will produce</w:t>
      </w:r>
      <w:r w:rsidRPr="00871AB5">
        <w:rPr>
          <w:rStyle w:val="apple-converted-space"/>
          <w:color w:val="404040" w:themeColor="text1" w:themeTint="BF"/>
        </w:rPr>
        <w:t> </w:t>
      </w:r>
      <w:r w:rsidRPr="00871AB5">
        <w:rPr>
          <w:rStyle w:val="katex-mathml"/>
          <w:color w:val="404040" w:themeColor="text1" w:themeTint="BF"/>
        </w:rPr>
        <w:t>N</w:t>
      </w:r>
      <w:r w:rsidRPr="00871AB5">
        <w:rPr>
          <w:rStyle w:val="mord"/>
          <w:color w:val="404040" w:themeColor="text1" w:themeTint="BF"/>
        </w:rPr>
        <w:t>N</w:t>
      </w:r>
      <w:r w:rsidRPr="00871AB5">
        <w:rPr>
          <w:rStyle w:val="apple-converted-space"/>
          <w:color w:val="404040" w:themeColor="text1" w:themeTint="BF"/>
        </w:rPr>
        <w:t> </w:t>
      </w:r>
      <w:r w:rsidRPr="00871AB5">
        <w:rPr>
          <w:rStyle w:val="katex"/>
          <w:color w:val="404040" w:themeColor="text1" w:themeTint="BF"/>
        </w:rPr>
        <w:t>frequency bins.</w:t>
      </w:r>
    </w:p>
    <w:p w14:paraId="020B75F3" w14:textId="77777777" w:rsidR="00524B9E" w:rsidRPr="00871AB5" w:rsidRDefault="00524B9E" w:rsidP="00524B9E">
      <w:pPr>
        <w:numPr>
          <w:ilvl w:val="1"/>
          <w:numId w:val="21"/>
        </w:numPr>
        <w:spacing w:before="100" w:beforeAutospacing="1" w:after="100" w:afterAutospacing="1" w:line="240" w:lineRule="auto"/>
        <w:rPr>
          <w:color w:val="404040" w:themeColor="text1" w:themeTint="BF"/>
        </w:rPr>
      </w:pPr>
      <w:r w:rsidRPr="00871AB5">
        <w:rPr>
          <w:color w:val="404040" w:themeColor="text1" w:themeTint="BF"/>
        </w:rPr>
        <w:t>Each bin corresponds to a specific frequency component in the signal.</w:t>
      </w:r>
    </w:p>
    <w:p w14:paraId="0CB8A43A" w14:textId="77777777" w:rsidR="00524B9E" w:rsidRPr="00871AB5" w:rsidRDefault="00524B9E" w:rsidP="00524B9E">
      <w:pPr>
        <w:numPr>
          <w:ilvl w:val="1"/>
          <w:numId w:val="21"/>
        </w:numPr>
        <w:spacing w:before="100" w:beforeAutospacing="1" w:after="100" w:afterAutospacing="1" w:line="240" w:lineRule="auto"/>
        <w:rPr>
          <w:color w:val="404040" w:themeColor="text1" w:themeTint="BF"/>
        </w:rPr>
      </w:pPr>
      <w:r w:rsidRPr="00871AB5">
        <w:rPr>
          <w:color w:val="404040" w:themeColor="text1" w:themeTint="BF"/>
        </w:rPr>
        <w:t>The first bin (index 0) corresponds to the DC component (0 Hz).</w:t>
      </w:r>
    </w:p>
    <w:p w14:paraId="2280FA59" w14:textId="77777777" w:rsidR="00524B9E" w:rsidRPr="00871AB5" w:rsidRDefault="00524B9E" w:rsidP="00524B9E">
      <w:pPr>
        <w:numPr>
          <w:ilvl w:val="1"/>
          <w:numId w:val="21"/>
        </w:numPr>
        <w:spacing w:before="100" w:beforeAutospacing="1" w:after="100" w:afterAutospacing="1" w:line="240" w:lineRule="auto"/>
        <w:rPr>
          <w:color w:val="404040" w:themeColor="text1" w:themeTint="BF"/>
        </w:rPr>
      </w:pPr>
      <w:r w:rsidRPr="00871AB5">
        <w:rPr>
          <w:color w:val="404040" w:themeColor="text1" w:themeTint="BF"/>
        </w:rPr>
        <w:t>Subsequent bins correspond to increasing frequencies.</w:t>
      </w:r>
    </w:p>
    <w:p w14:paraId="4910F86C" w14:textId="77777777" w:rsidR="00524B9E" w:rsidRPr="00871AB5" w:rsidRDefault="00524B9E" w:rsidP="00524B9E">
      <w:pPr>
        <w:pStyle w:val="Heading3"/>
        <w:rPr>
          <w:rFonts w:asciiTheme="minorHAnsi" w:hAnsiTheme="minorHAnsi"/>
          <w:color w:val="404040" w:themeColor="text1" w:themeTint="BF"/>
        </w:rPr>
      </w:pPr>
      <w:bookmarkStart w:id="6" w:name="_Toc171805592"/>
      <w:r w:rsidRPr="00871AB5">
        <w:rPr>
          <w:rFonts w:asciiTheme="minorHAnsi" w:hAnsiTheme="minorHAnsi"/>
          <w:color w:val="404040" w:themeColor="text1" w:themeTint="BF"/>
        </w:rPr>
        <w:t>Sampling Rate and Nyquist Frequency</w:t>
      </w:r>
      <w:bookmarkEnd w:id="6"/>
    </w:p>
    <w:p w14:paraId="2B17187F" w14:textId="77777777" w:rsidR="00524B9E" w:rsidRPr="00871AB5" w:rsidRDefault="00524B9E" w:rsidP="00524B9E">
      <w:pPr>
        <w:numPr>
          <w:ilvl w:val="0"/>
          <w:numId w:val="22"/>
        </w:numPr>
        <w:spacing w:before="100" w:beforeAutospacing="1" w:after="100" w:afterAutospacing="1" w:line="240" w:lineRule="auto"/>
        <w:rPr>
          <w:color w:val="404040" w:themeColor="text1" w:themeTint="BF"/>
        </w:rPr>
      </w:pPr>
      <w:r w:rsidRPr="00871AB5">
        <w:rPr>
          <w:rStyle w:val="Strong"/>
          <w:color w:val="404040" w:themeColor="text1" w:themeTint="BF"/>
        </w:rPr>
        <w:t>Sampling Rate</w:t>
      </w:r>
      <w:r w:rsidRPr="00871AB5">
        <w:rPr>
          <w:color w:val="404040" w:themeColor="text1" w:themeTint="BF"/>
        </w:rPr>
        <w:t>: The sampling rate (fs) is the number of samples taken per second. It determines the highest frequency that can be accurately represented, known as the Nyquist frequency, which is half of the sampling rate (fs/2).</w:t>
      </w:r>
    </w:p>
    <w:p w14:paraId="3013866C" w14:textId="77777777" w:rsidR="00524B9E" w:rsidRPr="00871AB5" w:rsidRDefault="00524B9E" w:rsidP="00524B9E">
      <w:pPr>
        <w:pStyle w:val="Heading3"/>
        <w:rPr>
          <w:rFonts w:asciiTheme="minorHAnsi" w:hAnsiTheme="minorHAnsi"/>
          <w:color w:val="404040" w:themeColor="text1" w:themeTint="BF"/>
        </w:rPr>
      </w:pPr>
      <w:bookmarkStart w:id="7" w:name="_Toc171805593"/>
      <w:r w:rsidRPr="00871AB5">
        <w:rPr>
          <w:rFonts w:asciiTheme="minorHAnsi" w:hAnsiTheme="minorHAnsi"/>
          <w:color w:val="404040" w:themeColor="text1" w:themeTint="BF"/>
        </w:rPr>
        <w:t>Calculating the Frequency Axis</w:t>
      </w:r>
      <w:bookmarkEnd w:id="7"/>
    </w:p>
    <w:p w14:paraId="78189F3E" w14:textId="77777777" w:rsidR="00524B9E" w:rsidRPr="00871AB5" w:rsidRDefault="00524B9E" w:rsidP="00524B9E">
      <w:pPr>
        <w:pStyle w:val="NormalWeb"/>
        <w:numPr>
          <w:ilvl w:val="0"/>
          <w:numId w:val="23"/>
        </w:numPr>
        <w:rPr>
          <w:rFonts w:asciiTheme="minorHAnsi" w:hAnsiTheme="minorHAnsi"/>
          <w:color w:val="404040" w:themeColor="text1" w:themeTint="BF"/>
        </w:rPr>
      </w:pPr>
      <w:r w:rsidRPr="00871AB5">
        <w:rPr>
          <w:rStyle w:val="Strong"/>
          <w:rFonts w:asciiTheme="minorHAnsi" w:hAnsiTheme="minorHAnsi"/>
          <w:color w:val="404040" w:themeColor="text1" w:themeTint="BF"/>
        </w:rPr>
        <w:t>Frequency Resolution</w:t>
      </w:r>
      <w:r w:rsidRPr="00871AB5">
        <w:rPr>
          <w:rFonts w:asciiTheme="minorHAnsi" w:hAnsiTheme="minorHAnsi"/>
          <w:color w:val="404040" w:themeColor="text1" w:themeTint="BF"/>
        </w:rPr>
        <w:t>: The frequency resolution (</w:t>
      </w:r>
      <w:proofErr w:type="spellStart"/>
      <w:r w:rsidRPr="00871AB5">
        <w:rPr>
          <w:rFonts w:asciiTheme="minorHAnsi" w:hAnsiTheme="minorHAnsi"/>
          <w:color w:val="404040" w:themeColor="text1" w:themeTint="BF"/>
        </w:rPr>
        <w:t>Δf</w:t>
      </w:r>
      <w:proofErr w:type="spellEnd"/>
      <w:r w:rsidRPr="00871AB5">
        <w:rPr>
          <w:rFonts w:asciiTheme="minorHAnsi" w:hAnsiTheme="minorHAnsi"/>
          <w:color w:val="404040" w:themeColor="text1" w:themeTint="BF"/>
        </w:rPr>
        <w:t>) is the spacing between adjacent frequency bins and is given by:</w:t>
      </w:r>
    </w:p>
    <w:p w14:paraId="63A20EB3" w14:textId="0B7040F1" w:rsidR="00524B9E" w:rsidRPr="00871AB5" w:rsidRDefault="00524B9E" w:rsidP="00524B9E">
      <w:pPr>
        <w:spacing w:beforeAutospacing="1" w:afterAutospacing="1"/>
        <w:ind w:left="720"/>
        <w:rPr>
          <w:rStyle w:val="katex-display"/>
          <w:color w:val="404040" w:themeColor="text1" w:themeTint="BF"/>
        </w:rPr>
      </w:pPr>
      <m:oMathPara>
        <m:oMath>
          <m:r>
            <w:rPr>
              <w:rStyle w:val="katex-display"/>
              <w:rFonts w:ascii="Cambria Math" w:hAnsi="Cambria Math"/>
              <w:color w:val="404040" w:themeColor="text1" w:themeTint="BF"/>
            </w:rPr>
            <m:t>∆f=</m:t>
          </m:r>
          <m:f>
            <m:fPr>
              <m:ctrlPr>
                <w:rPr>
                  <w:rStyle w:val="katex-display"/>
                  <w:rFonts w:ascii="Cambria Math" w:hAnsi="Cambria Math"/>
                  <w:i/>
                  <w:color w:val="404040" w:themeColor="text1" w:themeTint="BF"/>
                </w:rPr>
              </m:ctrlPr>
            </m:fPr>
            <m:num>
              <m:r>
                <w:rPr>
                  <w:rStyle w:val="katex-display"/>
                  <w:rFonts w:ascii="Cambria Math" w:hAnsi="Cambria Math"/>
                  <w:color w:val="404040" w:themeColor="text1" w:themeTint="BF"/>
                </w:rPr>
                <m:t>sample rate</m:t>
              </m:r>
            </m:num>
            <m:den>
              <m:r>
                <w:rPr>
                  <w:rStyle w:val="katex-display"/>
                  <w:rFonts w:ascii="Cambria Math" w:hAnsi="Cambria Math"/>
                  <w:color w:val="404040" w:themeColor="text1" w:themeTint="BF"/>
                </w:rPr>
                <m:t>N</m:t>
              </m:r>
            </m:den>
          </m:f>
        </m:oMath>
      </m:oMathPara>
    </w:p>
    <w:p w14:paraId="5B1AC88F" w14:textId="77777777" w:rsidR="00524B9E" w:rsidRPr="00871AB5" w:rsidRDefault="00524B9E" w:rsidP="00524B9E">
      <w:pPr>
        <w:pStyle w:val="NormalWeb"/>
        <w:numPr>
          <w:ilvl w:val="0"/>
          <w:numId w:val="23"/>
        </w:numPr>
        <w:rPr>
          <w:rFonts w:asciiTheme="minorHAnsi" w:eastAsiaTheme="majorEastAsia" w:hAnsiTheme="minorHAnsi"/>
          <w:color w:val="404040" w:themeColor="text1" w:themeTint="BF"/>
        </w:rPr>
      </w:pPr>
      <w:r w:rsidRPr="00871AB5">
        <w:rPr>
          <w:rStyle w:val="Strong"/>
          <w:rFonts w:asciiTheme="minorHAnsi" w:hAnsiTheme="minorHAnsi"/>
          <w:color w:val="404040" w:themeColor="text1" w:themeTint="BF"/>
        </w:rPr>
        <w:t>Frequency Values</w:t>
      </w:r>
      <w:r w:rsidRPr="00871AB5">
        <w:rPr>
          <w:rFonts w:asciiTheme="minorHAnsi" w:hAnsiTheme="minorHAnsi"/>
          <w:color w:val="404040" w:themeColor="text1" w:themeTint="BF"/>
        </w:rPr>
        <w:t>: The frequency for each bin can be calculated as:</w:t>
      </w:r>
    </w:p>
    <w:p w14:paraId="2D8D067E" w14:textId="0A604FB0" w:rsidR="00524B9E" w:rsidRPr="00871AB5" w:rsidRDefault="00000000" w:rsidP="00524B9E">
      <w:pPr>
        <w:spacing w:beforeAutospacing="1" w:afterAutospacing="1"/>
        <w:ind w:left="720"/>
        <w:rPr>
          <w:rStyle w:val="katex-display"/>
          <w:color w:val="404040" w:themeColor="text1" w:themeTint="BF"/>
        </w:rPr>
      </w:pPr>
      <m:oMathPara>
        <m:oMath>
          <m:sSub>
            <m:sSubPr>
              <m:ctrlPr>
                <w:rPr>
                  <w:rStyle w:val="katex-display"/>
                  <w:rFonts w:ascii="Cambria Math" w:hAnsi="Cambria Math"/>
                  <w:i/>
                  <w:color w:val="404040" w:themeColor="text1" w:themeTint="BF"/>
                </w:rPr>
              </m:ctrlPr>
            </m:sSubPr>
            <m:e>
              <m:r>
                <w:rPr>
                  <w:rStyle w:val="katex-display"/>
                  <w:rFonts w:ascii="Cambria Math" w:hAnsi="Cambria Math"/>
                  <w:color w:val="404040" w:themeColor="text1" w:themeTint="BF"/>
                </w:rPr>
                <m:t>f</m:t>
              </m:r>
            </m:e>
            <m:sub>
              <m:r>
                <w:rPr>
                  <w:rStyle w:val="katex-display"/>
                  <w:rFonts w:ascii="Cambria Math" w:hAnsi="Cambria Math"/>
                  <w:color w:val="404040" w:themeColor="text1" w:themeTint="BF"/>
                </w:rPr>
                <m:t>k</m:t>
              </m:r>
            </m:sub>
          </m:sSub>
          <m:r>
            <w:rPr>
              <w:rStyle w:val="katex-display"/>
              <w:rFonts w:ascii="Cambria Math" w:hAnsi="Cambria Math"/>
              <w:color w:val="404040" w:themeColor="text1" w:themeTint="BF"/>
            </w:rPr>
            <m:t>=k.∆f</m:t>
          </m:r>
        </m:oMath>
      </m:oMathPara>
    </w:p>
    <w:p w14:paraId="163EE2DF" w14:textId="37CD8793" w:rsidR="00524B9E" w:rsidRPr="00871AB5" w:rsidRDefault="00524B9E" w:rsidP="00524B9E">
      <w:pPr>
        <w:pStyle w:val="NormalWeb"/>
        <w:ind w:left="720"/>
        <w:rPr>
          <w:rStyle w:val="katex"/>
          <w:rFonts w:asciiTheme="minorHAnsi" w:hAnsiTheme="minorHAnsi"/>
          <w:color w:val="404040" w:themeColor="text1" w:themeTint="BF"/>
        </w:rPr>
      </w:pPr>
      <w:r w:rsidRPr="00871AB5">
        <w:rPr>
          <w:rFonts w:asciiTheme="minorHAnsi" w:hAnsiTheme="minorHAnsi"/>
          <w:color w:val="404040" w:themeColor="text1" w:themeTint="BF"/>
        </w:rPr>
        <w:t>where</w:t>
      </w:r>
      <w:r w:rsidRPr="00871AB5">
        <w:rPr>
          <w:rStyle w:val="apple-converted-space"/>
          <w:rFonts w:asciiTheme="minorHAnsi" w:hAnsiTheme="minorHAnsi"/>
          <w:color w:val="404040" w:themeColor="text1" w:themeTint="BF"/>
        </w:rPr>
        <w:t> </w:t>
      </w:r>
      <w:r w:rsidRPr="00871AB5">
        <w:rPr>
          <w:rStyle w:val="katex-mathml"/>
          <w:rFonts w:asciiTheme="minorHAnsi" w:hAnsiTheme="minorHAnsi"/>
          <w:color w:val="404040" w:themeColor="text1" w:themeTint="BF"/>
        </w:rPr>
        <w:t>k</w:t>
      </w:r>
      <w:r w:rsidRPr="00871AB5">
        <w:rPr>
          <w:rStyle w:val="apple-converted-space"/>
          <w:rFonts w:asciiTheme="minorHAnsi" w:hAnsiTheme="minorHAnsi"/>
          <w:color w:val="404040" w:themeColor="text1" w:themeTint="BF"/>
        </w:rPr>
        <w:t> </w:t>
      </w:r>
      <w:r w:rsidRPr="00871AB5">
        <w:rPr>
          <w:rStyle w:val="katex"/>
          <w:rFonts w:asciiTheme="minorHAnsi" w:hAnsiTheme="minorHAnsi"/>
          <w:color w:val="404040" w:themeColor="text1" w:themeTint="BF"/>
        </w:rPr>
        <w:t>is the bin index ranging from 0 to</w:t>
      </w:r>
      <w:r w:rsidRPr="00871AB5">
        <w:rPr>
          <w:rStyle w:val="apple-converted-space"/>
          <w:rFonts w:asciiTheme="minorHAnsi" w:hAnsiTheme="minorHAnsi"/>
          <w:color w:val="404040" w:themeColor="text1" w:themeTint="BF"/>
        </w:rPr>
        <w:t> </w:t>
      </w:r>
      <w:r w:rsidRPr="00871AB5">
        <w:rPr>
          <w:rStyle w:val="katex-mathml"/>
          <w:rFonts w:asciiTheme="minorHAnsi" w:hAnsiTheme="minorHAnsi"/>
          <w:color w:val="404040" w:themeColor="text1" w:themeTint="BF"/>
        </w:rPr>
        <w:t>N−1</w:t>
      </w:r>
      <w:r w:rsidRPr="00871AB5">
        <w:rPr>
          <w:rStyle w:val="katex"/>
          <w:rFonts w:asciiTheme="minorHAnsi" w:hAnsiTheme="minorHAnsi"/>
          <w:color w:val="404040" w:themeColor="text1" w:themeTint="BF"/>
        </w:rPr>
        <w:t>.</w:t>
      </w:r>
    </w:p>
    <w:p w14:paraId="6ACEBFB4" w14:textId="18771621" w:rsidR="00524B9E" w:rsidRPr="00871AB5" w:rsidRDefault="00524B9E" w:rsidP="00524B9E">
      <w:pPr>
        <w:pStyle w:val="NormalWeb"/>
        <w:rPr>
          <w:rStyle w:val="katex"/>
          <w:rFonts w:asciiTheme="minorHAnsi" w:hAnsiTheme="minorHAnsi"/>
          <w:color w:val="404040" w:themeColor="text1" w:themeTint="BF"/>
        </w:rPr>
      </w:pPr>
      <w:r w:rsidRPr="00871AB5">
        <w:rPr>
          <w:rStyle w:val="katex"/>
          <w:rFonts w:asciiTheme="minorHAnsi" w:hAnsiTheme="minorHAnsi"/>
          <w:color w:val="404040" w:themeColor="text1" w:themeTint="BF"/>
        </w:rPr>
        <w:t>The frequency bins are calculated in the code as instructed above</w:t>
      </w:r>
    </w:p>
    <w:p w14:paraId="3EE8A03B" w14:textId="77777777" w:rsidR="009D33AB" w:rsidRDefault="009D33AB" w:rsidP="00524B9E">
      <w:pPr>
        <w:pStyle w:val="NormalWeb"/>
        <w:rPr>
          <w:rStyle w:val="katex"/>
        </w:rPr>
      </w:pPr>
    </w:p>
    <w:p w14:paraId="7815C3B8" w14:textId="77777777" w:rsidR="00524B9E" w:rsidRDefault="00524B9E" w:rsidP="00524B9E">
      <w:pPr>
        <w:shd w:val="clear" w:color="auto" w:fill="1E1F22"/>
        <w:spacing w:after="0" w:line="240" w:lineRule="auto"/>
        <w:rPr>
          <w:rFonts w:ascii="Courier New" w:eastAsia="Times New Roman" w:hAnsi="Courier New" w:cs="Courier New"/>
          <w:color w:val="A9B7C6"/>
          <w:sz w:val="20"/>
          <w:szCs w:val="20"/>
          <w:lang w:eastAsia="en-US"/>
        </w:rPr>
      </w:pPr>
    </w:p>
    <w:p w14:paraId="56FD5F6C" w14:textId="37093A7E" w:rsidR="00524B9E" w:rsidRDefault="00524B9E" w:rsidP="00524B9E">
      <w:pPr>
        <w:shd w:val="clear" w:color="auto" w:fill="1E1F22"/>
        <w:spacing w:after="0" w:line="240" w:lineRule="auto"/>
        <w:rPr>
          <w:rFonts w:ascii="Courier New" w:eastAsia="Times New Roman" w:hAnsi="Courier New" w:cs="Courier New"/>
          <w:color w:val="CC7832"/>
          <w:sz w:val="20"/>
          <w:szCs w:val="20"/>
          <w:lang w:eastAsia="en-US"/>
        </w:rPr>
      </w:pPr>
      <w:r w:rsidRPr="00524B9E">
        <w:rPr>
          <w:rFonts w:ascii="Courier New" w:eastAsia="Times New Roman" w:hAnsi="Courier New" w:cs="Courier New"/>
          <w:color w:val="A9B7C6"/>
          <w:sz w:val="20"/>
          <w:szCs w:val="20"/>
          <w:lang w:eastAsia="en-US"/>
        </w:rPr>
        <w:t>frequencies = (</w:t>
      </w:r>
      <w:proofErr w:type="gramStart"/>
      <w:r w:rsidRPr="00524B9E">
        <w:rPr>
          <w:rFonts w:ascii="Courier New" w:eastAsia="Times New Roman" w:hAnsi="Courier New" w:cs="Courier New"/>
          <w:color w:val="6897BB"/>
          <w:sz w:val="20"/>
          <w:szCs w:val="20"/>
          <w:lang w:eastAsia="en-US"/>
        </w:rPr>
        <w:t>0</w:t>
      </w:r>
      <w:r w:rsidRPr="00524B9E">
        <w:rPr>
          <w:rFonts w:ascii="Courier New" w:eastAsia="Times New Roman" w:hAnsi="Courier New" w:cs="Courier New"/>
          <w:color w:val="A9B7C6"/>
          <w:sz w:val="20"/>
          <w:szCs w:val="20"/>
          <w:lang w:eastAsia="en-US"/>
        </w:rPr>
        <w:t>:N</w:t>
      </w:r>
      <w:proofErr w:type="gramEnd"/>
      <w:r w:rsidRPr="00524B9E">
        <w:rPr>
          <w:rFonts w:ascii="Courier New" w:eastAsia="Times New Roman" w:hAnsi="Courier New" w:cs="Courier New"/>
          <w:color w:val="A9B7C6"/>
          <w:sz w:val="20"/>
          <w:szCs w:val="20"/>
          <w:lang w:eastAsia="en-US"/>
        </w:rPr>
        <w:t>-</w:t>
      </w:r>
      <w:r w:rsidRPr="00524B9E">
        <w:rPr>
          <w:rFonts w:ascii="Courier New" w:eastAsia="Times New Roman" w:hAnsi="Courier New" w:cs="Courier New"/>
          <w:color w:val="6897BB"/>
          <w:sz w:val="20"/>
          <w:szCs w:val="20"/>
          <w:lang w:eastAsia="en-US"/>
        </w:rPr>
        <w:t>1</w:t>
      </w:r>
      <w:r w:rsidRPr="00524B9E">
        <w:rPr>
          <w:rFonts w:ascii="Courier New" w:eastAsia="Times New Roman" w:hAnsi="Courier New" w:cs="Courier New"/>
          <w:color w:val="A9B7C6"/>
          <w:sz w:val="20"/>
          <w:szCs w:val="20"/>
          <w:lang w:eastAsia="en-US"/>
        </w:rPr>
        <w:t>) * (</w:t>
      </w:r>
      <w:proofErr w:type="spellStart"/>
      <w:r w:rsidRPr="00524B9E">
        <w:rPr>
          <w:rFonts w:ascii="Courier New" w:eastAsia="Times New Roman" w:hAnsi="Courier New" w:cs="Courier New"/>
          <w:color w:val="A9B7C6"/>
          <w:sz w:val="20"/>
          <w:szCs w:val="20"/>
          <w:lang w:eastAsia="en-US"/>
        </w:rPr>
        <w:t>sampleRate</w:t>
      </w:r>
      <w:proofErr w:type="spellEnd"/>
      <w:r w:rsidRPr="00524B9E">
        <w:rPr>
          <w:rFonts w:ascii="Courier New" w:eastAsia="Times New Roman" w:hAnsi="Courier New" w:cs="Courier New"/>
          <w:color w:val="A9B7C6"/>
          <w:sz w:val="20"/>
          <w:szCs w:val="20"/>
          <w:lang w:eastAsia="en-US"/>
        </w:rPr>
        <w:t xml:space="preserve"> / N)</w:t>
      </w:r>
      <w:r w:rsidRPr="00524B9E">
        <w:rPr>
          <w:rFonts w:ascii="Courier New" w:eastAsia="Times New Roman" w:hAnsi="Courier New" w:cs="Courier New"/>
          <w:color w:val="CC7832"/>
          <w:sz w:val="20"/>
          <w:szCs w:val="20"/>
          <w:lang w:eastAsia="en-US"/>
        </w:rPr>
        <w:t>;</w:t>
      </w:r>
    </w:p>
    <w:p w14:paraId="682E0F61" w14:textId="77777777" w:rsidR="00524B9E" w:rsidRDefault="00524B9E">
      <w:pPr>
        <w:rPr>
          <w:rFonts w:ascii="Courier New" w:eastAsia="Times New Roman" w:hAnsi="Courier New" w:cs="Courier New"/>
          <w:color w:val="A9B7C6"/>
          <w:sz w:val="20"/>
          <w:szCs w:val="20"/>
          <w:lang w:eastAsia="en-US"/>
        </w:rPr>
      </w:pPr>
    </w:p>
    <w:p w14:paraId="55D4B447" w14:textId="77777777" w:rsidR="00225FB5" w:rsidRDefault="00225FB5">
      <w:pPr>
        <w:rPr>
          <w:lang w:bidi="fa-IR"/>
        </w:rPr>
      </w:pPr>
    </w:p>
    <w:p w14:paraId="6CE9E67D" w14:textId="5625310E" w:rsidR="00EF61A3" w:rsidRPr="009D33AB" w:rsidRDefault="00524B9E" w:rsidP="009D33AB">
      <w:pPr>
        <w:pStyle w:val="Heading2"/>
        <w:rPr>
          <w:color w:val="0070C0"/>
        </w:rPr>
      </w:pPr>
      <w:bookmarkStart w:id="8" w:name="_Toc171805594"/>
      <w:r w:rsidRPr="009D33AB">
        <w:rPr>
          <w:color w:val="0070C0"/>
        </w:rPr>
        <w:t>Filter Design and Application</w:t>
      </w:r>
      <w:bookmarkEnd w:id="8"/>
    </w:p>
    <w:p w14:paraId="1A065B42" w14:textId="068F6992" w:rsidR="00524B9E" w:rsidRPr="00871AB5" w:rsidRDefault="009D33AB" w:rsidP="00524B9E">
      <w:pPr>
        <w:rPr>
          <w:color w:val="404040" w:themeColor="text1" w:themeTint="BF"/>
        </w:rPr>
      </w:pPr>
      <w:r w:rsidRPr="00871AB5">
        <w:rPr>
          <w:color w:val="404040" w:themeColor="text1" w:themeTint="BF"/>
        </w:rPr>
        <w:t xml:space="preserve">To identify the noise components in a signal </w:t>
      </w:r>
      <w:r w:rsidR="00EC0C97" w:rsidRPr="00871AB5">
        <w:rPr>
          <w:color w:val="404040" w:themeColor="text1" w:themeTint="BF"/>
        </w:rPr>
        <w:t>we</w:t>
      </w:r>
      <w:r w:rsidRPr="00871AB5">
        <w:rPr>
          <w:color w:val="404040" w:themeColor="text1" w:themeTint="BF"/>
        </w:rPr>
        <w:t xml:space="preserve"> must distinguish the unwanted components (noise) from the actual signal based on their frequency characteristics; this can be achieved by plotting the signal after DFT has been applied on it. Noise often appears as peaks or </w:t>
      </w:r>
      <w:r w:rsidR="00EC0C97" w:rsidRPr="00871AB5">
        <w:rPr>
          <w:color w:val="404040" w:themeColor="text1" w:themeTint="BF"/>
        </w:rPr>
        <w:t>spread-out</w:t>
      </w:r>
      <w:r w:rsidRPr="00871AB5">
        <w:rPr>
          <w:color w:val="404040" w:themeColor="text1" w:themeTint="BF"/>
        </w:rPr>
        <w:t xml:space="preserve"> energy in regions where there shouldn’t be any:</w:t>
      </w:r>
    </w:p>
    <w:p w14:paraId="3D035FDA" w14:textId="77777777" w:rsidR="009D33AB" w:rsidRPr="00871AB5" w:rsidRDefault="009D33AB" w:rsidP="009D33AB">
      <w:pPr>
        <w:numPr>
          <w:ilvl w:val="0"/>
          <w:numId w:val="24"/>
        </w:numPr>
        <w:spacing w:before="100" w:beforeAutospacing="1" w:after="100" w:afterAutospacing="1" w:line="240" w:lineRule="auto"/>
        <w:rPr>
          <w:rFonts w:asciiTheme="majorHAnsi" w:eastAsia="Times New Roman" w:hAnsiTheme="majorHAnsi" w:cs="Times New Roman"/>
          <w:color w:val="000000"/>
          <w:lang w:eastAsia="en-US"/>
        </w:rPr>
      </w:pPr>
      <w:r w:rsidRPr="00871AB5">
        <w:rPr>
          <w:rFonts w:asciiTheme="majorHAnsi" w:eastAsia="Times New Roman" w:hAnsiTheme="majorHAnsi" w:cs="Times New Roman"/>
          <w:b/>
          <w:bCs/>
          <w:color w:val="000000"/>
          <w:lang w:eastAsia="en-US"/>
        </w:rPr>
        <w:t>Low-Frequency Noise</w:t>
      </w:r>
      <w:r w:rsidRPr="00871AB5">
        <w:rPr>
          <w:rFonts w:asciiTheme="majorHAnsi" w:eastAsia="Times New Roman" w:hAnsiTheme="majorHAnsi" w:cs="Times New Roman"/>
          <w:color w:val="000000"/>
          <w:lang w:eastAsia="en-US"/>
        </w:rPr>
        <w:t xml:space="preserve">: </w:t>
      </w:r>
      <w:r w:rsidRPr="00871AB5">
        <w:rPr>
          <w:rFonts w:asciiTheme="majorHAnsi" w:eastAsia="Times New Roman" w:hAnsiTheme="majorHAnsi" w:cs="Times New Roman"/>
          <w:color w:val="404040" w:themeColor="text1" w:themeTint="BF"/>
          <w:lang w:eastAsia="en-US"/>
        </w:rPr>
        <w:t>Common sources include power line hum (50/60 Hz) and mechanical vibrations. These components are usually found at the lower end of the frequency spectrum.</w:t>
      </w:r>
    </w:p>
    <w:p w14:paraId="5CA25311" w14:textId="31728DBB" w:rsidR="00871AB5" w:rsidRPr="00871AB5" w:rsidRDefault="009D33AB" w:rsidP="00871AB5">
      <w:pPr>
        <w:numPr>
          <w:ilvl w:val="0"/>
          <w:numId w:val="24"/>
        </w:numPr>
        <w:spacing w:before="100" w:beforeAutospacing="1" w:after="100" w:afterAutospacing="1" w:line="240" w:lineRule="auto"/>
        <w:rPr>
          <w:rFonts w:asciiTheme="majorHAnsi" w:eastAsia="Times New Roman" w:hAnsiTheme="majorHAnsi" w:cs="Times New Roman"/>
          <w:color w:val="000000"/>
          <w:lang w:eastAsia="en-US"/>
        </w:rPr>
      </w:pPr>
      <w:r w:rsidRPr="00871AB5">
        <w:rPr>
          <w:rFonts w:asciiTheme="majorHAnsi" w:eastAsia="Times New Roman" w:hAnsiTheme="majorHAnsi" w:cs="Times New Roman"/>
          <w:b/>
          <w:bCs/>
          <w:color w:val="000000"/>
          <w:lang w:eastAsia="en-US"/>
        </w:rPr>
        <w:t>High-Frequency Noise</w:t>
      </w:r>
      <w:r w:rsidRPr="00871AB5">
        <w:rPr>
          <w:rFonts w:asciiTheme="majorHAnsi" w:eastAsia="Times New Roman" w:hAnsiTheme="majorHAnsi" w:cs="Times New Roman"/>
          <w:color w:val="000000"/>
          <w:lang w:eastAsia="en-US"/>
        </w:rPr>
        <w:t>:</w:t>
      </w:r>
      <w:r w:rsidRPr="00871AB5">
        <w:rPr>
          <w:rFonts w:asciiTheme="majorHAnsi" w:eastAsia="Times New Roman" w:hAnsiTheme="majorHAnsi" w:cs="Times New Roman"/>
          <w:color w:val="404040" w:themeColor="text1" w:themeTint="BF"/>
          <w:lang w:eastAsia="en-US"/>
        </w:rPr>
        <w:t xml:space="preserve"> This can be due to electronic interference, aliasing, or other high-frequency sources. These </w:t>
      </w:r>
      <w:r w:rsidRPr="00871AB5">
        <w:rPr>
          <w:rFonts w:asciiTheme="majorHAnsi" w:eastAsia="Times New Roman" w:hAnsiTheme="majorHAnsi" w:cs="Times New Roman"/>
          <w:color w:val="000000"/>
          <w:lang w:eastAsia="en-US"/>
        </w:rPr>
        <w:t>are located towards the higher end of the spectrum.</w:t>
      </w:r>
    </w:p>
    <w:p w14:paraId="009164CB" w14:textId="77777777" w:rsidR="009D33AB" w:rsidRPr="00871AB5" w:rsidRDefault="009D33AB" w:rsidP="009D33AB">
      <w:pPr>
        <w:numPr>
          <w:ilvl w:val="0"/>
          <w:numId w:val="24"/>
        </w:numPr>
        <w:spacing w:before="100" w:beforeAutospacing="1" w:after="100" w:afterAutospacing="1" w:line="240" w:lineRule="auto"/>
        <w:rPr>
          <w:rFonts w:asciiTheme="majorHAnsi" w:eastAsia="Times New Roman" w:hAnsiTheme="majorHAnsi" w:cs="Times New Roman"/>
          <w:color w:val="000000"/>
          <w:lang w:eastAsia="en-US"/>
        </w:rPr>
      </w:pPr>
      <w:r w:rsidRPr="00871AB5">
        <w:rPr>
          <w:rFonts w:asciiTheme="majorHAnsi" w:eastAsia="Times New Roman" w:hAnsiTheme="majorHAnsi" w:cs="Times New Roman"/>
          <w:b/>
          <w:bCs/>
          <w:color w:val="000000"/>
          <w:lang w:eastAsia="en-US"/>
        </w:rPr>
        <w:t>Broadband Noise</w:t>
      </w:r>
      <w:r w:rsidRPr="00871AB5">
        <w:rPr>
          <w:rFonts w:asciiTheme="majorHAnsi" w:eastAsia="Times New Roman" w:hAnsiTheme="majorHAnsi" w:cs="Times New Roman"/>
          <w:color w:val="000000"/>
          <w:lang w:eastAsia="en-US"/>
        </w:rPr>
        <w:t xml:space="preserve">: </w:t>
      </w:r>
      <w:r w:rsidRPr="00871AB5">
        <w:rPr>
          <w:rFonts w:asciiTheme="majorHAnsi" w:eastAsia="Times New Roman" w:hAnsiTheme="majorHAnsi" w:cs="Times New Roman"/>
          <w:color w:val="404040" w:themeColor="text1" w:themeTint="BF"/>
          <w:lang w:eastAsia="en-US"/>
        </w:rPr>
        <w:t>This type of noise spans a wide range of frequencies and is often more challenging to filter out without affecting the desired signal.</w:t>
      </w:r>
    </w:p>
    <w:p w14:paraId="5D4BD05B" w14:textId="4BFFFA41" w:rsidR="009D33AB" w:rsidRPr="00871AB5" w:rsidRDefault="005A119F" w:rsidP="00524B9E">
      <w:pPr>
        <w:rPr>
          <w:color w:val="404040" w:themeColor="text1" w:themeTint="BF"/>
        </w:rPr>
      </w:pPr>
      <w:r w:rsidRPr="00871AB5">
        <w:rPr>
          <w:color w:val="404040" w:themeColor="text1" w:themeTint="BF"/>
        </w:rPr>
        <w:t xml:space="preserve">We can block certain frequencies and allow certain frequencies to pass using filters. </w:t>
      </w:r>
      <w:r w:rsidR="00955210" w:rsidRPr="00871AB5">
        <w:rPr>
          <w:color w:val="404040" w:themeColor="text1" w:themeTint="BF"/>
        </w:rPr>
        <w:t>So we can remove noise from signals by applying the appropriate filter after recognizing the type of noise from the signal plot.</w:t>
      </w:r>
    </w:p>
    <w:p w14:paraId="763A50B7" w14:textId="414C3A5D" w:rsidR="00EF61A3" w:rsidRDefault="00EF61A3" w:rsidP="009D33AB"/>
    <w:p w14:paraId="36377438" w14:textId="4A6ECD3C" w:rsidR="00EF61A3" w:rsidRPr="00871AB5" w:rsidRDefault="00EC0C97">
      <w:pPr>
        <w:pStyle w:val="Heading2"/>
        <w:rPr>
          <w:color w:val="404040" w:themeColor="text1" w:themeTint="BF"/>
        </w:rPr>
      </w:pPr>
      <w:bookmarkStart w:id="9" w:name="_Toc171805595"/>
      <w:r w:rsidRPr="00871AB5">
        <w:rPr>
          <w:color w:val="404040" w:themeColor="text1" w:themeTint="BF"/>
        </w:rPr>
        <w:t>Filter Design</w:t>
      </w:r>
      <w:bookmarkEnd w:id="9"/>
    </w:p>
    <w:p w14:paraId="513120D1" w14:textId="77777777" w:rsidR="002341F9" w:rsidRPr="002341F9" w:rsidRDefault="002341F9" w:rsidP="002341F9">
      <w:pPr>
        <w:spacing w:before="100" w:beforeAutospacing="1" w:after="100" w:afterAutospacing="1" w:line="240" w:lineRule="auto"/>
        <w:rPr>
          <w:rFonts w:asciiTheme="majorHAnsi" w:eastAsia="Times New Roman" w:hAnsiTheme="majorHAnsi" w:cs="Times New Roman"/>
          <w:color w:val="404040" w:themeColor="text1" w:themeTint="BF"/>
          <w:lang w:eastAsia="en-US"/>
        </w:rPr>
      </w:pPr>
      <w:r w:rsidRPr="002341F9">
        <w:rPr>
          <w:rFonts w:asciiTheme="majorHAnsi" w:eastAsia="Times New Roman" w:hAnsiTheme="majorHAnsi" w:cs="Times New Roman"/>
          <w:color w:val="404040" w:themeColor="text1" w:themeTint="BF"/>
          <w:lang w:eastAsia="en-US"/>
        </w:rPr>
        <w:t>The </w:t>
      </w:r>
      <w:hyperlink r:id="rId13" w:history="1">
        <w:r w:rsidRPr="002341F9">
          <w:rPr>
            <w:rFonts w:asciiTheme="majorHAnsi" w:eastAsia="Times New Roman" w:hAnsiTheme="majorHAnsi" w:cs="Times New Roman"/>
            <w:color w:val="404040" w:themeColor="text1" w:themeTint="BF"/>
            <w:u w:val="single"/>
            <w:lang w:eastAsia="en-US"/>
          </w:rPr>
          <w:t>Fourier transform</w:t>
        </w:r>
      </w:hyperlink>
      <w:r w:rsidRPr="002341F9">
        <w:rPr>
          <w:rFonts w:asciiTheme="majorHAnsi" w:eastAsia="Times New Roman" w:hAnsiTheme="majorHAnsi" w:cs="Times New Roman"/>
          <w:color w:val="404040" w:themeColor="text1" w:themeTint="BF"/>
          <w:lang w:eastAsia="en-US"/>
        </w:rPr>
        <w:t> can be defined for </w:t>
      </w:r>
      <w:hyperlink r:id="rId14" w:history="1">
        <w:r w:rsidRPr="002341F9">
          <w:rPr>
            <w:rFonts w:asciiTheme="majorHAnsi" w:eastAsia="Times New Roman" w:hAnsiTheme="majorHAnsi" w:cs="Times New Roman"/>
            <w:color w:val="404040" w:themeColor="text1" w:themeTint="BF"/>
            <w:u w:val="single"/>
            <w:lang w:eastAsia="en-US"/>
          </w:rPr>
          <w:t>signals</w:t>
        </w:r>
      </w:hyperlink>
      <w:r w:rsidRPr="002341F9">
        <w:rPr>
          <w:rFonts w:asciiTheme="majorHAnsi" w:eastAsia="Times New Roman" w:hAnsiTheme="majorHAnsi" w:cs="Times New Roman"/>
          <w:color w:val="404040" w:themeColor="text1" w:themeTint="BF"/>
          <w:lang w:eastAsia="en-US"/>
        </w:rPr>
        <w:t> which are</w:t>
      </w:r>
    </w:p>
    <w:p w14:paraId="64C4DFB2" w14:textId="77777777" w:rsidR="002341F9" w:rsidRPr="002341F9" w:rsidRDefault="002341F9" w:rsidP="002341F9">
      <w:pPr>
        <w:numPr>
          <w:ilvl w:val="0"/>
          <w:numId w:val="28"/>
        </w:numPr>
        <w:spacing w:before="100" w:beforeAutospacing="1" w:after="100" w:afterAutospacing="1" w:line="240" w:lineRule="auto"/>
        <w:rPr>
          <w:rFonts w:asciiTheme="majorHAnsi" w:eastAsia="Times New Roman" w:hAnsiTheme="majorHAnsi" w:cs="Times New Roman"/>
          <w:color w:val="404040" w:themeColor="text1" w:themeTint="BF"/>
          <w:lang w:eastAsia="en-US"/>
        </w:rPr>
      </w:pPr>
      <w:r w:rsidRPr="002341F9">
        <w:rPr>
          <w:rFonts w:asciiTheme="majorHAnsi" w:eastAsia="Times New Roman" w:hAnsiTheme="majorHAnsi" w:cs="Times New Roman"/>
          <w:color w:val="404040" w:themeColor="text1" w:themeTint="BF"/>
          <w:lang w:eastAsia="en-US"/>
        </w:rPr>
        <w:t>discrete or continuous in time, and</w:t>
      </w:r>
    </w:p>
    <w:p w14:paraId="6FC68D79" w14:textId="77777777" w:rsidR="002341F9" w:rsidRPr="002341F9" w:rsidRDefault="002341F9" w:rsidP="002341F9">
      <w:pPr>
        <w:numPr>
          <w:ilvl w:val="0"/>
          <w:numId w:val="28"/>
        </w:numPr>
        <w:spacing w:before="100" w:beforeAutospacing="1" w:after="100" w:afterAutospacing="1" w:line="240" w:lineRule="auto"/>
        <w:rPr>
          <w:rFonts w:asciiTheme="majorHAnsi" w:eastAsia="Times New Roman" w:hAnsiTheme="majorHAnsi" w:cs="Times New Roman"/>
          <w:color w:val="404040" w:themeColor="text1" w:themeTint="BF"/>
          <w:lang w:eastAsia="en-US"/>
        </w:rPr>
      </w:pPr>
      <w:r w:rsidRPr="002341F9">
        <w:rPr>
          <w:rFonts w:asciiTheme="majorHAnsi" w:eastAsia="Times New Roman" w:hAnsiTheme="majorHAnsi" w:cs="Times New Roman"/>
          <w:color w:val="404040" w:themeColor="text1" w:themeTint="BF"/>
          <w:lang w:eastAsia="en-US"/>
        </w:rPr>
        <w:t>finite or infinite in duration.</w:t>
      </w:r>
    </w:p>
    <w:p w14:paraId="2F2E44AF" w14:textId="77777777" w:rsidR="002341F9" w:rsidRPr="002341F9" w:rsidRDefault="002341F9" w:rsidP="002341F9">
      <w:pPr>
        <w:spacing w:after="0" w:line="240" w:lineRule="auto"/>
        <w:rPr>
          <w:rFonts w:asciiTheme="majorHAnsi" w:eastAsia="Times New Roman" w:hAnsiTheme="majorHAnsi" w:cs="Times New Roman"/>
          <w:color w:val="404040" w:themeColor="text1" w:themeTint="BF"/>
          <w:lang w:eastAsia="en-US"/>
        </w:rPr>
      </w:pPr>
      <w:r w:rsidRPr="002341F9">
        <w:rPr>
          <w:rFonts w:asciiTheme="majorHAnsi" w:eastAsia="Times New Roman" w:hAnsiTheme="majorHAnsi" w:cs="Times New Roman"/>
          <w:color w:val="404040" w:themeColor="text1" w:themeTint="BF"/>
          <w:lang w:eastAsia="en-US"/>
        </w:rPr>
        <w:t>This results in four cases. As you might expect, the </w:t>
      </w:r>
      <w:hyperlink r:id="rId15" w:history="1">
        <w:r w:rsidRPr="002341F9">
          <w:rPr>
            <w:rFonts w:asciiTheme="majorHAnsi" w:eastAsia="Times New Roman" w:hAnsiTheme="majorHAnsi" w:cs="Times New Roman"/>
            <w:color w:val="404040" w:themeColor="text1" w:themeTint="BF"/>
            <w:u w:val="single"/>
            <w:lang w:eastAsia="en-US"/>
          </w:rPr>
          <w:t>frequency domain</w:t>
        </w:r>
      </w:hyperlink>
      <w:r w:rsidRPr="002341F9">
        <w:rPr>
          <w:rFonts w:asciiTheme="majorHAnsi" w:eastAsia="Times New Roman" w:hAnsiTheme="majorHAnsi" w:cs="Times New Roman"/>
          <w:color w:val="404040" w:themeColor="text1" w:themeTint="BF"/>
          <w:lang w:eastAsia="en-US"/>
        </w:rPr>
        <w:t> has the same cases:</w:t>
      </w:r>
    </w:p>
    <w:p w14:paraId="1D0DAC71" w14:textId="77777777" w:rsidR="002341F9" w:rsidRPr="002341F9" w:rsidRDefault="002341F9" w:rsidP="002341F9">
      <w:pPr>
        <w:numPr>
          <w:ilvl w:val="0"/>
          <w:numId w:val="29"/>
        </w:numPr>
        <w:spacing w:before="100" w:beforeAutospacing="1" w:after="100" w:afterAutospacing="1" w:line="240" w:lineRule="auto"/>
        <w:rPr>
          <w:rFonts w:asciiTheme="majorHAnsi" w:eastAsia="Times New Roman" w:hAnsiTheme="majorHAnsi" w:cs="Times New Roman"/>
          <w:color w:val="404040" w:themeColor="text1" w:themeTint="BF"/>
          <w:lang w:eastAsia="en-US"/>
        </w:rPr>
      </w:pPr>
      <w:r w:rsidRPr="002341F9">
        <w:rPr>
          <w:rFonts w:asciiTheme="majorHAnsi" w:eastAsia="Times New Roman" w:hAnsiTheme="majorHAnsi" w:cs="Times New Roman"/>
          <w:color w:val="404040" w:themeColor="text1" w:themeTint="BF"/>
          <w:lang w:eastAsia="en-US"/>
        </w:rPr>
        <w:t>discrete or continuous in frequency, and</w:t>
      </w:r>
    </w:p>
    <w:p w14:paraId="309D2DBD" w14:textId="77777777" w:rsidR="002341F9" w:rsidRPr="002341F9" w:rsidRDefault="002341F9" w:rsidP="002341F9">
      <w:pPr>
        <w:numPr>
          <w:ilvl w:val="0"/>
          <w:numId w:val="29"/>
        </w:numPr>
        <w:spacing w:before="100" w:beforeAutospacing="1" w:after="100" w:afterAutospacing="1" w:line="240" w:lineRule="auto"/>
        <w:rPr>
          <w:rFonts w:asciiTheme="majorHAnsi" w:eastAsia="Times New Roman" w:hAnsiTheme="majorHAnsi" w:cs="Times New Roman"/>
          <w:color w:val="404040" w:themeColor="text1" w:themeTint="BF"/>
          <w:lang w:eastAsia="en-US"/>
        </w:rPr>
      </w:pPr>
      <w:r w:rsidRPr="002341F9">
        <w:rPr>
          <w:rFonts w:asciiTheme="majorHAnsi" w:eastAsia="Times New Roman" w:hAnsiTheme="majorHAnsi" w:cs="Times New Roman"/>
          <w:color w:val="404040" w:themeColor="text1" w:themeTint="BF"/>
          <w:lang w:eastAsia="en-US"/>
        </w:rPr>
        <w:t>finite or infinite in </w:t>
      </w:r>
      <w:hyperlink r:id="rId16" w:history="1">
        <w:r w:rsidRPr="002341F9">
          <w:rPr>
            <w:rFonts w:asciiTheme="majorHAnsi" w:eastAsia="Times New Roman" w:hAnsiTheme="majorHAnsi" w:cs="Times New Roman"/>
            <w:color w:val="404040" w:themeColor="text1" w:themeTint="BF"/>
            <w:u w:val="single"/>
            <w:lang w:eastAsia="en-US"/>
          </w:rPr>
          <w:t>bandwidth</w:t>
        </w:r>
      </w:hyperlink>
      <w:r w:rsidRPr="002341F9">
        <w:rPr>
          <w:rFonts w:asciiTheme="majorHAnsi" w:eastAsia="Times New Roman" w:hAnsiTheme="majorHAnsi" w:cs="Times New Roman"/>
          <w:color w:val="404040" w:themeColor="text1" w:themeTint="BF"/>
          <w:lang w:eastAsia="en-US"/>
        </w:rPr>
        <w:t>.</w:t>
      </w:r>
    </w:p>
    <w:p w14:paraId="18F07877" w14:textId="77777777" w:rsidR="002341F9" w:rsidRPr="00871AB5" w:rsidRDefault="002341F9" w:rsidP="002341F9">
      <w:pPr>
        <w:spacing w:after="0" w:line="240" w:lineRule="auto"/>
        <w:rPr>
          <w:rFonts w:asciiTheme="majorHAnsi" w:eastAsia="Times New Roman" w:hAnsiTheme="majorHAnsi" w:cs="Times New Roman"/>
          <w:color w:val="404040" w:themeColor="text1" w:themeTint="BF"/>
          <w:lang w:eastAsia="en-US"/>
        </w:rPr>
      </w:pPr>
      <w:r w:rsidRPr="002341F9">
        <w:rPr>
          <w:rFonts w:asciiTheme="majorHAnsi" w:eastAsia="Times New Roman" w:hAnsiTheme="majorHAnsi" w:cs="Times New Roman"/>
          <w:color w:val="404040" w:themeColor="text1" w:themeTint="BF"/>
          <w:lang w:eastAsia="en-US"/>
        </w:rPr>
        <w:t>When time is discrete, the frequency axis is finite, and vice versa.</w:t>
      </w:r>
    </w:p>
    <w:p w14:paraId="7708473E" w14:textId="77777777" w:rsidR="002341F9" w:rsidRPr="002341F9" w:rsidRDefault="002341F9" w:rsidP="002341F9">
      <w:pPr>
        <w:spacing w:after="0" w:line="240" w:lineRule="auto"/>
        <w:rPr>
          <w:rFonts w:ascii="Times New Roman" w:eastAsia="Times New Roman" w:hAnsi="Times New Roman" w:cs="Times New Roman"/>
          <w:color w:val="auto"/>
          <w:lang w:eastAsia="en-US"/>
        </w:rPr>
      </w:pPr>
    </w:p>
    <w:p w14:paraId="64FD5489" w14:textId="77777777" w:rsidR="002341F9" w:rsidRDefault="002341F9" w:rsidP="002341F9">
      <w:pPr>
        <w:keepNext/>
        <w:jc w:val="center"/>
      </w:pPr>
      <w:r>
        <w:rPr>
          <w:noProof/>
        </w:rPr>
        <w:lastRenderedPageBreak/>
        <w:drawing>
          <wp:inline distT="0" distB="0" distL="0" distR="0" wp14:anchorId="2E194031" wp14:editId="050D81D4">
            <wp:extent cx="4393580" cy="2257812"/>
            <wp:effectExtent l="0" t="0" r="635" b="3175"/>
            <wp:docPr id="1755478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78555" name="Picture 1755478555"/>
                    <pic:cNvPicPr/>
                  </pic:nvPicPr>
                  <pic:blipFill>
                    <a:blip r:embed="rId17">
                      <a:extLst>
                        <a:ext uri="{28A0092B-C50C-407E-A947-70E740481C1C}">
                          <a14:useLocalDpi xmlns:a14="http://schemas.microsoft.com/office/drawing/2010/main" val="0"/>
                        </a:ext>
                      </a:extLst>
                    </a:blip>
                    <a:stretch>
                      <a:fillRect/>
                    </a:stretch>
                  </pic:blipFill>
                  <pic:spPr>
                    <a:xfrm>
                      <a:off x="0" y="0"/>
                      <a:ext cx="4413064" cy="2267825"/>
                    </a:xfrm>
                    <a:prstGeom prst="rect">
                      <a:avLst/>
                    </a:prstGeom>
                  </pic:spPr>
                </pic:pic>
              </a:graphicData>
            </a:graphic>
          </wp:inline>
        </w:drawing>
      </w:r>
    </w:p>
    <w:p w14:paraId="62A77D33" w14:textId="663D662F" w:rsidR="002341F9" w:rsidRDefault="002341F9" w:rsidP="002341F9">
      <w:pPr>
        <w:pStyle w:val="Caption"/>
        <w:jc w:val="center"/>
        <w:rPr>
          <w:rFonts w:asciiTheme="majorHAnsi" w:hAnsiTheme="majorHAnsi"/>
          <w:sz w:val="18"/>
        </w:rPr>
      </w:pPr>
      <w:r w:rsidRPr="002341F9">
        <w:rPr>
          <w:rFonts w:asciiTheme="majorHAnsi" w:hAnsiTheme="majorHAnsi"/>
          <w:sz w:val="18"/>
        </w:rPr>
        <w:t xml:space="preserve">Figure </w:t>
      </w:r>
      <w:r w:rsidRPr="002341F9">
        <w:rPr>
          <w:rFonts w:asciiTheme="majorHAnsi" w:hAnsiTheme="majorHAnsi"/>
          <w:sz w:val="18"/>
        </w:rPr>
        <w:fldChar w:fldCharType="begin"/>
      </w:r>
      <w:r w:rsidRPr="002341F9">
        <w:rPr>
          <w:rFonts w:asciiTheme="majorHAnsi" w:hAnsiTheme="majorHAnsi"/>
          <w:sz w:val="18"/>
        </w:rPr>
        <w:instrText xml:space="preserve"> SEQ Figure \* ARABIC </w:instrText>
      </w:r>
      <w:r w:rsidRPr="002341F9">
        <w:rPr>
          <w:rFonts w:asciiTheme="majorHAnsi" w:hAnsiTheme="majorHAnsi"/>
          <w:sz w:val="18"/>
        </w:rPr>
        <w:fldChar w:fldCharType="separate"/>
      </w:r>
      <w:r w:rsidRPr="002341F9">
        <w:rPr>
          <w:rFonts w:asciiTheme="majorHAnsi" w:hAnsiTheme="majorHAnsi"/>
          <w:noProof/>
          <w:sz w:val="18"/>
        </w:rPr>
        <w:t>1</w:t>
      </w:r>
      <w:r w:rsidRPr="002341F9">
        <w:rPr>
          <w:rFonts w:asciiTheme="majorHAnsi" w:hAnsiTheme="majorHAnsi"/>
          <w:sz w:val="18"/>
        </w:rPr>
        <w:fldChar w:fldCharType="end"/>
      </w:r>
      <w:r w:rsidRPr="002341F9">
        <w:rPr>
          <w:rFonts w:asciiTheme="majorHAnsi" w:hAnsiTheme="majorHAnsi"/>
          <w:sz w:val="18"/>
        </w:rPr>
        <w:t>.</w:t>
      </w:r>
      <w:r w:rsidRPr="002341F9">
        <w:rPr>
          <w:rStyle w:val="Heading1Char"/>
          <w:color w:val="5F5F5F" w:themeColor="text2" w:themeTint="BF"/>
          <w:sz w:val="18"/>
          <w:szCs w:val="18"/>
        </w:rPr>
        <w:t xml:space="preserve"> </w:t>
      </w:r>
      <w:r w:rsidRPr="002341F9">
        <w:rPr>
          <w:rStyle w:val="apple-converted-space"/>
          <w:rFonts w:asciiTheme="majorHAnsi" w:hAnsiTheme="majorHAnsi"/>
          <w:sz w:val="18"/>
        </w:rPr>
        <w:t> </w:t>
      </w:r>
      <w:r w:rsidRPr="002341F9">
        <w:rPr>
          <w:rFonts w:asciiTheme="majorHAnsi" w:hAnsiTheme="majorHAnsi"/>
          <w:sz w:val="18"/>
        </w:rPr>
        <w:t>Four cases of sampled/continuous finite/infinite time and frequency. (Often the FS coefficients are divided by the</w:t>
      </w:r>
      <w:r w:rsidRPr="002341F9">
        <w:rPr>
          <w:rStyle w:val="apple-converted-space"/>
          <w:rFonts w:asciiTheme="majorHAnsi" w:hAnsiTheme="majorHAnsi"/>
          <w:sz w:val="18"/>
        </w:rPr>
        <w:t> </w:t>
      </w:r>
      <w:hyperlink r:id="rId18" w:history="1">
        <w:r w:rsidRPr="002341F9">
          <w:rPr>
            <w:rStyle w:val="Hyperlink"/>
            <w:rFonts w:asciiTheme="majorHAnsi" w:hAnsiTheme="majorHAnsi"/>
            <w:color w:val="5F5F5F" w:themeColor="text2" w:themeTint="BF"/>
            <w:sz w:val="18"/>
          </w:rPr>
          <w:t>period</w:t>
        </w:r>
      </w:hyperlink>
      <w:r w:rsidRPr="002341F9">
        <w:rPr>
          <w:rStyle w:val="apple-converted-space"/>
          <w:rFonts w:asciiTheme="majorHAnsi" w:hAnsiTheme="majorHAnsi"/>
          <w:sz w:val="18"/>
        </w:rPr>
        <w:t> </w:t>
      </w:r>
      <m:oMath>
        <m:r>
          <w:rPr>
            <w:rStyle w:val="apple-converted-space"/>
            <w:rFonts w:ascii="Cambria Math" w:hAnsi="Cambria Math"/>
            <w:sz w:val="18"/>
          </w:rPr>
          <m:t>π</m:t>
        </m:r>
      </m:oMath>
      <w:r w:rsidRPr="002341F9">
        <w:rPr>
          <w:rStyle w:val="apple-converted-space"/>
          <w:rFonts w:asciiTheme="majorHAnsi" w:hAnsiTheme="majorHAnsi"/>
          <w:sz w:val="18"/>
        </w:rPr>
        <w:t> </w:t>
      </w:r>
      <w:r w:rsidRPr="002341F9">
        <w:rPr>
          <w:rFonts w:asciiTheme="majorHAnsi" w:hAnsiTheme="majorHAnsi"/>
          <w:sz w:val="18"/>
        </w:rPr>
        <w:t>.)</w:t>
      </w:r>
    </w:p>
    <w:p w14:paraId="2C2E86D7" w14:textId="77777777" w:rsidR="00225FB5" w:rsidRPr="00225FB5" w:rsidRDefault="00225FB5" w:rsidP="00225FB5"/>
    <w:p w14:paraId="22F4A760" w14:textId="0F39751E" w:rsidR="00EF61A3" w:rsidRPr="00871AB5" w:rsidRDefault="00EC0C97" w:rsidP="00EC0C97">
      <w:pPr>
        <w:pStyle w:val="ListBullet"/>
        <w:numPr>
          <w:ilvl w:val="0"/>
          <w:numId w:val="0"/>
        </w:numPr>
        <w:ind w:left="360" w:hanging="360"/>
        <w:rPr>
          <w:i w:val="0"/>
          <w:iCs/>
          <w:color w:val="404040" w:themeColor="text1" w:themeTint="BF"/>
        </w:rPr>
      </w:pPr>
      <w:r w:rsidRPr="00871AB5">
        <w:rPr>
          <w:i w:val="0"/>
          <w:iCs/>
          <w:color w:val="404040" w:themeColor="text1" w:themeTint="BF"/>
        </w:rPr>
        <w:t>There are different kind of filters that can be applied on a signal, three of which have been implemented in this project:</w:t>
      </w:r>
    </w:p>
    <w:p w14:paraId="55FE0B38" w14:textId="46A78592" w:rsidR="00EC0C97" w:rsidRPr="00871AB5" w:rsidRDefault="00EC0C97" w:rsidP="00EC0C97">
      <w:pPr>
        <w:pStyle w:val="ListBullet"/>
        <w:numPr>
          <w:ilvl w:val="0"/>
          <w:numId w:val="27"/>
        </w:numPr>
        <w:rPr>
          <w:i w:val="0"/>
          <w:iCs/>
          <w:color w:val="404040" w:themeColor="text1" w:themeTint="BF"/>
        </w:rPr>
      </w:pPr>
      <w:r w:rsidRPr="00871AB5">
        <w:rPr>
          <w:i w:val="0"/>
          <w:iCs/>
          <w:color w:val="404040" w:themeColor="text1" w:themeTint="BF"/>
        </w:rPr>
        <w:t>High-pass filter: This filter blocks low frequency parts of the signal and only allows high frequency parts to remain in the signal</w:t>
      </w:r>
    </w:p>
    <w:p w14:paraId="6D5FDD69" w14:textId="7480B2BD" w:rsidR="00EC0C97" w:rsidRPr="00871AB5" w:rsidRDefault="00EC0C97" w:rsidP="00EC0C97">
      <w:pPr>
        <w:pStyle w:val="ListBullet"/>
        <w:numPr>
          <w:ilvl w:val="0"/>
          <w:numId w:val="27"/>
        </w:numPr>
        <w:rPr>
          <w:i w:val="0"/>
          <w:iCs/>
          <w:color w:val="404040" w:themeColor="text1" w:themeTint="BF"/>
        </w:rPr>
      </w:pPr>
      <w:r w:rsidRPr="00871AB5">
        <w:rPr>
          <w:i w:val="0"/>
          <w:iCs/>
          <w:color w:val="404040" w:themeColor="text1" w:themeTint="BF"/>
        </w:rPr>
        <w:t xml:space="preserve">Low-pass filter: </w:t>
      </w:r>
      <w:r w:rsidRPr="00871AB5">
        <w:rPr>
          <w:i w:val="0"/>
          <w:iCs/>
          <w:color w:val="404040" w:themeColor="text1" w:themeTint="BF"/>
        </w:rPr>
        <w:t xml:space="preserve">This filter blocks </w:t>
      </w:r>
      <w:r w:rsidRPr="00871AB5">
        <w:rPr>
          <w:i w:val="0"/>
          <w:iCs/>
          <w:color w:val="404040" w:themeColor="text1" w:themeTint="BF"/>
        </w:rPr>
        <w:t>high</w:t>
      </w:r>
      <w:r w:rsidRPr="00871AB5">
        <w:rPr>
          <w:i w:val="0"/>
          <w:iCs/>
          <w:color w:val="404040" w:themeColor="text1" w:themeTint="BF"/>
        </w:rPr>
        <w:t xml:space="preserve"> frequency parts of the signal and only allows </w:t>
      </w:r>
      <w:r w:rsidRPr="00871AB5">
        <w:rPr>
          <w:i w:val="0"/>
          <w:iCs/>
          <w:color w:val="404040" w:themeColor="text1" w:themeTint="BF"/>
        </w:rPr>
        <w:t>low</w:t>
      </w:r>
      <w:r w:rsidRPr="00871AB5">
        <w:rPr>
          <w:i w:val="0"/>
          <w:iCs/>
          <w:color w:val="404040" w:themeColor="text1" w:themeTint="BF"/>
        </w:rPr>
        <w:t xml:space="preserve"> frequency parts to remain in the signal.</w:t>
      </w:r>
    </w:p>
    <w:p w14:paraId="23F7ECB3" w14:textId="0A20BB62" w:rsidR="00EC0C97" w:rsidRPr="00871AB5" w:rsidRDefault="00EC0C97" w:rsidP="00EC0C97">
      <w:pPr>
        <w:pStyle w:val="ListBullet"/>
        <w:numPr>
          <w:ilvl w:val="0"/>
          <w:numId w:val="27"/>
        </w:numPr>
        <w:rPr>
          <w:i w:val="0"/>
          <w:iCs/>
          <w:color w:val="404040" w:themeColor="text1" w:themeTint="BF"/>
        </w:rPr>
      </w:pPr>
      <w:r w:rsidRPr="00871AB5">
        <w:rPr>
          <w:i w:val="0"/>
          <w:iCs/>
          <w:color w:val="404040" w:themeColor="text1" w:themeTint="BF"/>
        </w:rPr>
        <w:t xml:space="preserve">Band-pass filter: This filter only allows frequencies </w:t>
      </w:r>
      <w:r w:rsidR="00981539" w:rsidRPr="00871AB5">
        <w:rPr>
          <w:i w:val="0"/>
          <w:iCs/>
          <w:color w:val="404040" w:themeColor="text1" w:themeTint="BF"/>
        </w:rPr>
        <w:t>in range of</w:t>
      </w:r>
      <w:r w:rsidRPr="00871AB5">
        <w:rPr>
          <w:i w:val="0"/>
          <w:iCs/>
          <w:color w:val="404040" w:themeColor="text1" w:themeTint="BF"/>
        </w:rPr>
        <w:t xml:space="preserve"> two other given frequencies</w:t>
      </w:r>
      <w:r w:rsidR="00981539" w:rsidRPr="00871AB5">
        <w:rPr>
          <w:i w:val="0"/>
          <w:iCs/>
          <w:color w:val="404040" w:themeColor="text1" w:themeTint="BF"/>
        </w:rPr>
        <w:t xml:space="preserve"> to remain and zeros all frequencies out of the given range.</w:t>
      </w:r>
    </w:p>
    <w:p w14:paraId="34545DA0" w14:textId="77777777" w:rsidR="00EC0C97" w:rsidRPr="00871AB5" w:rsidRDefault="00EC0C97" w:rsidP="00981539">
      <w:pPr>
        <w:pStyle w:val="ListBullet"/>
        <w:numPr>
          <w:ilvl w:val="0"/>
          <w:numId w:val="0"/>
        </w:numPr>
        <w:ind w:left="360"/>
        <w:rPr>
          <w:i w:val="0"/>
          <w:iCs/>
          <w:color w:val="404040" w:themeColor="text1" w:themeTint="BF"/>
        </w:rPr>
      </w:pPr>
    </w:p>
    <w:p w14:paraId="40784AA5" w14:textId="7D697990" w:rsidR="00EF61A3" w:rsidRPr="00871AB5" w:rsidRDefault="00981539">
      <w:pPr>
        <w:rPr>
          <w:color w:val="404040" w:themeColor="text1" w:themeTint="BF"/>
        </w:rPr>
      </w:pPr>
      <w:r w:rsidRPr="00871AB5">
        <w:rPr>
          <w:color w:val="404040" w:themeColor="text1" w:themeTint="BF"/>
        </w:rPr>
        <w:t>These filters must be implemented differently on signals of different nature; this means that there is a fundamental difference in signals of continuous nature. The filtering is rather simple on continuous signals because the Fourier transform of these signals returns a frequency response that does not alternate</w:t>
      </w:r>
      <w:r w:rsidR="00DA15B4" w:rsidRPr="00871AB5">
        <w:rPr>
          <w:color w:val="404040" w:themeColor="text1" w:themeTint="BF"/>
        </w:rPr>
        <w:t>. F</w:t>
      </w:r>
      <w:r w:rsidRPr="00871AB5">
        <w:rPr>
          <w:color w:val="404040" w:themeColor="text1" w:themeTint="BF"/>
        </w:rPr>
        <w:t>ilters for this type of transfor</w:t>
      </w:r>
      <w:r w:rsidR="00DA15B4" w:rsidRPr="00871AB5">
        <w:rPr>
          <w:color w:val="404040" w:themeColor="text1" w:themeTint="BF"/>
        </w:rPr>
        <w:t>mation are shown in figure 1.</w:t>
      </w:r>
    </w:p>
    <w:p w14:paraId="3176D8CF" w14:textId="77777777" w:rsidR="00DA15B4" w:rsidRDefault="00981539" w:rsidP="00DA15B4">
      <w:pPr>
        <w:keepNext/>
        <w:jc w:val="center"/>
      </w:pPr>
      <w:r>
        <w:rPr>
          <w:noProof/>
        </w:rPr>
        <w:lastRenderedPageBreak/>
        <w:drawing>
          <wp:inline distT="0" distB="0" distL="0" distR="0" wp14:anchorId="34872192" wp14:editId="1F232DC2">
            <wp:extent cx="4120376" cy="2262829"/>
            <wp:effectExtent l="0" t="0" r="0" b="0"/>
            <wp:docPr id="84063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39644" name="Picture 840639644"/>
                    <pic:cNvPicPr/>
                  </pic:nvPicPr>
                  <pic:blipFill>
                    <a:blip r:embed="rId19">
                      <a:extLst>
                        <a:ext uri="{28A0092B-C50C-407E-A947-70E740481C1C}">
                          <a14:useLocalDpi xmlns:a14="http://schemas.microsoft.com/office/drawing/2010/main" val="0"/>
                        </a:ext>
                      </a:extLst>
                    </a:blip>
                    <a:stretch>
                      <a:fillRect/>
                    </a:stretch>
                  </pic:blipFill>
                  <pic:spPr>
                    <a:xfrm>
                      <a:off x="0" y="0"/>
                      <a:ext cx="4145308" cy="2276521"/>
                    </a:xfrm>
                    <a:prstGeom prst="rect">
                      <a:avLst/>
                    </a:prstGeom>
                  </pic:spPr>
                </pic:pic>
              </a:graphicData>
            </a:graphic>
          </wp:inline>
        </w:drawing>
      </w:r>
    </w:p>
    <w:p w14:paraId="72D80EF8" w14:textId="2378F309" w:rsidR="00981539" w:rsidRPr="002341F9" w:rsidRDefault="00DA15B4" w:rsidP="00DA15B4">
      <w:pPr>
        <w:pStyle w:val="Caption"/>
        <w:jc w:val="center"/>
        <w:rPr>
          <w:sz w:val="18"/>
          <w:lang w:bidi="fa-IR"/>
        </w:rPr>
      </w:pPr>
      <w:r w:rsidRPr="002341F9">
        <w:rPr>
          <w:sz w:val="18"/>
        </w:rPr>
        <w:t xml:space="preserve">Figure </w:t>
      </w:r>
      <w:r w:rsidRPr="002341F9">
        <w:rPr>
          <w:sz w:val="18"/>
        </w:rPr>
        <w:fldChar w:fldCharType="begin"/>
      </w:r>
      <w:r w:rsidRPr="002341F9">
        <w:rPr>
          <w:sz w:val="18"/>
        </w:rPr>
        <w:instrText xml:space="preserve"> SEQ Figure \* ARABIC </w:instrText>
      </w:r>
      <w:r w:rsidRPr="002341F9">
        <w:rPr>
          <w:sz w:val="18"/>
        </w:rPr>
        <w:fldChar w:fldCharType="separate"/>
      </w:r>
      <w:r w:rsidR="002341F9" w:rsidRPr="002341F9">
        <w:rPr>
          <w:noProof/>
          <w:sz w:val="18"/>
        </w:rPr>
        <w:t>2</w:t>
      </w:r>
      <w:r w:rsidRPr="002341F9">
        <w:rPr>
          <w:sz w:val="18"/>
        </w:rPr>
        <w:fldChar w:fldCharType="end"/>
      </w:r>
      <w:r w:rsidR="002341F9" w:rsidRPr="002341F9">
        <w:rPr>
          <w:sz w:val="18"/>
        </w:rPr>
        <w:t>.Continuous time signal filtering format.</w:t>
      </w:r>
    </w:p>
    <w:p w14:paraId="792A8F2F" w14:textId="77777777" w:rsidR="00981539" w:rsidRPr="00871AB5" w:rsidRDefault="00981539" w:rsidP="00981539">
      <w:pPr>
        <w:jc w:val="center"/>
        <w:rPr>
          <w:color w:val="404040" w:themeColor="text1" w:themeTint="BF"/>
          <w:lang w:bidi="fa-IR"/>
        </w:rPr>
      </w:pPr>
    </w:p>
    <w:p w14:paraId="0A392DA0" w14:textId="1D06B5E4" w:rsidR="00DA15B4" w:rsidRPr="00871AB5" w:rsidRDefault="00981539" w:rsidP="00DA15B4">
      <w:pPr>
        <w:rPr>
          <w:color w:val="404040" w:themeColor="text1" w:themeTint="BF"/>
          <w:lang w:bidi="fa-IR"/>
        </w:rPr>
      </w:pPr>
      <w:r w:rsidRPr="00871AB5">
        <w:rPr>
          <w:color w:val="404040" w:themeColor="text1" w:themeTint="BF"/>
          <w:lang w:bidi="fa-IR"/>
        </w:rPr>
        <w:t>But there is a difference when it comes to signals that are discrete in time domain because the</w:t>
      </w:r>
      <w:r w:rsidR="00DA15B4" w:rsidRPr="00871AB5">
        <w:rPr>
          <w:color w:val="404040" w:themeColor="text1" w:themeTint="BF"/>
          <w:lang w:bidi="fa-IR"/>
        </w:rPr>
        <w:t>se signals are alternating in the frequency domain. Because of this we need our filters to be alternating as well;</w:t>
      </w:r>
    </w:p>
    <w:p w14:paraId="4DD7B862" w14:textId="77777777" w:rsidR="002341F9" w:rsidRPr="00871AB5" w:rsidRDefault="00DA15B4" w:rsidP="00DA15B4">
      <w:pPr>
        <w:rPr>
          <w:color w:val="404040" w:themeColor="text1" w:themeTint="BF"/>
          <w:lang w:bidi="fa-IR"/>
        </w:rPr>
      </w:pPr>
      <w:r w:rsidRPr="00871AB5">
        <w:rPr>
          <w:color w:val="404040" w:themeColor="text1" w:themeTint="BF"/>
          <w:lang w:bidi="fa-IR"/>
        </w:rPr>
        <w:t>The resulting filter will have the form shown in figure2.</w:t>
      </w:r>
    </w:p>
    <w:p w14:paraId="44D6DA62" w14:textId="77777777" w:rsidR="002341F9" w:rsidRDefault="002341F9" w:rsidP="002341F9">
      <w:pPr>
        <w:keepNext/>
        <w:jc w:val="center"/>
      </w:pPr>
      <w:r>
        <w:rPr>
          <w:noProof/>
          <w:lang w:bidi="fa-IR"/>
        </w:rPr>
        <w:drawing>
          <wp:inline distT="0" distB="0" distL="0" distR="0" wp14:anchorId="5005238F" wp14:editId="4BDCBC77">
            <wp:extent cx="4711700" cy="2095500"/>
            <wp:effectExtent l="0" t="0" r="0" b="0"/>
            <wp:docPr id="867727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27413" name="Picture 867727413"/>
                    <pic:cNvPicPr/>
                  </pic:nvPicPr>
                  <pic:blipFill>
                    <a:blip r:embed="rId20">
                      <a:extLst>
                        <a:ext uri="{28A0092B-C50C-407E-A947-70E740481C1C}">
                          <a14:useLocalDpi xmlns:a14="http://schemas.microsoft.com/office/drawing/2010/main" val="0"/>
                        </a:ext>
                      </a:extLst>
                    </a:blip>
                    <a:stretch>
                      <a:fillRect/>
                    </a:stretch>
                  </pic:blipFill>
                  <pic:spPr>
                    <a:xfrm>
                      <a:off x="0" y="0"/>
                      <a:ext cx="4711700" cy="2095500"/>
                    </a:xfrm>
                    <a:prstGeom prst="rect">
                      <a:avLst/>
                    </a:prstGeom>
                  </pic:spPr>
                </pic:pic>
              </a:graphicData>
            </a:graphic>
          </wp:inline>
        </w:drawing>
      </w:r>
    </w:p>
    <w:p w14:paraId="3BB2C595" w14:textId="69B456C6" w:rsidR="00DA15B4" w:rsidRDefault="002341F9" w:rsidP="002341F9">
      <w:pPr>
        <w:pStyle w:val="Caption"/>
        <w:jc w:val="center"/>
      </w:pPr>
      <w:r w:rsidRPr="002341F9">
        <w:rPr>
          <w:sz w:val="18"/>
        </w:rPr>
        <w:t xml:space="preserve">Figure </w:t>
      </w:r>
      <w:r w:rsidRPr="002341F9">
        <w:rPr>
          <w:sz w:val="18"/>
        </w:rPr>
        <w:fldChar w:fldCharType="begin"/>
      </w:r>
      <w:r w:rsidRPr="002341F9">
        <w:rPr>
          <w:sz w:val="18"/>
        </w:rPr>
        <w:instrText xml:space="preserve"> SEQ Figure \* ARABIC </w:instrText>
      </w:r>
      <w:r w:rsidRPr="002341F9">
        <w:rPr>
          <w:sz w:val="18"/>
        </w:rPr>
        <w:fldChar w:fldCharType="separate"/>
      </w:r>
      <w:r w:rsidRPr="002341F9">
        <w:rPr>
          <w:noProof/>
          <w:sz w:val="18"/>
        </w:rPr>
        <w:t>3</w:t>
      </w:r>
      <w:r w:rsidRPr="002341F9">
        <w:rPr>
          <w:sz w:val="18"/>
        </w:rPr>
        <w:fldChar w:fldCharType="end"/>
      </w:r>
      <w:r w:rsidRPr="002341F9">
        <w:rPr>
          <w:sz w:val="18"/>
        </w:rPr>
        <w:t>.discrete time signals filtering format</w:t>
      </w:r>
      <w:r>
        <w:t>.</w:t>
      </w:r>
    </w:p>
    <w:p w14:paraId="29FF4CF7" w14:textId="77777777" w:rsidR="00225FB5" w:rsidRPr="00225FB5" w:rsidRDefault="00225FB5" w:rsidP="00225FB5"/>
    <w:p w14:paraId="30A9A6CD" w14:textId="756286EF" w:rsidR="006A755D" w:rsidRPr="00871AB5" w:rsidRDefault="002341F9" w:rsidP="006A755D">
      <w:pPr>
        <w:pStyle w:val="NormalWeb"/>
        <w:rPr>
          <w:rFonts w:asciiTheme="majorHAnsi" w:hAnsiTheme="majorHAnsi"/>
          <w:color w:val="404040" w:themeColor="text1" w:themeTint="BF"/>
        </w:rPr>
      </w:pPr>
      <w:r w:rsidRPr="00871AB5">
        <w:rPr>
          <w:rFonts w:asciiTheme="majorHAnsi" w:hAnsiTheme="majorHAnsi"/>
          <w:color w:val="404040" w:themeColor="text1" w:themeTint="BF"/>
          <w:lang w:bidi="fa-IR"/>
        </w:rPr>
        <w:t xml:space="preserve">As described in the picture above the filtering for discrete time signals is different. </w:t>
      </w:r>
      <w:r w:rsidR="00225FB5" w:rsidRPr="00871AB5">
        <w:rPr>
          <w:rFonts w:asciiTheme="majorHAnsi" w:hAnsiTheme="majorHAnsi"/>
          <w:color w:val="404040" w:themeColor="text1" w:themeTint="BF"/>
          <w:lang w:bidi="fa-IR"/>
        </w:rPr>
        <w:t>So,</w:t>
      </w:r>
      <w:r w:rsidRPr="00871AB5">
        <w:rPr>
          <w:rFonts w:asciiTheme="majorHAnsi" w:hAnsiTheme="majorHAnsi"/>
          <w:color w:val="404040" w:themeColor="text1" w:themeTint="BF"/>
          <w:lang w:bidi="fa-IR"/>
        </w:rPr>
        <w:t xml:space="preserve"> you might be wondering why our filters in the project are not alternating although our signals</w:t>
      </w:r>
      <w:r w:rsidR="006A755D" w:rsidRPr="00871AB5">
        <w:rPr>
          <w:rFonts w:asciiTheme="majorHAnsi" w:hAnsiTheme="majorHAnsi"/>
          <w:color w:val="404040" w:themeColor="text1" w:themeTint="BF"/>
          <w:lang w:bidi="fa-IR"/>
        </w:rPr>
        <w:t xml:space="preserve"> are discrete in time domain </w:t>
      </w:r>
      <w:r w:rsidRPr="00871AB5">
        <w:rPr>
          <w:rFonts w:asciiTheme="majorHAnsi" w:hAnsiTheme="majorHAnsi"/>
          <w:color w:val="404040" w:themeColor="text1" w:themeTint="BF"/>
          <w:lang w:bidi="fa-IR"/>
        </w:rPr>
        <w:t xml:space="preserve">after </w:t>
      </w:r>
      <w:r w:rsidR="00871AB5" w:rsidRPr="00871AB5">
        <w:rPr>
          <w:rFonts w:asciiTheme="majorHAnsi" w:hAnsiTheme="majorHAnsi"/>
          <w:color w:val="404040" w:themeColor="text1" w:themeTint="BF"/>
          <w:lang w:bidi="fa-IR"/>
        </w:rPr>
        <w:t>sampling</w:t>
      </w:r>
      <w:r w:rsidR="006A755D" w:rsidRPr="00871AB5">
        <w:rPr>
          <w:rFonts w:asciiTheme="majorHAnsi" w:hAnsiTheme="majorHAnsi"/>
          <w:color w:val="404040" w:themeColor="text1" w:themeTint="BF"/>
          <w:lang w:bidi="fa-IR"/>
        </w:rPr>
        <w:t xml:space="preserve"> and therefore it is expected that they would be alternating in frequency domain</w:t>
      </w:r>
      <w:r w:rsidRPr="00871AB5">
        <w:rPr>
          <w:rFonts w:asciiTheme="majorHAnsi" w:hAnsiTheme="majorHAnsi"/>
          <w:color w:val="404040" w:themeColor="text1" w:themeTint="BF"/>
          <w:lang w:bidi="fa-IR"/>
        </w:rPr>
        <w:t>,</w:t>
      </w:r>
      <w:r w:rsidR="006A755D" w:rsidRPr="00871AB5">
        <w:rPr>
          <w:rFonts w:asciiTheme="majorHAnsi" w:hAnsiTheme="majorHAnsi"/>
          <w:color w:val="404040" w:themeColor="text1" w:themeTint="BF"/>
          <w:lang w:bidi="fa-IR"/>
        </w:rPr>
        <w:t xml:space="preserve"> the reason lies in the fact that we are </w:t>
      </w:r>
      <w:r w:rsidR="006A755D" w:rsidRPr="00871AB5">
        <w:rPr>
          <w:rFonts w:asciiTheme="majorHAnsi" w:hAnsiTheme="majorHAnsi"/>
          <w:color w:val="404040" w:themeColor="text1" w:themeTint="BF"/>
          <w:lang w:bidi="fa-IR"/>
        </w:rPr>
        <w:lastRenderedPageBreak/>
        <w:t>using DFT instead of DTFT. So why do we use DFT?</w:t>
      </w:r>
      <w:r w:rsidRPr="00871AB5">
        <w:rPr>
          <w:rFonts w:asciiTheme="majorHAnsi" w:hAnsiTheme="majorHAnsi" w:cs="Segoe UI"/>
          <w:b/>
          <w:bCs/>
          <w:color w:val="404040" w:themeColor="text1" w:themeTint="BF"/>
          <w:sz w:val="20"/>
          <w:szCs w:val="20"/>
        </w:rPr>
        <w:t xml:space="preserve"> </w:t>
      </w:r>
      <w:r w:rsidR="006A755D" w:rsidRPr="00871AB5">
        <w:rPr>
          <w:rFonts w:asciiTheme="majorHAnsi" w:hAnsiTheme="majorHAnsi"/>
          <w:color w:val="404040" w:themeColor="text1" w:themeTint="BF"/>
        </w:rPr>
        <w:t>The Discrete Fourier Transform (DFT) is used in practice for analyzing signals like audio because it is suitable for finite, discrete data. Here's why the DFT is preferred over the Discrete-Time Fourier Transform (DTFT) in this context:</w:t>
      </w:r>
    </w:p>
    <w:p w14:paraId="7770E135" w14:textId="77777777" w:rsidR="006A755D" w:rsidRPr="00871AB5" w:rsidRDefault="006A755D" w:rsidP="006A755D">
      <w:pPr>
        <w:pStyle w:val="Heading3"/>
        <w:rPr>
          <w:color w:val="000000"/>
        </w:rPr>
      </w:pPr>
      <w:bookmarkStart w:id="10" w:name="_Toc171805596"/>
      <w:r w:rsidRPr="00871AB5">
        <w:rPr>
          <w:color w:val="000000"/>
        </w:rPr>
        <w:t>1. Practicality of Data</w:t>
      </w:r>
      <w:bookmarkEnd w:id="10"/>
    </w:p>
    <w:p w14:paraId="407CAD2F" w14:textId="77777777" w:rsidR="006A755D" w:rsidRPr="00871AB5" w:rsidRDefault="006A755D" w:rsidP="00225FB5">
      <w:pPr>
        <w:pStyle w:val="NormalWeb"/>
        <w:numPr>
          <w:ilvl w:val="0"/>
          <w:numId w:val="32"/>
        </w:numPr>
        <w:rPr>
          <w:rFonts w:asciiTheme="majorHAnsi" w:hAnsiTheme="majorHAnsi"/>
          <w:color w:val="000000"/>
        </w:rPr>
      </w:pPr>
      <w:r w:rsidRPr="00871AB5">
        <w:rPr>
          <w:rStyle w:val="Strong"/>
          <w:rFonts w:asciiTheme="majorHAnsi" w:hAnsiTheme="majorHAnsi"/>
          <w:color w:val="000000"/>
        </w:rPr>
        <w:t>Voice Signal as Finite Sequence:</w:t>
      </w:r>
      <w:r w:rsidRPr="00871AB5">
        <w:rPr>
          <w:rStyle w:val="apple-converted-space"/>
          <w:rFonts w:asciiTheme="majorHAnsi" w:hAnsiTheme="majorHAnsi"/>
          <w:color w:val="000000"/>
        </w:rPr>
        <w:t> </w:t>
      </w:r>
      <w:r w:rsidRPr="00871AB5">
        <w:rPr>
          <w:rFonts w:asciiTheme="majorHAnsi" w:hAnsiTheme="majorHAnsi"/>
          <w:color w:val="000000"/>
        </w:rPr>
        <w:t>Although a voice signal can be considered theoretically infinite, in practice, we work with finite segments of the signal. When you record or analyze audio, you only have a finite portion of the signal available. The DFT is designed for finite-length sequences, which makes it practical for real-world applications.</w:t>
      </w:r>
    </w:p>
    <w:p w14:paraId="0A0CB287" w14:textId="77777777" w:rsidR="006A755D" w:rsidRPr="00871AB5" w:rsidRDefault="006A755D" w:rsidP="00225FB5">
      <w:pPr>
        <w:pStyle w:val="NormalWeb"/>
        <w:numPr>
          <w:ilvl w:val="0"/>
          <w:numId w:val="31"/>
        </w:numPr>
        <w:rPr>
          <w:rFonts w:asciiTheme="majorHAnsi" w:hAnsiTheme="majorHAnsi"/>
          <w:color w:val="404040" w:themeColor="text1" w:themeTint="BF"/>
        </w:rPr>
      </w:pPr>
      <w:r w:rsidRPr="00871AB5">
        <w:rPr>
          <w:rStyle w:val="Strong"/>
          <w:rFonts w:asciiTheme="majorHAnsi" w:hAnsiTheme="majorHAnsi"/>
          <w:color w:val="000000"/>
        </w:rPr>
        <w:t>Digital Storage and Processing:</w:t>
      </w:r>
      <w:r w:rsidRPr="00871AB5">
        <w:rPr>
          <w:rStyle w:val="apple-converted-space"/>
          <w:rFonts w:asciiTheme="majorHAnsi" w:hAnsiTheme="majorHAnsi"/>
          <w:color w:val="000000"/>
        </w:rPr>
        <w:t> </w:t>
      </w:r>
      <w:r w:rsidRPr="00871AB5">
        <w:rPr>
          <w:rFonts w:asciiTheme="majorHAnsi" w:hAnsiTheme="majorHAnsi"/>
          <w:color w:val="404040" w:themeColor="text1" w:themeTint="BF"/>
        </w:rPr>
        <w:t>Voice signals are sampled and stored digitally as finite sequences of numbers. The DFT operates on these discrete samples, making it the appropriate tool for digital signal processing (DSP).</w:t>
      </w:r>
    </w:p>
    <w:p w14:paraId="6F96E32C" w14:textId="3F2A6335" w:rsidR="006A755D" w:rsidRPr="006A755D" w:rsidRDefault="006A755D" w:rsidP="006A755D">
      <w:pPr>
        <w:textAlignment w:val="baseline"/>
        <w:rPr>
          <w:rFonts w:asciiTheme="majorHAnsi" w:hAnsiTheme="majorHAnsi"/>
          <w:color w:val="404040" w:themeColor="text1" w:themeTint="BF"/>
          <w:lang w:bidi="fa-IR"/>
        </w:rPr>
      </w:pPr>
      <w:r w:rsidRPr="00871AB5">
        <w:rPr>
          <w:rFonts w:asciiTheme="majorHAnsi" w:hAnsiTheme="majorHAnsi"/>
          <w:color w:val="404040" w:themeColor="text1" w:themeTint="BF"/>
          <w:lang w:bidi="fa-IR"/>
        </w:rPr>
        <w:t xml:space="preserve">Now you might also be wondering why this transformation is not creating an alternating result; </w:t>
      </w:r>
      <w:r w:rsidRPr="006A755D">
        <w:rPr>
          <w:rFonts w:asciiTheme="majorHAnsi" w:eastAsia="Times New Roman" w:hAnsiTheme="majorHAnsi" w:cs="Times New Roman"/>
          <w:color w:val="404040" w:themeColor="text1" w:themeTint="BF"/>
          <w:lang w:eastAsia="en-US"/>
        </w:rPr>
        <w:t>The reason the DFT output doesn't alternate in a simple periodic manner is due to how it represents the frequency content of the signal:</w:t>
      </w:r>
    </w:p>
    <w:p w14:paraId="0A960AC5" w14:textId="77777777" w:rsidR="006A755D" w:rsidRPr="006A755D" w:rsidRDefault="006A755D" w:rsidP="006A755D">
      <w:pPr>
        <w:numPr>
          <w:ilvl w:val="0"/>
          <w:numId w:val="30"/>
        </w:numPr>
        <w:spacing w:before="100" w:beforeAutospacing="1" w:after="100" w:afterAutospacing="1" w:line="240" w:lineRule="auto"/>
        <w:rPr>
          <w:rFonts w:asciiTheme="majorHAnsi" w:eastAsia="Times New Roman" w:hAnsiTheme="majorHAnsi" w:cs="Times New Roman"/>
          <w:color w:val="000000"/>
          <w:lang w:eastAsia="en-US"/>
        </w:rPr>
      </w:pPr>
      <w:r w:rsidRPr="006A755D">
        <w:rPr>
          <w:rFonts w:asciiTheme="majorHAnsi" w:eastAsia="Times New Roman" w:hAnsiTheme="majorHAnsi" w:cs="Times New Roman"/>
          <w:b/>
          <w:bCs/>
          <w:color w:val="000000"/>
          <w:lang w:eastAsia="en-US"/>
        </w:rPr>
        <w:t>Nature of Frequency Components:</w:t>
      </w:r>
    </w:p>
    <w:p w14:paraId="3927DDBE" w14:textId="77777777" w:rsidR="006A755D" w:rsidRPr="006A755D" w:rsidRDefault="006A755D" w:rsidP="006A755D">
      <w:pPr>
        <w:numPr>
          <w:ilvl w:val="1"/>
          <w:numId w:val="30"/>
        </w:numPr>
        <w:spacing w:before="100" w:beforeAutospacing="1" w:after="100" w:afterAutospacing="1" w:line="240" w:lineRule="auto"/>
        <w:rPr>
          <w:rFonts w:asciiTheme="majorHAnsi" w:eastAsia="Times New Roman" w:hAnsiTheme="majorHAnsi" w:cs="Times New Roman"/>
          <w:color w:val="404040" w:themeColor="text1" w:themeTint="BF"/>
          <w:lang w:eastAsia="en-US"/>
        </w:rPr>
      </w:pPr>
      <w:r w:rsidRPr="006A755D">
        <w:rPr>
          <w:rFonts w:asciiTheme="majorHAnsi" w:eastAsia="Times New Roman" w:hAnsiTheme="majorHAnsi" w:cs="Times New Roman"/>
          <w:color w:val="404040" w:themeColor="text1" w:themeTint="BF"/>
          <w:lang w:eastAsia="en-US"/>
        </w:rPr>
        <w:t>The DFT output shows the amplitude and phase of different frequency components. These values do not inherently alternate between positive and negative.</w:t>
      </w:r>
    </w:p>
    <w:p w14:paraId="49728203" w14:textId="77777777" w:rsidR="006A755D" w:rsidRPr="006A755D" w:rsidRDefault="006A755D" w:rsidP="006A755D">
      <w:pPr>
        <w:numPr>
          <w:ilvl w:val="0"/>
          <w:numId w:val="30"/>
        </w:numPr>
        <w:spacing w:before="100" w:beforeAutospacing="1" w:after="100" w:afterAutospacing="1" w:line="240" w:lineRule="auto"/>
        <w:rPr>
          <w:rFonts w:asciiTheme="majorHAnsi" w:eastAsia="Times New Roman" w:hAnsiTheme="majorHAnsi" w:cs="Times New Roman"/>
          <w:color w:val="000000"/>
          <w:lang w:eastAsia="en-US"/>
        </w:rPr>
      </w:pPr>
      <w:r w:rsidRPr="006A755D">
        <w:rPr>
          <w:rFonts w:asciiTheme="majorHAnsi" w:eastAsia="Times New Roman" w:hAnsiTheme="majorHAnsi" w:cs="Times New Roman"/>
          <w:b/>
          <w:bCs/>
          <w:color w:val="000000"/>
          <w:lang w:eastAsia="en-US"/>
        </w:rPr>
        <w:t>Magnitude and Phase Representation:</w:t>
      </w:r>
    </w:p>
    <w:p w14:paraId="48F28B93" w14:textId="77777777" w:rsidR="006A755D" w:rsidRPr="006A755D" w:rsidRDefault="006A755D" w:rsidP="006A755D">
      <w:pPr>
        <w:numPr>
          <w:ilvl w:val="1"/>
          <w:numId w:val="30"/>
        </w:numPr>
        <w:spacing w:before="100" w:beforeAutospacing="1" w:after="100" w:afterAutospacing="1" w:line="240" w:lineRule="auto"/>
        <w:rPr>
          <w:rFonts w:asciiTheme="majorHAnsi" w:eastAsia="Times New Roman" w:hAnsiTheme="majorHAnsi" w:cs="Times New Roman"/>
          <w:color w:val="404040" w:themeColor="text1" w:themeTint="BF"/>
          <w:lang w:eastAsia="en-US"/>
        </w:rPr>
      </w:pPr>
      <w:r w:rsidRPr="006A755D">
        <w:rPr>
          <w:rFonts w:asciiTheme="majorHAnsi" w:eastAsia="Times New Roman" w:hAnsiTheme="majorHAnsi" w:cs="Times New Roman"/>
          <w:color w:val="404040" w:themeColor="text1" w:themeTint="BF"/>
          <w:lang w:eastAsia="en-US"/>
        </w:rPr>
        <w:t>When you look at the magnitude of the DFT output, you're looking at the strength of each frequency component, which is always non-negative and does not alternate.</w:t>
      </w:r>
    </w:p>
    <w:p w14:paraId="1BE1621E" w14:textId="77777777" w:rsidR="006A755D" w:rsidRDefault="006A755D" w:rsidP="006A755D">
      <w:pPr>
        <w:numPr>
          <w:ilvl w:val="1"/>
          <w:numId w:val="30"/>
        </w:numPr>
        <w:spacing w:before="100" w:beforeAutospacing="1" w:after="100" w:afterAutospacing="1" w:line="240" w:lineRule="auto"/>
        <w:rPr>
          <w:rFonts w:asciiTheme="majorHAnsi" w:eastAsia="Times New Roman" w:hAnsiTheme="majorHAnsi" w:cs="Times New Roman"/>
          <w:color w:val="404040" w:themeColor="text1" w:themeTint="BF"/>
          <w:lang w:eastAsia="en-US"/>
        </w:rPr>
      </w:pPr>
      <w:r w:rsidRPr="006A755D">
        <w:rPr>
          <w:rFonts w:asciiTheme="majorHAnsi" w:eastAsia="Times New Roman" w:hAnsiTheme="majorHAnsi" w:cs="Times New Roman"/>
          <w:color w:val="404040" w:themeColor="text1" w:themeTint="BF"/>
          <w:lang w:eastAsia="en-US"/>
        </w:rPr>
        <w:t>The phase can alternate but is not typically presented as a simple alternation pattern; it depends on the specific signal being transformed.</w:t>
      </w:r>
    </w:p>
    <w:p w14:paraId="445E4829" w14:textId="77777777" w:rsidR="00225FB5" w:rsidRDefault="00225FB5" w:rsidP="00225FB5">
      <w:pPr>
        <w:spacing w:before="100" w:beforeAutospacing="1" w:after="100" w:afterAutospacing="1" w:line="240" w:lineRule="auto"/>
        <w:rPr>
          <w:rFonts w:asciiTheme="majorHAnsi" w:eastAsia="Times New Roman" w:hAnsiTheme="majorHAnsi" w:cs="Times New Roman"/>
          <w:color w:val="404040" w:themeColor="text1" w:themeTint="BF"/>
          <w:lang w:eastAsia="en-US"/>
        </w:rPr>
      </w:pPr>
    </w:p>
    <w:p w14:paraId="69A0CB6A" w14:textId="77777777" w:rsidR="00225FB5" w:rsidRDefault="00225FB5" w:rsidP="00225FB5">
      <w:pPr>
        <w:spacing w:before="100" w:beforeAutospacing="1" w:after="100" w:afterAutospacing="1" w:line="240" w:lineRule="auto"/>
        <w:rPr>
          <w:rFonts w:asciiTheme="majorHAnsi" w:eastAsia="Times New Roman" w:hAnsiTheme="majorHAnsi" w:cs="Times New Roman"/>
          <w:color w:val="404040" w:themeColor="text1" w:themeTint="BF"/>
          <w:lang w:eastAsia="en-US"/>
        </w:rPr>
      </w:pPr>
    </w:p>
    <w:p w14:paraId="533D4F3E" w14:textId="77777777" w:rsidR="00225FB5" w:rsidRPr="006A755D" w:rsidRDefault="00225FB5" w:rsidP="00225FB5">
      <w:pPr>
        <w:spacing w:before="100" w:beforeAutospacing="1" w:after="100" w:afterAutospacing="1" w:line="240" w:lineRule="auto"/>
        <w:rPr>
          <w:rFonts w:asciiTheme="majorHAnsi" w:eastAsia="Times New Roman" w:hAnsiTheme="majorHAnsi" w:cs="Times New Roman"/>
          <w:color w:val="404040" w:themeColor="text1" w:themeTint="BF"/>
          <w:lang w:eastAsia="en-US"/>
        </w:rPr>
      </w:pPr>
    </w:p>
    <w:p w14:paraId="12DDA9A8" w14:textId="2A6F7D36" w:rsidR="006A755D" w:rsidRDefault="006A755D" w:rsidP="006A755D">
      <w:pPr>
        <w:textAlignment w:val="baseline"/>
        <w:rPr>
          <w:color w:val="404040" w:themeColor="text1" w:themeTint="BF"/>
          <w:lang w:bidi="fa-IR"/>
        </w:rPr>
      </w:pPr>
      <w:r w:rsidRPr="00871AB5">
        <w:rPr>
          <w:color w:val="404040" w:themeColor="text1" w:themeTint="BF"/>
          <w:lang w:bidi="fa-IR"/>
        </w:rPr>
        <w:lastRenderedPageBreak/>
        <w:t>Therefore, implementing our filters becomes quite straightforward:</w:t>
      </w:r>
    </w:p>
    <w:p w14:paraId="4E12F881" w14:textId="77777777" w:rsidR="00225FB5" w:rsidRPr="00871AB5" w:rsidRDefault="00225FB5" w:rsidP="006A755D">
      <w:pPr>
        <w:textAlignment w:val="baseline"/>
        <w:rPr>
          <w:color w:val="404040" w:themeColor="text1" w:themeTint="BF"/>
          <w:lang w:bidi="fa-IR"/>
        </w:rPr>
      </w:pPr>
    </w:p>
    <w:p w14:paraId="710F4B15" w14:textId="77777777" w:rsidR="006E0538" w:rsidRDefault="006E0538" w:rsidP="006E0538">
      <w:pPr>
        <w:shd w:val="clear" w:color="auto" w:fill="1E1F22"/>
        <w:spacing w:after="0" w:line="240" w:lineRule="auto"/>
        <w:rPr>
          <w:rFonts w:ascii="Courier New" w:eastAsia="Times New Roman" w:hAnsi="Courier New" w:cs="Courier New"/>
          <w:color w:val="A9B7C6"/>
          <w:sz w:val="20"/>
          <w:szCs w:val="20"/>
          <w:lang w:eastAsia="en-US"/>
        </w:rPr>
      </w:pPr>
      <w:r w:rsidRPr="006E0538">
        <w:rPr>
          <w:rFonts w:ascii="Courier New" w:eastAsia="Times New Roman" w:hAnsi="Courier New" w:cs="Courier New"/>
          <w:color w:val="A9B7C6"/>
          <w:sz w:val="20"/>
          <w:szCs w:val="20"/>
          <w:lang w:eastAsia="en-US"/>
        </w:rPr>
        <w:t xml:space="preserve">function </w:t>
      </w:r>
      <w:r w:rsidRPr="006E0538">
        <w:rPr>
          <w:rFonts w:ascii="Courier New" w:eastAsia="Times New Roman" w:hAnsi="Courier New" w:cs="Courier New"/>
          <w:color w:val="9876AA"/>
          <w:sz w:val="20"/>
          <w:szCs w:val="20"/>
          <w:lang w:eastAsia="en-US"/>
        </w:rPr>
        <w:t xml:space="preserve">X </w:t>
      </w:r>
      <w:r w:rsidRPr="006E0538">
        <w:rPr>
          <w:rFonts w:ascii="Courier New" w:eastAsia="Times New Roman" w:hAnsi="Courier New" w:cs="Courier New"/>
          <w:color w:val="A9B7C6"/>
          <w:sz w:val="20"/>
          <w:szCs w:val="20"/>
          <w:lang w:eastAsia="en-US"/>
        </w:rPr>
        <w:t xml:space="preserve">= </w:t>
      </w:r>
      <w:proofErr w:type="spellStart"/>
      <w:proofErr w:type="gramStart"/>
      <w:r w:rsidRPr="006E0538">
        <w:rPr>
          <w:rFonts w:ascii="Courier New" w:eastAsia="Times New Roman" w:hAnsi="Courier New" w:cs="Courier New"/>
          <w:color w:val="A9B7C6"/>
          <w:sz w:val="20"/>
          <w:szCs w:val="20"/>
          <w:lang w:eastAsia="en-US"/>
        </w:rPr>
        <w:t>myHPF</w:t>
      </w:r>
      <w:proofErr w:type="spellEnd"/>
      <w:r w:rsidRPr="006E0538">
        <w:rPr>
          <w:rFonts w:ascii="Courier New" w:eastAsia="Times New Roman" w:hAnsi="Courier New" w:cs="Courier New"/>
          <w:color w:val="A9B7C6"/>
          <w:sz w:val="20"/>
          <w:szCs w:val="20"/>
          <w:lang w:eastAsia="en-US"/>
        </w:rPr>
        <w:t>(</w:t>
      </w:r>
      <w:proofErr w:type="gramEnd"/>
      <w:r w:rsidRPr="006E0538">
        <w:rPr>
          <w:rFonts w:ascii="Courier New" w:eastAsia="Times New Roman" w:hAnsi="Courier New" w:cs="Courier New"/>
          <w:color w:val="A9B7C6"/>
          <w:sz w:val="20"/>
          <w:szCs w:val="20"/>
          <w:lang w:eastAsia="en-US"/>
        </w:rPr>
        <w:t>signal</w:t>
      </w:r>
      <w:r w:rsidRPr="006E0538">
        <w:rPr>
          <w:rFonts w:ascii="Courier New" w:eastAsia="Times New Roman" w:hAnsi="Courier New" w:cs="Courier New"/>
          <w:color w:val="CC7832"/>
          <w:sz w:val="20"/>
          <w:szCs w:val="20"/>
          <w:lang w:eastAsia="en-US"/>
        </w:rPr>
        <w:t xml:space="preserve">, </w:t>
      </w:r>
      <w:r w:rsidRPr="006E0538">
        <w:rPr>
          <w:rFonts w:ascii="Courier New" w:eastAsia="Times New Roman" w:hAnsi="Courier New" w:cs="Courier New"/>
          <w:color w:val="A9B7C6"/>
          <w:sz w:val="20"/>
          <w:szCs w:val="20"/>
          <w:lang w:eastAsia="en-US"/>
        </w:rPr>
        <w:t>frequencies</w:t>
      </w:r>
      <w:r w:rsidRPr="006E0538">
        <w:rPr>
          <w:rFonts w:ascii="Courier New" w:eastAsia="Times New Roman" w:hAnsi="Courier New" w:cs="Courier New"/>
          <w:color w:val="CC7832"/>
          <w:sz w:val="20"/>
          <w:szCs w:val="20"/>
          <w:lang w:eastAsia="en-US"/>
        </w:rPr>
        <w:t xml:space="preserve">, </w:t>
      </w:r>
      <w:proofErr w:type="spellStart"/>
      <w:r w:rsidRPr="006E0538">
        <w:rPr>
          <w:rFonts w:ascii="Courier New" w:eastAsia="Times New Roman" w:hAnsi="Courier New" w:cs="Courier New"/>
          <w:color w:val="A9B7C6"/>
          <w:sz w:val="20"/>
          <w:szCs w:val="20"/>
          <w:lang w:eastAsia="en-US"/>
        </w:rPr>
        <w:t>cuttingFreq</w:t>
      </w:r>
      <w:proofErr w:type="spellEnd"/>
      <w:r w:rsidRPr="006E0538">
        <w:rPr>
          <w:rFonts w:ascii="Courier New" w:eastAsia="Times New Roman" w:hAnsi="Courier New" w:cs="Courier New"/>
          <w:color w:val="A9B7C6"/>
          <w:sz w:val="20"/>
          <w:szCs w:val="20"/>
          <w:lang w:eastAsia="en-US"/>
        </w:rPr>
        <w:t>)</w:t>
      </w:r>
      <w:r w:rsidRPr="006E0538">
        <w:rPr>
          <w:rFonts w:ascii="Courier New" w:eastAsia="Times New Roman" w:hAnsi="Courier New" w:cs="Courier New"/>
          <w:color w:val="A9B7C6"/>
          <w:sz w:val="20"/>
          <w:szCs w:val="20"/>
          <w:lang w:eastAsia="en-US"/>
        </w:rPr>
        <w:br/>
        <w:t xml:space="preserve">        %finding </w:t>
      </w:r>
      <w:r w:rsidRPr="006E0538">
        <w:rPr>
          <w:rFonts w:ascii="Courier New" w:eastAsia="Times New Roman" w:hAnsi="Courier New" w:cs="Courier New"/>
          <w:color w:val="9876AA"/>
          <w:sz w:val="20"/>
          <w:szCs w:val="20"/>
          <w:lang w:eastAsia="en-US"/>
        </w:rPr>
        <w:t xml:space="preserve">the </w:t>
      </w:r>
      <w:r w:rsidRPr="006E0538">
        <w:rPr>
          <w:rFonts w:ascii="Courier New" w:eastAsia="Times New Roman" w:hAnsi="Courier New" w:cs="Courier New"/>
          <w:color w:val="A9B7C6"/>
          <w:sz w:val="20"/>
          <w:szCs w:val="20"/>
          <w:lang w:eastAsia="en-US"/>
        </w:rPr>
        <w:t>index of cutoff frequency</w:t>
      </w:r>
      <w:r w:rsidRPr="006E0538">
        <w:rPr>
          <w:rFonts w:ascii="Courier New" w:eastAsia="Times New Roman" w:hAnsi="Courier New" w:cs="Courier New"/>
          <w:color w:val="A9B7C6"/>
          <w:sz w:val="20"/>
          <w:szCs w:val="20"/>
          <w:lang w:eastAsia="en-US"/>
        </w:rPr>
        <w:br/>
        <w:t xml:space="preserve">    </w:t>
      </w:r>
      <w:proofErr w:type="spellStart"/>
      <w:r w:rsidRPr="006E0538">
        <w:rPr>
          <w:rFonts w:ascii="Courier New" w:eastAsia="Times New Roman" w:hAnsi="Courier New" w:cs="Courier New"/>
          <w:color w:val="9876AA"/>
          <w:sz w:val="20"/>
          <w:szCs w:val="20"/>
          <w:lang w:eastAsia="en-US"/>
        </w:rPr>
        <w:t>cutoffIndex</w:t>
      </w:r>
      <w:proofErr w:type="spellEnd"/>
      <w:r w:rsidRPr="006E0538">
        <w:rPr>
          <w:rFonts w:ascii="Courier New" w:eastAsia="Times New Roman" w:hAnsi="Courier New" w:cs="Courier New"/>
          <w:color w:val="9876AA"/>
          <w:sz w:val="20"/>
          <w:szCs w:val="20"/>
          <w:lang w:eastAsia="en-US"/>
        </w:rPr>
        <w:t xml:space="preserve"> </w:t>
      </w:r>
      <w:r w:rsidRPr="006E0538">
        <w:rPr>
          <w:rFonts w:ascii="Courier New" w:eastAsia="Times New Roman" w:hAnsi="Courier New" w:cs="Courier New"/>
          <w:color w:val="A9B7C6"/>
          <w:sz w:val="20"/>
          <w:szCs w:val="20"/>
          <w:lang w:eastAsia="en-US"/>
        </w:rPr>
        <w:t xml:space="preserve">= find(frequencies &gt;= </w:t>
      </w:r>
      <w:proofErr w:type="spellStart"/>
      <w:r w:rsidRPr="006E0538">
        <w:rPr>
          <w:rFonts w:ascii="Courier New" w:eastAsia="Times New Roman" w:hAnsi="Courier New" w:cs="Courier New"/>
          <w:color w:val="A9B7C6"/>
          <w:sz w:val="20"/>
          <w:szCs w:val="20"/>
          <w:lang w:eastAsia="en-US"/>
        </w:rPr>
        <w:t>cuttingFreq</w:t>
      </w:r>
      <w:proofErr w:type="spellEnd"/>
      <w:r w:rsidRPr="006E0538">
        <w:rPr>
          <w:rFonts w:ascii="Courier New" w:eastAsia="Times New Roman" w:hAnsi="Courier New" w:cs="Courier New"/>
          <w:color w:val="CC7832"/>
          <w:sz w:val="20"/>
          <w:szCs w:val="20"/>
          <w:lang w:eastAsia="en-US"/>
        </w:rPr>
        <w:t xml:space="preserve">, </w:t>
      </w:r>
      <w:r w:rsidRPr="006E0538">
        <w:rPr>
          <w:rFonts w:ascii="Courier New" w:eastAsia="Times New Roman" w:hAnsi="Courier New" w:cs="Courier New"/>
          <w:color w:val="6897BB"/>
          <w:sz w:val="20"/>
          <w:szCs w:val="20"/>
          <w:lang w:eastAsia="en-US"/>
        </w:rPr>
        <w:t>1</w:t>
      </w:r>
      <w:r w:rsidRPr="006E0538">
        <w:rPr>
          <w:rFonts w:ascii="Courier New" w:eastAsia="Times New Roman" w:hAnsi="Courier New" w:cs="Courier New"/>
          <w:color w:val="A9B7C6"/>
          <w:sz w:val="20"/>
          <w:szCs w:val="20"/>
          <w:lang w:eastAsia="en-US"/>
        </w:rPr>
        <w:t>)</w:t>
      </w:r>
      <w:r w:rsidRPr="006E0538">
        <w:rPr>
          <w:rFonts w:ascii="Courier New" w:eastAsia="Times New Roman" w:hAnsi="Courier New" w:cs="Courier New"/>
          <w:color w:val="CC7832"/>
          <w:sz w:val="20"/>
          <w:szCs w:val="20"/>
          <w:lang w:eastAsia="en-US"/>
        </w:rPr>
        <w:t>;</w:t>
      </w:r>
      <w:r w:rsidRPr="006E0538">
        <w:rPr>
          <w:rFonts w:ascii="Courier New" w:eastAsia="Times New Roman" w:hAnsi="Courier New" w:cs="Courier New"/>
          <w:color w:val="CC7832"/>
          <w:sz w:val="20"/>
          <w:szCs w:val="20"/>
          <w:lang w:eastAsia="en-US"/>
        </w:rPr>
        <w:br/>
      </w:r>
      <w:r w:rsidRPr="006E0538">
        <w:rPr>
          <w:rFonts w:ascii="Courier New" w:eastAsia="Times New Roman" w:hAnsi="Courier New" w:cs="Courier New"/>
          <w:color w:val="FFC66D"/>
          <w:sz w:val="20"/>
          <w:szCs w:val="20"/>
          <w:lang w:eastAsia="en-US"/>
        </w:rPr>
        <w:t>signal</w:t>
      </w:r>
      <w:r w:rsidRPr="006E0538">
        <w:rPr>
          <w:rFonts w:ascii="Courier New" w:eastAsia="Times New Roman" w:hAnsi="Courier New" w:cs="Courier New"/>
          <w:color w:val="A9B7C6"/>
          <w:sz w:val="20"/>
          <w:szCs w:val="20"/>
          <w:lang w:eastAsia="en-US"/>
        </w:rPr>
        <w:t>(</w:t>
      </w:r>
      <w:r w:rsidRPr="006E0538">
        <w:rPr>
          <w:rFonts w:ascii="Courier New" w:eastAsia="Times New Roman" w:hAnsi="Courier New" w:cs="Courier New"/>
          <w:color w:val="6897BB"/>
          <w:sz w:val="20"/>
          <w:szCs w:val="20"/>
          <w:lang w:eastAsia="en-US"/>
        </w:rPr>
        <w:t>1</w:t>
      </w:r>
      <w:r w:rsidRPr="006E0538">
        <w:rPr>
          <w:rFonts w:ascii="Courier New" w:eastAsia="Times New Roman" w:hAnsi="Courier New" w:cs="Courier New"/>
          <w:color w:val="A9B7C6"/>
          <w:sz w:val="20"/>
          <w:szCs w:val="20"/>
          <w:lang w:eastAsia="en-US"/>
        </w:rPr>
        <w:t>:</w:t>
      </w:r>
      <w:r w:rsidRPr="006E0538">
        <w:rPr>
          <w:rFonts w:ascii="Courier New" w:eastAsia="Times New Roman" w:hAnsi="Courier New" w:cs="Courier New"/>
          <w:color w:val="9876AA"/>
          <w:sz w:val="20"/>
          <w:szCs w:val="20"/>
          <w:lang w:eastAsia="en-US"/>
        </w:rPr>
        <w:t>cutoffIndex</w:t>
      </w:r>
      <w:r w:rsidRPr="006E0538">
        <w:rPr>
          <w:rFonts w:ascii="Courier New" w:eastAsia="Times New Roman" w:hAnsi="Courier New" w:cs="Courier New"/>
          <w:color w:val="A9B7C6"/>
          <w:sz w:val="20"/>
          <w:szCs w:val="20"/>
          <w:lang w:eastAsia="en-US"/>
        </w:rPr>
        <w:t xml:space="preserve">) = </w:t>
      </w:r>
      <w:r w:rsidRPr="006E0538">
        <w:rPr>
          <w:rFonts w:ascii="Courier New" w:eastAsia="Times New Roman" w:hAnsi="Courier New" w:cs="Courier New"/>
          <w:color w:val="6897BB"/>
          <w:sz w:val="20"/>
          <w:szCs w:val="20"/>
          <w:lang w:eastAsia="en-US"/>
        </w:rPr>
        <w:t>0</w:t>
      </w:r>
      <w:r w:rsidRPr="006E0538">
        <w:rPr>
          <w:rFonts w:ascii="Courier New" w:eastAsia="Times New Roman" w:hAnsi="Courier New" w:cs="Courier New"/>
          <w:color w:val="CC7832"/>
          <w:sz w:val="20"/>
          <w:szCs w:val="20"/>
          <w:lang w:eastAsia="en-US"/>
        </w:rPr>
        <w:t>;</w:t>
      </w:r>
      <w:r w:rsidRPr="006E0538">
        <w:rPr>
          <w:rFonts w:ascii="Courier New" w:eastAsia="Times New Roman" w:hAnsi="Courier New" w:cs="Courier New"/>
          <w:color w:val="CC7832"/>
          <w:sz w:val="20"/>
          <w:szCs w:val="20"/>
          <w:lang w:eastAsia="en-US"/>
        </w:rPr>
        <w:br/>
        <w:t xml:space="preserve">    </w:t>
      </w:r>
      <w:r w:rsidRPr="006E0538">
        <w:rPr>
          <w:rFonts w:ascii="Courier New" w:eastAsia="Times New Roman" w:hAnsi="Courier New" w:cs="Courier New"/>
          <w:color w:val="A9B7C6"/>
          <w:sz w:val="20"/>
          <w:szCs w:val="20"/>
          <w:lang w:eastAsia="en-US"/>
        </w:rPr>
        <w:t>X = signal</w:t>
      </w:r>
      <w:r w:rsidRPr="006E0538">
        <w:rPr>
          <w:rFonts w:ascii="Courier New" w:eastAsia="Times New Roman" w:hAnsi="Courier New" w:cs="Courier New"/>
          <w:color w:val="CC7832"/>
          <w:sz w:val="20"/>
          <w:szCs w:val="20"/>
          <w:lang w:eastAsia="en-US"/>
        </w:rPr>
        <w:t>;</w:t>
      </w:r>
      <w:r w:rsidRPr="006E0538">
        <w:rPr>
          <w:rFonts w:ascii="Courier New" w:eastAsia="Times New Roman" w:hAnsi="Courier New" w:cs="Courier New"/>
          <w:color w:val="CC7832"/>
          <w:sz w:val="20"/>
          <w:szCs w:val="20"/>
          <w:lang w:eastAsia="en-US"/>
        </w:rPr>
        <w:br/>
        <w:t xml:space="preserve">    </w:t>
      </w:r>
      <w:r w:rsidRPr="006E0538">
        <w:rPr>
          <w:rFonts w:ascii="Courier New" w:eastAsia="Times New Roman" w:hAnsi="Courier New" w:cs="Courier New"/>
          <w:color w:val="A9B7C6"/>
          <w:sz w:val="20"/>
          <w:szCs w:val="20"/>
          <w:lang w:eastAsia="en-US"/>
        </w:rPr>
        <w:t>end</w:t>
      </w:r>
      <w:r w:rsidRPr="006E0538">
        <w:rPr>
          <w:rFonts w:ascii="Courier New" w:eastAsia="Times New Roman" w:hAnsi="Courier New" w:cs="Courier New"/>
          <w:color w:val="A9B7C6"/>
          <w:sz w:val="20"/>
          <w:szCs w:val="20"/>
          <w:lang w:eastAsia="en-US"/>
        </w:rPr>
        <w:br/>
      </w:r>
      <w:r w:rsidRPr="006E0538">
        <w:rPr>
          <w:rFonts w:ascii="Courier New" w:eastAsia="Times New Roman" w:hAnsi="Courier New" w:cs="Courier New"/>
          <w:color w:val="A9B7C6"/>
          <w:sz w:val="20"/>
          <w:szCs w:val="20"/>
          <w:lang w:eastAsia="en-US"/>
        </w:rPr>
        <w:br/>
      </w:r>
      <w:r w:rsidRPr="006E0538">
        <w:rPr>
          <w:rFonts w:ascii="Courier New" w:eastAsia="Times New Roman" w:hAnsi="Courier New" w:cs="Courier New"/>
          <w:color w:val="A9B7C6"/>
          <w:sz w:val="20"/>
          <w:szCs w:val="20"/>
          <w:lang w:eastAsia="en-US"/>
        </w:rPr>
        <w:br/>
        <w:t xml:space="preserve">    function X = </w:t>
      </w:r>
      <w:proofErr w:type="spellStart"/>
      <w:r w:rsidRPr="006E0538">
        <w:rPr>
          <w:rFonts w:ascii="Courier New" w:eastAsia="Times New Roman" w:hAnsi="Courier New" w:cs="Courier New"/>
          <w:color w:val="A9B7C6"/>
          <w:sz w:val="20"/>
          <w:szCs w:val="20"/>
          <w:lang w:eastAsia="en-US"/>
        </w:rPr>
        <w:t>myLPF</w:t>
      </w:r>
      <w:proofErr w:type="spellEnd"/>
      <w:r w:rsidRPr="006E0538">
        <w:rPr>
          <w:rFonts w:ascii="Courier New" w:eastAsia="Times New Roman" w:hAnsi="Courier New" w:cs="Courier New"/>
          <w:color w:val="A9B7C6"/>
          <w:sz w:val="20"/>
          <w:szCs w:val="20"/>
          <w:lang w:eastAsia="en-US"/>
        </w:rPr>
        <w:t>(</w:t>
      </w:r>
      <w:proofErr w:type="spellStart"/>
      <w:r w:rsidRPr="006E0538">
        <w:rPr>
          <w:rFonts w:ascii="Courier New" w:eastAsia="Times New Roman" w:hAnsi="Courier New" w:cs="Courier New"/>
          <w:color w:val="A9B7C6"/>
          <w:sz w:val="20"/>
          <w:szCs w:val="20"/>
          <w:lang w:eastAsia="en-US"/>
        </w:rPr>
        <w:t>signal</w:t>
      </w:r>
      <w:r w:rsidRPr="006E0538">
        <w:rPr>
          <w:rFonts w:ascii="Courier New" w:eastAsia="Times New Roman" w:hAnsi="Courier New" w:cs="Courier New"/>
          <w:color w:val="CC7832"/>
          <w:sz w:val="20"/>
          <w:szCs w:val="20"/>
          <w:lang w:eastAsia="en-US"/>
        </w:rPr>
        <w:t>,</w:t>
      </w:r>
      <w:r w:rsidRPr="006E0538">
        <w:rPr>
          <w:rFonts w:ascii="Courier New" w:eastAsia="Times New Roman" w:hAnsi="Courier New" w:cs="Courier New"/>
          <w:color w:val="A9B7C6"/>
          <w:sz w:val="20"/>
          <w:szCs w:val="20"/>
          <w:lang w:eastAsia="en-US"/>
        </w:rPr>
        <w:t>frequencies</w:t>
      </w:r>
      <w:r w:rsidRPr="006E0538">
        <w:rPr>
          <w:rFonts w:ascii="Courier New" w:eastAsia="Times New Roman" w:hAnsi="Courier New" w:cs="Courier New"/>
          <w:color w:val="CC7832"/>
          <w:sz w:val="20"/>
          <w:szCs w:val="20"/>
          <w:lang w:eastAsia="en-US"/>
        </w:rPr>
        <w:t>,</w:t>
      </w:r>
      <w:r w:rsidRPr="006E0538">
        <w:rPr>
          <w:rFonts w:ascii="Courier New" w:eastAsia="Times New Roman" w:hAnsi="Courier New" w:cs="Courier New"/>
          <w:color w:val="A9B7C6"/>
          <w:sz w:val="20"/>
          <w:szCs w:val="20"/>
          <w:lang w:eastAsia="en-US"/>
        </w:rPr>
        <w:t>cuttingFreq</w:t>
      </w:r>
      <w:proofErr w:type="spellEnd"/>
      <w:r w:rsidRPr="006E0538">
        <w:rPr>
          <w:rFonts w:ascii="Courier New" w:eastAsia="Times New Roman" w:hAnsi="Courier New" w:cs="Courier New"/>
          <w:color w:val="A9B7C6"/>
          <w:sz w:val="20"/>
          <w:szCs w:val="20"/>
          <w:lang w:eastAsia="en-US"/>
        </w:rPr>
        <w:t>)</w:t>
      </w:r>
      <w:r w:rsidRPr="006E0538">
        <w:rPr>
          <w:rFonts w:ascii="Courier New" w:eastAsia="Times New Roman" w:hAnsi="Courier New" w:cs="Courier New"/>
          <w:color w:val="A9B7C6"/>
          <w:sz w:val="20"/>
          <w:szCs w:val="20"/>
          <w:lang w:eastAsia="en-US"/>
        </w:rPr>
        <w:br/>
        <w:t xml:space="preserve">    </w:t>
      </w:r>
      <w:proofErr w:type="spellStart"/>
      <w:r w:rsidRPr="006E0538">
        <w:rPr>
          <w:rFonts w:ascii="Courier New" w:eastAsia="Times New Roman" w:hAnsi="Courier New" w:cs="Courier New"/>
          <w:color w:val="A9B7C6"/>
          <w:sz w:val="20"/>
          <w:szCs w:val="20"/>
          <w:lang w:eastAsia="en-US"/>
        </w:rPr>
        <w:t>cutoffIndex</w:t>
      </w:r>
      <w:proofErr w:type="spellEnd"/>
      <w:r w:rsidRPr="006E0538">
        <w:rPr>
          <w:rFonts w:ascii="Courier New" w:eastAsia="Times New Roman" w:hAnsi="Courier New" w:cs="Courier New"/>
          <w:color w:val="A9B7C6"/>
          <w:sz w:val="20"/>
          <w:szCs w:val="20"/>
          <w:lang w:eastAsia="en-US"/>
        </w:rPr>
        <w:t xml:space="preserve"> = find(frequencies &gt;= </w:t>
      </w:r>
      <w:proofErr w:type="spellStart"/>
      <w:r w:rsidRPr="006E0538">
        <w:rPr>
          <w:rFonts w:ascii="Courier New" w:eastAsia="Times New Roman" w:hAnsi="Courier New" w:cs="Courier New"/>
          <w:color w:val="A9B7C6"/>
          <w:sz w:val="20"/>
          <w:szCs w:val="20"/>
          <w:lang w:eastAsia="en-US"/>
        </w:rPr>
        <w:t>cuttingFreq</w:t>
      </w:r>
      <w:proofErr w:type="spellEnd"/>
      <w:r w:rsidRPr="006E0538">
        <w:rPr>
          <w:rFonts w:ascii="Courier New" w:eastAsia="Times New Roman" w:hAnsi="Courier New" w:cs="Courier New"/>
          <w:color w:val="CC7832"/>
          <w:sz w:val="20"/>
          <w:szCs w:val="20"/>
          <w:lang w:eastAsia="en-US"/>
        </w:rPr>
        <w:t xml:space="preserve">, </w:t>
      </w:r>
      <w:r w:rsidRPr="006E0538">
        <w:rPr>
          <w:rFonts w:ascii="Courier New" w:eastAsia="Times New Roman" w:hAnsi="Courier New" w:cs="Courier New"/>
          <w:color w:val="6897BB"/>
          <w:sz w:val="20"/>
          <w:szCs w:val="20"/>
          <w:lang w:eastAsia="en-US"/>
        </w:rPr>
        <w:t>1</w:t>
      </w:r>
      <w:r w:rsidRPr="006E0538">
        <w:rPr>
          <w:rFonts w:ascii="Courier New" w:eastAsia="Times New Roman" w:hAnsi="Courier New" w:cs="Courier New"/>
          <w:color w:val="A9B7C6"/>
          <w:sz w:val="20"/>
          <w:szCs w:val="20"/>
          <w:lang w:eastAsia="en-US"/>
        </w:rPr>
        <w:t>)</w:t>
      </w:r>
      <w:r w:rsidRPr="006E0538">
        <w:rPr>
          <w:rFonts w:ascii="Courier New" w:eastAsia="Times New Roman" w:hAnsi="Courier New" w:cs="Courier New"/>
          <w:color w:val="CC7832"/>
          <w:sz w:val="20"/>
          <w:szCs w:val="20"/>
          <w:lang w:eastAsia="en-US"/>
        </w:rPr>
        <w:t>;</w:t>
      </w:r>
      <w:r w:rsidRPr="006E0538">
        <w:rPr>
          <w:rFonts w:ascii="Courier New" w:eastAsia="Times New Roman" w:hAnsi="Courier New" w:cs="Courier New"/>
          <w:color w:val="CC7832"/>
          <w:sz w:val="20"/>
          <w:szCs w:val="20"/>
          <w:lang w:eastAsia="en-US"/>
        </w:rPr>
        <w:br/>
        <w:t xml:space="preserve">    </w:t>
      </w:r>
      <w:r w:rsidRPr="006E0538">
        <w:rPr>
          <w:rFonts w:ascii="Courier New" w:eastAsia="Times New Roman" w:hAnsi="Courier New" w:cs="Courier New"/>
          <w:color w:val="A9B7C6"/>
          <w:sz w:val="20"/>
          <w:szCs w:val="20"/>
          <w:lang w:eastAsia="en-US"/>
        </w:rPr>
        <w:t>signal(cutoffIndex+</w:t>
      </w:r>
      <w:r w:rsidRPr="006E0538">
        <w:rPr>
          <w:rFonts w:ascii="Courier New" w:eastAsia="Times New Roman" w:hAnsi="Courier New" w:cs="Courier New"/>
          <w:color w:val="6897BB"/>
          <w:sz w:val="20"/>
          <w:szCs w:val="20"/>
          <w:lang w:eastAsia="en-US"/>
        </w:rPr>
        <w:t>1</w:t>
      </w:r>
      <w:r w:rsidRPr="006E0538">
        <w:rPr>
          <w:rFonts w:ascii="Courier New" w:eastAsia="Times New Roman" w:hAnsi="Courier New" w:cs="Courier New"/>
          <w:color w:val="A9B7C6"/>
          <w:sz w:val="20"/>
          <w:szCs w:val="20"/>
          <w:lang w:eastAsia="en-US"/>
        </w:rPr>
        <w:t xml:space="preserve">:end) = </w:t>
      </w:r>
      <w:r w:rsidRPr="006E0538">
        <w:rPr>
          <w:rFonts w:ascii="Courier New" w:eastAsia="Times New Roman" w:hAnsi="Courier New" w:cs="Courier New"/>
          <w:color w:val="6897BB"/>
          <w:sz w:val="20"/>
          <w:szCs w:val="20"/>
          <w:lang w:eastAsia="en-US"/>
        </w:rPr>
        <w:t>0</w:t>
      </w:r>
      <w:r w:rsidRPr="006E0538">
        <w:rPr>
          <w:rFonts w:ascii="Courier New" w:eastAsia="Times New Roman" w:hAnsi="Courier New" w:cs="Courier New"/>
          <w:color w:val="CC7832"/>
          <w:sz w:val="20"/>
          <w:szCs w:val="20"/>
          <w:lang w:eastAsia="en-US"/>
        </w:rPr>
        <w:t>;</w:t>
      </w:r>
      <w:r w:rsidRPr="006E0538">
        <w:rPr>
          <w:rFonts w:ascii="Courier New" w:eastAsia="Times New Roman" w:hAnsi="Courier New" w:cs="Courier New"/>
          <w:color w:val="CC7832"/>
          <w:sz w:val="20"/>
          <w:szCs w:val="20"/>
          <w:lang w:eastAsia="en-US"/>
        </w:rPr>
        <w:br/>
        <w:t xml:space="preserve">    </w:t>
      </w:r>
      <w:r w:rsidRPr="006E0538">
        <w:rPr>
          <w:rFonts w:ascii="Courier New" w:eastAsia="Times New Roman" w:hAnsi="Courier New" w:cs="Courier New"/>
          <w:color w:val="A9B7C6"/>
          <w:sz w:val="20"/>
          <w:szCs w:val="20"/>
          <w:lang w:eastAsia="en-US"/>
        </w:rPr>
        <w:t>X = signal</w:t>
      </w:r>
      <w:r w:rsidRPr="006E0538">
        <w:rPr>
          <w:rFonts w:ascii="Courier New" w:eastAsia="Times New Roman" w:hAnsi="Courier New" w:cs="Courier New"/>
          <w:color w:val="CC7832"/>
          <w:sz w:val="20"/>
          <w:szCs w:val="20"/>
          <w:lang w:eastAsia="en-US"/>
        </w:rPr>
        <w:t>;</w:t>
      </w:r>
      <w:r w:rsidRPr="006E0538">
        <w:rPr>
          <w:rFonts w:ascii="Courier New" w:eastAsia="Times New Roman" w:hAnsi="Courier New" w:cs="Courier New"/>
          <w:color w:val="CC7832"/>
          <w:sz w:val="20"/>
          <w:szCs w:val="20"/>
          <w:lang w:eastAsia="en-US"/>
        </w:rPr>
        <w:br/>
        <w:t xml:space="preserve">    </w:t>
      </w:r>
      <w:r w:rsidRPr="006E0538">
        <w:rPr>
          <w:rFonts w:ascii="Courier New" w:eastAsia="Times New Roman" w:hAnsi="Courier New" w:cs="Courier New"/>
          <w:color w:val="A9B7C6"/>
          <w:sz w:val="20"/>
          <w:szCs w:val="20"/>
          <w:lang w:eastAsia="en-US"/>
        </w:rPr>
        <w:t>end</w:t>
      </w:r>
      <w:r w:rsidRPr="006E0538">
        <w:rPr>
          <w:rFonts w:ascii="Courier New" w:eastAsia="Times New Roman" w:hAnsi="Courier New" w:cs="Courier New"/>
          <w:color w:val="A9B7C6"/>
          <w:sz w:val="20"/>
          <w:szCs w:val="20"/>
          <w:lang w:eastAsia="en-US"/>
        </w:rPr>
        <w:br/>
      </w:r>
    </w:p>
    <w:p w14:paraId="6A6C5430" w14:textId="42BD3E64" w:rsidR="006E0538" w:rsidRPr="006E0538" w:rsidRDefault="006E0538" w:rsidP="006E0538">
      <w:pPr>
        <w:shd w:val="clear" w:color="auto" w:fill="1E1F22"/>
        <w:spacing w:after="0" w:line="240" w:lineRule="auto"/>
        <w:rPr>
          <w:rFonts w:ascii="Courier New" w:eastAsia="Times New Roman" w:hAnsi="Courier New" w:cs="Courier New"/>
          <w:color w:val="A9B7C6"/>
          <w:sz w:val="20"/>
          <w:szCs w:val="20"/>
          <w:lang w:eastAsia="en-US"/>
        </w:rPr>
      </w:pPr>
      <w:r w:rsidRPr="006E0538">
        <w:rPr>
          <w:rFonts w:ascii="Courier New" w:eastAsia="Times New Roman" w:hAnsi="Courier New" w:cs="Courier New"/>
          <w:color w:val="A9B7C6"/>
          <w:sz w:val="20"/>
          <w:szCs w:val="20"/>
          <w:lang w:eastAsia="en-US"/>
        </w:rPr>
        <w:br/>
        <w:t xml:space="preserve">    function X = </w:t>
      </w:r>
      <w:proofErr w:type="spellStart"/>
      <w:r w:rsidRPr="006E0538">
        <w:rPr>
          <w:rFonts w:ascii="Courier New" w:eastAsia="Times New Roman" w:hAnsi="Courier New" w:cs="Courier New"/>
          <w:color w:val="A9B7C6"/>
          <w:sz w:val="20"/>
          <w:szCs w:val="20"/>
          <w:lang w:eastAsia="en-US"/>
        </w:rPr>
        <w:t>myBPF</w:t>
      </w:r>
      <w:proofErr w:type="spellEnd"/>
      <w:r w:rsidRPr="006E0538">
        <w:rPr>
          <w:rFonts w:ascii="Courier New" w:eastAsia="Times New Roman" w:hAnsi="Courier New" w:cs="Courier New"/>
          <w:color w:val="A9B7C6"/>
          <w:sz w:val="20"/>
          <w:szCs w:val="20"/>
          <w:lang w:eastAsia="en-US"/>
        </w:rPr>
        <w:t>(</w:t>
      </w:r>
      <w:proofErr w:type="spellStart"/>
      <w:proofErr w:type="gramStart"/>
      <w:r w:rsidRPr="006E0538">
        <w:rPr>
          <w:rFonts w:ascii="Courier New" w:eastAsia="Times New Roman" w:hAnsi="Courier New" w:cs="Courier New"/>
          <w:color w:val="A9B7C6"/>
          <w:sz w:val="20"/>
          <w:szCs w:val="20"/>
          <w:lang w:eastAsia="en-US"/>
        </w:rPr>
        <w:t>signal</w:t>
      </w:r>
      <w:r w:rsidRPr="006E0538">
        <w:rPr>
          <w:rFonts w:ascii="Courier New" w:eastAsia="Times New Roman" w:hAnsi="Courier New" w:cs="Courier New"/>
          <w:color w:val="CC7832"/>
          <w:sz w:val="20"/>
          <w:szCs w:val="20"/>
          <w:lang w:eastAsia="en-US"/>
        </w:rPr>
        <w:t>,</w:t>
      </w:r>
      <w:r w:rsidRPr="006E0538">
        <w:rPr>
          <w:rFonts w:ascii="Courier New" w:eastAsia="Times New Roman" w:hAnsi="Courier New" w:cs="Courier New"/>
          <w:color w:val="A9B7C6"/>
          <w:sz w:val="20"/>
          <w:szCs w:val="20"/>
          <w:lang w:eastAsia="en-US"/>
        </w:rPr>
        <w:t>frequencies</w:t>
      </w:r>
      <w:proofErr w:type="gramEnd"/>
      <w:r w:rsidRPr="006E0538">
        <w:rPr>
          <w:rFonts w:ascii="Courier New" w:eastAsia="Times New Roman" w:hAnsi="Courier New" w:cs="Courier New"/>
          <w:color w:val="CC7832"/>
          <w:sz w:val="20"/>
          <w:szCs w:val="20"/>
          <w:lang w:eastAsia="en-US"/>
        </w:rPr>
        <w:t>,</w:t>
      </w:r>
      <w:r w:rsidRPr="006E0538">
        <w:rPr>
          <w:rFonts w:ascii="Courier New" w:eastAsia="Times New Roman" w:hAnsi="Courier New" w:cs="Courier New"/>
          <w:color w:val="A9B7C6"/>
          <w:sz w:val="20"/>
          <w:szCs w:val="20"/>
          <w:lang w:eastAsia="en-US"/>
        </w:rPr>
        <w:t>bandStartFreq</w:t>
      </w:r>
      <w:r w:rsidRPr="006E0538">
        <w:rPr>
          <w:rFonts w:ascii="Courier New" w:eastAsia="Times New Roman" w:hAnsi="Courier New" w:cs="Courier New"/>
          <w:color w:val="CC7832"/>
          <w:sz w:val="20"/>
          <w:szCs w:val="20"/>
          <w:lang w:eastAsia="en-US"/>
        </w:rPr>
        <w:t>,</w:t>
      </w:r>
      <w:r w:rsidRPr="006E0538">
        <w:rPr>
          <w:rFonts w:ascii="Courier New" w:eastAsia="Times New Roman" w:hAnsi="Courier New" w:cs="Courier New"/>
          <w:color w:val="A9B7C6"/>
          <w:sz w:val="20"/>
          <w:szCs w:val="20"/>
          <w:lang w:eastAsia="en-US"/>
        </w:rPr>
        <w:t>bandEndFreq</w:t>
      </w:r>
      <w:proofErr w:type="spellEnd"/>
      <w:r w:rsidRPr="006E0538">
        <w:rPr>
          <w:rFonts w:ascii="Courier New" w:eastAsia="Times New Roman" w:hAnsi="Courier New" w:cs="Courier New"/>
          <w:color w:val="A9B7C6"/>
          <w:sz w:val="20"/>
          <w:szCs w:val="20"/>
          <w:lang w:eastAsia="en-US"/>
        </w:rPr>
        <w:t>)</w:t>
      </w:r>
      <w:r w:rsidRPr="006E0538">
        <w:rPr>
          <w:rFonts w:ascii="Courier New" w:eastAsia="Times New Roman" w:hAnsi="Courier New" w:cs="Courier New"/>
          <w:color w:val="A9B7C6"/>
          <w:sz w:val="20"/>
          <w:szCs w:val="20"/>
          <w:lang w:eastAsia="en-US"/>
        </w:rPr>
        <w:br/>
        <w:t xml:space="preserve">    cutoffIndex1 = find(frequencies &gt;= </w:t>
      </w:r>
      <w:proofErr w:type="spellStart"/>
      <w:r w:rsidRPr="006E0538">
        <w:rPr>
          <w:rFonts w:ascii="Courier New" w:eastAsia="Times New Roman" w:hAnsi="Courier New" w:cs="Courier New"/>
          <w:color w:val="A9B7C6"/>
          <w:sz w:val="20"/>
          <w:szCs w:val="20"/>
          <w:lang w:eastAsia="en-US"/>
        </w:rPr>
        <w:t>bandStartFreq</w:t>
      </w:r>
      <w:proofErr w:type="spellEnd"/>
      <w:r w:rsidRPr="006E0538">
        <w:rPr>
          <w:rFonts w:ascii="Courier New" w:eastAsia="Times New Roman" w:hAnsi="Courier New" w:cs="Courier New"/>
          <w:color w:val="CC7832"/>
          <w:sz w:val="20"/>
          <w:szCs w:val="20"/>
          <w:lang w:eastAsia="en-US"/>
        </w:rPr>
        <w:t xml:space="preserve">, </w:t>
      </w:r>
      <w:r w:rsidRPr="006E0538">
        <w:rPr>
          <w:rFonts w:ascii="Courier New" w:eastAsia="Times New Roman" w:hAnsi="Courier New" w:cs="Courier New"/>
          <w:color w:val="6897BB"/>
          <w:sz w:val="20"/>
          <w:szCs w:val="20"/>
          <w:lang w:eastAsia="en-US"/>
        </w:rPr>
        <w:t>1</w:t>
      </w:r>
      <w:r w:rsidRPr="006E0538">
        <w:rPr>
          <w:rFonts w:ascii="Courier New" w:eastAsia="Times New Roman" w:hAnsi="Courier New" w:cs="Courier New"/>
          <w:color w:val="A9B7C6"/>
          <w:sz w:val="20"/>
          <w:szCs w:val="20"/>
          <w:lang w:eastAsia="en-US"/>
        </w:rPr>
        <w:t>)</w:t>
      </w:r>
      <w:r w:rsidRPr="006E0538">
        <w:rPr>
          <w:rFonts w:ascii="Courier New" w:eastAsia="Times New Roman" w:hAnsi="Courier New" w:cs="Courier New"/>
          <w:color w:val="CC7832"/>
          <w:sz w:val="20"/>
          <w:szCs w:val="20"/>
          <w:lang w:eastAsia="en-US"/>
        </w:rPr>
        <w:t>;</w:t>
      </w:r>
      <w:r w:rsidRPr="006E0538">
        <w:rPr>
          <w:rFonts w:ascii="Courier New" w:eastAsia="Times New Roman" w:hAnsi="Courier New" w:cs="Courier New"/>
          <w:color w:val="CC7832"/>
          <w:sz w:val="20"/>
          <w:szCs w:val="20"/>
          <w:lang w:eastAsia="en-US"/>
        </w:rPr>
        <w:br/>
        <w:t xml:space="preserve">    </w:t>
      </w:r>
      <w:r w:rsidRPr="006E0538">
        <w:rPr>
          <w:rFonts w:ascii="Courier New" w:eastAsia="Times New Roman" w:hAnsi="Courier New" w:cs="Courier New"/>
          <w:color w:val="A9B7C6"/>
          <w:sz w:val="20"/>
          <w:szCs w:val="20"/>
          <w:lang w:eastAsia="en-US"/>
        </w:rPr>
        <w:t>cutoffIndex2 = find(frequencies &gt;= bandEndFreq</w:t>
      </w:r>
      <w:r w:rsidRPr="006E0538">
        <w:rPr>
          <w:rFonts w:ascii="Courier New" w:eastAsia="Times New Roman" w:hAnsi="Courier New" w:cs="Courier New"/>
          <w:color w:val="CC7832"/>
          <w:sz w:val="20"/>
          <w:szCs w:val="20"/>
          <w:lang w:eastAsia="en-US"/>
        </w:rPr>
        <w:t>,</w:t>
      </w:r>
      <w:r w:rsidRPr="006E0538">
        <w:rPr>
          <w:rFonts w:ascii="Courier New" w:eastAsia="Times New Roman" w:hAnsi="Courier New" w:cs="Courier New"/>
          <w:color w:val="6897BB"/>
          <w:sz w:val="20"/>
          <w:szCs w:val="20"/>
          <w:lang w:eastAsia="en-US"/>
        </w:rPr>
        <w:t>1</w:t>
      </w:r>
      <w:r w:rsidRPr="006E0538">
        <w:rPr>
          <w:rFonts w:ascii="Courier New" w:eastAsia="Times New Roman" w:hAnsi="Courier New" w:cs="Courier New"/>
          <w:color w:val="A9B7C6"/>
          <w:sz w:val="20"/>
          <w:szCs w:val="20"/>
          <w:lang w:eastAsia="en-US"/>
        </w:rPr>
        <w:t>)</w:t>
      </w:r>
      <w:r w:rsidRPr="006E0538">
        <w:rPr>
          <w:rFonts w:ascii="Courier New" w:eastAsia="Times New Roman" w:hAnsi="Courier New" w:cs="Courier New"/>
          <w:color w:val="CC7832"/>
          <w:sz w:val="20"/>
          <w:szCs w:val="20"/>
          <w:lang w:eastAsia="en-US"/>
        </w:rPr>
        <w:t>;</w:t>
      </w:r>
      <w:r w:rsidRPr="006E0538">
        <w:rPr>
          <w:rFonts w:ascii="Courier New" w:eastAsia="Times New Roman" w:hAnsi="Courier New" w:cs="Courier New"/>
          <w:color w:val="CC7832"/>
          <w:sz w:val="20"/>
          <w:szCs w:val="20"/>
          <w:lang w:eastAsia="en-US"/>
        </w:rPr>
        <w:br/>
        <w:t xml:space="preserve">    </w:t>
      </w:r>
      <w:r w:rsidRPr="006E0538">
        <w:rPr>
          <w:rFonts w:ascii="Courier New" w:eastAsia="Times New Roman" w:hAnsi="Courier New" w:cs="Courier New"/>
          <w:color w:val="A9B7C6"/>
          <w:sz w:val="20"/>
          <w:szCs w:val="20"/>
          <w:lang w:eastAsia="en-US"/>
        </w:rPr>
        <w:t>signal(</w:t>
      </w:r>
      <w:r w:rsidRPr="006E0538">
        <w:rPr>
          <w:rFonts w:ascii="Courier New" w:eastAsia="Times New Roman" w:hAnsi="Courier New" w:cs="Courier New"/>
          <w:color w:val="6897BB"/>
          <w:sz w:val="20"/>
          <w:szCs w:val="20"/>
          <w:lang w:eastAsia="en-US"/>
        </w:rPr>
        <w:t>1</w:t>
      </w:r>
      <w:r w:rsidRPr="006E0538">
        <w:rPr>
          <w:rFonts w:ascii="Courier New" w:eastAsia="Times New Roman" w:hAnsi="Courier New" w:cs="Courier New"/>
          <w:color w:val="A9B7C6"/>
          <w:sz w:val="20"/>
          <w:szCs w:val="20"/>
          <w:lang w:eastAsia="en-US"/>
        </w:rPr>
        <w:t xml:space="preserve">:cutoffIndex1) = </w:t>
      </w:r>
      <w:r w:rsidRPr="006E0538">
        <w:rPr>
          <w:rFonts w:ascii="Courier New" w:eastAsia="Times New Roman" w:hAnsi="Courier New" w:cs="Courier New"/>
          <w:color w:val="6897BB"/>
          <w:sz w:val="20"/>
          <w:szCs w:val="20"/>
          <w:lang w:eastAsia="en-US"/>
        </w:rPr>
        <w:t>0</w:t>
      </w:r>
      <w:r w:rsidRPr="006E0538">
        <w:rPr>
          <w:rFonts w:ascii="Courier New" w:eastAsia="Times New Roman" w:hAnsi="Courier New" w:cs="Courier New"/>
          <w:color w:val="CC7832"/>
          <w:sz w:val="20"/>
          <w:szCs w:val="20"/>
          <w:lang w:eastAsia="en-US"/>
        </w:rPr>
        <w:t>;</w:t>
      </w:r>
      <w:r w:rsidRPr="006E0538">
        <w:rPr>
          <w:rFonts w:ascii="Courier New" w:eastAsia="Times New Roman" w:hAnsi="Courier New" w:cs="Courier New"/>
          <w:color w:val="CC7832"/>
          <w:sz w:val="20"/>
          <w:szCs w:val="20"/>
          <w:lang w:eastAsia="en-US"/>
        </w:rPr>
        <w:br/>
        <w:t xml:space="preserve">    </w:t>
      </w:r>
      <w:r w:rsidRPr="006E0538">
        <w:rPr>
          <w:rFonts w:ascii="Courier New" w:eastAsia="Times New Roman" w:hAnsi="Courier New" w:cs="Courier New"/>
          <w:color w:val="A9B7C6"/>
          <w:sz w:val="20"/>
          <w:szCs w:val="20"/>
          <w:lang w:eastAsia="en-US"/>
        </w:rPr>
        <w:t>signal(cutoffIndex2+</w:t>
      </w:r>
      <w:r w:rsidRPr="006E0538">
        <w:rPr>
          <w:rFonts w:ascii="Courier New" w:eastAsia="Times New Roman" w:hAnsi="Courier New" w:cs="Courier New"/>
          <w:color w:val="6897BB"/>
          <w:sz w:val="20"/>
          <w:szCs w:val="20"/>
          <w:lang w:eastAsia="en-US"/>
        </w:rPr>
        <w:t>1</w:t>
      </w:r>
      <w:r w:rsidRPr="006E0538">
        <w:rPr>
          <w:rFonts w:ascii="Courier New" w:eastAsia="Times New Roman" w:hAnsi="Courier New" w:cs="Courier New"/>
          <w:color w:val="A9B7C6"/>
          <w:sz w:val="20"/>
          <w:szCs w:val="20"/>
          <w:lang w:eastAsia="en-US"/>
        </w:rPr>
        <w:t xml:space="preserve">:end) = </w:t>
      </w:r>
      <w:r w:rsidRPr="006E0538">
        <w:rPr>
          <w:rFonts w:ascii="Courier New" w:eastAsia="Times New Roman" w:hAnsi="Courier New" w:cs="Courier New"/>
          <w:color w:val="6897BB"/>
          <w:sz w:val="20"/>
          <w:szCs w:val="20"/>
          <w:lang w:eastAsia="en-US"/>
        </w:rPr>
        <w:t>0</w:t>
      </w:r>
      <w:r w:rsidRPr="006E0538">
        <w:rPr>
          <w:rFonts w:ascii="Courier New" w:eastAsia="Times New Roman" w:hAnsi="Courier New" w:cs="Courier New"/>
          <w:color w:val="CC7832"/>
          <w:sz w:val="20"/>
          <w:szCs w:val="20"/>
          <w:lang w:eastAsia="en-US"/>
        </w:rPr>
        <w:t>;</w:t>
      </w:r>
      <w:r w:rsidRPr="006E0538">
        <w:rPr>
          <w:rFonts w:ascii="Courier New" w:eastAsia="Times New Roman" w:hAnsi="Courier New" w:cs="Courier New"/>
          <w:color w:val="CC7832"/>
          <w:sz w:val="20"/>
          <w:szCs w:val="20"/>
          <w:lang w:eastAsia="en-US"/>
        </w:rPr>
        <w:br/>
        <w:t xml:space="preserve">    </w:t>
      </w:r>
      <w:r w:rsidRPr="006E0538">
        <w:rPr>
          <w:rFonts w:ascii="Courier New" w:eastAsia="Times New Roman" w:hAnsi="Courier New" w:cs="Courier New"/>
          <w:color w:val="A9B7C6"/>
          <w:sz w:val="20"/>
          <w:szCs w:val="20"/>
          <w:lang w:eastAsia="en-US"/>
        </w:rPr>
        <w:t>X = signal</w:t>
      </w:r>
      <w:r w:rsidRPr="006E0538">
        <w:rPr>
          <w:rFonts w:ascii="Courier New" w:eastAsia="Times New Roman" w:hAnsi="Courier New" w:cs="Courier New"/>
          <w:color w:val="CC7832"/>
          <w:sz w:val="20"/>
          <w:szCs w:val="20"/>
          <w:lang w:eastAsia="en-US"/>
        </w:rPr>
        <w:t>;</w:t>
      </w:r>
      <w:r w:rsidRPr="006E0538">
        <w:rPr>
          <w:rFonts w:ascii="Courier New" w:eastAsia="Times New Roman" w:hAnsi="Courier New" w:cs="Courier New"/>
          <w:color w:val="CC7832"/>
          <w:sz w:val="20"/>
          <w:szCs w:val="20"/>
          <w:lang w:eastAsia="en-US"/>
        </w:rPr>
        <w:br/>
        <w:t xml:space="preserve">    </w:t>
      </w:r>
      <w:r w:rsidRPr="006E0538">
        <w:rPr>
          <w:rFonts w:ascii="Courier New" w:eastAsia="Times New Roman" w:hAnsi="Courier New" w:cs="Courier New"/>
          <w:color w:val="A9B7C6"/>
          <w:sz w:val="20"/>
          <w:szCs w:val="20"/>
          <w:lang w:eastAsia="en-US"/>
        </w:rPr>
        <w:t>end</w:t>
      </w:r>
    </w:p>
    <w:p w14:paraId="7D3DDF23" w14:textId="77777777" w:rsidR="006A755D" w:rsidRDefault="006A755D" w:rsidP="006A755D">
      <w:pPr>
        <w:textAlignment w:val="baseline"/>
        <w:rPr>
          <w:lang w:bidi="fa-IR"/>
        </w:rPr>
      </w:pPr>
    </w:p>
    <w:p w14:paraId="72781491" w14:textId="76E6A0B2" w:rsidR="005808C1" w:rsidRPr="00871AB5" w:rsidRDefault="005808C1" w:rsidP="005808C1">
      <w:pPr>
        <w:textAlignment w:val="baseline"/>
        <w:rPr>
          <w:color w:val="404040" w:themeColor="text1" w:themeTint="BF"/>
          <w:lang w:bidi="fa-IR"/>
        </w:rPr>
      </w:pPr>
      <w:r w:rsidRPr="00871AB5">
        <w:rPr>
          <w:color w:val="404040" w:themeColor="text1" w:themeTint="BF"/>
          <w:lang w:bidi="fa-IR"/>
        </w:rPr>
        <w:t xml:space="preserve">After applying filters on the </w:t>
      </w:r>
      <w:r w:rsidR="00871AB5" w:rsidRPr="00871AB5">
        <w:rPr>
          <w:color w:val="404040" w:themeColor="text1" w:themeTint="BF"/>
          <w:lang w:bidi="fa-IR"/>
        </w:rPr>
        <w:t>signal,</w:t>
      </w:r>
      <w:r w:rsidRPr="00871AB5">
        <w:rPr>
          <w:color w:val="404040" w:themeColor="text1" w:themeTint="BF"/>
          <w:lang w:bidi="fa-IR"/>
        </w:rPr>
        <w:t xml:space="preserve"> we need to transform it back to the time domain. This is achieved by performing IDFT on the signal.</w:t>
      </w:r>
    </w:p>
    <w:p w14:paraId="124F0D20" w14:textId="14C3775C" w:rsidR="005808C1" w:rsidRPr="00871AB5" w:rsidRDefault="005808C1" w:rsidP="005808C1">
      <w:pPr>
        <w:textAlignment w:val="baseline"/>
        <w:rPr>
          <w:color w:val="404040" w:themeColor="text1" w:themeTint="BF"/>
          <w:lang w:bidi="fa-IR"/>
        </w:rPr>
      </w:pPr>
      <w:r w:rsidRPr="00871AB5">
        <w:rPr>
          <w:color w:val="404040" w:themeColor="text1" w:themeTint="BF"/>
          <w:lang w:bidi="fa-IR"/>
        </w:rPr>
        <w:t>IDFT:</w:t>
      </w:r>
    </w:p>
    <w:p w14:paraId="4B7D96B4" w14:textId="3287FA76" w:rsidR="005808C1" w:rsidRPr="00225FB5" w:rsidRDefault="00003A36" w:rsidP="005808C1">
      <w:pPr>
        <w:textAlignment w:val="baseline"/>
        <w:rPr>
          <w:rFonts w:eastAsiaTheme="minorEastAsia"/>
          <w:lang w:bidi="fa-IR"/>
        </w:rPr>
      </w:pPr>
      <m:oMathPara>
        <m:oMath>
          <m:r>
            <w:rPr>
              <w:rFonts w:ascii="Cambria Math" w:hAnsi="Cambria Math"/>
              <w:lang w:bidi="fa-IR"/>
            </w:rPr>
            <m:t>x</m:t>
          </m:r>
          <m:d>
            <m:dPr>
              <m:begChr m:val="["/>
              <m:endChr m:val="]"/>
              <m:ctrlPr>
                <w:rPr>
                  <w:rFonts w:ascii="Cambria Math" w:hAnsi="Cambria Math"/>
                  <w:i/>
                  <w:lang w:bidi="fa-IR"/>
                </w:rPr>
              </m:ctrlPr>
            </m:dPr>
            <m:e>
              <m:r>
                <w:rPr>
                  <w:rFonts w:ascii="Cambria Math" w:hAnsi="Cambria Math"/>
                  <w:lang w:bidi="fa-IR"/>
                </w:rPr>
                <m:t>n</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N</m:t>
              </m:r>
            </m:den>
          </m:f>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k=0</m:t>
              </m:r>
            </m:sub>
            <m:sup>
              <m:r>
                <w:rPr>
                  <w:rFonts w:ascii="Cambria Math" w:hAnsi="Cambria Math"/>
                  <w:lang w:bidi="fa-IR"/>
                </w:rPr>
                <m:t>N-1</m:t>
              </m:r>
            </m:sup>
            <m:e>
              <m:r>
                <w:rPr>
                  <w:rFonts w:ascii="Cambria Math" w:hAnsi="Cambria Math"/>
                  <w:lang w:bidi="fa-IR"/>
                </w:rPr>
                <m:t>X</m:t>
              </m:r>
              <m:d>
                <m:dPr>
                  <m:begChr m:val="["/>
                  <m:endChr m:val="]"/>
                  <m:ctrlPr>
                    <w:rPr>
                      <w:rFonts w:ascii="Cambria Math" w:hAnsi="Cambria Math"/>
                      <w:i/>
                      <w:lang w:bidi="fa-IR"/>
                    </w:rPr>
                  </m:ctrlPr>
                </m:dPr>
                <m:e>
                  <m:r>
                    <w:rPr>
                      <w:rFonts w:ascii="Cambria Math" w:hAnsi="Cambria Math"/>
                      <w:lang w:bidi="fa-IR"/>
                    </w:rPr>
                    <m:t>k</m:t>
                  </m:r>
                </m:e>
              </m:d>
              <m:sSup>
                <m:sSupPr>
                  <m:ctrlPr>
                    <w:rPr>
                      <w:rFonts w:ascii="Cambria Math" w:hAnsi="Cambria Math"/>
                      <w:i/>
                      <w:lang w:bidi="fa-IR"/>
                    </w:rPr>
                  </m:ctrlPr>
                </m:sSupPr>
                <m:e>
                  <m:r>
                    <w:rPr>
                      <w:rFonts w:ascii="Cambria Math" w:hAnsi="Cambria Math"/>
                      <w:lang w:bidi="fa-IR"/>
                    </w:rPr>
                    <m:t>e</m:t>
                  </m:r>
                </m:e>
                <m:sup>
                  <m:f>
                    <m:fPr>
                      <m:ctrlPr>
                        <w:rPr>
                          <w:rFonts w:ascii="Cambria Math" w:hAnsi="Cambria Math"/>
                          <w:i/>
                          <w:lang w:bidi="fa-IR"/>
                        </w:rPr>
                      </m:ctrlPr>
                    </m:fPr>
                    <m:num>
                      <m:r>
                        <w:rPr>
                          <w:rFonts w:ascii="Cambria Math" w:hAnsi="Cambria Math"/>
                          <w:lang w:bidi="fa-IR"/>
                        </w:rPr>
                        <m:t>j2π</m:t>
                      </m:r>
                    </m:num>
                    <m:den>
                      <m:r>
                        <w:rPr>
                          <w:rFonts w:ascii="Cambria Math" w:hAnsi="Cambria Math"/>
                          <w:lang w:bidi="fa-IR"/>
                        </w:rPr>
                        <m:t>N</m:t>
                      </m:r>
                    </m:den>
                  </m:f>
                  <m:r>
                    <w:rPr>
                      <w:rFonts w:ascii="Cambria Math" w:hAnsi="Cambria Math"/>
                      <w:lang w:bidi="fa-IR"/>
                    </w:rPr>
                    <m:t>kn</m:t>
                  </m:r>
                </m:sup>
              </m:sSup>
            </m:e>
          </m:nary>
        </m:oMath>
      </m:oMathPara>
    </w:p>
    <w:p w14:paraId="136130CA" w14:textId="77777777" w:rsidR="00225FB5" w:rsidRPr="00003A36" w:rsidRDefault="00225FB5" w:rsidP="005808C1">
      <w:pPr>
        <w:textAlignment w:val="baseline"/>
        <w:rPr>
          <w:rFonts w:eastAsiaTheme="minorEastAsia"/>
          <w:lang w:bidi="fa-IR"/>
        </w:rPr>
      </w:pPr>
    </w:p>
    <w:p w14:paraId="37661D9D" w14:textId="43E26BCD" w:rsidR="00003A36" w:rsidRPr="00003A36" w:rsidRDefault="00003A36" w:rsidP="00003A36">
      <w:pPr>
        <w:shd w:val="clear" w:color="auto" w:fill="1E1F22"/>
        <w:spacing w:after="0" w:line="240" w:lineRule="auto"/>
        <w:rPr>
          <w:rFonts w:ascii="Courier New" w:eastAsia="Times New Roman" w:hAnsi="Courier New" w:cs="Courier New"/>
          <w:color w:val="A9B7C6"/>
          <w:sz w:val="20"/>
          <w:szCs w:val="20"/>
          <w:lang w:eastAsia="en-US"/>
        </w:rPr>
      </w:pPr>
      <w:r w:rsidRPr="00003A36">
        <w:rPr>
          <w:rFonts w:ascii="Courier New" w:eastAsia="Times New Roman" w:hAnsi="Courier New" w:cs="Courier New"/>
          <w:color w:val="A9B7C6"/>
          <w:sz w:val="20"/>
          <w:szCs w:val="20"/>
          <w:lang w:eastAsia="en-US"/>
        </w:rPr>
        <w:t xml:space="preserve">function x = </w:t>
      </w:r>
      <w:proofErr w:type="spellStart"/>
      <w:r w:rsidRPr="00003A36">
        <w:rPr>
          <w:rFonts w:ascii="Courier New" w:eastAsia="Times New Roman" w:hAnsi="Courier New" w:cs="Courier New"/>
          <w:color w:val="A9B7C6"/>
          <w:sz w:val="20"/>
          <w:szCs w:val="20"/>
          <w:lang w:eastAsia="en-US"/>
        </w:rPr>
        <w:t>myIDFT</w:t>
      </w:r>
      <w:proofErr w:type="spellEnd"/>
      <w:r w:rsidRPr="00003A36">
        <w:rPr>
          <w:rFonts w:ascii="Courier New" w:eastAsia="Times New Roman" w:hAnsi="Courier New" w:cs="Courier New"/>
          <w:color w:val="A9B7C6"/>
          <w:sz w:val="20"/>
          <w:szCs w:val="20"/>
          <w:lang w:eastAsia="en-US"/>
        </w:rPr>
        <w:t>(</w:t>
      </w:r>
      <w:proofErr w:type="spellStart"/>
      <w:r w:rsidRPr="00003A36">
        <w:rPr>
          <w:rFonts w:ascii="Courier New" w:eastAsia="Times New Roman" w:hAnsi="Courier New" w:cs="Courier New"/>
          <w:color w:val="A9B7C6"/>
          <w:sz w:val="20"/>
          <w:szCs w:val="20"/>
          <w:lang w:eastAsia="en-US"/>
        </w:rPr>
        <w:t>signalDFT</w:t>
      </w:r>
      <w:proofErr w:type="spellEnd"/>
      <w:r w:rsidRPr="00003A36">
        <w:rPr>
          <w:rFonts w:ascii="Courier New" w:eastAsia="Times New Roman" w:hAnsi="Courier New" w:cs="Courier New"/>
          <w:color w:val="A9B7C6"/>
          <w:sz w:val="20"/>
          <w:szCs w:val="20"/>
          <w:lang w:eastAsia="en-US"/>
        </w:rPr>
        <w:t>)</w:t>
      </w:r>
      <w:r w:rsidRPr="00003A36">
        <w:rPr>
          <w:rFonts w:ascii="Courier New" w:eastAsia="Times New Roman" w:hAnsi="Courier New" w:cs="Courier New"/>
          <w:color w:val="A9B7C6"/>
          <w:sz w:val="20"/>
          <w:szCs w:val="20"/>
          <w:lang w:eastAsia="en-US"/>
        </w:rPr>
        <w:br/>
      </w:r>
      <w:r>
        <w:rPr>
          <w:rFonts w:ascii="Courier New" w:eastAsia="Times New Roman" w:hAnsi="Courier New" w:cs="Courier New"/>
          <w:color w:val="A9B7C6"/>
          <w:sz w:val="20"/>
          <w:szCs w:val="20"/>
          <w:lang w:eastAsia="en-US"/>
        </w:rPr>
        <w:t xml:space="preserve"> </w:t>
      </w:r>
      <w:r>
        <w:rPr>
          <w:rFonts w:ascii="Courier New" w:eastAsia="Times New Roman" w:hAnsi="Courier New" w:cs="Courier New"/>
          <w:color w:val="A9B7C6"/>
          <w:sz w:val="20"/>
          <w:szCs w:val="20"/>
          <w:lang w:eastAsia="en-US"/>
        </w:rPr>
        <w:tab/>
      </w:r>
      <w:r w:rsidRPr="00003A36">
        <w:rPr>
          <w:rFonts w:ascii="Courier New" w:eastAsia="Times New Roman" w:hAnsi="Courier New" w:cs="Courier New"/>
          <w:color w:val="A9B7C6"/>
          <w:sz w:val="20"/>
          <w:szCs w:val="20"/>
          <w:lang w:eastAsia="en-US"/>
        </w:rPr>
        <w:t>N = length(</w:t>
      </w:r>
      <w:proofErr w:type="spellStart"/>
      <w:r w:rsidRPr="00003A36">
        <w:rPr>
          <w:rFonts w:ascii="Courier New" w:eastAsia="Times New Roman" w:hAnsi="Courier New" w:cs="Courier New"/>
          <w:color w:val="A9B7C6"/>
          <w:sz w:val="20"/>
          <w:szCs w:val="20"/>
          <w:lang w:eastAsia="en-US"/>
        </w:rPr>
        <w:t>signalDFT</w:t>
      </w:r>
      <w:proofErr w:type="spellEnd"/>
      <w:r w:rsidRPr="00003A36">
        <w:rPr>
          <w:rFonts w:ascii="Courier New" w:eastAsia="Times New Roman" w:hAnsi="Courier New" w:cs="Courier New"/>
          <w:color w:val="A9B7C6"/>
          <w:sz w:val="20"/>
          <w:szCs w:val="20"/>
          <w:lang w:eastAsia="en-US"/>
        </w:rPr>
        <w:t>)</w:t>
      </w:r>
      <w:r w:rsidRPr="00003A36">
        <w:rPr>
          <w:rFonts w:ascii="Courier New" w:eastAsia="Times New Roman" w:hAnsi="Courier New" w:cs="Courier New"/>
          <w:color w:val="CC7832"/>
          <w:sz w:val="20"/>
          <w:szCs w:val="20"/>
          <w:lang w:eastAsia="en-US"/>
        </w:rPr>
        <w:t>;</w:t>
      </w:r>
      <w:r w:rsidRPr="00003A36">
        <w:rPr>
          <w:rFonts w:ascii="Courier New" w:eastAsia="Times New Roman" w:hAnsi="Courier New" w:cs="Courier New"/>
          <w:color w:val="CC7832"/>
          <w:sz w:val="20"/>
          <w:szCs w:val="20"/>
          <w:lang w:eastAsia="en-US"/>
        </w:rPr>
        <w:br/>
      </w:r>
      <w:r>
        <w:rPr>
          <w:rFonts w:ascii="Courier New" w:eastAsia="Times New Roman" w:hAnsi="Courier New" w:cs="Courier New"/>
          <w:color w:val="A9B7C6"/>
          <w:sz w:val="20"/>
          <w:szCs w:val="20"/>
          <w:lang w:eastAsia="en-US"/>
        </w:rPr>
        <w:t xml:space="preserve"> </w:t>
      </w:r>
      <w:r>
        <w:rPr>
          <w:rFonts w:ascii="Courier New" w:eastAsia="Times New Roman" w:hAnsi="Courier New" w:cs="Courier New"/>
          <w:color w:val="A9B7C6"/>
          <w:sz w:val="20"/>
          <w:szCs w:val="20"/>
          <w:lang w:eastAsia="en-US"/>
        </w:rPr>
        <w:tab/>
      </w:r>
      <w:r w:rsidRPr="00003A36">
        <w:rPr>
          <w:rFonts w:ascii="Courier New" w:eastAsia="Times New Roman" w:hAnsi="Courier New" w:cs="Courier New"/>
          <w:color w:val="A9B7C6"/>
          <w:sz w:val="20"/>
          <w:szCs w:val="20"/>
          <w:lang w:eastAsia="en-US"/>
        </w:rPr>
        <w:t xml:space="preserve">x = </w:t>
      </w:r>
      <w:proofErr w:type="gramStart"/>
      <w:r w:rsidRPr="00003A36">
        <w:rPr>
          <w:rFonts w:ascii="Courier New" w:eastAsia="Times New Roman" w:hAnsi="Courier New" w:cs="Courier New"/>
          <w:color w:val="A9B7C6"/>
          <w:sz w:val="20"/>
          <w:szCs w:val="20"/>
          <w:lang w:eastAsia="en-US"/>
        </w:rPr>
        <w:t>zeros(</w:t>
      </w:r>
      <w:proofErr w:type="gramEnd"/>
      <w:r w:rsidRPr="00003A36">
        <w:rPr>
          <w:rFonts w:ascii="Courier New" w:eastAsia="Times New Roman" w:hAnsi="Courier New" w:cs="Courier New"/>
          <w:color w:val="6897BB"/>
          <w:sz w:val="20"/>
          <w:szCs w:val="20"/>
          <w:lang w:eastAsia="en-US"/>
        </w:rPr>
        <w:t>1</w:t>
      </w:r>
      <w:r w:rsidRPr="00003A36">
        <w:rPr>
          <w:rFonts w:ascii="Courier New" w:eastAsia="Times New Roman" w:hAnsi="Courier New" w:cs="Courier New"/>
          <w:color w:val="CC7832"/>
          <w:sz w:val="20"/>
          <w:szCs w:val="20"/>
          <w:lang w:eastAsia="en-US"/>
        </w:rPr>
        <w:t xml:space="preserve">, </w:t>
      </w:r>
      <w:r w:rsidRPr="00003A36">
        <w:rPr>
          <w:rFonts w:ascii="Courier New" w:eastAsia="Times New Roman" w:hAnsi="Courier New" w:cs="Courier New"/>
          <w:color w:val="A9B7C6"/>
          <w:sz w:val="20"/>
          <w:szCs w:val="20"/>
          <w:lang w:eastAsia="en-US"/>
        </w:rPr>
        <w:t>N)</w:t>
      </w:r>
      <w:r w:rsidRPr="00003A36">
        <w:rPr>
          <w:rFonts w:ascii="Courier New" w:eastAsia="Times New Roman" w:hAnsi="Courier New" w:cs="Courier New"/>
          <w:color w:val="CC7832"/>
          <w:sz w:val="20"/>
          <w:szCs w:val="20"/>
          <w:lang w:eastAsia="en-US"/>
        </w:rPr>
        <w:t>;</w:t>
      </w:r>
      <w:r w:rsidRPr="00003A36">
        <w:rPr>
          <w:rFonts w:ascii="Courier New" w:eastAsia="Times New Roman" w:hAnsi="Courier New" w:cs="Courier New"/>
          <w:color w:val="CC7832"/>
          <w:sz w:val="20"/>
          <w:szCs w:val="20"/>
          <w:lang w:eastAsia="en-US"/>
        </w:rPr>
        <w:br/>
      </w:r>
      <w:r>
        <w:rPr>
          <w:rFonts w:ascii="Courier New" w:eastAsia="Times New Roman" w:hAnsi="Courier New" w:cs="Courier New"/>
          <w:color w:val="CC7832"/>
          <w:sz w:val="20"/>
          <w:szCs w:val="20"/>
          <w:lang w:eastAsia="en-US"/>
        </w:rPr>
        <w:t xml:space="preserve"> </w:t>
      </w:r>
      <w:r>
        <w:rPr>
          <w:rFonts w:ascii="Courier New" w:eastAsia="Times New Roman" w:hAnsi="Courier New" w:cs="Courier New"/>
          <w:color w:val="CC7832"/>
          <w:sz w:val="20"/>
          <w:szCs w:val="20"/>
          <w:lang w:eastAsia="en-US"/>
        </w:rPr>
        <w:tab/>
      </w:r>
      <w:r w:rsidRPr="00003A36">
        <w:rPr>
          <w:rFonts w:ascii="Courier New" w:eastAsia="Times New Roman" w:hAnsi="Courier New" w:cs="Courier New"/>
          <w:color w:val="CC7832"/>
          <w:sz w:val="20"/>
          <w:szCs w:val="20"/>
          <w:lang w:eastAsia="en-US"/>
        </w:rPr>
        <w:t xml:space="preserve">for </w:t>
      </w:r>
      <w:r w:rsidRPr="00003A36">
        <w:rPr>
          <w:rFonts w:ascii="Courier New" w:eastAsia="Times New Roman" w:hAnsi="Courier New" w:cs="Courier New"/>
          <w:color w:val="A9B7C6"/>
          <w:sz w:val="20"/>
          <w:szCs w:val="20"/>
          <w:lang w:eastAsia="en-US"/>
        </w:rPr>
        <w:t xml:space="preserve">n = </w:t>
      </w:r>
      <w:r w:rsidRPr="00003A36">
        <w:rPr>
          <w:rFonts w:ascii="Courier New" w:eastAsia="Times New Roman" w:hAnsi="Courier New" w:cs="Courier New"/>
          <w:color w:val="6897BB"/>
          <w:sz w:val="20"/>
          <w:szCs w:val="20"/>
          <w:lang w:eastAsia="en-US"/>
        </w:rPr>
        <w:t>0</w:t>
      </w:r>
      <w:r w:rsidRPr="00003A36">
        <w:rPr>
          <w:rFonts w:ascii="Courier New" w:eastAsia="Times New Roman" w:hAnsi="Courier New" w:cs="Courier New"/>
          <w:color w:val="A9B7C6"/>
          <w:sz w:val="20"/>
          <w:szCs w:val="20"/>
          <w:lang w:eastAsia="en-US"/>
        </w:rPr>
        <w:t>:N-</w:t>
      </w:r>
      <w:r w:rsidRPr="00003A36">
        <w:rPr>
          <w:rFonts w:ascii="Courier New" w:eastAsia="Times New Roman" w:hAnsi="Courier New" w:cs="Courier New"/>
          <w:color w:val="6897BB"/>
          <w:sz w:val="20"/>
          <w:szCs w:val="20"/>
          <w:lang w:eastAsia="en-US"/>
        </w:rPr>
        <w:t>1</w:t>
      </w:r>
      <w:r w:rsidRPr="00003A36">
        <w:rPr>
          <w:rFonts w:ascii="Courier New" w:eastAsia="Times New Roman" w:hAnsi="Courier New" w:cs="Courier New"/>
          <w:color w:val="6897BB"/>
          <w:sz w:val="20"/>
          <w:szCs w:val="20"/>
          <w:lang w:eastAsia="en-US"/>
        </w:rPr>
        <w:br/>
      </w:r>
      <w:r>
        <w:rPr>
          <w:rFonts w:ascii="Courier New" w:eastAsia="Times New Roman" w:hAnsi="Courier New" w:cs="Courier New"/>
          <w:color w:val="CC7832"/>
          <w:sz w:val="20"/>
          <w:szCs w:val="20"/>
          <w:lang w:eastAsia="en-US"/>
        </w:rPr>
        <w:t xml:space="preserve"> </w:t>
      </w:r>
      <w:r>
        <w:rPr>
          <w:rFonts w:ascii="Courier New" w:eastAsia="Times New Roman" w:hAnsi="Courier New" w:cs="Courier New"/>
          <w:color w:val="CC7832"/>
          <w:sz w:val="20"/>
          <w:szCs w:val="20"/>
          <w:lang w:eastAsia="en-US"/>
        </w:rPr>
        <w:tab/>
      </w:r>
      <w:r>
        <w:rPr>
          <w:rFonts w:ascii="Courier New" w:eastAsia="Times New Roman" w:hAnsi="Courier New" w:cs="Courier New"/>
          <w:color w:val="CC7832"/>
          <w:sz w:val="20"/>
          <w:szCs w:val="20"/>
          <w:lang w:eastAsia="en-US"/>
        </w:rPr>
        <w:tab/>
      </w:r>
      <w:r w:rsidRPr="00003A36">
        <w:rPr>
          <w:rFonts w:ascii="Courier New" w:eastAsia="Times New Roman" w:hAnsi="Courier New" w:cs="Courier New"/>
          <w:color w:val="CC7832"/>
          <w:sz w:val="20"/>
          <w:szCs w:val="20"/>
          <w:lang w:eastAsia="en-US"/>
        </w:rPr>
        <w:t xml:space="preserve">for </w:t>
      </w:r>
      <w:r w:rsidRPr="00003A36">
        <w:rPr>
          <w:rFonts w:ascii="Courier New" w:eastAsia="Times New Roman" w:hAnsi="Courier New" w:cs="Courier New"/>
          <w:color w:val="A9B7C6"/>
          <w:sz w:val="20"/>
          <w:szCs w:val="20"/>
          <w:lang w:eastAsia="en-US"/>
        </w:rPr>
        <w:t xml:space="preserve">k = </w:t>
      </w:r>
      <w:r w:rsidRPr="00003A36">
        <w:rPr>
          <w:rFonts w:ascii="Courier New" w:eastAsia="Times New Roman" w:hAnsi="Courier New" w:cs="Courier New"/>
          <w:color w:val="6897BB"/>
          <w:sz w:val="20"/>
          <w:szCs w:val="20"/>
          <w:lang w:eastAsia="en-US"/>
        </w:rPr>
        <w:t>0</w:t>
      </w:r>
      <w:r w:rsidRPr="00003A36">
        <w:rPr>
          <w:rFonts w:ascii="Courier New" w:eastAsia="Times New Roman" w:hAnsi="Courier New" w:cs="Courier New"/>
          <w:color w:val="A9B7C6"/>
          <w:sz w:val="20"/>
          <w:szCs w:val="20"/>
          <w:lang w:eastAsia="en-US"/>
        </w:rPr>
        <w:t>:N-</w:t>
      </w:r>
      <w:r w:rsidRPr="00003A36">
        <w:rPr>
          <w:rFonts w:ascii="Courier New" w:eastAsia="Times New Roman" w:hAnsi="Courier New" w:cs="Courier New"/>
          <w:color w:val="6897BB"/>
          <w:sz w:val="20"/>
          <w:szCs w:val="20"/>
          <w:lang w:eastAsia="en-US"/>
        </w:rPr>
        <w:t>1</w:t>
      </w:r>
      <w:r w:rsidRPr="00003A36">
        <w:rPr>
          <w:rFonts w:ascii="Courier New" w:eastAsia="Times New Roman" w:hAnsi="Courier New" w:cs="Courier New"/>
          <w:color w:val="6897BB"/>
          <w:sz w:val="20"/>
          <w:szCs w:val="20"/>
          <w:lang w:eastAsia="en-US"/>
        </w:rPr>
        <w:br/>
      </w:r>
      <w:r>
        <w:rPr>
          <w:rFonts w:ascii="Courier New" w:eastAsia="Times New Roman" w:hAnsi="Courier New" w:cs="Courier New"/>
          <w:color w:val="A9B7C6"/>
          <w:sz w:val="20"/>
          <w:szCs w:val="20"/>
          <w:lang w:eastAsia="en-US"/>
        </w:rPr>
        <w:t xml:space="preserve"> </w:t>
      </w:r>
      <w:r>
        <w:rPr>
          <w:rFonts w:ascii="Courier New" w:eastAsia="Times New Roman" w:hAnsi="Courier New" w:cs="Courier New"/>
          <w:color w:val="A9B7C6"/>
          <w:sz w:val="20"/>
          <w:szCs w:val="20"/>
          <w:lang w:eastAsia="en-US"/>
        </w:rPr>
        <w:tab/>
      </w:r>
      <w:r>
        <w:rPr>
          <w:rFonts w:ascii="Courier New" w:eastAsia="Times New Roman" w:hAnsi="Courier New" w:cs="Courier New"/>
          <w:color w:val="A9B7C6"/>
          <w:sz w:val="20"/>
          <w:szCs w:val="20"/>
          <w:lang w:eastAsia="en-US"/>
        </w:rPr>
        <w:tab/>
      </w:r>
      <w:r>
        <w:rPr>
          <w:rFonts w:ascii="Courier New" w:eastAsia="Times New Roman" w:hAnsi="Courier New" w:cs="Courier New"/>
          <w:color w:val="A9B7C6"/>
          <w:sz w:val="20"/>
          <w:szCs w:val="20"/>
          <w:lang w:eastAsia="en-US"/>
        </w:rPr>
        <w:tab/>
      </w:r>
      <w:r w:rsidRPr="00003A36">
        <w:rPr>
          <w:rFonts w:ascii="Courier New" w:eastAsia="Times New Roman" w:hAnsi="Courier New" w:cs="Courier New"/>
          <w:color w:val="A9B7C6"/>
          <w:sz w:val="20"/>
          <w:szCs w:val="20"/>
          <w:lang w:eastAsia="en-US"/>
        </w:rPr>
        <w:t>x(n+</w:t>
      </w:r>
      <w:r w:rsidRPr="00003A36">
        <w:rPr>
          <w:rFonts w:ascii="Courier New" w:eastAsia="Times New Roman" w:hAnsi="Courier New" w:cs="Courier New"/>
          <w:color w:val="6897BB"/>
          <w:sz w:val="20"/>
          <w:szCs w:val="20"/>
          <w:lang w:eastAsia="en-US"/>
        </w:rPr>
        <w:t>1</w:t>
      </w:r>
      <w:r w:rsidRPr="00003A36">
        <w:rPr>
          <w:rFonts w:ascii="Courier New" w:eastAsia="Times New Roman" w:hAnsi="Courier New" w:cs="Courier New"/>
          <w:color w:val="A9B7C6"/>
          <w:sz w:val="20"/>
          <w:szCs w:val="20"/>
          <w:lang w:eastAsia="en-US"/>
        </w:rPr>
        <w:t>) = x(n+</w:t>
      </w:r>
      <w:r w:rsidRPr="00003A36">
        <w:rPr>
          <w:rFonts w:ascii="Courier New" w:eastAsia="Times New Roman" w:hAnsi="Courier New" w:cs="Courier New"/>
          <w:color w:val="6897BB"/>
          <w:sz w:val="20"/>
          <w:szCs w:val="20"/>
          <w:lang w:eastAsia="en-US"/>
        </w:rPr>
        <w:t>1</w:t>
      </w:r>
      <w:r w:rsidRPr="00003A36">
        <w:rPr>
          <w:rFonts w:ascii="Courier New" w:eastAsia="Times New Roman" w:hAnsi="Courier New" w:cs="Courier New"/>
          <w:color w:val="A9B7C6"/>
          <w:sz w:val="20"/>
          <w:szCs w:val="20"/>
          <w:lang w:eastAsia="en-US"/>
        </w:rPr>
        <w:t>) + (</w:t>
      </w:r>
      <w:r w:rsidRPr="00003A36">
        <w:rPr>
          <w:rFonts w:ascii="Courier New" w:eastAsia="Times New Roman" w:hAnsi="Courier New" w:cs="Courier New"/>
          <w:color w:val="6897BB"/>
          <w:sz w:val="20"/>
          <w:szCs w:val="20"/>
          <w:lang w:eastAsia="en-US"/>
        </w:rPr>
        <w:t>1</w:t>
      </w:r>
      <w:r w:rsidRPr="00003A36">
        <w:rPr>
          <w:rFonts w:ascii="Courier New" w:eastAsia="Times New Roman" w:hAnsi="Courier New" w:cs="Courier New"/>
          <w:color w:val="A9B7C6"/>
          <w:sz w:val="20"/>
          <w:szCs w:val="20"/>
          <w:lang w:eastAsia="en-US"/>
        </w:rPr>
        <w:t xml:space="preserve">/N) * </w:t>
      </w:r>
      <w:proofErr w:type="spellStart"/>
      <w:r w:rsidRPr="00003A36">
        <w:rPr>
          <w:rFonts w:ascii="Courier New" w:eastAsia="Times New Roman" w:hAnsi="Courier New" w:cs="Courier New"/>
          <w:color w:val="A9B7C6"/>
          <w:sz w:val="20"/>
          <w:szCs w:val="20"/>
          <w:lang w:eastAsia="en-US"/>
        </w:rPr>
        <w:t>signalDFT</w:t>
      </w:r>
      <w:proofErr w:type="spellEnd"/>
      <w:r w:rsidRPr="00003A36">
        <w:rPr>
          <w:rFonts w:ascii="Courier New" w:eastAsia="Times New Roman" w:hAnsi="Courier New" w:cs="Courier New"/>
          <w:color w:val="A9B7C6"/>
          <w:sz w:val="20"/>
          <w:szCs w:val="20"/>
          <w:lang w:eastAsia="en-US"/>
        </w:rPr>
        <w:t>(k+</w:t>
      </w:r>
      <w:r w:rsidRPr="00003A36">
        <w:rPr>
          <w:rFonts w:ascii="Courier New" w:eastAsia="Times New Roman" w:hAnsi="Courier New" w:cs="Courier New"/>
          <w:color w:val="6897BB"/>
          <w:sz w:val="20"/>
          <w:szCs w:val="20"/>
          <w:lang w:eastAsia="en-US"/>
        </w:rPr>
        <w:t>1</w:t>
      </w:r>
      <w:r w:rsidRPr="00003A36">
        <w:rPr>
          <w:rFonts w:ascii="Courier New" w:eastAsia="Times New Roman" w:hAnsi="Courier New" w:cs="Courier New"/>
          <w:color w:val="A9B7C6"/>
          <w:sz w:val="20"/>
          <w:szCs w:val="20"/>
          <w:lang w:eastAsia="en-US"/>
        </w:rPr>
        <w:t>) * exp(</w:t>
      </w:r>
      <w:r w:rsidRPr="00003A36">
        <w:rPr>
          <w:rFonts w:ascii="Courier New" w:eastAsia="Times New Roman" w:hAnsi="Courier New" w:cs="Courier New"/>
          <w:color w:val="6897BB"/>
          <w:sz w:val="20"/>
          <w:szCs w:val="20"/>
          <w:lang w:eastAsia="en-US"/>
        </w:rPr>
        <w:t>1</w:t>
      </w:r>
      <w:r w:rsidRPr="00003A36">
        <w:rPr>
          <w:rFonts w:ascii="Courier New" w:eastAsia="Times New Roman" w:hAnsi="Courier New" w:cs="Courier New"/>
          <w:color w:val="A9B7C6"/>
          <w:sz w:val="20"/>
          <w:szCs w:val="20"/>
          <w:lang w:eastAsia="en-US"/>
        </w:rPr>
        <w:t xml:space="preserve">j * </w:t>
      </w:r>
      <w:r w:rsidRPr="00003A36">
        <w:rPr>
          <w:rFonts w:ascii="Courier New" w:eastAsia="Times New Roman" w:hAnsi="Courier New" w:cs="Courier New"/>
          <w:color w:val="6897BB"/>
          <w:sz w:val="20"/>
          <w:szCs w:val="20"/>
          <w:lang w:eastAsia="en-US"/>
        </w:rPr>
        <w:t xml:space="preserve">2 </w:t>
      </w:r>
      <w:r w:rsidRPr="00003A36">
        <w:rPr>
          <w:rFonts w:ascii="Courier New" w:eastAsia="Times New Roman" w:hAnsi="Courier New" w:cs="Courier New"/>
          <w:color w:val="A9B7C6"/>
          <w:sz w:val="20"/>
          <w:szCs w:val="20"/>
          <w:lang w:eastAsia="en-US"/>
        </w:rPr>
        <w:t>* pi * k * n / N)</w:t>
      </w:r>
      <w:r w:rsidRPr="00003A36">
        <w:rPr>
          <w:rFonts w:ascii="Courier New" w:eastAsia="Times New Roman" w:hAnsi="Courier New" w:cs="Courier New"/>
          <w:color w:val="CC7832"/>
          <w:sz w:val="20"/>
          <w:szCs w:val="20"/>
          <w:lang w:eastAsia="en-US"/>
        </w:rPr>
        <w:t>;</w:t>
      </w:r>
      <w:r w:rsidRPr="00003A36">
        <w:rPr>
          <w:rFonts w:ascii="Courier New" w:eastAsia="Times New Roman" w:hAnsi="Courier New" w:cs="Courier New"/>
          <w:color w:val="CC7832"/>
          <w:sz w:val="20"/>
          <w:szCs w:val="20"/>
          <w:lang w:eastAsia="en-US"/>
        </w:rPr>
        <w:br/>
      </w:r>
      <w:r>
        <w:rPr>
          <w:rFonts w:ascii="Courier New" w:eastAsia="Times New Roman" w:hAnsi="Courier New" w:cs="Courier New"/>
          <w:color w:val="A9B7C6"/>
          <w:sz w:val="20"/>
          <w:szCs w:val="20"/>
          <w:lang w:eastAsia="en-US"/>
        </w:rPr>
        <w:t xml:space="preserve"> </w:t>
      </w:r>
      <w:r>
        <w:rPr>
          <w:rFonts w:ascii="Courier New" w:eastAsia="Times New Roman" w:hAnsi="Courier New" w:cs="Courier New"/>
          <w:color w:val="A9B7C6"/>
          <w:sz w:val="20"/>
          <w:szCs w:val="20"/>
          <w:lang w:eastAsia="en-US"/>
        </w:rPr>
        <w:tab/>
      </w:r>
      <w:r>
        <w:rPr>
          <w:rFonts w:ascii="Courier New" w:eastAsia="Times New Roman" w:hAnsi="Courier New" w:cs="Courier New"/>
          <w:color w:val="A9B7C6"/>
          <w:sz w:val="20"/>
          <w:szCs w:val="20"/>
          <w:lang w:eastAsia="en-US"/>
        </w:rPr>
        <w:tab/>
      </w:r>
      <w:r w:rsidRPr="00003A36">
        <w:rPr>
          <w:rFonts w:ascii="Courier New" w:eastAsia="Times New Roman" w:hAnsi="Courier New" w:cs="Courier New"/>
          <w:color w:val="A9B7C6"/>
          <w:sz w:val="20"/>
          <w:szCs w:val="20"/>
          <w:lang w:eastAsia="en-US"/>
        </w:rPr>
        <w:t>end</w:t>
      </w:r>
      <w:r w:rsidRPr="00003A36">
        <w:rPr>
          <w:rFonts w:ascii="Courier New" w:eastAsia="Times New Roman" w:hAnsi="Courier New" w:cs="Courier New"/>
          <w:color w:val="A9B7C6"/>
          <w:sz w:val="20"/>
          <w:szCs w:val="20"/>
          <w:lang w:eastAsia="en-US"/>
        </w:rPr>
        <w:br/>
      </w:r>
      <w:r>
        <w:rPr>
          <w:rFonts w:ascii="Courier New" w:eastAsia="Times New Roman" w:hAnsi="Courier New" w:cs="Courier New"/>
          <w:color w:val="A9B7C6"/>
          <w:sz w:val="20"/>
          <w:szCs w:val="20"/>
          <w:lang w:eastAsia="en-US"/>
        </w:rPr>
        <w:t xml:space="preserve"> </w:t>
      </w:r>
      <w:r>
        <w:rPr>
          <w:rFonts w:ascii="Courier New" w:eastAsia="Times New Roman" w:hAnsi="Courier New" w:cs="Courier New"/>
          <w:color w:val="A9B7C6"/>
          <w:sz w:val="20"/>
          <w:szCs w:val="20"/>
          <w:lang w:eastAsia="en-US"/>
        </w:rPr>
        <w:tab/>
      </w:r>
      <w:proofErr w:type="spellStart"/>
      <w:r w:rsidRPr="00003A36">
        <w:rPr>
          <w:rFonts w:ascii="Courier New" w:eastAsia="Times New Roman" w:hAnsi="Courier New" w:cs="Courier New"/>
          <w:color w:val="A9B7C6"/>
          <w:sz w:val="20"/>
          <w:szCs w:val="20"/>
          <w:lang w:eastAsia="en-US"/>
        </w:rPr>
        <w:t>end</w:t>
      </w:r>
      <w:proofErr w:type="spellEnd"/>
      <w:r w:rsidRPr="00003A36">
        <w:rPr>
          <w:rFonts w:ascii="Courier New" w:eastAsia="Times New Roman" w:hAnsi="Courier New" w:cs="Courier New"/>
          <w:color w:val="A9B7C6"/>
          <w:sz w:val="20"/>
          <w:szCs w:val="20"/>
          <w:lang w:eastAsia="en-US"/>
        </w:rPr>
        <w:br/>
      </w:r>
      <w:proofErr w:type="spellStart"/>
      <w:r w:rsidRPr="00003A36">
        <w:rPr>
          <w:rFonts w:ascii="Courier New" w:eastAsia="Times New Roman" w:hAnsi="Courier New" w:cs="Courier New"/>
          <w:color w:val="A9B7C6"/>
          <w:sz w:val="20"/>
          <w:szCs w:val="20"/>
          <w:lang w:eastAsia="en-US"/>
        </w:rPr>
        <w:t>end</w:t>
      </w:r>
      <w:proofErr w:type="spellEnd"/>
    </w:p>
    <w:p w14:paraId="142EFEA5" w14:textId="70DA7400" w:rsidR="00003A36" w:rsidRDefault="00003A36" w:rsidP="005808C1">
      <w:pPr>
        <w:textAlignment w:val="baseline"/>
        <w:rPr>
          <w:lang w:bidi="fa-IR"/>
        </w:rPr>
      </w:pPr>
    </w:p>
    <w:p w14:paraId="3CBF9756" w14:textId="30507652" w:rsidR="00003A36" w:rsidRDefault="00003A36" w:rsidP="00003A36">
      <w:pPr>
        <w:pStyle w:val="Heading2"/>
        <w:rPr>
          <w:color w:val="0070C0"/>
          <w:lang w:bidi="fa-IR"/>
        </w:rPr>
      </w:pPr>
      <w:bookmarkStart w:id="11" w:name="_Toc171805597"/>
      <w:r w:rsidRPr="00003A36">
        <w:rPr>
          <w:color w:val="0070C0"/>
          <w:lang w:bidi="fa-IR"/>
        </w:rPr>
        <w:lastRenderedPageBreak/>
        <w:t>Results</w:t>
      </w:r>
      <w:bookmarkEnd w:id="11"/>
    </w:p>
    <w:p w14:paraId="0EB20FF0" w14:textId="216AC26D" w:rsidR="00003A36" w:rsidRPr="00871AB5" w:rsidRDefault="00871AB5" w:rsidP="00003A36">
      <w:pPr>
        <w:rPr>
          <w:color w:val="404040" w:themeColor="text1" w:themeTint="BF"/>
          <w:lang w:bidi="fa-IR"/>
        </w:rPr>
      </w:pPr>
      <w:r w:rsidRPr="00871AB5">
        <w:rPr>
          <w:color w:val="404040" w:themeColor="text1" w:themeTint="BF"/>
          <w:lang w:bidi="fa-IR"/>
        </w:rPr>
        <w:t>To check the results, I have tested my code by creating a signal with frequencies of desired range and with noise applied on it, and after that I used my code above to filter out the range that previously belonged to my signal and I checked the result using sound function to actually test if the noise is reduced.</w:t>
      </w:r>
    </w:p>
    <w:p w14:paraId="23E921A1" w14:textId="7DBF6127" w:rsidR="00871AB5" w:rsidRPr="00871AB5" w:rsidRDefault="00871AB5" w:rsidP="00003A36">
      <w:pPr>
        <w:rPr>
          <w:color w:val="404040" w:themeColor="text1" w:themeTint="BF"/>
          <w:lang w:bidi="fa-IR"/>
        </w:rPr>
      </w:pPr>
      <w:r w:rsidRPr="00871AB5">
        <w:rPr>
          <w:color w:val="404040" w:themeColor="text1" w:themeTint="BF"/>
          <w:lang w:bidi="fa-IR"/>
        </w:rPr>
        <w:t>I also plotted my signals in frequency domain and time domain to check if my filters are working correctly and see the difference in noise reduction.</w:t>
      </w:r>
    </w:p>
    <w:p w14:paraId="6586DB2C" w14:textId="1764A4C3" w:rsidR="00871AB5" w:rsidRPr="00871AB5" w:rsidRDefault="00871AB5" w:rsidP="00871AB5">
      <w:pPr>
        <w:pStyle w:val="Heading2"/>
        <w:rPr>
          <w:color w:val="0070C0"/>
          <w:lang w:bidi="fa-IR"/>
        </w:rPr>
      </w:pPr>
      <w:bookmarkStart w:id="12" w:name="_Toc171805598"/>
      <w:r w:rsidRPr="00871AB5">
        <w:rPr>
          <w:color w:val="0070C0"/>
          <w:lang w:bidi="fa-IR"/>
        </w:rPr>
        <w:t>conclusion</w:t>
      </w:r>
      <w:bookmarkEnd w:id="12"/>
    </w:p>
    <w:p w14:paraId="1CCE514E" w14:textId="14CCC13F" w:rsidR="00871AB5" w:rsidRPr="00871AB5" w:rsidRDefault="00871AB5" w:rsidP="00871AB5">
      <w:pPr>
        <w:rPr>
          <w:rFonts w:asciiTheme="majorHAnsi" w:hAnsiTheme="majorHAnsi"/>
          <w:color w:val="404040" w:themeColor="text1" w:themeTint="BF"/>
          <w:lang w:bidi="fa-IR"/>
        </w:rPr>
      </w:pPr>
      <w:r w:rsidRPr="00871AB5">
        <w:rPr>
          <w:rFonts w:asciiTheme="majorHAnsi" w:hAnsiTheme="majorHAnsi"/>
          <w:color w:val="404040" w:themeColor="text1" w:themeTint="BF"/>
        </w:rPr>
        <w:t>In this project, I gained a comprehensive understanding of the Discrete Fourier Transform (DFT) and its pivotal role in signal processing. By delving into the principles of the DFT, I learned to distinguish between time-domain and frequency-domain representations of signals, which is crucial for analyzing and manipulating audio data. I developed practical skills in MATLAB, including loading and playing audio files, and manually implementing the DFT algorithm to visualize the frequency spectrum of audio signals. This hands-on experience enabled me to identify and isolate noise components within the audio. Furthermore, designing and implementing various filters—low-pass, high-pass, and band-pass—deepened my understanding of frequency-selective filtering and its applications in noise reduction. Converting the filtered signals back to the time domain using the inverse DFT not only allowed me to listen to the effects of my filters but also to critically evaluate their effectiveness. Overall, this project provided valuable insights into digital signal processing, frequency analysis, and the practical implementation of audio filters.</w:t>
      </w:r>
    </w:p>
    <w:p w14:paraId="3DB02458" w14:textId="77777777" w:rsidR="00871AB5" w:rsidRPr="00871AB5" w:rsidRDefault="00871AB5" w:rsidP="00871AB5">
      <w:pPr>
        <w:rPr>
          <w:lang w:bidi="fa-IR"/>
        </w:rPr>
      </w:pPr>
    </w:p>
    <w:sectPr w:rsidR="00871AB5" w:rsidRPr="00871AB5">
      <w:footerReference w:type="default" r:id="rId21"/>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A595F" w14:textId="77777777" w:rsidR="00B7460C" w:rsidRDefault="00B7460C">
      <w:pPr>
        <w:spacing w:after="0" w:line="240" w:lineRule="auto"/>
      </w:pPr>
      <w:r>
        <w:separator/>
      </w:r>
    </w:p>
  </w:endnote>
  <w:endnote w:type="continuationSeparator" w:id="0">
    <w:p w14:paraId="6C397F53" w14:textId="77777777" w:rsidR="00B7460C" w:rsidRDefault="00B74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6392255"/>
      <w:docPartObj>
        <w:docPartGallery w:val="Page Numbers (Bottom of Page)"/>
        <w:docPartUnique/>
      </w:docPartObj>
    </w:sdtPr>
    <w:sdtEndPr>
      <w:rPr>
        <w:noProof/>
        <w:color w:val="0070C0"/>
      </w:rPr>
    </w:sdtEndPr>
    <w:sdtContent>
      <w:p w14:paraId="526D98DF" w14:textId="77777777" w:rsidR="00EF61A3" w:rsidRDefault="00000000">
        <w:pPr>
          <w:pStyle w:val="Footer"/>
        </w:pPr>
        <w:r w:rsidRPr="00183944">
          <w:rPr>
            <w:color w:val="0070C0"/>
          </w:rPr>
          <w:fldChar w:fldCharType="begin"/>
        </w:r>
        <w:r w:rsidRPr="00183944">
          <w:rPr>
            <w:color w:val="0070C0"/>
          </w:rPr>
          <w:instrText xml:space="preserve"> PAGE   \* MERGEFORMAT </w:instrText>
        </w:r>
        <w:r w:rsidRPr="00183944">
          <w:rPr>
            <w:color w:val="0070C0"/>
          </w:rPr>
          <w:fldChar w:fldCharType="separate"/>
        </w:r>
        <w:r w:rsidRPr="00183944">
          <w:rPr>
            <w:noProof/>
            <w:color w:val="0070C0"/>
          </w:rPr>
          <w:t>2</w:t>
        </w:r>
        <w:r w:rsidRPr="00183944">
          <w:rPr>
            <w:noProof/>
            <w:color w:val="0070C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E7837" w14:textId="77777777" w:rsidR="00B7460C" w:rsidRDefault="00B7460C">
      <w:pPr>
        <w:spacing w:after="0" w:line="240" w:lineRule="auto"/>
      </w:pPr>
      <w:r>
        <w:separator/>
      </w:r>
    </w:p>
  </w:footnote>
  <w:footnote w:type="continuationSeparator" w:id="0">
    <w:p w14:paraId="0DC01B0A" w14:textId="77777777" w:rsidR="00B7460C" w:rsidRDefault="00B74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340742"/>
    <w:multiLevelType w:val="hybridMultilevel"/>
    <w:tmpl w:val="368ACE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948DF"/>
    <w:multiLevelType w:val="multilevel"/>
    <w:tmpl w:val="CB58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E74B2"/>
    <w:multiLevelType w:val="hybridMultilevel"/>
    <w:tmpl w:val="58C4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BE23B9"/>
    <w:multiLevelType w:val="multilevel"/>
    <w:tmpl w:val="2FDA4B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044403"/>
    <w:multiLevelType w:val="multilevel"/>
    <w:tmpl w:val="DD8A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5626B"/>
    <w:multiLevelType w:val="multilevel"/>
    <w:tmpl w:val="D04445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5C1E08"/>
    <w:multiLevelType w:val="multilevel"/>
    <w:tmpl w:val="9B3AA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F7A81"/>
    <w:multiLevelType w:val="multilevel"/>
    <w:tmpl w:val="13C2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64870"/>
    <w:multiLevelType w:val="multilevel"/>
    <w:tmpl w:val="6426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33437"/>
    <w:multiLevelType w:val="multilevel"/>
    <w:tmpl w:val="B5A62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5272FF"/>
    <w:multiLevelType w:val="multilevel"/>
    <w:tmpl w:val="EB8A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F17AB3"/>
    <w:multiLevelType w:val="hybridMultilevel"/>
    <w:tmpl w:val="2BB8ABC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4B6177D"/>
    <w:multiLevelType w:val="hybridMultilevel"/>
    <w:tmpl w:val="72801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ED4D45"/>
    <w:multiLevelType w:val="hybridMultilevel"/>
    <w:tmpl w:val="66EAAC0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9EB566D"/>
    <w:multiLevelType w:val="hybridMultilevel"/>
    <w:tmpl w:val="C00C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E8654E"/>
    <w:multiLevelType w:val="hybridMultilevel"/>
    <w:tmpl w:val="3A18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076729">
    <w:abstractNumId w:val="9"/>
  </w:num>
  <w:num w:numId="2" w16cid:durableId="382484494">
    <w:abstractNumId w:val="19"/>
  </w:num>
  <w:num w:numId="3" w16cid:durableId="1052735454">
    <w:abstractNumId w:val="19"/>
  </w:num>
  <w:num w:numId="4" w16cid:durableId="194126419">
    <w:abstractNumId w:val="19"/>
  </w:num>
  <w:num w:numId="5" w16cid:durableId="1136681596">
    <w:abstractNumId w:val="19"/>
  </w:num>
  <w:num w:numId="6" w16cid:durableId="630669450">
    <w:abstractNumId w:val="8"/>
  </w:num>
  <w:num w:numId="7" w16cid:durableId="780488637">
    <w:abstractNumId w:val="28"/>
  </w:num>
  <w:num w:numId="8" w16cid:durableId="1547374105">
    <w:abstractNumId w:val="7"/>
  </w:num>
  <w:num w:numId="9" w16cid:durableId="1967882102">
    <w:abstractNumId w:val="6"/>
  </w:num>
  <w:num w:numId="10" w16cid:durableId="1354307952">
    <w:abstractNumId w:val="5"/>
  </w:num>
  <w:num w:numId="11" w16cid:durableId="103231568">
    <w:abstractNumId w:val="4"/>
  </w:num>
  <w:num w:numId="12" w16cid:durableId="131559681">
    <w:abstractNumId w:val="3"/>
  </w:num>
  <w:num w:numId="13" w16cid:durableId="1332373348">
    <w:abstractNumId w:val="2"/>
  </w:num>
  <w:num w:numId="14" w16cid:durableId="1410351906">
    <w:abstractNumId w:val="1"/>
  </w:num>
  <w:num w:numId="15" w16cid:durableId="645089661">
    <w:abstractNumId w:val="0"/>
  </w:num>
  <w:num w:numId="16" w16cid:durableId="2075424040">
    <w:abstractNumId w:val="22"/>
  </w:num>
  <w:num w:numId="17" w16cid:durableId="567542958">
    <w:abstractNumId w:val="11"/>
  </w:num>
  <w:num w:numId="18" w16cid:durableId="1600990746">
    <w:abstractNumId w:val="14"/>
  </w:num>
  <w:num w:numId="19" w16cid:durableId="2141874815">
    <w:abstractNumId w:val="26"/>
  </w:num>
  <w:num w:numId="20" w16cid:durableId="40324869">
    <w:abstractNumId w:val="25"/>
  </w:num>
  <w:num w:numId="21" w16cid:durableId="1971551637">
    <w:abstractNumId w:val="20"/>
  </w:num>
  <w:num w:numId="22" w16cid:durableId="184366330">
    <w:abstractNumId w:val="13"/>
  </w:num>
  <w:num w:numId="23" w16cid:durableId="563758766">
    <w:abstractNumId w:val="15"/>
  </w:num>
  <w:num w:numId="24" w16cid:durableId="1412656695">
    <w:abstractNumId w:val="21"/>
  </w:num>
  <w:num w:numId="25" w16cid:durableId="1315177777">
    <w:abstractNumId w:val="24"/>
  </w:num>
  <w:num w:numId="26" w16cid:durableId="875892388">
    <w:abstractNumId w:val="27"/>
  </w:num>
  <w:num w:numId="27" w16cid:durableId="194196593">
    <w:abstractNumId w:val="12"/>
  </w:num>
  <w:num w:numId="28" w16cid:durableId="1385563624">
    <w:abstractNumId w:val="17"/>
  </w:num>
  <w:num w:numId="29" w16cid:durableId="1799296010">
    <w:abstractNumId w:val="18"/>
  </w:num>
  <w:num w:numId="30" w16cid:durableId="1470322446">
    <w:abstractNumId w:val="16"/>
  </w:num>
  <w:num w:numId="31" w16cid:durableId="2026201324">
    <w:abstractNumId w:val="10"/>
  </w:num>
  <w:num w:numId="32" w16cid:durableId="18408026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4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D9"/>
    <w:rsid w:val="00003A36"/>
    <w:rsid w:val="000C731D"/>
    <w:rsid w:val="000D1112"/>
    <w:rsid w:val="00167D44"/>
    <w:rsid w:val="00183944"/>
    <w:rsid w:val="001C2E37"/>
    <w:rsid w:val="00225FB5"/>
    <w:rsid w:val="002341F9"/>
    <w:rsid w:val="002A301B"/>
    <w:rsid w:val="003A5CDE"/>
    <w:rsid w:val="003B6DA1"/>
    <w:rsid w:val="00524B9E"/>
    <w:rsid w:val="005808C1"/>
    <w:rsid w:val="005A119F"/>
    <w:rsid w:val="00664B9D"/>
    <w:rsid w:val="006A755D"/>
    <w:rsid w:val="006E0538"/>
    <w:rsid w:val="006F01D9"/>
    <w:rsid w:val="00701CDA"/>
    <w:rsid w:val="00702C8B"/>
    <w:rsid w:val="007760AC"/>
    <w:rsid w:val="007E164B"/>
    <w:rsid w:val="007E5C45"/>
    <w:rsid w:val="00871AB5"/>
    <w:rsid w:val="00955210"/>
    <w:rsid w:val="00981539"/>
    <w:rsid w:val="009D33AB"/>
    <w:rsid w:val="00A44A13"/>
    <w:rsid w:val="00A474BB"/>
    <w:rsid w:val="00A83573"/>
    <w:rsid w:val="00B67201"/>
    <w:rsid w:val="00B7460C"/>
    <w:rsid w:val="00C52860"/>
    <w:rsid w:val="00D51629"/>
    <w:rsid w:val="00DA15B4"/>
    <w:rsid w:val="00DC68EF"/>
    <w:rsid w:val="00DF219C"/>
    <w:rsid w:val="00E97501"/>
    <w:rsid w:val="00EC0C97"/>
    <w:rsid w:val="00EF61A3"/>
    <w:rsid w:val="00F161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25762"/>
  <w15:chartTrackingRefBased/>
  <w15:docId w15:val="{2C4881B6-A221-D347-9A94-8DBADAFF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2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NormalWeb">
    <w:name w:val="Normal (Web)"/>
    <w:basedOn w:val="Normal"/>
    <w:uiPriority w:val="99"/>
    <w:unhideWhenUsed/>
    <w:rsid w:val="007E5C45"/>
    <w:pPr>
      <w:spacing w:before="100" w:beforeAutospacing="1" w:after="100" w:afterAutospacing="1" w:line="240" w:lineRule="auto"/>
    </w:pPr>
    <w:rPr>
      <w:rFonts w:ascii="Times New Roman" w:eastAsia="Times New Roman" w:hAnsi="Times New Roman" w:cs="Times New Roman"/>
      <w:color w:val="auto"/>
      <w:lang w:eastAsia="en-US"/>
    </w:rPr>
  </w:style>
  <w:style w:type="character" w:customStyle="1" w:styleId="apple-converted-space">
    <w:name w:val="apple-converted-space"/>
    <w:basedOn w:val="DefaultParagraphFont"/>
    <w:rsid w:val="007E5C45"/>
  </w:style>
  <w:style w:type="character" w:customStyle="1" w:styleId="katex">
    <w:name w:val="katex"/>
    <w:basedOn w:val="DefaultParagraphFont"/>
    <w:rsid w:val="007E5C45"/>
  </w:style>
  <w:style w:type="character" w:customStyle="1" w:styleId="katex-mathml">
    <w:name w:val="katex-mathml"/>
    <w:basedOn w:val="DefaultParagraphFont"/>
    <w:rsid w:val="007E5C45"/>
  </w:style>
  <w:style w:type="character" w:customStyle="1" w:styleId="mord">
    <w:name w:val="mord"/>
    <w:basedOn w:val="DefaultParagraphFont"/>
    <w:rsid w:val="007E5C45"/>
  </w:style>
  <w:style w:type="character" w:customStyle="1" w:styleId="vlist-s">
    <w:name w:val="vlist-s"/>
    <w:basedOn w:val="DefaultParagraphFont"/>
    <w:rsid w:val="007E5C45"/>
  </w:style>
  <w:style w:type="character" w:customStyle="1" w:styleId="mpunct">
    <w:name w:val="mpunct"/>
    <w:basedOn w:val="DefaultParagraphFont"/>
    <w:rsid w:val="007E5C45"/>
  </w:style>
  <w:style w:type="character" w:customStyle="1" w:styleId="minner">
    <w:name w:val="minner"/>
    <w:basedOn w:val="DefaultParagraphFont"/>
    <w:rsid w:val="007E5C45"/>
  </w:style>
  <w:style w:type="character" w:customStyle="1" w:styleId="mbin">
    <w:name w:val="mbin"/>
    <w:basedOn w:val="DefaultParagraphFont"/>
    <w:rsid w:val="007E5C45"/>
  </w:style>
  <w:style w:type="character" w:customStyle="1" w:styleId="mrel">
    <w:name w:val="mrel"/>
    <w:basedOn w:val="DefaultParagraphFont"/>
    <w:rsid w:val="007E5C45"/>
  </w:style>
  <w:style w:type="character" w:customStyle="1" w:styleId="mop">
    <w:name w:val="mop"/>
    <w:basedOn w:val="DefaultParagraphFont"/>
    <w:rsid w:val="007E5C45"/>
  </w:style>
  <w:style w:type="character" w:customStyle="1" w:styleId="katex-display">
    <w:name w:val="katex-display"/>
    <w:basedOn w:val="DefaultParagraphFont"/>
    <w:rsid w:val="00524B9E"/>
  </w:style>
  <w:style w:type="paragraph" w:styleId="TOC3">
    <w:name w:val="toc 3"/>
    <w:basedOn w:val="Normal"/>
    <w:next w:val="Normal"/>
    <w:autoRedefine/>
    <w:uiPriority w:val="39"/>
    <w:unhideWhenUsed/>
    <w:rsid w:val="009D33AB"/>
    <w:pPr>
      <w:spacing w:after="100"/>
      <w:ind w:left="480"/>
    </w:pPr>
  </w:style>
  <w:style w:type="character" w:styleId="Hyperlink">
    <w:name w:val="Hyperlink"/>
    <w:basedOn w:val="DefaultParagraphFont"/>
    <w:uiPriority w:val="99"/>
    <w:semiHidden/>
    <w:unhideWhenUsed/>
    <w:rsid w:val="002341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19319">
      <w:bodyDiv w:val="1"/>
      <w:marLeft w:val="0"/>
      <w:marRight w:val="0"/>
      <w:marTop w:val="0"/>
      <w:marBottom w:val="0"/>
      <w:divBdr>
        <w:top w:val="none" w:sz="0" w:space="0" w:color="auto"/>
        <w:left w:val="none" w:sz="0" w:space="0" w:color="auto"/>
        <w:bottom w:val="none" w:sz="0" w:space="0" w:color="auto"/>
        <w:right w:val="none" w:sz="0" w:space="0" w:color="auto"/>
      </w:divBdr>
      <w:divsChild>
        <w:div w:id="1233389552">
          <w:marLeft w:val="0"/>
          <w:marRight w:val="0"/>
          <w:marTop w:val="0"/>
          <w:marBottom w:val="0"/>
          <w:divBdr>
            <w:top w:val="none" w:sz="0" w:space="0" w:color="auto"/>
            <w:left w:val="none" w:sz="0" w:space="0" w:color="auto"/>
            <w:bottom w:val="none" w:sz="0" w:space="0" w:color="auto"/>
            <w:right w:val="none" w:sz="0" w:space="0" w:color="auto"/>
          </w:divBdr>
        </w:div>
      </w:divsChild>
    </w:div>
    <w:div w:id="206725629">
      <w:bodyDiv w:val="1"/>
      <w:marLeft w:val="0"/>
      <w:marRight w:val="0"/>
      <w:marTop w:val="0"/>
      <w:marBottom w:val="0"/>
      <w:divBdr>
        <w:top w:val="none" w:sz="0" w:space="0" w:color="auto"/>
        <w:left w:val="none" w:sz="0" w:space="0" w:color="auto"/>
        <w:bottom w:val="none" w:sz="0" w:space="0" w:color="auto"/>
        <w:right w:val="none" w:sz="0" w:space="0" w:color="auto"/>
      </w:divBdr>
    </w:div>
    <w:div w:id="339284674">
      <w:bodyDiv w:val="1"/>
      <w:marLeft w:val="0"/>
      <w:marRight w:val="0"/>
      <w:marTop w:val="0"/>
      <w:marBottom w:val="0"/>
      <w:divBdr>
        <w:top w:val="none" w:sz="0" w:space="0" w:color="auto"/>
        <w:left w:val="none" w:sz="0" w:space="0" w:color="auto"/>
        <w:bottom w:val="none" w:sz="0" w:space="0" w:color="auto"/>
        <w:right w:val="none" w:sz="0" w:space="0" w:color="auto"/>
      </w:divBdr>
      <w:divsChild>
        <w:div w:id="1375958789">
          <w:marLeft w:val="0"/>
          <w:marRight w:val="0"/>
          <w:marTop w:val="0"/>
          <w:marBottom w:val="0"/>
          <w:divBdr>
            <w:top w:val="none" w:sz="0" w:space="0" w:color="auto"/>
            <w:left w:val="none" w:sz="0" w:space="0" w:color="auto"/>
            <w:bottom w:val="none" w:sz="0" w:space="0" w:color="auto"/>
            <w:right w:val="none" w:sz="0" w:space="0" w:color="auto"/>
          </w:divBdr>
          <w:divsChild>
            <w:div w:id="74130653">
              <w:marLeft w:val="0"/>
              <w:marRight w:val="0"/>
              <w:marTop w:val="0"/>
              <w:marBottom w:val="0"/>
              <w:divBdr>
                <w:top w:val="none" w:sz="0" w:space="0" w:color="auto"/>
                <w:left w:val="none" w:sz="0" w:space="0" w:color="auto"/>
                <w:bottom w:val="none" w:sz="0" w:space="0" w:color="auto"/>
                <w:right w:val="none" w:sz="0" w:space="0" w:color="auto"/>
              </w:divBdr>
              <w:divsChild>
                <w:div w:id="18703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6630">
      <w:bodyDiv w:val="1"/>
      <w:marLeft w:val="0"/>
      <w:marRight w:val="0"/>
      <w:marTop w:val="0"/>
      <w:marBottom w:val="0"/>
      <w:divBdr>
        <w:top w:val="none" w:sz="0" w:space="0" w:color="auto"/>
        <w:left w:val="none" w:sz="0" w:space="0" w:color="auto"/>
        <w:bottom w:val="none" w:sz="0" w:space="0" w:color="auto"/>
        <w:right w:val="none" w:sz="0" w:space="0" w:color="auto"/>
      </w:divBdr>
    </w:div>
    <w:div w:id="418646825">
      <w:bodyDiv w:val="1"/>
      <w:marLeft w:val="0"/>
      <w:marRight w:val="0"/>
      <w:marTop w:val="0"/>
      <w:marBottom w:val="0"/>
      <w:divBdr>
        <w:top w:val="none" w:sz="0" w:space="0" w:color="auto"/>
        <w:left w:val="none" w:sz="0" w:space="0" w:color="auto"/>
        <w:bottom w:val="none" w:sz="0" w:space="0" w:color="auto"/>
        <w:right w:val="none" w:sz="0" w:space="0" w:color="auto"/>
      </w:divBdr>
      <w:divsChild>
        <w:div w:id="8339735">
          <w:marLeft w:val="0"/>
          <w:marRight w:val="0"/>
          <w:marTop w:val="0"/>
          <w:marBottom w:val="0"/>
          <w:divBdr>
            <w:top w:val="none" w:sz="0" w:space="0" w:color="auto"/>
            <w:left w:val="none" w:sz="0" w:space="0" w:color="auto"/>
            <w:bottom w:val="none" w:sz="0" w:space="0" w:color="auto"/>
            <w:right w:val="none" w:sz="0" w:space="0" w:color="auto"/>
          </w:divBdr>
        </w:div>
      </w:divsChild>
    </w:div>
    <w:div w:id="575938807">
      <w:bodyDiv w:val="1"/>
      <w:marLeft w:val="0"/>
      <w:marRight w:val="0"/>
      <w:marTop w:val="0"/>
      <w:marBottom w:val="0"/>
      <w:divBdr>
        <w:top w:val="none" w:sz="0" w:space="0" w:color="auto"/>
        <w:left w:val="none" w:sz="0" w:space="0" w:color="auto"/>
        <w:bottom w:val="none" w:sz="0" w:space="0" w:color="auto"/>
        <w:right w:val="none" w:sz="0" w:space="0" w:color="auto"/>
      </w:divBdr>
      <w:divsChild>
        <w:div w:id="1954750567">
          <w:marLeft w:val="0"/>
          <w:marRight w:val="0"/>
          <w:marTop w:val="0"/>
          <w:marBottom w:val="0"/>
          <w:divBdr>
            <w:top w:val="none" w:sz="0" w:space="0" w:color="auto"/>
            <w:left w:val="none" w:sz="0" w:space="0" w:color="auto"/>
            <w:bottom w:val="none" w:sz="0" w:space="0" w:color="auto"/>
            <w:right w:val="none" w:sz="0" w:space="0" w:color="auto"/>
          </w:divBdr>
        </w:div>
      </w:divsChild>
    </w:div>
    <w:div w:id="687217516">
      <w:bodyDiv w:val="1"/>
      <w:marLeft w:val="0"/>
      <w:marRight w:val="0"/>
      <w:marTop w:val="0"/>
      <w:marBottom w:val="0"/>
      <w:divBdr>
        <w:top w:val="none" w:sz="0" w:space="0" w:color="auto"/>
        <w:left w:val="none" w:sz="0" w:space="0" w:color="auto"/>
        <w:bottom w:val="none" w:sz="0" w:space="0" w:color="auto"/>
        <w:right w:val="none" w:sz="0" w:space="0" w:color="auto"/>
      </w:divBdr>
      <w:divsChild>
        <w:div w:id="1606887804">
          <w:marLeft w:val="0"/>
          <w:marRight w:val="0"/>
          <w:marTop w:val="0"/>
          <w:marBottom w:val="0"/>
          <w:divBdr>
            <w:top w:val="none" w:sz="0" w:space="0" w:color="auto"/>
            <w:left w:val="none" w:sz="0" w:space="0" w:color="auto"/>
            <w:bottom w:val="none" w:sz="0" w:space="0" w:color="auto"/>
            <w:right w:val="none" w:sz="0" w:space="0" w:color="auto"/>
          </w:divBdr>
          <w:divsChild>
            <w:div w:id="2094743125">
              <w:marLeft w:val="0"/>
              <w:marRight w:val="0"/>
              <w:marTop w:val="0"/>
              <w:marBottom w:val="0"/>
              <w:divBdr>
                <w:top w:val="none" w:sz="0" w:space="0" w:color="auto"/>
                <w:left w:val="none" w:sz="0" w:space="0" w:color="auto"/>
                <w:bottom w:val="none" w:sz="0" w:space="0" w:color="auto"/>
                <w:right w:val="none" w:sz="0" w:space="0" w:color="auto"/>
              </w:divBdr>
            </w:div>
          </w:divsChild>
        </w:div>
        <w:div w:id="2112890914">
          <w:marLeft w:val="0"/>
          <w:marRight w:val="0"/>
          <w:marTop w:val="0"/>
          <w:marBottom w:val="0"/>
          <w:divBdr>
            <w:top w:val="none" w:sz="0" w:space="0" w:color="auto"/>
            <w:left w:val="none" w:sz="0" w:space="0" w:color="auto"/>
            <w:bottom w:val="none" w:sz="0" w:space="0" w:color="auto"/>
            <w:right w:val="none" w:sz="0" w:space="0" w:color="auto"/>
          </w:divBdr>
        </w:div>
      </w:divsChild>
    </w:div>
    <w:div w:id="720175929">
      <w:bodyDiv w:val="1"/>
      <w:marLeft w:val="0"/>
      <w:marRight w:val="0"/>
      <w:marTop w:val="0"/>
      <w:marBottom w:val="0"/>
      <w:divBdr>
        <w:top w:val="none" w:sz="0" w:space="0" w:color="auto"/>
        <w:left w:val="none" w:sz="0" w:space="0" w:color="auto"/>
        <w:bottom w:val="none" w:sz="0" w:space="0" w:color="auto"/>
        <w:right w:val="none" w:sz="0" w:space="0" w:color="auto"/>
      </w:divBdr>
      <w:divsChild>
        <w:div w:id="1102334825">
          <w:marLeft w:val="0"/>
          <w:marRight w:val="0"/>
          <w:marTop w:val="0"/>
          <w:marBottom w:val="0"/>
          <w:divBdr>
            <w:top w:val="none" w:sz="0" w:space="0" w:color="auto"/>
            <w:left w:val="none" w:sz="0" w:space="0" w:color="auto"/>
            <w:bottom w:val="none" w:sz="0" w:space="0" w:color="auto"/>
            <w:right w:val="none" w:sz="0" w:space="0" w:color="auto"/>
          </w:divBdr>
        </w:div>
      </w:divsChild>
    </w:div>
    <w:div w:id="1219047510">
      <w:bodyDiv w:val="1"/>
      <w:marLeft w:val="0"/>
      <w:marRight w:val="0"/>
      <w:marTop w:val="0"/>
      <w:marBottom w:val="0"/>
      <w:divBdr>
        <w:top w:val="none" w:sz="0" w:space="0" w:color="auto"/>
        <w:left w:val="none" w:sz="0" w:space="0" w:color="auto"/>
        <w:bottom w:val="none" w:sz="0" w:space="0" w:color="auto"/>
        <w:right w:val="none" w:sz="0" w:space="0" w:color="auto"/>
      </w:divBdr>
      <w:divsChild>
        <w:div w:id="155655806">
          <w:marLeft w:val="0"/>
          <w:marRight w:val="0"/>
          <w:marTop w:val="0"/>
          <w:marBottom w:val="0"/>
          <w:divBdr>
            <w:top w:val="none" w:sz="0" w:space="0" w:color="auto"/>
            <w:left w:val="none" w:sz="0" w:space="0" w:color="auto"/>
            <w:bottom w:val="none" w:sz="0" w:space="0" w:color="auto"/>
            <w:right w:val="none" w:sz="0" w:space="0" w:color="auto"/>
          </w:divBdr>
          <w:divsChild>
            <w:div w:id="1616667867">
              <w:marLeft w:val="0"/>
              <w:marRight w:val="0"/>
              <w:marTop w:val="0"/>
              <w:marBottom w:val="0"/>
              <w:divBdr>
                <w:top w:val="none" w:sz="0" w:space="0" w:color="auto"/>
                <w:left w:val="none" w:sz="0" w:space="0" w:color="auto"/>
                <w:bottom w:val="none" w:sz="0" w:space="0" w:color="auto"/>
                <w:right w:val="none" w:sz="0" w:space="0" w:color="auto"/>
              </w:divBdr>
            </w:div>
            <w:div w:id="1168060465">
              <w:marLeft w:val="0"/>
              <w:marRight w:val="0"/>
              <w:marTop w:val="0"/>
              <w:marBottom w:val="0"/>
              <w:divBdr>
                <w:top w:val="none" w:sz="0" w:space="0" w:color="auto"/>
                <w:left w:val="none" w:sz="0" w:space="0" w:color="auto"/>
                <w:bottom w:val="none" w:sz="0" w:space="0" w:color="auto"/>
                <w:right w:val="none" w:sz="0" w:space="0" w:color="auto"/>
              </w:divBdr>
            </w:div>
            <w:div w:id="13265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6555">
      <w:bodyDiv w:val="1"/>
      <w:marLeft w:val="0"/>
      <w:marRight w:val="0"/>
      <w:marTop w:val="0"/>
      <w:marBottom w:val="0"/>
      <w:divBdr>
        <w:top w:val="none" w:sz="0" w:space="0" w:color="auto"/>
        <w:left w:val="none" w:sz="0" w:space="0" w:color="auto"/>
        <w:bottom w:val="none" w:sz="0" w:space="0" w:color="auto"/>
        <w:right w:val="none" w:sz="0" w:space="0" w:color="auto"/>
      </w:divBdr>
      <w:divsChild>
        <w:div w:id="1521502275">
          <w:marLeft w:val="0"/>
          <w:marRight w:val="0"/>
          <w:marTop w:val="0"/>
          <w:marBottom w:val="0"/>
          <w:divBdr>
            <w:top w:val="none" w:sz="0" w:space="0" w:color="auto"/>
            <w:left w:val="none" w:sz="0" w:space="0" w:color="auto"/>
            <w:bottom w:val="none" w:sz="0" w:space="0" w:color="auto"/>
            <w:right w:val="none" w:sz="0" w:space="0" w:color="auto"/>
          </w:divBdr>
          <w:divsChild>
            <w:div w:id="718437624">
              <w:marLeft w:val="0"/>
              <w:marRight w:val="0"/>
              <w:marTop w:val="0"/>
              <w:marBottom w:val="0"/>
              <w:divBdr>
                <w:top w:val="none" w:sz="0" w:space="0" w:color="auto"/>
                <w:left w:val="none" w:sz="0" w:space="0" w:color="auto"/>
                <w:bottom w:val="none" w:sz="0" w:space="0" w:color="auto"/>
                <w:right w:val="none" w:sz="0" w:space="0" w:color="auto"/>
              </w:divBdr>
              <w:divsChild>
                <w:div w:id="16675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75209">
      <w:bodyDiv w:val="1"/>
      <w:marLeft w:val="0"/>
      <w:marRight w:val="0"/>
      <w:marTop w:val="0"/>
      <w:marBottom w:val="0"/>
      <w:divBdr>
        <w:top w:val="none" w:sz="0" w:space="0" w:color="auto"/>
        <w:left w:val="none" w:sz="0" w:space="0" w:color="auto"/>
        <w:bottom w:val="none" w:sz="0" w:space="0" w:color="auto"/>
        <w:right w:val="none" w:sz="0" w:space="0" w:color="auto"/>
      </w:divBdr>
    </w:div>
    <w:div w:id="1426464029">
      <w:bodyDiv w:val="1"/>
      <w:marLeft w:val="0"/>
      <w:marRight w:val="0"/>
      <w:marTop w:val="0"/>
      <w:marBottom w:val="0"/>
      <w:divBdr>
        <w:top w:val="none" w:sz="0" w:space="0" w:color="auto"/>
        <w:left w:val="none" w:sz="0" w:space="0" w:color="auto"/>
        <w:bottom w:val="none" w:sz="0" w:space="0" w:color="auto"/>
        <w:right w:val="none" w:sz="0" w:space="0" w:color="auto"/>
      </w:divBdr>
    </w:div>
    <w:div w:id="1619145185">
      <w:bodyDiv w:val="1"/>
      <w:marLeft w:val="0"/>
      <w:marRight w:val="0"/>
      <w:marTop w:val="0"/>
      <w:marBottom w:val="0"/>
      <w:divBdr>
        <w:top w:val="none" w:sz="0" w:space="0" w:color="auto"/>
        <w:left w:val="none" w:sz="0" w:space="0" w:color="auto"/>
        <w:bottom w:val="none" w:sz="0" w:space="0" w:color="auto"/>
        <w:right w:val="none" w:sz="0" w:space="0" w:color="auto"/>
      </w:divBdr>
    </w:div>
    <w:div w:id="1756127683">
      <w:bodyDiv w:val="1"/>
      <w:marLeft w:val="0"/>
      <w:marRight w:val="0"/>
      <w:marTop w:val="0"/>
      <w:marBottom w:val="0"/>
      <w:divBdr>
        <w:top w:val="none" w:sz="0" w:space="0" w:color="auto"/>
        <w:left w:val="none" w:sz="0" w:space="0" w:color="auto"/>
        <w:bottom w:val="none" w:sz="0" w:space="0" w:color="auto"/>
        <w:right w:val="none" w:sz="0" w:space="0" w:color="auto"/>
      </w:divBdr>
      <w:divsChild>
        <w:div w:id="813907638">
          <w:marLeft w:val="0"/>
          <w:marRight w:val="0"/>
          <w:marTop w:val="0"/>
          <w:marBottom w:val="0"/>
          <w:divBdr>
            <w:top w:val="none" w:sz="0" w:space="0" w:color="auto"/>
            <w:left w:val="none" w:sz="0" w:space="0" w:color="auto"/>
            <w:bottom w:val="none" w:sz="0" w:space="0" w:color="auto"/>
            <w:right w:val="none" w:sz="0" w:space="0" w:color="auto"/>
          </w:divBdr>
          <w:divsChild>
            <w:div w:id="522020182">
              <w:marLeft w:val="0"/>
              <w:marRight w:val="0"/>
              <w:marTop w:val="0"/>
              <w:marBottom w:val="0"/>
              <w:divBdr>
                <w:top w:val="none" w:sz="0" w:space="0" w:color="auto"/>
                <w:left w:val="none" w:sz="0" w:space="0" w:color="auto"/>
                <w:bottom w:val="none" w:sz="0" w:space="0" w:color="auto"/>
                <w:right w:val="none" w:sz="0" w:space="0" w:color="auto"/>
              </w:divBdr>
              <w:divsChild>
                <w:div w:id="3035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2622">
      <w:bodyDiv w:val="1"/>
      <w:marLeft w:val="0"/>
      <w:marRight w:val="0"/>
      <w:marTop w:val="0"/>
      <w:marBottom w:val="0"/>
      <w:divBdr>
        <w:top w:val="none" w:sz="0" w:space="0" w:color="auto"/>
        <w:left w:val="none" w:sz="0" w:space="0" w:color="auto"/>
        <w:bottom w:val="none" w:sz="0" w:space="0" w:color="auto"/>
        <w:right w:val="none" w:sz="0" w:space="0" w:color="auto"/>
      </w:divBdr>
      <w:divsChild>
        <w:div w:id="130945215">
          <w:marLeft w:val="0"/>
          <w:marRight w:val="0"/>
          <w:marTop w:val="0"/>
          <w:marBottom w:val="0"/>
          <w:divBdr>
            <w:top w:val="none" w:sz="0" w:space="0" w:color="auto"/>
            <w:left w:val="none" w:sz="0" w:space="0" w:color="auto"/>
            <w:bottom w:val="none" w:sz="0" w:space="0" w:color="auto"/>
            <w:right w:val="none" w:sz="0" w:space="0" w:color="auto"/>
          </w:divBdr>
          <w:divsChild>
            <w:div w:id="1521359777">
              <w:marLeft w:val="0"/>
              <w:marRight w:val="0"/>
              <w:marTop w:val="0"/>
              <w:marBottom w:val="0"/>
              <w:divBdr>
                <w:top w:val="none" w:sz="0" w:space="0" w:color="auto"/>
                <w:left w:val="none" w:sz="0" w:space="0" w:color="auto"/>
                <w:bottom w:val="none" w:sz="0" w:space="0" w:color="auto"/>
                <w:right w:val="none" w:sz="0" w:space="0" w:color="auto"/>
              </w:divBdr>
              <w:divsChild>
                <w:div w:id="13809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61157">
      <w:bodyDiv w:val="1"/>
      <w:marLeft w:val="0"/>
      <w:marRight w:val="0"/>
      <w:marTop w:val="0"/>
      <w:marBottom w:val="0"/>
      <w:divBdr>
        <w:top w:val="none" w:sz="0" w:space="0" w:color="auto"/>
        <w:left w:val="none" w:sz="0" w:space="0" w:color="auto"/>
        <w:bottom w:val="none" w:sz="0" w:space="0" w:color="auto"/>
        <w:right w:val="none" w:sz="0" w:space="0" w:color="auto"/>
      </w:divBdr>
    </w:div>
    <w:div w:id="1910535889">
      <w:bodyDiv w:val="1"/>
      <w:marLeft w:val="0"/>
      <w:marRight w:val="0"/>
      <w:marTop w:val="0"/>
      <w:marBottom w:val="0"/>
      <w:divBdr>
        <w:top w:val="none" w:sz="0" w:space="0" w:color="auto"/>
        <w:left w:val="none" w:sz="0" w:space="0" w:color="auto"/>
        <w:bottom w:val="none" w:sz="0" w:space="0" w:color="auto"/>
        <w:right w:val="none" w:sz="0" w:space="0" w:color="auto"/>
      </w:divBdr>
      <w:divsChild>
        <w:div w:id="1048798164">
          <w:marLeft w:val="0"/>
          <w:marRight w:val="0"/>
          <w:marTop w:val="0"/>
          <w:marBottom w:val="0"/>
          <w:divBdr>
            <w:top w:val="none" w:sz="0" w:space="0" w:color="auto"/>
            <w:left w:val="none" w:sz="0" w:space="0" w:color="auto"/>
            <w:bottom w:val="none" w:sz="0" w:space="0" w:color="auto"/>
            <w:right w:val="none" w:sz="0" w:space="0" w:color="auto"/>
          </w:divBdr>
        </w:div>
      </w:divsChild>
    </w:div>
    <w:div w:id="1940405000">
      <w:bodyDiv w:val="1"/>
      <w:marLeft w:val="0"/>
      <w:marRight w:val="0"/>
      <w:marTop w:val="0"/>
      <w:marBottom w:val="0"/>
      <w:divBdr>
        <w:top w:val="none" w:sz="0" w:space="0" w:color="auto"/>
        <w:left w:val="none" w:sz="0" w:space="0" w:color="auto"/>
        <w:bottom w:val="none" w:sz="0" w:space="0" w:color="auto"/>
        <w:right w:val="none" w:sz="0" w:space="0" w:color="auto"/>
      </w:divBdr>
      <w:divsChild>
        <w:div w:id="483932824">
          <w:marLeft w:val="0"/>
          <w:marRight w:val="0"/>
          <w:marTop w:val="0"/>
          <w:marBottom w:val="0"/>
          <w:divBdr>
            <w:top w:val="none" w:sz="0" w:space="0" w:color="auto"/>
            <w:left w:val="none" w:sz="0" w:space="0" w:color="auto"/>
            <w:bottom w:val="none" w:sz="0" w:space="0" w:color="auto"/>
            <w:right w:val="none" w:sz="0" w:space="0" w:color="auto"/>
          </w:divBdr>
        </w:div>
      </w:divsChild>
    </w:div>
    <w:div w:id="1998146530">
      <w:bodyDiv w:val="1"/>
      <w:marLeft w:val="0"/>
      <w:marRight w:val="0"/>
      <w:marTop w:val="0"/>
      <w:marBottom w:val="0"/>
      <w:divBdr>
        <w:top w:val="none" w:sz="0" w:space="0" w:color="auto"/>
        <w:left w:val="none" w:sz="0" w:space="0" w:color="auto"/>
        <w:bottom w:val="none" w:sz="0" w:space="0" w:color="auto"/>
        <w:right w:val="none" w:sz="0" w:space="0" w:color="auto"/>
      </w:divBdr>
      <w:divsChild>
        <w:div w:id="364866664">
          <w:marLeft w:val="0"/>
          <w:marRight w:val="0"/>
          <w:marTop w:val="0"/>
          <w:marBottom w:val="0"/>
          <w:divBdr>
            <w:top w:val="none" w:sz="0" w:space="0" w:color="auto"/>
            <w:left w:val="none" w:sz="0" w:space="0" w:color="auto"/>
            <w:bottom w:val="none" w:sz="0" w:space="0" w:color="auto"/>
            <w:right w:val="none" w:sz="0" w:space="0" w:color="auto"/>
          </w:divBdr>
          <w:divsChild>
            <w:div w:id="844974050">
              <w:marLeft w:val="0"/>
              <w:marRight w:val="0"/>
              <w:marTop w:val="0"/>
              <w:marBottom w:val="0"/>
              <w:divBdr>
                <w:top w:val="none" w:sz="0" w:space="0" w:color="auto"/>
                <w:left w:val="none" w:sz="0" w:space="0" w:color="auto"/>
                <w:bottom w:val="none" w:sz="0" w:space="0" w:color="auto"/>
                <w:right w:val="none" w:sz="0" w:space="0" w:color="auto"/>
              </w:divBdr>
            </w:div>
            <w:div w:id="1363439659">
              <w:marLeft w:val="0"/>
              <w:marRight w:val="0"/>
              <w:marTop w:val="0"/>
              <w:marBottom w:val="0"/>
              <w:divBdr>
                <w:top w:val="none" w:sz="0" w:space="0" w:color="auto"/>
                <w:left w:val="none" w:sz="0" w:space="0" w:color="auto"/>
                <w:bottom w:val="none" w:sz="0" w:space="0" w:color="auto"/>
                <w:right w:val="none" w:sz="0" w:space="0" w:color="auto"/>
              </w:divBdr>
            </w:div>
            <w:div w:id="1309703342">
              <w:marLeft w:val="0"/>
              <w:marRight w:val="0"/>
              <w:marTop w:val="0"/>
              <w:marBottom w:val="0"/>
              <w:divBdr>
                <w:top w:val="none" w:sz="0" w:space="0" w:color="auto"/>
                <w:left w:val="none" w:sz="0" w:space="0" w:color="auto"/>
                <w:bottom w:val="none" w:sz="0" w:space="0" w:color="auto"/>
                <w:right w:val="none" w:sz="0" w:space="0" w:color="auto"/>
              </w:divBdr>
            </w:div>
            <w:div w:id="997150923">
              <w:marLeft w:val="0"/>
              <w:marRight w:val="0"/>
              <w:marTop w:val="0"/>
              <w:marBottom w:val="0"/>
              <w:divBdr>
                <w:top w:val="none" w:sz="0" w:space="0" w:color="auto"/>
                <w:left w:val="none" w:sz="0" w:space="0" w:color="auto"/>
                <w:bottom w:val="none" w:sz="0" w:space="0" w:color="auto"/>
                <w:right w:val="none" w:sz="0" w:space="0" w:color="auto"/>
              </w:divBdr>
            </w:div>
            <w:div w:id="7368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sprelated.com/dspbooks/mdft/Fourier_Transform_FT_Inverse.html" TargetMode="External"/><Relationship Id="rId18" Type="http://schemas.openxmlformats.org/officeDocument/2006/relationships/hyperlink" Target="http://en.wikibooks.org/wiki/Signals_and_Systems/Periodic_Signal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en.wikipedia.org/wiki/Bandpass"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dsprelated.com/dspbooks/mdft/"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dsprelated.com/dspbooks/filters/Definition_Signal.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ha/Library/Containers/com.microsoft.Word/Data/Library/Application%20Support/Microsoft/Office/16.0/DTS/en-US%7b7DAA4E95-335F-1E40-BCFC-CC1B109407E7%7d/%7b3794B8E8-5F5F-5F40-AD2E-BE203F4CEA42%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{3794B8E8-5F5F-5F40-AD2E-BE203F4CEA42}tf10002071.dotx</Template>
  <TotalTime>155</TotalTime>
  <Pages>12</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 Rahmanian</dc:creator>
  <cp:keywords/>
  <dc:description/>
  <cp:lastModifiedBy>Raha Rahmanian</cp:lastModifiedBy>
  <cp:revision>13</cp:revision>
  <dcterms:created xsi:type="dcterms:W3CDTF">2024-07-11T15:20:00Z</dcterms:created>
  <dcterms:modified xsi:type="dcterms:W3CDTF">2024-07-13T21:34:00Z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