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 prompt: Write Interactive brokers API interface program and front end to create an order to trail 20% behind the stock as the stock rises and execute sell as the stock starts falling and hits the 20% fall with user authentication, error checking, and more advanced order management and display if order executed successfully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Creating a more advanced version of the Interactive Brokers API interface program with user authentication, error checking, and advanced order management involves several steps. Below, I'll provide a comprehensive solution that includes these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Backend: Python with Interactive Brokers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Ensure you have the necessary packages installed: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 install ibapi flask flask-login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`ib_trailing_stop.py`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Python script connects to the IB API and manages the trailing stop order with error checking and order status tracking.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ibapi.client import EClient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ibapi.wrapper import EWrapper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ibapi.contract import Contract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ibapi.order import Order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IBApp(EClient, EWrapper):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EClient.__init__(self, self)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self.nextOrderId = None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self.order_status =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error(self, reqId, errorCode, errorString):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print(f"Error {reqId}, {errorCode}, {errorString}")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nextValidId(self, orderId):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self.nextOrderId = orderId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self.start()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start(self):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symbol = self.symbol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trail_percent = self.trail_percent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stock_contract = self.create_stock_contract(symbol)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self.reqContractDetails(1, stock_contract)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order = self.create_trailing_stop_order(trail_percent)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self.placeOrder(self.nextOrderId, stock_contract, order)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orderStatus(self, orderId, status, filled, remaining, avgFillPrice, permId, parentId, lastFillPrice, clientId, whyHeld, mktCapPrice):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self.order_status = 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print(f"OrderStatus. Id: {orderId}, Status: {status}")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create_stock_contract(self, symbol):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contract = Contract()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contract.symbol = symbol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contract.secType = "STK"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contract.exchange = "SMART"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contract.currency = "USD"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contract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create_trailing_stop_order(self, trail_percent):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order = Order()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order.action = "SELL"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order.orderType = "TRAIL"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order.trailingPercent = trail_percent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order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run_app(symbol, trail_percent):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app = IBApp()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app.symbol = symbol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app.trail_percent = trail_percent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app.connect("127.0.0.1", 7497,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Start the socket in a thread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api_thread = threading.Thread(target=app.run, daemon=True)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api_thread.start()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time.sleep(1)  # Sleep interval to allow time for connection to server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app.nextOrderId is None: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Wait until the order status is known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app.order_status is None: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app.disconnect()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app.order_status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Front-end: Flask Web Interface with User Authentication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#### `app.py`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Flask app includes user authentication, form handling, and order status display.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flask import Flask, request, render_template, redirect, url_for, flash, session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flask_login import LoginManager, UserMixin, login_user, login_required, logout_user, current_user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ib_trailing_stop import run_app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app.secret_key = 'supersecretkey'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login_manager = LoginManager()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login_manager.init_app(app)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login_manager.login_view = 'login'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In-memory user store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users = {'user': {'password': 'password'}}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User(UserMixin):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__init__(self, id):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@login_manager.user_loader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load_user(user_id):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User(user_id)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username in users and users[username]['password'] == password: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user = User(username)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login_user(user)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redirect(url_for('index'))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flash('Invalid username or password')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logout_user()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@app.route('/submit', methods=['POST'])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submit():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symbol = request.form['symbol']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trail_percent = 20.0  # fixed 20% trailing stop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order_status = run_app(symbol, trail_percent)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flash(f"Order Status for {symbol}: {order_status}")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 `templates/index.html`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HTML template for the main page with a form to create a trailing stop order.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&lt;title&gt;Trailing Stop Order&lt;/title&gt;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&lt;h1&gt;Create Trailing Stop Order&lt;/h1&gt;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{% with messages = get_flashed_messages() %}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{% for message in messages %}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&lt;li&gt;{{ message }}&lt;/li&gt;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{% endfor %}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{% endwith %}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&lt;form action="{{ url_for('submit') }}" method="POST"&gt;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&lt;label for="symbol"&gt;Stock Symbol:&lt;/label&gt;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&lt;input type="text" id="symbol" name="symbol" required&gt;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&lt;a href="{{ url_for('logout') }}"&gt;Logout&lt;/a&gt;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#### `templates/login.html`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HTML template for the login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&lt;h1&gt;Login&lt;/h1&gt;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{% with messages = get_flashed_messages() %}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{% for message in messages %}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&lt;li&gt;{{ message }}&lt;/li&gt;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{% endfor %}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{% endwith %}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&lt;form action="{{ url_for('login') }}" method="POST"&gt;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 Running the Application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 Start the Flask server by running `app.py`: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python app.py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Access the web interface in your browser at `http://127.0.0.1:5000`.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3. Log in using the credentials (`user`/`password`).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4. Fill out the form with the stock symbol and submit to place the order.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This setup provides a user-friendly interface with authentication, error checking, and order status tracking. It ensures that the user can log in, submit an order, and receive feedback on the order's status.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