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36" w:rsidRPr="00D47AA1" w:rsidRDefault="00D47AA1" w:rsidP="00D47AA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A7B8" wp14:editId="6E1408C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2108" id="5-Point Star 1" o:spid="_x0000_s1026" style="position:absolute;margin-left:5.95pt;margin-top:-6.8pt;width:21.2pt;height:2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WScQ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D47AA1">
        <w:rPr>
          <w:b/>
          <w:bCs/>
          <w:sz w:val="22"/>
          <w:szCs w:val="22"/>
        </w:rPr>
        <w:t>Diff Between endl &amp; \n in c++ :</w:t>
      </w:r>
    </w:p>
    <w:p w:rsidR="00D47AA1" w:rsidRPr="00D47AA1" w:rsidRDefault="00D47AA1" w:rsidP="00D47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\n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"new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سطر جديد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المؤشر للسطر الجديد فقط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بتعمل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(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إرسال إجباري) 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egoe UI Symbol" w:eastAsia="Times New Roman" w:hAnsi="Segoe UI Symbol" w:cs="Segoe UI Symbol" w:hint="cs"/>
          <w:sz w:val="24"/>
          <w:szCs w:val="24"/>
          <w:rtl/>
        </w:rPr>
        <w:t xml:space="preserve"> </w:t>
      </w:r>
    </w:p>
    <w:p w:rsidR="00D47AA1" w:rsidRPr="00D47AA1" w:rsidRDefault="00D47AA1" w:rsidP="00D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7AA1" w:rsidRPr="00D47AA1" w:rsidRDefault="00D47AA1" w:rsidP="00D47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endl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"end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نهاية السطر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للسطر الجديد + 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يعني تجبر النظام يطبع المحتوى فورًا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7AA1" w:rsidRPr="00D47AA1" w:rsidRDefault="00D47AA1" w:rsidP="00D4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DE6" w:rsidRDefault="00795DE6" w:rsidP="00795DE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متى تستخدم كل واحد؟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\n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Fonts w:hint="cs"/>
          <w:rtl/>
        </w:rPr>
        <w:t xml:space="preserve">                                     </w:t>
      </w:r>
      <w:r>
        <w:rPr>
          <w:rtl/>
        </w:rPr>
        <w:t xml:space="preserve">إذا كنت بتطبع نصوص عادية أو بتعمل حلقات طباعة كثيرة (أسرع من </w:t>
      </w:r>
      <w:r>
        <w:rPr>
          <w:rStyle w:val="HTMLCode"/>
          <w:rFonts w:eastAsiaTheme="majorEastAsia"/>
        </w:rPr>
        <w:t>endl</w:t>
      </w:r>
      <w:r>
        <w:t xml:space="preserve"> </w:t>
      </w:r>
      <w:r>
        <w:rPr>
          <w:rFonts w:hint="cs"/>
          <w:rtl/>
        </w:rPr>
        <w:t xml:space="preserve">                                                                </w:t>
      </w:r>
      <w:r>
        <w:rPr>
          <w:rtl/>
        </w:rPr>
        <w:br/>
      </w:r>
      <w:r>
        <w:rPr>
          <w:rFonts w:hint="cs"/>
          <w:rtl/>
        </w:rPr>
        <w:t xml:space="preserve">لانه مافي </w:t>
      </w:r>
      <w:r>
        <w:t xml:space="preserve">flush 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بيانات كبيرة بسرعة</w:t>
      </w:r>
      <w:r>
        <w:t>.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endl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 xml:space="preserve">إذا كنت </w:t>
      </w:r>
      <w:r>
        <w:rPr>
          <w:rStyle w:val="Strong"/>
          <w:rFonts w:eastAsiaTheme="majorEastAsia"/>
          <w:rtl/>
        </w:rPr>
        <w:t>بدك تتأكد إن النص انطبع مباشرة</w:t>
      </w:r>
      <w:r>
        <w:rPr>
          <w:rtl/>
        </w:rPr>
        <w:t xml:space="preserve"> </w:t>
      </w:r>
      <w:r>
        <w:t>(</w:t>
      </w:r>
      <w:r>
        <w:rPr>
          <w:rtl/>
        </w:rPr>
        <w:t>مهم في الـ</w:t>
      </w:r>
      <w:r>
        <w:t xml:space="preserve"> debugging </w:t>
      </w:r>
      <w:r>
        <w:rPr>
          <w:rtl/>
        </w:rPr>
        <w:t>أو عند التعامل مع ملفات/شبكات</w:t>
      </w:r>
      <w:r>
        <w:t>).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رسالة خطأ لازم تبين فورًا</w:t>
      </w:r>
      <w:r>
        <w:t>.</w:t>
      </w:r>
    </w:p>
    <w:p w:rsidR="00D35B5B" w:rsidRDefault="00D35B5B" w:rsidP="00795DE6">
      <w:pPr>
        <w:pStyle w:val="NormalWeb"/>
        <w:numPr>
          <w:ilvl w:val="1"/>
          <w:numId w:val="6"/>
        </w:numPr>
      </w:pPr>
    </w:p>
    <w:p w:rsidR="00D35B5B" w:rsidRDefault="00D35B5B" w:rsidP="00D35B5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endl</w:t>
      </w:r>
      <w:r>
        <w:rPr>
          <w:rStyle w:val="HTMLCode"/>
          <w:rFonts w:eastAsiaTheme="majorEastAsia"/>
          <w:b/>
          <w:bCs/>
        </w:rPr>
        <w:t xml:space="preserve"> + \n </w:t>
      </w:r>
      <w:r>
        <w:t>: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\n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\endl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Fonts w:hint="cs"/>
          <w:rtl/>
          <w:lang w:bidi="ar-JO"/>
        </w:rPr>
        <w:t xml:space="preserve">الحل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>
        <w:rPr>
          <w:rFonts w:hint="cs"/>
          <w:rtl/>
          <w:lang w:bidi="ar-JO"/>
        </w:rPr>
        <w:t xml:space="preserve">اعمل اول 50 </w:t>
      </w:r>
      <w:r>
        <w:rPr>
          <w:lang w:bidi="ar-JO"/>
        </w:rPr>
        <w:t xml:space="preserve"> \n -&gt;</w:t>
      </w:r>
      <w:r>
        <w:rPr>
          <w:rFonts w:hint="cs"/>
          <w:rtl/>
          <w:lang w:bidi="ar-JO"/>
        </w:rPr>
        <w:t xml:space="preserve">بعدها اعمل </w:t>
      </w:r>
      <w:r>
        <w:rPr>
          <w:lang w:bidi="ar-JO"/>
        </w:rPr>
        <w:t xml:space="preserve">endl </w:t>
      </w:r>
      <w:r>
        <w:rPr>
          <w:rFonts w:hint="cs"/>
          <w:rtl/>
          <w:lang w:bidi="ar-JO"/>
        </w:rPr>
        <w:t>-</w:t>
      </w:r>
      <w:r>
        <w:rPr>
          <w:lang w:bidi="ar-JO"/>
        </w:rPr>
        <w:t xml:space="preserve">&gt; </w:t>
      </w:r>
      <w:r>
        <w:rPr>
          <w:rFonts w:hint="cs"/>
          <w:rtl/>
          <w:lang w:bidi="ar-JO"/>
        </w:rPr>
        <w:t xml:space="preserve">عشان يعمل </w:t>
      </w:r>
      <w:proofErr w:type="spellStart"/>
      <w:r>
        <w:rPr>
          <w:lang w:bidi="ar-JO"/>
        </w:rPr>
        <w:t>fluch</w:t>
      </w:r>
      <w:proofErr w:type="spellEnd"/>
      <w:r>
        <w:rPr>
          <w:lang w:bidi="ar-JO"/>
        </w:rPr>
        <w:t xml:space="preserve"> buffer</w:t>
      </w:r>
    </w:p>
    <w:p w:rsidR="00D35B5B" w:rsidRDefault="00D35B5B" w:rsidP="00D35B5B">
      <w:pPr>
        <w:pStyle w:val="NormalWeb"/>
        <w:ind w:left="1440"/>
      </w:pPr>
      <w:r>
        <w:rPr>
          <w:rFonts w:hint="cs"/>
          <w:rtl/>
          <w:lang w:bidi="ar-JO"/>
        </w:rPr>
        <w:t xml:space="preserve">وال 50 الباقيين اعمل نفس الحركة </w:t>
      </w:r>
    </w:p>
    <w:p w:rsidR="00D35B5B" w:rsidRDefault="00D35B5B" w:rsidP="00795DE6">
      <w:pPr>
        <w:jc w:val="right"/>
        <w:rPr>
          <w:b/>
          <w:bCs/>
          <w:sz w:val="24"/>
          <w:szCs w:val="24"/>
        </w:rPr>
      </w:pPr>
    </w:p>
    <w:p w:rsidR="00D47AA1" w:rsidRDefault="00D47AA1" w:rsidP="00795DE6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 w:rsidR="00795DE6"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C18E1" w:rsidRPr="00D47AA1" w:rsidRDefault="008C18E1" w:rsidP="008C18E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4799" wp14:editId="34EE70DB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BA5A" id="5-Point Star 2" o:spid="_x0000_s1026" style="position:absolute;margin-left:5.95pt;margin-top:-6.8pt;width:21.2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yX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HPC&#10;0hXNTlbQuMjWUSCbpA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xSpyX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Literals and Escape sequences literals 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Literals</w:t>
      </w:r>
      <w:r>
        <w:t xml:space="preserve"> are fixed values written directly in a program. They represent constant data.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Numeric literals:</w:t>
      </w:r>
      <w:r>
        <w:t xml:space="preserve"> </w:t>
      </w:r>
      <w:r>
        <w:rPr>
          <w:rStyle w:val="HTMLCode"/>
          <w:rFonts w:eastAsiaTheme="majorEastAsia"/>
        </w:rPr>
        <w:t>10</w:t>
      </w:r>
      <w:r>
        <w:t xml:space="preserve">, </w:t>
      </w:r>
      <w:r>
        <w:rPr>
          <w:rStyle w:val="HTMLCode"/>
          <w:rFonts w:eastAsiaTheme="majorEastAsia"/>
        </w:rPr>
        <w:t>3.14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Character literals:</w:t>
      </w:r>
      <w:r>
        <w:t xml:space="preserve"> </w:t>
      </w:r>
      <w:r>
        <w:rPr>
          <w:rStyle w:val="HTMLCode"/>
          <w:rFonts w:eastAsiaTheme="majorEastAsia"/>
        </w:rPr>
        <w:t>'A'</w:t>
      </w:r>
      <w:r>
        <w:t xml:space="preserve">, </w:t>
      </w:r>
      <w:r>
        <w:rPr>
          <w:rStyle w:val="HTMLCode"/>
          <w:rFonts w:eastAsiaTheme="majorEastAsia"/>
        </w:rPr>
        <w:t>'\n'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String literals:</w:t>
      </w:r>
      <w:r>
        <w:t xml:space="preserve"> </w:t>
      </w:r>
      <w:r>
        <w:rPr>
          <w:rStyle w:val="HTMLCode"/>
          <w:rFonts w:eastAsiaTheme="majorEastAsia"/>
        </w:rPr>
        <w:t>"Hello"</w:t>
      </w:r>
      <w:r>
        <w:t xml:space="preserve">, </w:t>
      </w:r>
      <w:r>
        <w:rPr>
          <w:rStyle w:val="HTMLCode"/>
          <w:rFonts w:eastAsiaTheme="majorEastAsia"/>
        </w:rPr>
        <w:t>"123"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Boolean literals: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, </w:t>
      </w:r>
      <w:r>
        <w:rPr>
          <w:rStyle w:val="HTMLCode"/>
          <w:rFonts w:eastAsiaTheme="majorEastAsia"/>
        </w:rPr>
        <w:t>false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Null literal:</w:t>
      </w:r>
      <w:r>
        <w:t xml:space="preserve"> </w:t>
      </w:r>
      <w:r>
        <w:rPr>
          <w:rStyle w:val="HTMLCode"/>
          <w:rFonts w:eastAsiaTheme="majorEastAsia"/>
        </w:rPr>
        <w:t>null</w:t>
      </w:r>
      <w:r>
        <w:t xml:space="preserve"> (in some languages)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Escape Sequences</w:t>
      </w:r>
      <w:r>
        <w:t xml:space="preserve"> are special codes used </w:t>
      </w:r>
      <w:bookmarkStart w:id="0" w:name="_GoBack"/>
      <w:bookmarkEnd w:id="0"/>
      <w:r>
        <w:t xml:space="preserve">inside </w:t>
      </w:r>
      <w:r>
        <w:rPr>
          <w:rStyle w:val="Strong"/>
          <w:rFonts w:eastAsiaTheme="majorEastAsia"/>
        </w:rPr>
        <w:t>character or string literals</w:t>
      </w:r>
      <w:r>
        <w:t xml:space="preserve"> to represent characters that cannot be typed directly. They always start with </w:t>
      </w:r>
      <w:r>
        <w:rPr>
          <w:rStyle w:val="HTMLCode"/>
          <w:rFonts w:eastAsiaTheme="majorEastAsia"/>
        </w:rPr>
        <w:t>\</w:t>
      </w:r>
      <w:r>
        <w:t>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t>Examples: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\n</w:t>
      </w:r>
      <w:r>
        <w:t xml:space="preserve"> → newline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\t</w:t>
      </w:r>
      <w:r>
        <w:t xml:space="preserve"> → tab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\"</w:t>
      </w:r>
      <w:r>
        <w:t xml:space="preserve"> → double quote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\\</w:t>
      </w:r>
      <w:r>
        <w:t xml:space="preserve"> → backslash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Note:</w:t>
      </w:r>
      <w:r>
        <w:t xml:space="preserve"> Escape sequences are also considered </w:t>
      </w:r>
      <w:r>
        <w:rPr>
          <w:rStyle w:val="Strong"/>
          <w:rFonts w:eastAsiaTheme="majorEastAsia"/>
        </w:rPr>
        <w:t>literals</w:t>
      </w:r>
      <w:r>
        <w:t xml:space="preserve"> (character or string literals written in a special form).</w:t>
      </w:r>
    </w:p>
    <w:p w:rsidR="00D47AA1" w:rsidRDefault="00D47AA1" w:rsidP="00D47AA1">
      <w:pPr>
        <w:pStyle w:val="ListParagraph"/>
      </w:pPr>
    </w:p>
    <w:sectPr w:rsidR="00D47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929E0"/>
    <w:multiLevelType w:val="multilevel"/>
    <w:tmpl w:val="512A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E3A00"/>
    <w:multiLevelType w:val="multilevel"/>
    <w:tmpl w:val="B0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A4D71"/>
    <w:multiLevelType w:val="multilevel"/>
    <w:tmpl w:val="3C4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765E9"/>
    <w:multiLevelType w:val="multilevel"/>
    <w:tmpl w:val="CE1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54B7E"/>
    <w:multiLevelType w:val="multilevel"/>
    <w:tmpl w:val="C60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4124B"/>
    <w:multiLevelType w:val="multilevel"/>
    <w:tmpl w:val="07FCA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F47F6"/>
    <w:multiLevelType w:val="hybridMultilevel"/>
    <w:tmpl w:val="E0189B74"/>
    <w:lvl w:ilvl="0" w:tplc="818C7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D3106"/>
    <w:multiLevelType w:val="multilevel"/>
    <w:tmpl w:val="065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C"/>
    <w:rsid w:val="006057B2"/>
    <w:rsid w:val="00795DE6"/>
    <w:rsid w:val="008C18E1"/>
    <w:rsid w:val="00914850"/>
    <w:rsid w:val="00BF305C"/>
    <w:rsid w:val="00D35B5B"/>
    <w:rsid w:val="00D47AA1"/>
    <w:rsid w:val="00E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BD18"/>
  <w15:chartTrackingRefBased/>
  <w15:docId w15:val="{6DA06C04-9EB5-4A15-AD84-24177A4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AA1"/>
  </w:style>
  <w:style w:type="paragraph" w:styleId="Heading1">
    <w:name w:val="heading 1"/>
    <w:basedOn w:val="Normal"/>
    <w:next w:val="Normal"/>
    <w:link w:val="Heading1Char"/>
    <w:uiPriority w:val="9"/>
    <w:qFormat/>
    <w:rsid w:val="00D47AA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AA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A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A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7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7AA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7AA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47AA1"/>
    <w:rPr>
      <w:b/>
      <w:bCs/>
    </w:rPr>
  </w:style>
  <w:style w:type="character" w:styleId="Emphasis">
    <w:name w:val="Emphasis"/>
    <w:basedOn w:val="DefaultParagraphFont"/>
    <w:uiPriority w:val="20"/>
    <w:qFormat/>
    <w:rsid w:val="00D47AA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47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AA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47AA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A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A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7A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7A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7AA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47AA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47AA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AA1"/>
    <w:pPr>
      <w:outlineLvl w:val="9"/>
    </w:pPr>
  </w:style>
  <w:style w:type="paragraph" w:styleId="NormalWeb">
    <w:name w:val="Normal (Web)"/>
    <w:basedOn w:val="Normal"/>
    <w:uiPriority w:val="99"/>
    <w:unhideWhenUsed/>
    <w:rsid w:val="00D4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7A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7AA1"/>
  </w:style>
  <w:style w:type="character" w:customStyle="1" w:styleId="hljs-attribute">
    <w:name w:val="hljs-attribute"/>
    <w:basedOn w:val="DefaultParagraphFont"/>
    <w:rsid w:val="00D47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5</cp:revision>
  <dcterms:created xsi:type="dcterms:W3CDTF">2025-09-11T08:14:00Z</dcterms:created>
  <dcterms:modified xsi:type="dcterms:W3CDTF">2025-09-11T09:07:00Z</dcterms:modified>
</cp:coreProperties>
</file>