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1254D" w14:textId="05F57926" w:rsidR="00690893" w:rsidRPr="00690893" w:rsidRDefault="005C0F99" w:rsidP="00690893">
      <w:pPr>
        <w:spacing w:after="0" w:line="240" w:lineRule="auto"/>
        <w:rPr>
          <w:rFonts w:ascii="Calibri" w:eastAsia="Times New Roman" w:hAnsi="Calibri" w:cs="Calibri"/>
          <w:b/>
          <w:bCs/>
          <w:color w:val="000000"/>
          <w:kern w:val="0"/>
          <w:sz w:val="32"/>
          <w:szCs w:val="32"/>
          <w:u w:val="single"/>
          <w:lang w:eastAsia="en-IN"/>
          <w14:ligatures w14:val="none"/>
        </w:rPr>
      </w:pPr>
      <w:r>
        <w:rPr>
          <w:rFonts w:ascii="Calibri" w:eastAsia="Times New Roman" w:hAnsi="Calibri" w:cs="Calibri"/>
          <w:b/>
          <w:bCs/>
          <w:color w:val="000000"/>
          <w:kern w:val="0"/>
          <w:sz w:val="32"/>
          <w:szCs w:val="32"/>
          <w:u w:val="single"/>
          <w:lang w:eastAsia="en-IN"/>
          <w14:ligatures w14:val="none"/>
        </w:rPr>
        <w:t>T</w:t>
      </w:r>
      <w:r w:rsidR="00690893" w:rsidRPr="00690893">
        <w:rPr>
          <w:rFonts w:ascii="Calibri" w:eastAsia="Times New Roman" w:hAnsi="Calibri" w:cs="Calibri"/>
          <w:b/>
          <w:bCs/>
          <w:color w:val="000000"/>
          <w:kern w:val="0"/>
          <w:sz w:val="32"/>
          <w:szCs w:val="32"/>
          <w:u w:val="single"/>
          <w:lang w:eastAsia="en-IN"/>
          <w14:ligatures w14:val="none"/>
        </w:rPr>
        <w:t>eradata basic understanding:</w:t>
      </w:r>
    </w:p>
    <w:p w14:paraId="23C5C5F2" w14:textId="76AD4E6F" w:rsidR="00690893" w:rsidRPr="00690893" w:rsidRDefault="00690893" w:rsidP="00690893">
      <w:r w:rsidRPr="00690893">
        <w:t xml:space="preserve">Teradata is one of the popular Relational Database Management System. It is mainly suitable for building large scale data warehousing applications. Teradata achieves this by the concept of parallelism. It is developed by the company called </w:t>
      </w:r>
      <w:proofErr w:type="gramStart"/>
      <w:r w:rsidRPr="00690893">
        <w:t>Teradata.</w:t>
      </w:r>
      <w:r w:rsidR="00DA7128">
        <w:t>.</w:t>
      </w:r>
      <w:proofErr w:type="gramEnd"/>
      <w:r w:rsidR="00744D4E">
        <w:t>,</w:t>
      </w:r>
    </w:p>
    <w:p w14:paraId="1AF0AE6C" w14:textId="77777777" w:rsidR="000D6D02" w:rsidRPr="000D6D02" w:rsidRDefault="000D6D02" w:rsidP="000D6D02">
      <w:pPr>
        <w:rPr>
          <w:b/>
          <w:bCs/>
        </w:rPr>
      </w:pPr>
      <w:r w:rsidRPr="000D6D02">
        <w:rPr>
          <w:b/>
          <w:bCs/>
        </w:rPr>
        <w:t>Teradata - Architecture</w:t>
      </w:r>
    </w:p>
    <w:p w14:paraId="2886C9DE" w14:textId="44549BA5" w:rsidR="004A0483" w:rsidRDefault="00690893" w:rsidP="00690893">
      <w:r w:rsidRPr="00690893">
        <w:br/>
      </w:r>
      <w:r w:rsidR="000D6D02">
        <w:rPr>
          <w:noProof/>
        </w:rPr>
        <w:drawing>
          <wp:inline distT="0" distB="0" distL="0" distR="0" wp14:anchorId="3B4826CB" wp14:editId="4C27281E">
            <wp:extent cx="3404297" cy="2376578"/>
            <wp:effectExtent l="0" t="0" r="5715" b="5080"/>
            <wp:docPr id="2041817213" name="Picture 1" descr="Teradata Nod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adata Nod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1981" cy="2402886"/>
                    </a:xfrm>
                    <a:prstGeom prst="rect">
                      <a:avLst/>
                    </a:prstGeom>
                    <a:noFill/>
                    <a:ln>
                      <a:noFill/>
                    </a:ln>
                  </pic:spPr>
                </pic:pic>
              </a:graphicData>
            </a:graphic>
          </wp:inline>
        </w:drawing>
      </w:r>
    </w:p>
    <w:p w14:paraId="2C0C34D7" w14:textId="77777777" w:rsidR="000D6D02" w:rsidRPr="000D6D02" w:rsidRDefault="000D6D02" w:rsidP="000D6D02">
      <w:r w:rsidRPr="000D6D02">
        <w:t>Storage Architecture</w:t>
      </w:r>
    </w:p>
    <w:p w14:paraId="4672A893" w14:textId="765C719F" w:rsidR="000D6D02" w:rsidRDefault="000D6D02" w:rsidP="00690893">
      <w:r>
        <w:rPr>
          <w:noProof/>
        </w:rPr>
        <w:drawing>
          <wp:inline distT="0" distB="0" distL="0" distR="0" wp14:anchorId="34BE1739" wp14:editId="47F39F94">
            <wp:extent cx="3466003" cy="2061714"/>
            <wp:effectExtent l="0" t="0" r="1270" b="0"/>
            <wp:docPr id="363484350" name="Picture 2" descr="Storag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353" cy="2067871"/>
                    </a:xfrm>
                    <a:prstGeom prst="rect">
                      <a:avLst/>
                    </a:prstGeom>
                    <a:noFill/>
                    <a:ln>
                      <a:noFill/>
                    </a:ln>
                  </pic:spPr>
                </pic:pic>
              </a:graphicData>
            </a:graphic>
          </wp:inline>
        </w:drawing>
      </w:r>
    </w:p>
    <w:p w14:paraId="309A341F" w14:textId="77777777" w:rsidR="005C0F99" w:rsidRPr="005C0F99" w:rsidRDefault="005C0F99" w:rsidP="005C0F99">
      <w:r w:rsidRPr="005C0F99">
        <w:t>CREATE TABLE command is used to create tables in Teradata.</w:t>
      </w:r>
    </w:p>
    <w:p w14:paraId="26CE693F" w14:textId="77777777" w:rsidR="005C0F99" w:rsidRPr="005C0F99" w:rsidRDefault="005C0F99" w:rsidP="005C0F99">
      <w:r w:rsidRPr="005C0F99">
        <w:t>Syntax</w:t>
      </w:r>
    </w:p>
    <w:p w14:paraId="57A86383" w14:textId="77777777" w:rsidR="005C0F99" w:rsidRPr="005C0F99" w:rsidRDefault="005C0F99" w:rsidP="005C0F99">
      <w:r w:rsidRPr="005C0F99">
        <w:t>Following is the generic syntax of CREATE TABLE statement.</w:t>
      </w:r>
    </w:p>
    <w:p w14:paraId="71FE7952" w14:textId="77777777" w:rsidR="005C0F99" w:rsidRPr="005C0F99" w:rsidRDefault="005C0F99" w:rsidP="005C0F99">
      <w:pPr>
        <w:rPr>
          <w:color w:val="FF0000"/>
        </w:rPr>
      </w:pPr>
      <w:r w:rsidRPr="005C0F99">
        <w:rPr>
          <w:color w:val="FF0000"/>
        </w:rPr>
        <w:t xml:space="preserve">CREATE &lt;SET/MULTISET&gt; TABLE &lt;Tablename&gt; </w:t>
      </w:r>
    </w:p>
    <w:p w14:paraId="4A812BBC" w14:textId="77777777" w:rsidR="005C0F99" w:rsidRPr="005C0F99" w:rsidRDefault="005C0F99" w:rsidP="005C0F99">
      <w:pPr>
        <w:rPr>
          <w:color w:val="FF0000"/>
        </w:rPr>
      </w:pPr>
      <w:r w:rsidRPr="005C0F99">
        <w:rPr>
          <w:color w:val="FF0000"/>
        </w:rPr>
        <w:t xml:space="preserve">&lt;Table Options&gt; </w:t>
      </w:r>
    </w:p>
    <w:p w14:paraId="5877A955" w14:textId="77777777" w:rsidR="005C0F99" w:rsidRPr="005C0F99" w:rsidRDefault="005C0F99" w:rsidP="005C0F99">
      <w:pPr>
        <w:rPr>
          <w:color w:val="FF0000"/>
        </w:rPr>
      </w:pPr>
      <w:r w:rsidRPr="005C0F99">
        <w:rPr>
          <w:color w:val="FF0000"/>
        </w:rPr>
        <w:t xml:space="preserve">&lt;Column Definitions&gt; </w:t>
      </w:r>
    </w:p>
    <w:p w14:paraId="01A7FA26" w14:textId="77777777" w:rsidR="005C0F99" w:rsidRDefault="005C0F99" w:rsidP="005C0F99">
      <w:pPr>
        <w:rPr>
          <w:color w:val="FF0000"/>
        </w:rPr>
      </w:pPr>
      <w:r w:rsidRPr="005C0F99">
        <w:rPr>
          <w:color w:val="FF0000"/>
        </w:rPr>
        <w:t>&lt;Index Definitions&gt;;</w:t>
      </w:r>
    </w:p>
    <w:p w14:paraId="5AADCAE6" w14:textId="053F5661" w:rsidR="005C0F99" w:rsidRPr="005C0F99" w:rsidRDefault="005C0F99" w:rsidP="005C0F99">
      <w:pPr>
        <w:rPr>
          <w:u w:val="single"/>
        </w:rPr>
      </w:pPr>
      <w:r w:rsidRPr="005C0F99">
        <w:rPr>
          <w:u w:val="single"/>
        </w:rPr>
        <w:t>Example:</w:t>
      </w:r>
    </w:p>
    <w:p w14:paraId="7D17CD8D" w14:textId="77777777" w:rsidR="005C0F99" w:rsidRPr="005C0F99" w:rsidRDefault="005C0F99" w:rsidP="005C0F99">
      <w:pPr>
        <w:rPr>
          <w:color w:val="FF0000"/>
        </w:rPr>
      </w:pPr>
      <w:r w:rsidRPr="005C0F99">
        <w:rPr>
          <w:color w:val="FF0000"/>
        </w:rPr>
        <w:t xml:space="preserve">CREATE SET TABLE </w:t>
      </w:r>
      <w:proofErr w:type="gramStart"/>
      <w:r w:rsidRPr="005C0F99">
        <w:rPr>
          <w:color w:val="FF0000"/>
        </w:rPr>
        <w:t>EMPLOYEE,FALLBACK</w:t>
      </w:r>
      <w:proofErr w:type="gramEnd"/>
      <w:r w:rsidRPr="005C0F99">
        <w:rPr>
          <w:color w:val="FF0000"/>
        </w:rPr>
        <w:t xml:space="preserve"> ( </w:t>
      </w:r>
    </w:p>
    <w:p w14:paraId="15359B67" w14:textId="77777777" w:rsidR="005C0F99" w:rsidRPr="005C0F99" w:rsidRDefault="005C0F99" w:rsidP="005C0F99">
      <w:pPr>
        <w:rPr>
          <w:color w:val="FF0000"/>
        </w:rPr>
      </w:pPr>
      <w:r w:rsidRPr="005C0F99">
        <w:rPr>
          <w:color w:val="FF0000"/>
        </w:rPr>
        <w:t xml:space="preserve">   EmployeeNo INTEGER, </w:t>
      </w:r>
    </w:p>
    <w:p w14:paraId="44977797" w14:textId="77777777" w:rsidR="005C0F99" w:rsidRPr="005C0F99" w:rsidRDefault="005C0F99" w:rsidP="005C0F99">
      <w:pPr>
        <w:rPr>
          <w:color w:val="FF0000"/>
        </w:rPr>
      </w:pPr>
      <w:r w:rsidRPr="005C0F99">
        <w:rPr>
          <w:color w:val="FF0000"/>
        </w:rPr>
        <w:t xml:space="preserve">   FirstName </w:t>
      </w:r>
      <w:proofErr w:type="gramStart"/>
      <w:r w:rsidRPr="005C0F99">
        <w:rPr>
          <w:color w:val="FF0000"/>
        </w:rPr>
        <w:t>VARCHAR(</w:t>
      </w:r>
      <w:proofErr w:type="gramEnd"/>
      <w:r w:rsidRPr="005C0F99">
        <w:rPr>
          <w:color w:val="FF0000"/>
        </w:rPr>
        <w:t xml:space="preserve">30), </w:t>
      </w:r>
    </w:p>
    <w:p w14:paraId="01D3A60A" w14:textId="77777777" w:rsidR="005C0F99" w:rsidRPr="005C0F99" w:rsidRDefault="005C0F99" w:rsidP="005C0F99">
      <w:pPr>
        <w:rPr>
          <w:color w:val="FF0000"/>
        </w:rPr>
      </w:pPr>
      <w:r w:rsidRPr="005C0F99">
        <w:rPr>
          <w:color w:val="FF0000"/>
        </w:rPr>
        <w:t xml:space="preserve">   LastName </w:t>
      </w:r>
      <w:proofErr w:type="gramStart"/>
      <w:r w:rsidRPr="005C0F99">
        <w:rPr>
          <w:color w:val="FF0000"/>
        </w:rPr>
        <w:t>VARCHAR(</w:t>
      </w:r>
      <w:proofErr w:type="gramEnd"/>
      <w:r w:rsidRPr="005C0F99">
        <w:rPr>
          <w:color w:val="FF0000"/>
        </w:rPr>
        <w:t xml:space="preserve">30), </w:t>
      </w:r>
    </w:p>
    <w:p w14:paraId="2F957A5E" w14:textId="77777777" w:rsidR="005C0F99" w:rsidRPr="005C0F99" w:rsidRDefault="005C0F99" w:rsidP="005C0F99">
      <w:pPr>
        <w:rPr>
          <w:color w:val="FF0000"/>
        </w:rPr>
      </w:pPr>
      <w:r w:rsidRPr="005C0F99">
        <w:rPr>
          <w:color w:val="FF0000"/>
        </w:rPr>
        <w:t xml:space="preserve">   DOB DATE FORMAT 'YYYY-MM-DD', </w:t>
      </w:r>
    </w:p>
    <w:p w14:paraId="14842C7D" w14:textId="77777777" w:rsidR="005C0F99" w:rsidRPr="005C0F99" w:rsidRDefault="005C0F99" w:rsidP="005C0F99">
      <w:pPr>
        <w:rPr>
          <w:color w:val="FF0000"/>
        </w:rPr>
      </w:pPr>
      <w:r w:rsidRPr="005C0F99">
        <w:rPr>
          <w:color w:val="FF0000"/>
        </w:rPr>
        <w:t xml:space="preserve">   JoinedDate DATE FORMAT 'YYYY-MM-DD', </w:t>
      </w:r>
    </w:p>
    <w:p w14:paraId="2DAB74B4" w14:textId="77777777" w:rsidR="005C0F99" w:rsidRPr="005C0F99" w:rsidRDefault="005C0F99" w:rsidP="005C0F99">
      <w:pPr>
        <w:rPr>
          <w:color w:val="FF0000"/>
        </w:rPr>
      </w:pPr>
      <w:r w:rsidRPr="005C0F99">
        <w:rPr>
          <w:color w:val="FF0000"/>
        </w:rPr>
        <w:t xml:space="preserve">   DepartmentNo BYTEINT </w:t>
      </w:r>
    </w:p>
    <w:p w14:paraId="25A8E732" w14:textId="77777777" w:rsidR="005C0F99" w:rsidRPr="005C0F99" w:rsidRDefault="005C0F99" w:rsidP="005C0F99">
      <w:pPr>
        <w:rPr>
          <w:color w:val="FF0000"/>
        </w:rPr>
      </w:pPr>
      <w:r w:rsidRPr="005C0F99">
        <w:rPr>
          <w:color w:val="FF0000"/>
        </w:rPr>
        <w:t xml:space="preserve">) </w:t>
      </w:r>
    </w:p>
    <w:p w14:paraId="5BBA3FC8" w14:textId="77777777" w:rsidR="005C0F99" w:rsidRPr="005C0F99" w:rsidRDefault="005C0F99" w:rsidP="005C0F99">
      <w:pPr>
        <w:rPr>
          <w:color w:val="FF0000"/>
        </w:rPr>
      </w:pPr>
      <w:r w:rsidRPr="005C0F99">
        <w:rPr>
          <w:color w:val="FF0000"/>
        </w:rPr>
        <w:t xml:space="preserve">UNIQUE PRIMARY INDEX </w:t>
      </w:r>
      <w:proofErr w:type="gramStart"/>
      <w:r w:rsidRPr="005C0F99">
        <w:rPr>
          <w:color w:val="FF0000"/>
        </w:rPr>
        <w:t>( EmployeeNo</w:t>
      </w:r>
      <w:proofErr w:type="gramEnd"/>
      <w:r w:rsidRPr="005C0F99">
        <w:rPr>
          <w:color w:val="FF0000"/>
        </w:rPr>
        <w:t xml:space="preserve"> );</w:t>
      </w:r>
    </w:p>
    <w:p w14:paraId="5A739239" w14:textId="0280E5D8" w:rsidR="005C0F99" w:rsidRDefault="005C0F99" w:rsidP="005C0F99">
      <w:pPr>
        <w:rPr>
          <w:sz w:val="24"/>
          <w:szCs w:val="24"/>
          <w:u w:val="single"/>
        </w:rPr>
      </w:pPr>
      <w:r w:rsidRPr="005C0F99">
        <w:rPr>
          <w:sz w:val="24"/>
          <w:szCs w:val="24"/>
          <w:u w:val="single"/>
        </w:rPr>
        <w:t>Insert vales in the table:</w:t>
      </w:r>
    </w:p>
    <w:p w14:paraId="49959F2F" w14:textId="77777777" w:rsidR="00B61476" w:rsidRDefault="00B61476" w:rsidP="00B61476">
      <w:pPr>
        <w:rPr>
          <w:sz w:val="24"/>
          <w:szCs w:val="24"/>
        </w:rPr>
      </w:pPr>
      <w:r>
        <w:rPr>
          <w:sz w:val="24"/>
          <w:szCs w:val="24"/>
        </w:rPr>
        <w:t>Syntax:</w:t>
      </w:r>
    </w:p>
    <w:p w14:paraId="628E42CC" w14:textId="23853D83" w:rsidR="00B61476" w:rsidRPr="00B61476" w:rsidRDefault="00B61476" w:rsidP="00B61476">
      <w:pPr>
        <w:rPr>
          <w:color w:val="FF0000"/>
          <w:sz w:val="24"/>
          <w:szCs w:val="24"/>
        </w:rPr>
      </w:pPr>
      <w:r w:rsidRPr="00B61476">
        <w:rPr>
          <w:color w:val="FF0000"/>
          <w:sz w:val="24"/>
          <w:szCs w:val="24"/>
        </w:rPr>
        <w:t xml:space="preserve">INSERT INTO &lt;tablename&gt; </w:t>
      </w:r>
    </w:p>
    <w:p w14:paraId="06A576D0" w14:textId="77777777" w:rsidR="00B61476" w:rsidRPr="00B61476" w:rsidRDefault="00B61476" w:rsidP="00B61476">
      <w:pPr>
        <w:rPr>
          <w:color w:val="FF0000"/>
          <w:sz w:val="24"/>
          <w:szCs w:val="24"/>
        </w:rPr>
      </w:pPr>
      <w:r w:rsidRPr="00B61476">
        <w:rPr>
          <w:color w:val="FF0000"/>
          <w:sz w:val="24"/>
          <w:szCs w:val="24"/>
        </w:rPr>
        <w:t>(column1, column2, column</w:t>
      </w:r>
      <w:proofErr w:type="gramStart"/>
      <w:r w:rsidRPr="00B61476">
        <w:rPr>
          <w:color w:val="FF0000"/>
          <w:sz w:val="24"/>
          <w:szCs w:val="24"/>
        </w:rPr>
        <w:t>3,…</w:t>
      </w:r>
      <w:proofErr w:type="gramEnd"/>
      <w:r w:rsidRPr="00B61476">
        <w:rPr>
          <w:color w:val="FF0000"/>
          <w:sz w:val="24"/>
          <w:szCs w:val="24"/>
        </w:rPr>
        <w:t xml:space="preserve">) </w:t>
      </w:r>
    </w:p>
    <w:p w14:paraId="14CBAFDB" w14:textId="77777777" w:rsidR="00B61476" w:rsidRPr="00B61476" w:rsidRDefault="00B61476" w:rsidP="00B61476">
      <w:pPr>
        <w:rPr>
          <w:color w:val="FF0000"/>
          <w:sz w:val="24"/>
          <w:szCs w:val="24"/>
        </w:rPr>
      </w:pPr>
      <w:r w:rsidRPr="00B61476">
        <w:rPr>
          <w:color w:val="FF0000"/>
          <w:sz w:val="24"/>
          <w:szCs w:val="24"/>
        </w:rPr>
        <w:t xml:space="preserve">VALUES </w:t>
      </w:r>
    </w:p>
    <w:p w14:paraId="65261110" w14:textId="77777777" w:rsidR="00B61476" w:rsidRPr="00B61476" w:rsidRDefault="00B61476" w:rsidP="00B61476">
      <w:pPr>
        <w:rPr>
          <w:color w:val="FF0000"/>
          <w:sz w:val="24"/>
          <w:szCs w:val="24"/>
        </w:rPr>
      </w:pPr>
      <w:r w:rsidRPr="00B61476">
        <w:rPr>
          <w:color w:val="FF0000"/>
          <w:sz w:val="24"/>
          <w:szCs w:val="24"/>
        </w:rPr>
        <w:t>(value1, value2, value3 …);</w:t>
      </w:r>
    </w:p>
    <w:p w14:paraId="132245C2" w14:textId="69C4126E" w:rsidR="00B61476" w:rsidRPr="005C0F99" w:rsidRDefault="00B61476" w:rsidP="005C0F99">
      <w:pPr>
        <w:rPr>
          <w:sz w:val="24"/>
          <w:szCs w:val="24"/>
          <w:u w:val="single"/>
        </w:rPr>
      </w:pPr>
      <w:r>
        <w:rPr>
          <w:sz w:val="24"/>
          <w:szCs w:val="24"/>
          <w:u w:val="single"/>
        </w:rPr>
        <w:t>Example:</w:t>
      </w:r>
    </w:p>
    <w:p w14:paraId="3A4CCF70" w14:textId="77777777" w:rsidR="005C0F99" w:rsidRPr="005C0F99" w:rsidRDefault="005C0F99" w:rsidP="005C0F99">
      <w:pPr>
        <w:rPr>
          <w:color w:val="FF0000"/>
        </w:rPr>
      </w:pPr>
      <w:r w:rsidRPr="005C0F99">
        <w:rPr>
          <w:color w:val="FF0000"/>
        </w:rPr>
        <w:t>INSERT INTO Employee (</w:t>
      </w:r>
    </w:p>
    <w:p w14:paraId="2FBEDC0D" w14:textId="77777777" w:rsidR="005C0F99" w:rsidRPr="005C0F99" w:rsidRDefault="005C0F99" w:rsidP="005C0F99">
      <w:pPr>
        <w:rPr>
          <w:color w:val="FF0000"/>
        </w:rPr>
      </w:pPr>
      <w:r w:rsidRPr="005C0F99">
        <w:rPr>
          <w:color w:val="FF0000"/>
        </w:rPr>
        <w:t xml:space="preserve">   EmployeeNo, </w:t>
      </w:r>
    </w:p>
    <w:p w14:paraId="480C9977" w14:textId="77777777" w:rsidR="005C0F99" w:rsidRPr="005C0F99" w:rsidRDefault="005C0F99" w:rsidP="005C0F99">
      <w:pPr>
        <w:rPr>
          <w:color w:val="FF0000"/>
        </w:rPr>
      </w:pPr>
      <w:r w:rsidRPr="005C0F99">
        <w:rPr>
          <w:color w:val="FF0000"/>
        </w:rPr>
        <w:t xml:space="preserve">   FirstName, </w:t>
      </w:r>
    </w:p>
    <w:p w14:paraId="266853A8" w14:textId="77777777" w:rsidR="005C0F99" w:rsidRPr="005C0F99" w:rsidRDefault="005C0F99" w:rsidP="005C0F99">
      <w:pPr>
        <w:rPr>
          <w:color w:val="FF0000"/>
        </w:rPr>
      </w:pPr>
      <w:r w:rsidRPr="005C0F99">
        <w:rPr>
          <w:color w:val="FF0000"/>
        </w:rPr>
        <w:t xml:space="preserve">   LastName, </w:t>
      </w:r>
    </w:p>
    <w:p w14:paraId="0B5E1D51" w14:textId="77777777" w:rsidR="005C0F99" w:rsidRPr="005C0F99" w:rsidRDefault="005C0F99" w:rsidP="005C0F99">
      <w:pPr>
        <w:rPr>
          <w:color w:val="FF0000"/>
        </w:rPr>
      </w:pPr>
      <w:r w:rsidRPr="005C0F99">
        <w:rPr>
          <w:color w:val="FF0000"/>
        </w:rPr>
        <w:t xml:space="preserve">   BirthDate, </w:t>
      </w:r>
    </w:p>
    <w:p w14:paraId="34975244" w14:textId="77777777" w:rsidR="005C0F99" w:rsidRPr="005C0F99" w:rsidRDefault="005C0F99" w:rsidP="005C0F99">
      <w:pPr>
        <w:rPr>
          <w:color w:val="FF0000"/>
        </w:rPr>
      </w:pPr>
      <w:r w:rsidRPr="005C0F99">
        <w:rPr>
          <w:color w:val="FF0000"/>
        </w:rPr>
        <w:t xml:space="preserve">   JoinedDate, </w:t>
      </w:r>
    </w:p>
    <w:p w14:paraId="2C3BCA21" w14:textId="77777777" w:rsidR="005C0F99" w:rsidRPr="005C0F99" w:rsidRDefault="005C0F99" w:rsidP="005C0F99">
      <w:pPr>
        <w:rPr>
          <w:color w:val="FF0000"/>
        </w:rPr>
      </w:pPr>
      <w:r w:rsidRPr="005C0F99">
        <w:rPr>
          <w:color w:val="FF0000"/>
        </w:rPr>
        <w:t xml:space="preserve">   DepartmentNo </w:t>
      </w:r>
    </w:p>
    <w:p w14:paraId="0CC61C26" w14:textId="77777777" w:rsidR="005C0F99" w:rsidRPr="005C0F99" w:rsidRDefault="005C0F99" w:rsidP="005C0F99">
      <w:pPr>
        <w:rPr>
          <w:color w:val="FF0000"/>
        </w:rPr>
      </w:pPr>
      <w:r w:rsidRPr="005C0F99">
        <w:rPr>
          <w:color w:val="FF0000"/>
        </w:rPr>
        <w:t>)</w:t>
      </w:r>
    </w:p>
    <w:p w14:paraId="27328E36" w14:textId="77777777" w:rsidR="005C0F99" w:rsidRPr="005C0F99" w:rsidRDefault="005C0F99" w:rsidP="005C0F99">
      <w:pPr>
        <w:rPr>
          <w:color w:val="FF0000"/>
        </w:rPr>
      </w:pPr>
      <w:r w:rsidRPr="005C0F99">
        <w:rPr>
          <w:color w:val="FF0000"/>
        </w:rPr>
        <w:t xml:space="preserve">VALUES ( </w:t>
      </w:r>
    </w:p>
    <w:p w14:paraId="59866E21" w14:textId="77777777" w:rsidR="005C0F99" w:rsidRPr="005C0F99" w:rsidRDefault="005C0F99" w:rsidP="005C0F99">
      <w:pPr>
        <w:rPr>
          <w:color w:val="FF0000"/>
        </w:rPr>
      </w:pPr>
      <w:r w:rsidRPr="005C0F99">
        <w:rPr>
          <w:color w:val="FF0000"/>
        </w:rPr>
        <w:t xml:space="preserve">   101, </w:t>
      </w:r>
    </w:p>
    <w:p w14:paraId="153BD0E4" w14:textId="77777777" w:rsidR="005C0F99" w:rsidRPr="005C0F99" w:rsidRDefault="005C0F99" w:rsidP="005C0F99">
      <w:pPr>
        <w:rPr>
          <w:color w:val="FF0000"/>
        </w:rPr>
      </w:pPr>
      <w:r w:rsidRPr="005C0F99">
        <w:rPr>
          <w:color w:val="FF0000"/>
        </w:rPr>
        <w:t xml:space="preserve">   'Mike', </w:t>
      </w:r>
    </w:p>
    <w:p w14:paraId="32C979B2" w14:textId="77777777" w:rsidR="005C0F99" w:rsidRPr="005C0F99" w:rsidRDefault="005C0F99" w:rsidP="005C0F99">
      <w:pPr>
        <w:rPr>
          <w:color w:val="FF0000"/>
        </w:rPr>
      </w:pPr>
      <w:r w:rsidRPr="005C0F99">
        <w:rPr>
          <w:color w:val="FF0000"/>
        </w:rPr>
        <w:t xml:space="preserve">   'James', </w:t>
      </w:r>
    </w:p>
    <w:p w14:paraId="764E6459" w14:textId="77777777" w:rsidR="005C0F99" w:rsidRPr="005C0F99" w:rsidRDefault="005C0F99" w:rsidP="005C0F99">
      <w:pPr>
        <w:rPr>
          <w:color w:val="FF0000"/>
        </w:rPr>
      </w:pPr>
      <w:r w:rsidRPr="005C0F99">
        <w:rPr>
          <w:color w:val="FF0000"/>
        </w:rPr>
        <w:t xml:space="preserve">   '1980-01-05', </w:t>
      </w:r>
    </w:p>
    <w:p w14:paraId="386C9D7F" w14:textId="77777777" w:rsidR="005C0F99" w:rsidRPr="005C0F99" w:rsidRDefault="005C0F99" w:rsidP="005C0F99">
      <w:pPr>
        <w:rPr>
          <w:color w:val="FF0000"/>
        </w:rPr>
      </w:pPr>
      <w:r w:rsidRPr="005C0F99">
        <w:rPr>
          <w:color w:val="FF0000"/>
        </w:rPr>
        <w:t xml:space="preserve">   '2005-03-27', </w:t>
      </w:r>
    </w:p>
    <w:p w14:paraId="39E2F205" w14:textId="77777777" w:rsidR="005C0F99" w:rsidRPr="005C0F99" w:rsidRDefault="005C0F99" w:rsidP="005C0F99">
      <w:pPr>
        <w:rPr>
          <w:color w:val="FF0000"/>
        </w:rPr>
      </w:pPr>
      <w:r w:rsidRPr="005C0F99">
        <w:rPr>
          <w:color w:val="FF0000"/>
        </w:rPr>
        <w:t xml:space="preserve">   01</w:t>
      </w:r>
    </w:p>
    <w:p w14:paraId="526B7E56" w14:textId="77777777" w:rsidR="005C0F99" w:rsidRPr="005C0F99" w:rsidRDefault="005C0F99" w:rsidP="005C0F99">
      <w:pPr>
        <w:rPr>
          <w:color w:val="FF0000"/>
        </w:rPr>
      </w:pPr>
      <w:r w:rsidRPr="005C0F99">
        <w:rPr>
          <w:color w:val="FF0000"/>
        </w:rPr>
        <w:t>);</w:t>
      </w:r>
    </w:p>
    <w:p w14:paraId="2069AE36" w14:textId="3C9ADC10" w:rsidR="005C0F99" w:rsidRPr="005C0F99" w:rsidRDefault="005C0F99" w:rsidP="00690893">
      <w:pPr>
        <w:rPr>
          <w:b/>
          <w:bCs/>
          <w:sz w:val="24"/>
          <w:szCs w:val="24"/>
          <w:u w:val="single"/>
        </w:rPr>
      </w:pPr>
      <w:r w:rsidRPr="005C0F99">
        <w:rPr>
          <w:b/>
          <w:bCs/>
          <w:sz w:val="24"/>
          <w:szCs w:val="24"/>
          <w:u w:val="single"/>
        </w:rPr>
        <w:t>Alter command:</w:t>
      </w:r>
    </w:p>
    <w:p w14:paraId="191D781A" w14:textId="77777777" w:rsidR="005C0F99" w:rsidRPr="005C0F99" w:rsidRDefault="005C0F99" w:rsidP="005C0F99">
      <w:r w:rsidRPr="005C0F99">
        <w:t>ALTER TABLE command is used to add or drop columns from an existing table. You can also use ALTER TABLE command to modify the attributes of the existing columns.</w:t>
      </w:r>
    </w:p>
    <w:p w14:paraId="1A953D36" w14:textId="77777777" w:rsidR="005C0F99" w:rsidRPr="005C0F99" w:rsidRDefault="005C0F99" w:rsidP="005C0F99">
      <w:r w:rsidRPr="005C0F99">
        <w:t>Syntax</w:t>
      </w:r>
    </w:p>
    <w:p w14:paraId="6A5A0A32" w14:textId="77777777" w:rsidR="005C0F99" w:rsidRPr="005C0F99" w:rsidRDefault="005C0F99" w:rsidP="005C0F99">
      <w:pPr>
        <w:rPr>
          <w:color w:val="FF0000"/>
        </w:rPr>
      </w:pPr>
      <w:r w:rsidRPr="005C0F99">
        <w:rPr>
          <w:color w:val="FF0000"/>
        </w:rPr>
        <w:t>Following is the generic syntax for ALTER TABLE.</w:t>
      </w:r>
    </w:p>
    <w:p w14:paraId="1B46083E" w14:textId="77777777" w:rsidR="005C0F99" w:rsidRPr="005C0F99" w:rsidRDefault="005C0F99" w:rsidP="005C0F99">
      <w:pPr>
        <w:rPr>
          <w:color w:val="FF0000"/>
        </w:rPr>
      </w:pPr>
      <w:r w:rsidRPr="005C0F99">
        <w:rPr>
          <w:color w:val="FF0000"/>
        </w:rPr>
        <w:t xml:space="preserve">ALTER TABLE &lt;tablename&gt; </w:t>
      </w:r>
    </w:p>
    <w:p w14:paraId="68B6F176" w14:textId="77777777" w:rsidR="005C0F99" w:rsidRPr="005C0F99" w:rsidRDefault="005C0F99" w:rsidP="005C0F99">
      <w:pPr>
        <w:rPr>
          <w:color w:val="FF0000"/>
        </w:rPr>
      </w:pPr>
      <w:r w:rsidRPr="005C0F99">
        <w:rPr>
          <w:color w:val="FF0000"/>
        </w:rPr>
        <w:t xml:space="preserve">ADD &lt;columnname&gt; &lt;column attributes&gt; </w:t>
      </w:r>
    </w:p>
    <w:p w14:paraId="4D5A2BE2" w14:textId="77777777" w:rsidR="005C0F99" w:rsidRDefault="005C0F99" w:rsidP="005C0F99">
      <w:pPr>
        <w:rPr>
          <w:color w:val="FF0000"/>
        </w:rPr>
      </w:pPr>
      <w:r w:rsidRPr="005C0F99">
        <w:rPr>
          <w:color w:val="FF0000"/>
        </w:rPr>
        <w:t>DROP &lt;columnname&gt;;</w:t>
      </w:r>
    </w:p>
    <w:p w14:paraId="433A7AD3" w14:textId="0B381B00" w:rsidR="007707F7" w:rsidRDefault="007707F7" w:rsidP="005C0F99">
      <w:pPr>
        <w:rPr>
          <w:sz w:val="24"/>
          <w:szCs w:val="24"/>
        </w:rPr>
      </w:pPr>
      <w:r>
        <w:rPr>
          <w:b/>
          <w:bCs/>
          <w:sz w:val="24"/>
          <w:szCs w:val="24"/>
          <w:u w:val="single"/>
        </w:rPr>
        <w:t>2.</w:t>
      </w:r>
      <w:r w:rsidRPr="007707F7">
        <w:rPr>
          <w:b/>
          <w:bCs/>
          <w:sz w:val="24"/>
          <w:szCs w:val="24"/>
          <w:u w:val="single"/>
        </w:rPr>
        <w:t>Basic understanding about control-m</w:t>
      </w:r>
      <w:r w:rsidRPr="007707F7">
        <w:rPr>
          <w:sz w:val="24"/>
          <w:szCs w:val="24"/>
        </w:rPr>
        <w:t>:</w:t>
      </w:r>
    </w:p>
    <w:p w14:paraId="25AC78C0" w14:textId="75B78DE3" w:rsidR="007707F7" w:rsidRPr="007707F7" w:rsidRDefault="007707F7" w:rsidP="007707F7">
      <w:r w:rsidRPr="007707F7">
        <w:t>Control-M is a workload automation tool that helps organizations automate and manage their business workflows. Here’s a basic overview to get you started:</w:t>
      </w:r>
    </w:p>
    <w:p w14:paraId="64A12468" w14:textId="77777777" w:rsidR="007707F7" w:rsidRPr="007707F7" w:rsidRDefault="007707F7" w:rsidP="007707F7">
      <w:pPr>
        <w:rPr>
          <w:b/>
          <w:bCs/>
          <w:sz w:val="24"/>
          <w:szCs w:val="24"/>
        </w:rPr>
      </w:pPr>
      <w:r w:rsidRPr="007707F7">
        <w:rPr>
          <w:b/>
          <w:bCs/>
          <w:sz w:val="24"/>
          <w:szCs w:val="24"/>
        </w:rPr>
        <w:t>What is Control-M?</w:t>
      </w:r>
    </w:p>
    <w:p w14:paraId="14FE8EA3" w14:textId="17B0D3BC" w:rsidR="007707F7" w:rsidRPr="007707F7" w:rsidRDefault="007707F7" w:rsidP="007707F7">
      <w:pPr>
        <w:rPr>
          <w:sz w:val="24"/>
          <w:szCs w:val="24"/>
        </w:rPr>
      </w:pPr>
      <w:r w:rsidRPr="007707F7">
        <w:rPr>
          <w:sz w:val="24"/>
          <w:szCs w:val="24"/>
        </w:rPr>
        <w:t>Control-M is a solution for </w:t>
      </w:r>
      <w:r w:rsidRPr="007707F7">
        <w:rPr>
          <w:b/>
          <w:bCs/>
          <w:sz w:val="24"/>
          <w:szCs w:val="24"/>
        </w:rPr>
        <w:t>workload automation</w:t>
      </w:r>
      <w:r w:rsidRPr="007707F7">
        <w:rPr>
          <w:sz w:val="24"/>
          <w:szCs w:val="24"/>
        </w:rPr>
        <w:t> and </w:t>
      </w:r>
      <w:r w:rsidRPr="007707F7">
        <w:rPr>
          <w:b/>
          <w:bCs/>
          <w:sz w:val="24"/>
          <w:szCs w:val="24"/>
        </w:rPr>
        <w:t>job scheduling</w:t>
      </w:r>
      <w:r w:rsidRPr="007707F7">
        <w:rPr>
          <w:sz w:val="24"/>
          <w:szCs w:val="24"/>
        </w:rPr>
        <w:t>. </w:t>
      </w:r>
    </w:p>
    <w:p w14:paraId="04B2C96D" w14:textId="77777777" w:rsidR="007707F7" w:rsidRPr="007707F7" w:rsidRDefault="007707F7" w:rsidP="007707F7">
      <w:pPr>
        <w:rPr>
          <w:b/>
          <w:bCs/>
          <w:sz w:val="24"/>
          <w:szCs w:val="24"/>
        </w:rPr>
      </w:pPr>
      <w:r w:rsidRPr="007707F7">
        <w:rPr>
          <w:b/>
          <w:bCs/>
          <w:sz w:val="24"/>
          <w:szCs w:val="24"/>
        </w:rPr>
        <w:t>Key Features:</w:t>
      </w:r>
    </w:p>
    <w:p w14:paraId="59E615A4" w14:textId="77777777" w:rsidR="007707F7" w:rsidRPr="007707F7" w:rsidRDefault="007707F7" w:rsidP="007707F7">
      <w:pPr>
        <w:numPr>
          <w:ilvl w:val="0"/>
          <w:numId w:val="4"/>
        </w:numPr>
        <w:rPr>
          <w:sz w:val="24"/>
          <w:szCs w:val="24"/>
        </w:rPr>
      </w:pPr>
      <w:r w:rsidRPr="007707F7">
        <w:rPr>
          <w:b/>
          <w:bCs/>
          <w:sz w:val="24"/>
          <w:szCs w:val="24"/>
        </w:rPr>
        <w:t>Job Scheduling</w:t>
      </w:r>
      <w:r w:rsidRPr="007707F7">
        <w:rPr>
          <w:sz w:val="24"/>
          <w:szCs w:val="24"/>
        </w:rPr>
        <w:t>: Automates the execution of jobs (tasks) based on predefined schedules and dependencies.</w:t>
      </w:r>
    </w:p>
    <w:p w14:paraId="6AD91383" w14:textId="77777777" w:rsidR="007707F7" w:rsidRPr="007707F7" w:rsidRDefault="007707F7" w:rsidP="007707F7">
      <w:pPr>
        <w:numPr>
          <w:ilvl w:val="0"/>
          <w:numId w:val="4"/>
        </w:numPr>
        <w:rPr>
          <w:sz w:val="24"/>
          <w:szCs w:val="24"/>
        </w:rPr>
      </w:pPr>
      <w:r w:rsidRPr="007707F7">
        <w:rPr>
          <w:b/>
          <w:bCs/>
          <w:sz w:val="24"/>
          <w:szCs w:val="24"/>
        </w:rPr>
        <w:t>Workflow Automation</w:t>
      </w:r>
      <w:r w:rsidRPr="007707F7">
        <w:rPr>
          <w:sz w:val="24"/>
          <w:szCs w:val="24"/>
        </w:rPr>
        <w:t>: Manages complex workflows by defining the sequence and conditions under which jobs should run.</w:t>
      </w:r>
    </w:p>
    <w:p w14:paraId="24CE67C0" w14:textId="77777777" w:rsidR="007707F7" w:rsidRPr="007707F7" w:rsidRDefault="007707F7" w:rsidP="007707F7">
      <w:pPr>
        <w:numPr>
          <w:ilvl w:val="0"/>
          <w:numId w:val="4"/>
        </w:numPr>
        <w:rPr>
          <w:sz w:val="24"/>
          <w:szCs w:val="24"/>
        </w:rPr>
      </w:pPr>
      <w:r w:rsidRPr="007707F7">
        <w:rPr>
          <w:b/>
          <w:bCs/>
          <w:sz w:val="24"/>
          <w:szCs w:val="24"/>
        </w:rPr>
        <w:t>Monitoring and Alerts</w:t>
      </w:r>
      <w:r w:rsidRPr="007707F7">
        <w:rPr>
          <w:sz w:val="24"/>
          <w:szCs w:val="24"/>
        </w:rPr>
        <w:t>: Provides real-time monitoring of job execution and sends alerts for any issues or failures.</w:t>
      </w:r>
    </w:p>
    <w:p w14:paraId="1D6EFE9A" w14:textId="77777777" w:rsidR="007707F7" w:rsidRPr="007707F7" w:rsidRDefault="007707F7" w:rsidP="007707F7">
      <w:pPr>
        <w:numPr>
          <w:ilvl w:val="0"/>
          <w:numId w:val="4"/>
        </w:numPr>
        <w:rPr>
          <w:sz w:val="24"/>
          <w:szCs w:val="24"/>
        </w:rPr>
      </w:pPr>
      <w:hyperlink r:id="rId7" w:tgtFrame="_blank" w:history="1">
        <w:r w:rsidRPr="007707F7">
          <w:rPr>
            <w:rStyle w:val="Hyperlink"/>
            <w:b/>
            <w:bCs/>
            <w:sz w:val="24"/>
            <w:szCs w:val="24"/>
          </w:rPr>
          <w:t>Cross-Platform Support</w:t>
        </w:r>
        <w:r w:rsidRPr="007707F7">
          <w:rPr>
            <w:rStyle w:val="Hyperlink"/>
            <w:sz w:val="24"/>
            <w:szCs w:val="24"/>
          </w:rPr>
          <w:t>: Works across multiple platforms, applications, and data sources, integrating processes running on any system into an automatic job flow</w:t>
        </w:r>
      </w:hyperlink>
      <w:hyperlink r:id="rId8" w:tgtFrame="_blank" w:history="1">
        <w:r w:rsidRPr="007707F7">
          <w:rPr>
            <w:rStyle w:val="Hyperlink"/>
            <w:sz w:val="24"/>
            <w:szCs w:val="24"/>
            <w:vertAlign w:val="superscript"/>
          </w:rPr>
          <w:t>1</w:t>
        </w:r>
      </w:hyperlink>
      <w:r w:rsidRPr="007707F7">
        <w:rPr>
          <w:sz w:val="24"/>
          <w:szCs w:val="24"/>
        </w:rPr>
        <w:t>.</w:t>
      </w:r>
    </w:p>
    <w:p w14:paraId="462A2938" w14:textId="77777777" w:rsidR="007707F7" w:rsidRPr="007707F7" w:rsidRDefault="007707F7" w:rsidP="007707F7">
      <w:pPr>
        <w:rPr>
          <w:b/>
          <w:bCs/>
          <w:sz w:val="24"/>
          <w:szCs w:val="24"/>
        </w:rPr>
      </w:pPr>
      <w:r w:rsidRPr="007707F7">
        <w:rPr>
          <w:b/>
          <w:bCs/>
          <w:sz w:val="24"/>
          <w:szCs w:val="24"/>
        </w:rPr>
        <w:t>Basic Components:</w:t>
      </w:r>
    </w:p>
    <w:p w14:paraId="5A7C29ED" w14:textId="77777777" w:rsidR="007707F7" w:rsidRPr="007707F7" w:rsidRDefault="007707F7" w:rsidP="007707F7">
      <w:pPr>
        <w:numPr>
          <w:ilvl w:val="0"/>
          <w:numId w:val="5"/>
        </w:numPr>
        <w:rPr>
          <w:sz w:val="24"/>
          <w:szCs w:val="24"/>
        </w:rPr>
      </w:pPr>
      <w:r w:rsidRPr="007707F7">
        <w:rPr>
          <w:b/>
          <w:bCs/>
          <w:sz w:val="24"/>
          <w:szCs w:val="24"/>
        </w:rPr>
        <w:t>Jobs</w:t>
      </w:r>
      <w:r w:rsidRPr="007707F7">
        <w:rPr>
          <w:sz w:val="24"/>
          <w:szCs w:val="24"/>
        </w:rPr>
        <w:t>: Execution units such as scripts or commands that perform specific tasks.</w:t>
      </w:r>
    </w:p>
    <w:p w14:paraId="6861481B" w14:textId="77777777" w:rsidR="007707F7" w:rsidRPr="007707F7" w:rsidRDefault="007707F7" w:rsidP="007707F7">
      <w:pPr>
        <w:numPr>
          <w:ilvl w:val="0"/>
          <w:numId w:val="5"/>
        </w:numPr>
        <w:rPr>
          <w:sz w:val="24"/>
          <w:szCs w:val="24"/>
        </w:rPr>
      </w:pPr>
      <w:r w:rsidRPr="007707F7">
        <w:rPr>
          <w:b/>
          <w:bCs/>
          <w:sz w:val="24"/>
          <w:szCs w:val="24"/>
        </w:rPr>
        <w:t>Folders</w:t>
      </w:r>
      <w:r w:rsidRPr="007707F7">
        <w:rPr>
          <w:sz w:val="24"/>
          <w:szCs w:val="24"/>
        </w:rPr>
        <w:t>: Group related jobs to manage them more easily.</w:t>
      </w:r>
    </w:p>
    <w:p w14:paraId="771819EF" w14:textId="77777777" w:rsidR="007707F7" w:rsidRPr="007707F7" w:rsidRDefault="007707F7" w:rsidP="007707F7">
      <w:pPr>
        <w:numPr>
          <w:ilvl w:val="0"/>
          <w:numId w:val="5"/>
        </w:numPr>
        <w:rPr>
          <w:sz w:val="24"/>
          <w:szCs w:val="24"/>
        </w:rPr>
      </w:pPr>
      <w:r w:rsidRPr="007707F7">
        <w:rPr>
          <w:b/>
          <w:bCs/>
          <w:sz w:val="24"/>
          <w:szCs w:val="24"/>
        </w:rPr>
        <w:t>Workflows</w:t>
      </w:r>
      <w:r w:rsidRPr="007707F7">
        <w:rPr>
          <w:sz w:val="24"/>
          <w:szCs w:val="24"/>
        </w:rPr>
        <w:t>: Define the sequence and dependencies of jobs to ensure they run in the correct order.</w:t>
      </w:r>
    </w:p>
    <w:p w14:paraId="72A7D5C4" w14:textId="77777777" w:rsidR="007707F7" w:rsidRPr="007707F7" w:rsidRDefault="007707F7" w:rsidP="007707F7">
      <w:pPr>
        <w:numPr>
          <w:ilvl w:val="0"/>
          <w:numId w:val="5"/>
        </w:numPr>
        <w:rPr>
          <w:sz w:val="24"/>
          <w:szCs w:val="24"/>
        </w:rPr>
      </w:pPr>
      <w:r w:rsidRPr="007707F7">
        <w:rPr>
          <w:b/>
          <w:bCs/>
          <w:sz w:val="24"/>
          <w:szCs w:val="24"/>
        </w:rPr>
        <w:t>Control-M Server</w:t>
      </w:r>
      <w:r w:rsidRPr="007707F7">
        <w:rPr>
          <w:sz w:val="24"/>
          <w:szCs w:val="24"/>
        </w:rPr>
        <w:t>: The central component that manages job scheduling and execution.</w:t>
      </w:r>
    </w:p>
    <w:p w14:paraId="2BC0A86E" w14:textId="77777777" w:rsidR="007707F7" w:rsidRPr="007707F7" w:rsidRDefault="007707F7" w:rsidP="007707F7">
      <w:pPr>
        <w:numPr>
          <w:ilvl w:val="0"/>
          <w:numId w:val="5"/>
        </w:numPr>
        <w:rPr>
          <w:sz w:val="24"/>
          <w:szCs w:val="24"/>
        </w:rPr>
      </w:pPr>
      <w:r w:rsidRPr="007707F7">
        <w:rPr>
          <w:b/>
          <w:bCs/>
          <w:sz w:val="24"/>
          <w:szCs w:val="24"/>
        </w:rPr>
        <w:t>Control-M/Agent</w:t>
      </w:r>
      <w:r w:rsidRPr="007707F7">
        <w:rPr>
          <w:sz w:val="24"/>
          <w:szCs w:val="24"/>
        </w:rPr>
        <w:t>: Installed on the machines where jobs will run, executing the tasks as instructed by the Control-M Server.</w:t>
      </w:r>
    </w:p>
    <w:p w14:paraId="190A50EA" w14:textId="77777777" w:rsidR="007707F7" w:rsidRPr="007707F7" w:rsidRDefault="007707F7" w:rsidP="007707F7">
      <w:pPr>
        <w:rPr>
          <w:b/>
          <w:bCs/>
          <w:sz w:val="24"/>
          <w:szCs w:val="24"/>
        </w:rPr>
      </w:pPr>
      <w:r w:rsidRPr="007707F7">
        <w:rPr>
          <w:b/>
          <w:bCs/>
          <w:sz w:val="24"/>
          <w:szCs w:val="24"/>
        </w:rPr>
        <w:t>Applications:</w:t>
      </w:r>
    </w:p>
    <w:p w14:paraId="3BCEE964" w14:textId="77777777" w:rsidR="007707F7" w:rsidRPr="007707F7" w:rsidRDefault="007707F7" w:rsidP="007707F7">
      <w:pPr>
        <w:numPr>
          <w:ilvl w:val="0"/>
          <w:numId w:val="6"/>
        </w:numPr>
        <w:rPr>
          <w:sz w:val="24"/>
          <w:szCs w:val="24"/>
        </w:rPr>
      </w:pPr>
      <w:r w:rsidRPr="007707F7">
        <w:rPr>
          <w:b/>
          <w:bCs/>
          <w:sz w:val="24"/>
          <w:szCs w:val="24"/>
        </w:rPr>
        <w:t>Data Processing</w:t>
      </w:r>
      <w:r w:rsidRPr="007707F7">
        <w:rPr>
          <w:sz w:val="24"/>
          <w:szCs w:val="24"/>
        </w:rPr>
        <w:t>: Automates data extraction, transformation, and loading (ETL) processes.</w:t>
      </w:r>
    </w:p>
    <w:p w14:paraId="0BDC66A4" w14:textId="77777777" w:rsidR="007707F7" w:rsidRPr="007707F7" w:rsidRDefault="007707F7" w:rsidP="007707F7">
      <w:pPr>
        <w:numPr>
          <w:ilvl w:val="0"/>
          <w:numId w:val="6"/>
        </w:numPr>
        <w:rPr>
          <w:sz w:val="24"/>
          <w:szCs w:val="24"/>
        </w:rPr>
      </w:pPr>
      <w:r w:rsidRPr="007707F7">
        <w:rPr>
          <w:b/>
          <w:bCs/>
          <w:sz w:val="24"/>
          <w:szCs w:val="24"/>
        </w:rPr>
        <w:t>Batch Processing</w:t>
      </w:r>
      <w:r w:rsidRPr="007707F7">
        <w:rPr>
          <w:sz w:val="24"/>
          <w:szCs w:val="24"/>
        </w:rPr>
        <w:t>: Manages batch jobs in various environments, ensuring they run efficiently and on time.</w:t>
      </w:r>
    </w:p>
    <w:p w14:paraId="215A55BB" w14:textId="77777777" w:rsidR="007707F7" w:rsidRPr="007707F7" w:rsidRDefault="007707F7" w:rsidP="007707F7">
      <w:pPr>
        <w:numPr>
          <w:ilvl w:val="0"/>
          <w:numId w:val="6"/>
        </w:numPr>
        <w:rPr>
          <w:sz w:val="24"/>
          <w:szCs w:val="24"/>
        </w:rPr>
      </w:pPr>
      <w:r w:rsidRPr="007707F7">
        <w:rPr>
          <w:b/>
          <w:bCs/>
          <w:sz w:val="24"/>
          <w:szCs w:val="24"/>
        </w:rPr>
        <w:t>IT Operations</w:t>
      </w:r>
      <w:r w:rsidRPr="007707F7">
        <w:rPr>
          <w:sz w:val="24"/>
          <w:szCs w:val="24"/>
        </w:rPr>
        <w:t>: Automates routine IT tasks like backups, updates, and system maintenance</w:t>
      </w:r>
    </w:p>
    <w:p w14:paraId="753C9E14" w14:textId="2197AA99" w:rsidR="007707F7" w:rsidRPr="007707F7" w:rsidRDefault="007707F7" w:rsidP="005C0F99">
      <w:pPr>
        <w:rPr>
          <w:sz w:val="24"/>
          <w:szCs w:val="24"/>
        </w:rPr>
      </w:pPr>
    </w:p>
    <w:p w14:paraId="5B880D19" w14:textId="4DEAC954" w:rsidR="00E05B99" w:rsidRDefault="007707F7" w:rsidP="005C0F99">
      <w:pPr>
        <w:rPr>
          <w:sz w:val="24"/>
          <w:szCs w:val="24"/>
          <w:u w:val="single"/>
        </w:rPr>
      </w:pPr>
      <w:r>
        <w:rPr>
          <w:sz w:val="24"/>
          <w:szCs w:val="24"/>
          <w:u w:val="single"/>
        </w:rPr>
        <w:t>3.</w:t>
      </w:r>
      <w:r w:rsidR="00E05B99" w:rsidRPr="00E05B99">
        <w:rPr>
          <w:sz w:val="24"/>
          <w:szCs w:val="24"/>
          <w:u w:val="single"/>
        </w:rPr>
        <w:t>Db2 basic understanding:</w:t>
      </w:r>
    </w:p>
    <w:p w14:paraId="657E01B6" w14:textId="77777777" w:rsidR="00E05B99" w:rsidRPr="00E05B99" w:rsidRDefault="00E05B99" w:rsidP="00E05B99">
      <w:pPr>
        <w:rPr>
          <w:sz w:val="24"/>
          <w:szCs w:val="24"/>
          <w:u w:val="single"/>
        </w:rPr>
      </w:pPr>
      <w:r w:rsidRPr="00E05B99">
        <w:rPr>
          <w:sz w:val="24"/>
          <w:szCs w:val="24"/>
          <w:u w:val="single"/>
        </w:rPr>
        <w:t>Introduction</w:t>
      </w:r>
    </w:p>
    <w:p w14:paraId="2E148367" w14:textId="77777777" w:rsidR="00E05B99" w:rsidRDefault="00E05B99" w:rsidP="00E05B99">
      <w:pPr>
        <w:rPr>
          <w:sz w:val="24"/>
          <w:szCs w:val="24"/>
        </w:rPr>
      </w:pPr>
      <w:r w:rsidRPr="00E05B99">
        <w:rPr>
          <w:sz w:val="24"/>
          <w:szCs w:val="24"/>
        </w:rPr>
        <w:t>An Instance is a logical environment for DB2 Database Manager. Using instance, you can manage databases. Depending on our requirements, you can create multiple instances on one physical machine.</w:t>
      </w:r>
    </w:p>
    <w:p w14:paraId="54669614" w14:textId="77777777" w:rsidR="00E05B99" w:rsidRPr="00E05B99" w:rsidRDefault="00E05B99" w:rsidP="00E05B99">
      <w:pPr>
        <w:rPr>
          <w:sz w:val="24"/>
          <w:szCs w:val="24"/>
        </w:rPr>
      </w:pPr>
      <w:r w:rsidRPr="00E05B99">
        <w:rPr>
          <w:sz w:val="24"/>
          <w:szCs w:val="24"/>
        </w:rPr>
        <w:t>Architecture of instance in DB2 product</w:t>
      </w:r>
    </w:p>
    <w:p w14:paraId="66A7865C" w14:textId="77777777" w:rsidR="00E05B99" w:rsidRDefault="00E05B99" w:rsidP="00E05B99">
      <w:pPr>
        <w:rPr>
          <w:sz w:val="24"/>
          <w:szCs w:val="24"/>
        </w:rPr>
      </w:pPr>
    </w:p>
    <w:p w14:paraId="519BD974" w14:textId="084AE348" w:rsidR="00E05B99" w:rsidRDefault="00E05B99" w:rsidP="00E05B99">
      <w:pPr>
        <w:rPr>
          <w:sz w:val="24"/>
          <w:szCs w:val="24"/>
        </w:rPr>
      </w:pPr>
      <w:r>
        <w:rPr>
          <w:noProof/>
        </w:rPr>
        <w:drawing>
          <wp:inline distT="0" distB="0" distL="0" distR="0" wp14:anchorId="06CAFF80" wp14:editId="25F2C001">
            <wp:extent cx="2902424" cy="1985053"/>
            <wp:effectExtent l="0" t="0" r="0" b="0"/>
            <wp:docPr id="805826597" name="Picture 1" descr="db2_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2_produ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484" cy="2005612"/>
                    </a:xfrm>
                    <a:prstGeom prst="rect">
                      <a:avLst/>
                    </a:prstGeom>
                    <a:noFill/>
                    <a:ln>
                      <a:noFill/>
                    </a:ln>
                  </pic:spPr>
                </pic:pic>
              </a:graphicData>
            </a:graphic>
          </wp:inline>
        </w:drawing>
      </w:r>
    </w:p>
    <w:p w14:paraId="1435D194" w14:textId="4EC0F6FE" w:rsidR="00107CC1" w:rsidRDefault="00107CC1" w:rsidP="00E05B99">
      <w:pPr>
        <w:rPr>
          <w:sz w:val="24"/>
          <w:szCs w:val="24"/>
        </w:rPr>
      </w:pPr>
      <w:r>
        <w:rPr>
          <w:sz w:val="24"/>
          <w:szCs w:val="24"/>
        </w:rPr>
        <w:t>Instance:</w:t>
      </w:r>
      <w:r w:rsidRPr="00107CC1">
        <w:rPr>
          <w:rFonts w:ascii="Nunito" w:hAnsi="Nunito"/>
          <w:color w:val="273239"/>
          <w:spacing w:val="2"/>
          <w:sz w:val="28"/>
          <w:szCs w:val="28"/>
          <w:shd w:val="clear" w:color="auto" w:fill="FFFFFF"/>
        </w:rPr>
        <w:t xml:space="preserve"> </w:t>
      </w:r>
      <w:r w:rsidRPr="00107CC1">
        <w:rPr>
          <w:sz w:val="24"/>
          <w:szCs w:val="24"/>
        </w:rPr>
        <w:t>An instance shows the data or information that is stored in the database</w:t>
      </w:r>
    </w:p>
    <w:p w14:paraId="4B4336D4" w14:textId="77777777" w:rsidR="0005203F" w:rsidRPr="00844730" w:rsidRDefault="0005203F" w:rsidP="0005203F">
      <w:r w:rsidRPr="00844730">
        <w:t>The following command is used to list instances:</w:t>
      </w:r>
    </w:p>
    <w:p w14:paraId="6C9B4C4A" w14:textId="77777777" w:rsidR="0005203F" w:rsidRPr="00844730" w:rsidRDefault="0005203F" w:rsidP="0005203F">
      <w:pPr>
        <w:rPr>
          <w:color w:val="FF0000"/>
        </w:rPr>
      </w:pPr>
      <w:r w:rsidRPr="00844730">
        <w:rPr>
          <w:color w:val="FF0000"/>
        </w:rPr>
        <w:t>db2ilist</w:t>
      </w:r>
    </w:p>
    <w:p w14:paraId="1CCA9497" w14:textId="77777777" w:rsidR="0005203F" w:rsidRPr="00844730" w:rsidRDefault="0005203F" w:rsidP="0005203F">
      <w:r w:rsidRPr="00844730">
        <w:t>This command lists all the instances that are available on a system.</w:t>
      </w:r>
    </w:p>
    <w:p w14:paraId="22B3394D" w14:textId="77777777" w:rsidR="0005203F" w:rsidRPr="00844730" w:rsidRDefault="0005203F" w:rsidP="0005203F">
      <w:r w:rsidRPr="00844730">
        <w:rPr>
          <w:b/>
          <w:bCs/>
        </w:rPr>
        <w:t>Syntax:</w:t>
      </w:r>
    </w:p>
    <w:p w14:paraId="50AA0DA6" w14:textId="77777777" w:rsidR="0005203F" w:rsidRPr="00844730" w:rsidRDefault="0005203F" w:rsidP="0005203F">
      <w:pPr>
        <w:rPr>
          <w:color w:val="FF0000"/>
        </w:rPr>
      </w:pPr>
      <w:r w:rsidRPr="00844730">
        <w:rPr>
          <w:color w:val="FF0000"/>
        </w:rPr>
        <w:t xml:space="preserve">db2ilist </w:t>
      </w:r>
    </w:p>
    <w:p w14:paraId="26DA6881" w14:textId="77777777" w:rsidR="0005203F" w:rsidRPr="00844730" w:rsidRDefault="0005203F" w:rsidP="0005203F">
      <w:proofErr w:type="gramStart"/>
      <w:r w:rsidRPr="00844730">
        <w:rPr>
          <w:b/>
          <w:bCs/>
        </w:rPr>
        <w:t>Example:</w:t>
      </w:r>
      <w:r w:rsidRPr="00844730">
        <w:t>[</w:t>
      </w:r>
      <w:proofErr w:type="gramEnd"/>
      <w:r w:rsidRPr="00844730">
        <w:t>To see how many instances are created in DB2 copy]</w:t>
      </w:r>
    </w:p>
    <w:p w14:paraId="23E7F67B" w14:textId="77777777" w:rsidR="0005203F" w:rsidRPr="00844730" w:rsidRDefault="0005203F" w:rsidP="0005203F">
      <w:pPr>
        <w:rPr>
          <w:color w:val="FF0000"/>
        </w:rPr>
      </w:pPr>
      <w:r w:rsidRPr="00844730">
        <w:rPr>
          <w:color w:val="FF0000"/>
        </w:rPr>
        <w:t xml:space="preserve">db2ilist </w:t>
      </w:r>
    </w:p>
    <w:p w14:paraId="14E78974" w14:textId="77777777" w:rsidR="0005203F" w:rsidRPr="00844730" w:rsidRDefault="0005203F" w:rsidP="0005203F">
      <w:r w:rsidRPr="00844730">
        <w:rPr>
          <w:b/>
          <w:bCs/>
        </w:rPr>
        <w:t>Output:</w:t>
      </w:r>
    </w:p>
    <w:p w14:paraId="1190E688" w14:textId="77777777" w:rsidR="0005203F" w:rsidRPr="00844730" w:rsidRDefault="0005203F" w:rsidP="0005203F">
      <w:r w:rsidRPr="00844730">
        <w:t xml:space="preserve">db2inst1 </w:t>
      </w:r>
    </w:p>
    <w:p w14:paraId="7EE8BC81" w14:textId="77777777" w:rsidR="0005203F" w:rsidRPr="00844730" w:rsidRDefault="0005203F" w:rsidP="0005203F">
      <w:r w:rsidRPr="00844730">
        <w:t xml:space="preserve">db2inst2 </w:t>
      </w:r>
    </w:p>
    <w:p w14:paraId="41949D8B" w14:textId="77777777" w:rsidR="0005203F" w:rsidRDefault="0005203F" w:rsidP="0005203F">
      <w:r w:rsidRPr="00844730">
        <w:t xml:space="preserve">db2inst3  </w:t>
      </w:r>
    </w:p>
    <w:p w14:paraId="7D6CC0EC" w14:textId="77777777" w:rsidR="0005203F" w:rsidRPr="007D75C9" w:rsidRDefault="0005203F" w:rsidP="0005203F">
      <w:r w:rsidRPr="007D75C9">
        <w:t>Database architecture</w:t>
      </w:r>
    </w:p>
    <w:p w14:paraId="50321F5C" w14:textId="77777777" w:rsidR="0005203F" w:rsidRPr="007D75C9" w:rsidRDefault="0005203F" w:rsidP="0005203F">
      <w:r w:rsidRPr="007D75C9">
        <w:drawing>
          <wp:inline distT="0" distB="0" distL="0" distR="0" wp14:anchorId="0297D9FB" wp14:editId="169218ED">
            <wp:extent cx="2479343" cy="2512401"/>
            <wp:effectExtent l="0" t="0" r="0" b="2540"/>
            <wp:docPr id="862339147" name="Picture 2" descr="Data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ase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923" cy="2582909"/>
                    </a:xfrm>
                    <a:prstGeom prst="rect">
                      <a:avLst/>
                    </a:prstGeom>
                    <a:noFill/>
                    <a:ln>
                      <a:noFill/>
                    </a:ln>
                  </pic:spPr>
                </pic:pic>
              </a:graphicData>
            </a:graphic>
          </wp:inline>
        </w:drawing>
      </w:r>
    </w:p>
    <w:p w14:paraId="2DE9EF8E" w14:textId="77777777" w:rsidR="0005203F" w:rsidRDefault="0005203F" w:rsidP="0005203F">
      <w:r w:rsidRPr="007D75C9">
        <w:t>A database is a collection of Tables, Schemas, Bufferpools, Logs, Storage groups and Tablespaces working together to handle database operations efficiently.</w:t>
      </w:r>
    </w:p>
    <w:p w14:paraId="1845DD30" w14:textId="77777777" w:rsidR="0005203F" w:rsidRDefault="0005203F" w:rsidP="00E05B99">
      <w:pPr>
        <w:rPr>
          <w:sz w:val="24"/>
          <w:szCs w:val="24"/>
        </w:rPr>
      </w:pPr>
    </w:p>
    <w:p w14:paraId="4B9F1B09" w14:textId="3D259915" w:rsidR="007148FD" w:rsidRDefault="007148FD" w:rsidP="007148FD">
      <w:pPr>
        <w:rPr>
          <w:sz w:val="24"/>
          <w:szCs w:val="24"/>
        </w:rPr>
      </w:pPr>
      <w:r>
        <w:rPr>
          <w:sz w:val="24"/>
          <w:szCs w:val="24"/>
        </w:rPr>
        <w:t>B</w:t>
      </w:r>
      <w:r w:rsidRPr="007148FD">
        <w:rPr>
          <w:sz w:val="24"/>
          <w:szCs w:val="24"/>
        </w:rPr>
        <w:t>ufferpools</w:t>
      </w:r>
    </w:p>
    <w:p w14:paraId="7D2359C6" w14:textId="1F34E76E" w:rsidR="007148FD" w:rsidRPr="007148FD" w:rsidRDefault="007148FD" w:rsidP="007148FD">
      <w:pPr>
        <w:rPr>
          <w:sz w:val="24"/>
          <w:szCs w:val="24"/>
        </w:rPr>
      </w:pPr>
      <w:r w:rsidRPr="007148FD">
        <w:rPr>
          <w:sz w:val="24"/>
          <w:szCs w:val="24"/>
        </w:rPr>
        <w:t>This chapter introduces you to Bufferpools in the database.</w:t>
      </w:r>
    </w:p>
    <w:p w14:paraId="50380EB1" w14:textId="4BF70647" w:rsidR="007148FD" w:rsidRPr="007148FD" w:rsidRDefault="007148FD" w:rsidP="007148FD">
      <w:pPr>
        <w:rPr>
          <w:sz w:val="24"/>
          <w:szCs w:val="24"/>
        </w:rPr>
      </w:pPr>
      <w:r w:rsidRPr="007148FD">
        <w:rPr>
          <w:sz w:val="24"/>
          <w:szCs w:val="24"/>
        </w:rPr>
        <w:drawing>
          <wp:inline distT="0" distB="0" distL="0" distR="0" wp14:anchorId="636D8F67" wp14:editId="5E8C1914">
            <wp:extent cx="2897874" cy="1626673"/>
            <wp:effectExtent l="0" t="0" r="0" b="0"/>
            <wp:docPr id="1851852264" name="Picture 3" descr="buffer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fferpo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248" cy="1643161"/>
                    </a:xfrm>
                    <a:prstGeom prst="rect">
                      <a:avLst/>
                    </a:prstGeom>
                    <a:noFill/>
                    <a:ln>
                      <a:noFill/>
                    </a:ln>
                  </pic:spPr>
                </pic:pic>
              </a:graphicData>
            </a:graphic>
          </wp:inline>
        </w:drawing>
      </w:r>
    </w:p>
    <w:p w14:paraId="11988F9E" w14:textId="77777777" w:rsidR="007148FD" w:rsidRPr="007148FD" w:rsidRDefault="007148FD" w:rsidP="007148FD">
      <w:pPr>
        <w:rPr>
          <w:sz w:val="24"/>
          <w:szCs w:val="24"/>
        </w:rPr>
      </w:pPr>
      <w:r w:rsidRPr="007148FD">
        <w:rPr>
          <w:sz w:val="24"/>
          <w:szCs w:val="24"/>
        </w:rPr>
        <w:t>Introduction</w:t>
      </w:r>
    </w:p>
    <w:p w14:paraId="24CA68C8" w14:textId="77777777" w:rsidR="007148FD" w:rsidRDefault="007148FD" w:rsidP="007148FD">
      <w:pPr>
        <w:rPr>
          <w:sz w:val="24"/>
          <w:szCs w:val="24"/>
        </w:rPr>
      </w:pPr>
      <w:r w:rsidRPr="007148FD">
        <w:rPr>
          <w:sz w:val="24"/>
          <w:szCs w:val="24"/>
        </w:rPr>
        <w:t>The bufferpool is portion of a main memory space which is allocated by the database manager. The purpose of bufferpools is to cache table and index data from disk. All databases have their own bufferpools. A default bufferpool is created at the time of creation of new database. It called as “IBMDEFAULTBP”. Depending on the user requirements, it is possible to create a number of bufferpools.</w:t>
      </w:r>
    </w:p>
    <w:p w14:paraId="4DCF6F52" w14:textId="4870878A" w:rsidR="000412D1" w:rsidRDefault="000412D1" w:rsidP="007148FD">
      <w:pPr>
        <w:rPr>
          <w:sz w:val="24"/>
          <w:szCs w:val="24"/>
        </w:rPr>
      </w:pPr>
      <w:r>
        <w:rPr>
          <w:sz w:val="24"/>
          <w:szCs w:val="24"/>
        </w:rPr>
        <w:t>Tablespace:</w:t>
      </w:r>
    </w:p>
    <w:p w14:paraId="21290AC4" w14:textId="0D04C03F" w:rsidR="000412D1" w:rsidRPr="000412D1" w:rsidRDefault="000412D1" w:rsidP="000412D1">
      <w:pPr>
        <w:rPr>
          <w:sz w:val="24"/>
          <w:szCs w:val="24"/>
        </w:rPr>
      </w:pPr>
      <w:r w:rsidRPr="000412D1">
        <w:rPr>
          <w:sz w:val="24"/>
          <w:szCs w:val="24"/>
        </w:rPr>
        <w:drawing>
          <wp:inline distT="0" distB="0" distL="0" distR="0" wp14:anchorId="4628AAB0" wp14:editId="66BED342">
            <wp:extent cx="2884227" cy="1749764"/>
            <wp:effectExtent l="0" t="0" r="0" b="3175"/>
            <wp:docPr id="711625172" name="Picture 5" descr="Table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spa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8840" cy="1776829"/>
                    </a:xfrm>
                    <a:prstGeom prst="rect">
                      <a:avLst/>
                    </a:prstGeom>
                    <a:noFill/>
                    <a:ln>
                      <a:noFill/>
                    </a:ln>
                  </pic:spPr>
                </pic:pic>
              </a:graphicData>
            </a:graphic>
          </wp:inline>
        </w:drawing>
      </w:r>
    </w:p>
    <w:p w14:paraId="3E8EB91A" w14:textId="77777777" w:rsidR="000412D1" w:rsidRPr="000412D1" w:rsidRDefault="000412D1" w:rsidP="000412D1">
      <w:pPr>
        <w:rPr>
          <w:sz w:val="24"/>
          <w:szCs w:val="24"/>
        </w:rPr>
      </w:pPr>
      <w:r w:rsidRPr="000412D1">
        <w:rPr>
          <w:sz w:val="24"/>
          <w:szCs w:val="24"/>
        </w:rPr>
        <w:t>Introduction</w:t>
      </w:r>
    </w:p>
    <w:p w14:paraId="045FE142" w14:textId="77777777" w:rsidR="000412D1" w:rsidRDefault="000412D1" w:rsidP="000412D1">
      <w:pPr>
        <w:rPr>
          <w:sz w:val="24"/>
          <w:szCs w:val="24"/>
        </w:rPr>
      </w:pPr>
      <w:r w:rsidRPr="000412D1">
        <w:rPr>
          <w:sz w:val="24"/>
          <w:szCs w:val="24"/>
        </w:rPr>
        <w:t xml:space="preserve">A table space is a storage structure, it contains tables, indexes, large objects, and long data. It can be used to organize data in a database into logical storage group which is related with where data stored on a system. </w:t>
      </w:r>
      <w:proofErr w:type="gramStart"/>
      <w:r w:rsidRPr="000412D1">
        <w:rPr>
          <w:sz w:val="24"/>
          <w:szCs w:val="24"/>
        </w:rPr>
        <w:t>This tablespaces</w:t>
      </w:r>
      <w:proofErr w:type="gramEnd"/>
      <w:r w:rsidRPr="000412D1">
        <w:rPr>
          <w:sz w:val="24"/>
          <w:szCs w:val="24"/>
        </w:rPr>
        <w:t xml:space="preserve"> are stored in database partition groups</w:t>
      </w:r>
    </w:p>
    <w:p w14:paraId="46675A49" w14:textId="4BD1B77B" w:rsidR="001709AB" w:rsidRPr="001709AB" w:rsidRDefault="001709AB" w:rsidP="001709AB">
      <w:pPr>
        <w:rPr>
          <w:sz w:val="24"/>
          <w:szCs w:val="24"/>
        </w:rPr>
      </w:pPr>
      <w:r w:rsidRPr="001709AB">
        <w:rPr>
          <w:sz w:val="24"/>
          <w:szCs w:val="24"/>
        </w:rPr>
        <w:t>This chapter describes the Database Storagegroups</w:t>
      </w:r>
      <w:r>
        <w:rPr>
          <w:sz w:val="24"/>
          <w:szCs w:val="24"/>
        </w:rPr>
        <w:t>:</w:t>
      </w:r>
    </w:p>
    <w:p w14:paraId="05FF82BB" w14:textId="3B7FA6D7" w:rsidR="001709AB" w:rsidRPr="001709AB" w:rsidRDefault="001709AB" w:rsidP="001709AB">
      <w:pPr>
        <w:rPr>
          <w:sz w:val="24"/>
          <w:szCs w:val="24"/>
        </w:rPr>
      </w:pPr>
      <w:r w:rsidRPr="001709AB">
        <w:rPr>
          <w:sz w:val="24"/>
          <w:szCs w:val="24"/>
        </w:rPr>
        <w:drawing>
          <wp:inline distT="0" distB="0" distL="0" distR="0" wp14:anchorId="1E79EC34" wp14:editId="779F2BDB">
            <wp:extent cx="2866029" cy="1608797"/>
            <wp:effectExtent l="0" t="0" r="0" b="0"/>
            <wp:docPr id="89716340" name="Picture 7" descr="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or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9591" cy="1616410"/>
                    </a:xfrm>
                    <a:prstGeom prst="rect">
                      <a:avLst/>
                    </a:prstGeom>
                    <a:noFill/>
                    <a:ln>
                      <a:noFill/>
                    </a:ln>
                  </pic:spPr>
                </pic:pic>
              </a:graphicData>
            </a:graphic>
          </wp:inline>
        </w:drawing>
      </w:r>
    </w:p>
    <w:p w14:paraId="3646FC1A" w14:textId="77777777" w:rsidR="001709AB" w:rsidRPr="001709AB" w:rsidRDefault="001709AB" w:rsidP="001709AB">
      <w:pPr>
        <w:rPr>
          <w:sz w:val="24"/>
          <w:szCs w:val="24"/>
        </w:rPr>
      </w:pPr>
      <w:r w:rsidRPr="001709AB">
        <w:rPr>
          <w:sz w:val="24"/>
          <w:szCs w:val="24"/>
        </w:rPr>
        <w:t>Introduction</w:t>
      </w:r>
    </w:p>
    <w:p w14:paraId="5C4245D0" w14:textId="77777777" w:rsidR="001709AB" w:rsidRDefault="001709AB" w:rsidP="001709AB">
      <w:pPr>
        <w:rPr>
          <w:sz w:val="24"/>
          <w:szCs w:val="24"/>
        </w:rPr>
      </w:pPr>
      <w:r w:rsidRPr="001709AB">
        <w:rPr>
          <w:sz w:val="24"/>
          <w:szCs w:val="24"/>
        </w:rPr>
        <w:t>A set of Storage paths to store database table or objects, is a storage group. You can assign the tablespaces to the storage group. When you create a database, all the tablespaces take default storagegorup. The default storage group for a database is ‘IBMSTOGROUP’. When you create a new database, the default storage group is active, if you pass the “AUTOMATIC STOGROUP NO” parameter at the end of “CREATE DATABASE” command. The database does not have any default storage groups.</w:t>
      </w:r>
    </w:p>
    <w:p w14:paraId="416B0F75" w14:textId="77777777" w:rsidR="0005203F" w:rsidRPr="00844730" w:rsidRDefault="0005203F" w:rsidP="0005203F">
      <w:r w:rsidRPr="00844730">
        <w:t>Listing instances</w:t>
      </w:r>
    </w:p>
    <w:p w14:paraId="317ABE6C" w14:textId="77777777" w:rsidR="0005203F" w:rsidRPr="00791618" w:rsidRDefault="0005203F" w:rsidP="0005203F">
      <w:pPr>
        <w:rPr>
          <w:u w:val="single"/>
        </w:rPr>
      </w:pPr>
      <w:r w:rsidRPr="00791618">
        <w:rPr>
          <w:u w:val="single"/>
        </w:rPr>
        <w:t xml:space="preserve">This chapter introduces and describes the concept of </w:t>
      </w:r>
      <w:proofErr w:type="gramStart"/>
      <w:r w:rsidRPr="00791618">
        <w:rPr>
          <w:u w:val="single"/>
        </w:rPr>
        <w:t>Schema:.</w:t>
      </w:r>
      <w:proofErr w:type="gramEnd"/>
    </w:p>
    <w:p w14:paraId="4CE7F17A" w14:textId="77777777" w:rsidR="0005203F" w:rsidRPr="00791618" w:rsidRDefault="0005203F" w:rsidP="0005203F">
      <w:r w:rsidRPr="00791618">
        <w:t>Introduction</w:t>
      </w:r>
    </w:p>
    <w:p w14:paraId="7927B0A8" w14:textId="77777777" w:rsidR="0005203F" w:rsidRPr="00791618" w:rsidRDefault="0005203F" w:rsidP="0005203F">
      <w:r w:rsidRPr="00791618">
        <w:t>A schema is a collection of named objects classified logically in the database.</w:t>
      </w:r>
    </w:p>
    <w:p w14:paraId="02B106FC" w14:textId="77777777" w:rsidR="0005203F" w:rsidRPr="00791618" w:rsidRDefault="0005203F" w:rsidP="0005203F">
      <w:r w:rsidRPr="00791618">
        <w:t>In a database, you cannot create multiple database objects with same name. To do so, the schema provides a group environment. You can create multiple schemas in a database and you can create multiple database objects with same name, with different schema groups.</w:t>
      </w:r>
    </w:p>
    <w:p w14:paraId="5C659F07" w14:textId="77777777" w:rsidR="0005203F" w:rsidRDefault="0005203F" w:rsidP="0005203F">
      <w:r w:rsidRPr="00791618">
        <w:drawing>
          <wp:inline distT="0" distB="0" distL="0" distR="0" wp14:anchorId="1149694C" wp14:editId="48593FC2">
            <wp:extent cx="3370997" cy="1806855"/>
            <wp:effectExtent l="0" t="0" r="1270" b="3175"/>
            <wp:docPr id="1722412515" name="Picture 4" descr="sch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hem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8492" cy="1816232"/>
                    </a:xfrm>
                    <a:prstGeom prst="rect">
                      <a:avLst/>
                    </a:prstGeom>
                    <a:noFill/>
                    <a:ln>
                      <a:noFill/>
                    </a:ln>
                  </pic:spPr>
                </pic:pic>
              </a:graphicData>
            </a:graphic>
          </wp:inline>
        </w:drawing>
      </w:r>
    </w:p>
    <w:p w14:paraId="7A165E9B" w14:textId="77777777" w:rsidR="0005203F" w:rsidRPr="0005203F" w:rsidRDefault="0005203F" w:rsidP="0005203F">
      <w:r w:rsidRPr="0005203F">
        <w:t>Creating Tables</w:t>
      </w:r>
    </w:p>
    <w:p w14:paraId="473846A9" w14:textId="77777777" w:rsidR="0005203F" w:rsidRPr="0005203F" w:rsidRDefault="0005203F" w:rsidP="0005203F">
      <w:r w:rsidRPr="0005203F">
        <w:t>The following syntax creates table:</w:t>
      </w:r>
    </w:p>
    <w:p w14:paraId="54FBA007" w14:textId="77777777" w:rsidR="0005203F" w:rsidRPr="0005203F" w:rsidRDefault="0005203F" w:rsidP="0005203F">
      <w:r w:rsidRPr="0005203F">
        <w:rPr>
          <w:b/>
          <w:bCs/>
        </w:rPr>
        <w:t>Syntax</w:t>
      </w:r>
      <w:r w:rsidRPr="0005203F">
        <w:t>: [To create a new table]</w:t>
      </w:r>
    </w:p>
    <w:p w14:paraId="54371631" w14:textId="77777777" w:rsidR="0005203F" w:rsidRPr="0005203F" w:rsidRDefault="0005203F" w:rsidP="0005203F">
      <w:pPr>
        <w:rPr>
          <w:color w:val="FF0000"/>
        </w:rPr>
      </w:pPr>
      <w:r w:rsidRPr="0005203F">
        <w:rPr>
          <w:color w:val="FF0000"/>
        </w:rPr>
        <w:t>db2 create table &lt;schema_name</w:t>
      </w:r>
      <w:proofErr w:type="gramStart"/>
      <w:r w:rsidRPr="0005203F">
        <w:rPr>
          <w:color w:val="FF0000"/>
        </w:rPr>
        <w:t>&gt;.&lt;</w:t>
      </w:r>
      <w:proofErr w:type="gramEnd"/>
      <w:r w:rsidRPr="0005203F">
        <w:rPr>
          <w:color w:val="FF0000"/>
        </w:rPr>
        <w:t>table_name&gt;</w:t>
      </w:r>
    </w:p>
    <w:p w14:paraId="605B33FC" w14:textId="77777777" w:rsidR="0005203F" w:rsidRPr="0005203F" w:rsidRDefault="0005203F" w:rsidP="0005203F">
      <w:pPr>
        <w:rPr>
          <w:color w:val="FF0000"/>
        </w:rPr>
      </w:pPr>
      <w:r w:rsidRPr="0005203F">
        <w:rPr>
          <w:color w:val="FF0000"/>
        </w:rPr>
        <w:t>(</w:t>
      </w:r>
      <w:proofErr w:type="gramStart"/>
      <w:r w:rsidRPr="0005203F">
        <w:rPr>
          <w:color w:val="FF0000"/>
        </w:rPr>
        <w:t>column</w:t>
      </w:r>
      <w:proofErr w:type="gramEnd"/>
      <w:r w:rsidRPr="0005203F">
        <w:rPr>
          <w:color w:val="FF0000"/>
        </w:rPr>
        <w:t xml:space="preserve">_name column_type....) in &lt;tablespace_name&gt;   </w:t>
      </w:r>
    </w:p>
    <w:p w14:paraId="25E630C0" w14:textId="77777777" w:rsidR="0005203F" w:rsidRPr="0005203F" w:rsidRDefault="0005203F" w:rsidP="0005203F">
      <w:r w:rsidRPr="0005203F">
        <w:rPr>
          <w:b/>
          <w:bCs/>
        </w:rPr>
        <w:t>Example</w:t>
      </w:r>
      <w:r w:rsidRPr="0005203F">
        <w:t>: We create a table to store “employee” details in the schema of “professional”. This table has “id, name, jobrole, joindate, salary” fields and this table data would be stored in tablespace “ts1”.</w:t>
      </w:r>
    </w:p>
    <w:p w14:paraId="0AE9064D" w14:textId="77777777" w:rsidR="0005203F" w:rsidRPr="0005203F" w:rsidRDefault="0005203F" w:rsidP="0005203F">
      <w:pPr>
        <w:rPr>
          <w:color w:val="FF0000"/>
        </w:rPr>
      </w:pPr>
      <w:r w:rsidRPr="0005203F">
        <w:rPr>
          <w:color w:val="FF0000"/>
        </w:rPr>
        <w:t xml:space="preserve">db2 create table </w:t>
      </w:r>
      <w:proofErr w:type="gramStart"/>
      <w:r w:rsidRPr="0005203F">
        <w:rPr>
          <w:color w:val="FF0000"/>
        </w:rPr>
        <w:t>professional.employee</w:t>
      </w:r>
      <w:proofErr w:type="gramEnd"/>
      <w:r w:rsidRPr="0005203F">
        <w:rPr>
          <w:color w:val="FF0000"/>
        </w:rPr>
        <w:t xml:space="preserve">(id int, name </w:t>
      </w:r>
    </w:p>
    <w:p w14:paraId="28A37591" w14:textId="77777777" w:rsidR="0005203F" w:rsidRPr="0005203F" w:rsidRDefault="0005203F" w:rsidP="0005203F">
      <w:pPr>
        <w:rPr>
          <w:color w:val="FF0000"/>
        </w:rPr>
      </w:pPr>
      <w:proofErr w:type="gramStart"/>
      <w:r w:rsidRPr="0005203F">
        <w:rPr>
          <w:color w:val="FF0000"/>
        </w:rPr>
        <w:t>varchar(</w:t>
      </w:r>
      <w:proofErr w:type="gramEnd"/>
      <w:r w:rsidRPr="0005203F">
        <w:rPr>
          <w:color w:val="FF0000"/>
        </w:rPr>
        <w:t xml:space="preserve">50),jobrole varchar(30),joindate date, </w:t>
      </w:r>
    </w:p>
    <w:p w14:paraId="21E1FAFE" w14:textId="77777777" w:rsidR="0005203F" w:rsidRPr="0005203F" w:rsidRDefault="0005203F" w:rsidP="0005203F">
      <w:pPr>
        <w:rPr>
          <w:color w:val="FF0000"/>
        </w:rPr>
      </w:pPr>
      <w:r w:rsidRPr="0005203F">
        <w:rPr>
          <w:color w:val="FF0000"/>
        </w:rPr>
        <w:t xml:space="preserve">salary double) in ts1    </w:t>
      </w:r>
    </w:p>
    <w:p w14:paraId="7566A867" w14:textId="77777777" w:rsidR="0005203F" w:rsidRPr="0005203F" w:rsidRDefault="0005203F" w:rsidP="0005203F">
      <w:r w:rsidRPr="0005203F">
        <w:rPr>
          <w:b/>
          <w:bCs/>
        </w:rPr>
        <w:t>Output:</w:t>
      </w:r>
    </w:p>
    <w:p w14:paraId="7E577837" w14:textId="77777777" w:rsidR="0005203F" w:rsidRPr="0005203F" w:rsidRDefault="0005203F" w:rsidP="0005203F">
      <w:r w:rsidRPr="0005203F">
        <w:t xml:space="preserve">DB20000I The SQL command completed successfully.    </w:t>
      </w:r>
    </w:p>
    <w:p w14:paraId="380F952A" w14:textId="79597D14" w:rsidR="0005203F" w:rsidRPr="0005203F" w:rsidRDefault="0005203F" w:rsidP="0005203F">
      <w:pPr>
        <w:rPr>
          <w:color w:val="0563C1" w:themeColor="hyperlink"/>
          <w:u w:val="single"/>
        </w:rPr>
      </w:pPr>
    </w:p>
    <w:p w14:paraId="48DA456C" w14:textId="79206E9C" w:rsidR="0005203F" w:rsidRPr="0005203F" w:rsidRDefault="0005203F" w:rsidP="0005203F">
      <w:pPr>
        <w:rPr>
          <w:u w:val="single"/>
        </w:rPr>
      </w:pPr>
      <w:r w:rsidRPr="0005203F">
        <w:rPr>
          <w:u w:val="single"/>
        </w:rPr>
        <w:t>Listing table details</w:t>
      </w:r>
      <w:r>
        <w:rPr>
          <w:u w:val="single"/>
        </w:rPr>
        <w:t>:</w:t>
      </w:r>
    </w:p>
    <w:p w14:paraId="78A61FEA" w14:textId="77777777" w:rsidR="0005203F" w:rsidRPr="0005203F" w:rsidRDefault="0005203F" w:rsidP="0005203F">
      <w:r w:rsidRPr="0005203F">
        <w:t>The following syntax is used to list table details:</w:t>
      </w:r>
    </w:p>
    <w:p w14:paraId="1823527D" w14:textId="77777777" w:rsidR="0005203F" w:rsidRPr="0005203F" w:rsidRDefault="0005203F" w:rsidP="0005203F">
      <w:r w:rsidRPr="0005203F">
        <w:rPr>
          <w:b/>
          <w:bCs/>
        </w:rPr>
        <w:t>Syntax</w:t>
      </w:r>
      <w:r w:rsidRPr="0005203F">
        <w:t>: [To see the list of tables created with schemas]</w:t>
      </w:r>
    </w:p>
    <w:p w14:paraId="1E205044" w14:textId="77777777" w:rsidR="0005203F" w:rsidRPr="0005203F" w:rsidRDefault="0005203F" w:rsidP="0005203F">
      <w:pPr>
        <w:rPr>
          <w:color w:val="FF0000"/>
        </w:rPr>
      </w:pPr>
      <w:r w:rsidRPr="0005203F">
        <w:rPr>
          <w:color w:val="FF0000"/>
        </w:rPr>
        <w:t xml:space="preserve">db2 select tabname, tabschema, tbspace from </w:t>
      </w:r>
      <w:proofErr w:type="gramStart"/>
      <w:r w:rsidRPr="0005203F">
        <w:rPr>
          <w:color w:val="FF0000"/>
        </w:rPr>
        <w:t>syscat.tables</w:t>
      </w:r>
      <w:proofErr w:type="gramEnd"/>
      <w:r w:rsidRPr="0005203F">
        <w:rPr>
          <w:color w:val="FF0000"/>
        </w:rPr>
        <w:t xml:space="preserve">    </w:t>
      </w:r>
    </w:p>
    <w:p w14:paraId="58B405C9" w14:textId="77777777" w:rsidR="0005203F" w:rsidRPr="0005203F" w:rsidRDefault="0005203F" w:rsidP="0005203F">
      <w:r w:rsidRPr="0005203F">
        <w:rPr>
          <w:b/>
          <w:bCs/>
        </w:rPr>
        <w:t>Example</w:t>
      </w:r>
      <w:r w:rsidRPr="0005203F">
        <w:t>: [To see the list of tables in the current database]</w:t>
      </w:r>
    </w:p>
    <w:p w14:paraId="0D4EDBFF" w14:textId="77777777" w:rsidR="0005203F" w:rsidRPr="0005203F" w:rsidRDefault="0005203F" w:rsidP="0005203F">
      <w:pPr>
        <w:rPr>
          <w:color w:val="FF0000"/>
        </w:rPr>
      </w:pPr>
      <w:r w:rsidRPr="0005203F">
        <w:rPr>
          <w:color w:val="FF0000"/>
        </w:rPr>
        <w:t xml:space="preserve">db2 select tabname, tabschema, tbspace from </w:t>
      </w:r>
      <w:proofErr w:type="gramStart"/>
      <w:r w:rsidRPr="0005203F">
        <w:rPr>
          <w:color w:val="FF0000"/>
        </w:rPr>
        <w:t>syscat.tables</w:t>
      </w:r>
      <w:proofErr w:type="gramEnd"/>
      <w:r w:rsidRPr="0005203F">
        <w:rPr>
          <w:color w:val="FF0000"/>
        </w:rPr>
        <w:t xml:space="preserve">     </w:t>
      </w:r>
    </w:p>
    <w:p w14:paraId="255A6F4C" w14:textId="77777777" w:rsidR="0005203F" w:rsidRPr="0005203F" w:rsidRDefault="0005203F" w:rsidP="0005203F">
      <w:r w:rsidRPr="0005203F">
        <w:rPr>
          <w:b/>
          <w:bCs/>
        </w:rPr>
        <w:t>Output:</w:t>
      </w:r>
    </w:p>
    <w:p w14:paraId="196C9027" w14:textId="77777777" w:rsidR="0005203F" w:rsidRPr="0005203F" w:rsidRDefault="0005203F" w:rsidP="0005203F">
      <w:r w:rsidRPr="0005203F">
        <w:t xml:space="preserve">TABNAME      TABSCHEMA     TBSPACE </w:t>
      </w:r>
    </w:p>
    <w:p w14:paraId="74E2DDF7" w14:textId="77777777" w:rsidR="0005203F" w:rsidRPr="0005203F" w:rsidRDefault="0005203F" w:rsidP="0005203F">
      <w:r w:rsidRPr="0005203F">
        <w:t xml:space="preserve">------------ ------------- -------- </w:t>
      </w:r>
    </w:p>
    <w:p w14:paraId="3E6A369B" w14:textId="77777777" w:rsidR="0005203F" w:rsidRPr="0005203F" w:rsidRDefault="0005203F" w:rsidP="0005203F">
      <w:r w:rsidRPr="0005203F">
        <w:t xml:space="preserve">EMPLOYEE     PROFESSIONAL    TS1  </w:t>
      </w:r>
    </w:p>
    <w:p w14:paraId="4EC981BC" w14:textId="2D2BE2BC" w:rsidR="0005203F" w:rsidRDefault="00B53173" w:rsidP="0005203F">
      <w:r>
        <w:t>3</w:t>
      </w:r>
      <w:r w:rsidRPr="00B53173">
        <w:t xml:space="preserve"> informatica</w:t>
      </w:r>
      <w:r w:rsidR="007707F7">
        <w:t xml:space="preserve"> basic understanding</w:t>
      </w:r>
    </w:p>
    <w:p w14:paraId="70F54575" w14:textId="77777777" w:rsidR="00B53173" w:rsidRDefault="00B53173" w:rsidP="00B53173">
      <w:r w:rsidRPr="00B53173">
        <w:t>Informatica is introduced as a software development company in the market. It provides a complete data integration solution and data management system. It launched multiple products that mainly focused on data integration.</w:t>
      </w:r>
    </w:p>
    <w:p w14:paraId="62E1555A" w14:textId="77777777" w:rsidR="00B53173" w:rsidRPr="00B53173" w:rsidRDefault="00B53173" w:rsidP="00B53173">
      <w:r w:rsidRPr="00B53173">
        <w:t>Informatica Architecture</w:t>
      </w:r>
    </w:p>
    <w:p w14:paraId="7994507B" w14:textId="77777777" w:rsidR="00B53173" w:rsidRPr="00B53173" w:rsidRDefault="00B53173" w:rsidP="00B53173">
      <w:r w:rsidRPr="00B53173">
        <w:t>Informatica architecture is service-oriented architecture (SOA). A service-oriented architecture is defined as a group of services that communicate with each other. It means a simple data transfer during this communication, or it can be two or more services that coordinate the same activity.</w:t>
      </w:r>
    </w:p>
    <w:p w14:paraId="49E08960" w14:textId="77777777" w:rsidR="00B53173" w:rsidRDefault="00B53173" w:rsidP="00B53173">
      <w:r w:rsidRPr="00B53173">
        <w:t>The Informatica development depends upon the component-based development techniques. This technique uses the predefined components and functional units with their functionalities to get the result.</w:t>
      </w:r>
    </w:p>
    <w:p w14:paraId="0C070811" w14:textId="77777777" w:rsidR="007707F7" w:rsidRPr="007707F7" w:rsidRDefault="007707F7" w:rsidP="007707F7">
      <w:r w:rsidRPr="007707F7">
        <w:t>Informatica is a powerful data integration tool widely used for ETL (Extract, Transform, Load) processes. Here’s a basic overview to get you started:</w:t>
      </w:r>
    </w:p>
    <w:p w14:paraId="04CD2243" w14:textId="77777777" w:rsidR="007707F7" w:rsidRPr="007707F7" w:rsidRDefault="007707F7" w:rsidP="007707F7">
      <w:pPr>
        <w:rPr>
          <w:b/>
          <w:bCs/>
        </w:rPr>
      </w:pPr>
      <w:r w:rsidRPr="007707F7">
        <w:rPr>
          <w:b/>
          <w:bCs/>
        </w:rPr>
        <w:t>What is Informatica?</w:t>
      </w:r>
    </w:p>
    <w:p w14:paraId="4CA80CA7" w14:textId="77777777" w:rsidR="007707F7" w:rsidRDefault="007707F7" w:rsidP="007707F7">
      <w:r w:rsidRPr="007707F7">
        <w:t>Informatica provides a suite of data integration products, with </w:t>
      </w:r>
      <w:r w:rsidRPr="007707F7">
        <w:rPr>
          <w:b/>
          <w:bCs/>
        </w:rPr>
        <w:t>Informatica PowerCenter</w:t>
      </w:r>
      <w:r w:rsidRPr="007707F7">
        <w:t> being the most popular. It helps in extracting data from various sources, transforming it as per business requirements, and loading it into target systems like data warehouses.</w:t>
      </w:r>
    </w:p>
    <w:p w14:paraId="796A0C62" w14:textId="5910B710" w:rsidR="007707F7" w:rsidRPr="007707F7" w:rsidRDefault="007707F7" w:rsidP="007707F7">
      <w:r>
        <w:rPr>
          <w:noProof/>
        </w:rPr>
        <w:drawing>
          <wp:inline distT="0" distB="0" distL="0" distR="0" wp14:anchorId="714BD792" wp14:editId="0599F86D">
            <wp:extent cx="2806889" cy="2340259"/>
            <wp:effectExtent l="0" t="0" r="0" b="3175"/>
            <wp:docPr id="391606340" name="Picture 8" descr="Informatic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formatica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8650" cy="2350065"/>
                    </a:xfrm>
                    <a:prstGeom prst="rect">
                      <a:avLst/>
                    </a:prstGeom>
                    <a:noFill/>
                    <a:ln>
                      <a:noFill/>
                    </a:ln>
                  </pic:spPr>
                </pic:pic>
              </a:graphicData>
            </a:graphic>
          </wp:inline>
        </w:drawing>
      </w:r>
    </w:p>
    <w:p w14:paraId="65FA31DD" w14:textId="77777777" w:rsidR="007707F7" w:rsidRPr="007707F7" w:rsidRDefault="007707F7" w:rsidP="007707F7">
      <w:pPr>
        <w:rPr>
          <w:b/>
          <w:bCs/>
        </w:rPr>
      </w:pPr>
      <w:r w:rsidRPr="007707F7">
        <w:rPr>
          <w:b/>
          <w:bCs/>
        </w:rPr>
        <w:t>Key Components:</w:t>
      </w:r>
    </w:p>
    <w:p w14:paraId="4A57EB43" w14:textId="77777777" w:rsidR="007707F7" w:rsidRPr="007707F7" w:rsidRDefault="007707F7" w:rsidP="007707F7">
      <w:pPr>
        <w:numPr>
          <w:ilvl w:val="0"/>
          <w:numId w:val="1"/>
        </w:numPr>
      </w:pPr>
      <w:r w:rsidRPr="007707F7">
        <w:rPr>
          <w:b/>
          <w:bCs/>
        </w:rPr>
        <w:t>Repository Manager</w:t>
      </w:r>
      <w:r w:rsidRPr="007707F7">
        <w:t>: Manages metadata and stores information about mappings, sources, targets, and transformations.</w:t>
      </w:r>
    </w:p>
    <w:p w14:paraId="29E94C79" w14:textId="77777777" w:rsidR="007707F7" w:rsidRPr="007707F7" w:rsidRDefault="007707F7" w:rsidP="007707F7">
      <w:pPr>
        <w:numPr>
          <w:ilvl w:val="0"/>
          <w:numId w:val="1"/>
        </w:numPr>
      </w:pPr>
      <w:r w:rsidRPr="007707F7">
        <w:rPr>
          <w:b/>
          <w:bCs/>
        </w:rPr>
        <w:t>Designer</w:t>
      </w:r>
      <w:r w:rsidRPr="007707F7">
        <w:t>: Used to create mappings between source and target systems.</w:t>
      </w:r>
    </w:p>
    <w:p w14:paraId="76277D58" w14:textId="77777777" w:rsidR="007707F7" w:rsidRPr="007707F7" w:rsidRDefault="007707F7" w:rsidP="007707F7">
      <w:pPr>
        <w:numPr>
          <w:ilvl w:val="0"/>
          <w:numId w:val="1"/>
        </w:numPr>
      </w:pPr>
      <w:r w:rsidRPr="007707F7">
        <w:rPr>
          <w:b/>
          <w:bCs/>
        </w:rPr>
        <w:t>Workflow Manager</w:t>
      </w:r>
      <w:r w:rsidRPr="007707F7">
        <w:t>: Helps in creating, scheduling, and managing workflows.</w:t>
      </w:r>
    </w:p>
    <w:p w14:paraId="64008C6E" w14:textId="77777777" w:rsidR="007707F7" w:rsidRPr="007707F7" w:rsidRDefault="007707F7" w:rsidP="007707F7">
      <w:pPr>
        <w:numPr>
          <w:ilvl w:val="0"/>
          <w:numId w:val="1"/>
        </w:numPr>
      </w:pPr>
      <w:r w:rsidRPr="007707F7">
        <w:rPr>
          <w:b/>
          <w:bCs/>
        </w:rPr>
        <w:t>Workflow Monitor</w:t>
      </w:r>
      <w:r w:rsidRPr="007707F7">
        <w:t>: Monitors the execution of workflows and provides details about their status and logs.</w:t>
      </w:r>
    </w:p>
    <w:p w14:paraId="041854B8" w14:textId="77777777" w:rsidR="007707F7" w:rsidRPr="007707F7" w:rsidRDefault="007707F7" w:rsidP="007707F7">
      <w:pPr>
        <w:rPr>
          <w:b/>
          <w:bCs/>
        </w:rPr>
      </w:pPr>
      <w:r w:rsidRPr="007707F7">
        <w:rPr>
          <w:b/>
          <w:bCs/>
        </w:rPr>
        <w:t>Basic Steps in Informatica:</w:t>
      </w:r>
    </w:p>
    <w:p w14:paraId="3476DAE1" w14:textId="77777777" w:rsidR="007707F7" w:rsidRPr="007707F7" w:rsidRDefault="007707F7" w:rsidP="007707F7">
      <w:pPr>
        <w:numPr>
          <w:ilvl w:val="0"/>
          <w:numId w:val="2"/>
        </w:numPr>
      </w:pPr>
      <w:r w:rsidRPr="007707F7">
        <w:rPr>
          <w:b/>
          <w:bCs/>
        </w:rPr>
        <w:t>Creating a Mapping</w:t>
      </w:r>
      <w:r w:rsidRPr="007707F7">
        <w:t>: Define how data is extracted, transformed, and loaded.</w:t>
      </w:r>
    </w:p>
    <w:p w14:paraId="4EB7C0E1" w14:textId="77777777" w:rsidR="007707F7" w:rsidRPr="007707F7" w:rsidRDefault="007707F7" w:rsidP="007707F7">
      <w:pPr>
        <w:numPr>
          <w:ilvl w:val="0"/>
          <w:numId w:val="2"/>
        </w:numPr>
      </w:pPr>
      <w:r w:rsidRPr="007707F7">
        <w:rPr>
          <w:b/>
          <w:bCs/>
        </w:rPr>
        <w:t>Creating a Workflow</w:t>
      </w:r>
      <w:r w:rsidRPr="007707F7">
        <w:t>: Define the sequence of tasks and their dependencies.</w:t>
      </w:r>
    </w:p>
    <w:p w14:paraId="7A6F5B17" w14:textId="77777777" w:rsidR="007707F7" w:rsidRPr="007707F7" w:rsidRDefault="007707F7" w:rsidP="007707F7">
      <w:pPr>
        <w:numPr>
          <w:ilvl w:val="0"/>
          <w:numId w:val="2"/>
        </w:numPr>
      </w:pPr>
      <w:r w:rsidRPr="007707F7">
        <w:rPr>
          <w:b/>
          <w:bCs/>
        </w:rPr>
        <w:t>Executing and Monitoring</w:t>
      </w:r>
      <w:r w:rsidRPr="007707F7">
        <w:t>: Run the workflows and monitor their progress.</w:t>
      </w:r>
    </w:p>
    <w:p w14:paraId="1D067C04" w14:textId="77777777" w:rsidR="007707F7" w:rsidRPr="007707F7" w:rsidRDefault="007707F7" w:rsidP="007707F7">
      <w:pPr>
        <w:rPr>
          <w:b/>
          <w:bCs/>
        </w:rPr>
      </w:pPr>
      <w:r w:rsidRPr="007707F7">
        <w:rPr>
          <w:b/>
          <w:bCs/>
        </w:rPr>
        <w:t>Applications:</w:t>
      </w:r>
    </w:p>
    <w:p w14:paraId="1CD06645" w14:textId="77777777" w:rsidR="007707F7" w:rsidRPr="007707F7" w:rsidRDefault="007707F7" w:rsidP="007707F7">
      <w:pPr>
        <w:numPr>
          <w:ilvl w:val="0"/>
          <w:numId w:val="3"/>
        </w:numPr>
      </w:pPr>
      <w:r w:rsidRPr="007707F7">
        <w:rPr>
          <w:b/>
          <w:bCs/>
        </w:rPr>
        <w:t>Data Warehousing</w:t>
      </w:r>
      <w:r w:rsidRPr="007707F7">
        <w:t>: Consolidating data from different sources into a central repository.</w:t>
      </w:r>
    </w:p>
    <w:p w14:paraId="01F01D1E" w14:textId="77777777" w:rsidR="007707F7" w:rsidRPr="007707F7" w:rsidRDefault="007707F7" w:rsidP="007707F7">
      <w:pPr>
        <w:numPr>
          <w:ilvl w:val="0"/>
          <w:numId w:val="3"/>
        </w:numPr>
      </w:pPr>
      <w:r w:rsidRPr="007707F7">
        <w:rPr>
          <w:b/>
          <w:bCs/>
        </w:rPr>
        <w:t>Data Migration</w:t>
      </w:r>
      <w:r w:rsidRPr="007707F7">
        <w:t>: Moving data from legacy systems to modern databases.</w:t>
      </w:r>
    </w:p>
    <w:p w14:paraId="7399B647" w14:textId="77777777" w:rsidR="007707F7" w:rsidRPr="007707F7" w:rsidRDefault="007707F7" w:rsidP="007707F7">
      <w:pPr>
        <w:numPr>
          <w:ilvl w:val="0"/>
          <w:numId w:val="3"/>
        </w:numPr>
      </w:pPr>
      <w:r w:rsidRPr="007707F7">
        <w:rPr>
          <w:b/>
          <w:bCs/>
        </w:rPr>
        <w:t>Data Cleansing</w:t>
      </w:r>
      <w:r w:rsidRPr="007707F7">
        <w:t>: Ensuring data quality by removing inconsistencies and errors.</w:t>
      </w:r>
    </w:p>
    <w:p w14:paraId="309AB7C5" w14:textId="77777777" w:rsidR="007707F7" w:rsidRPr="00B53173" w:rsidRDefault="007707F7" w:rsidP="00B53173"/>
    <w:p w14:paraId="565F3F89" w14:textId="77777777" w:rsidR="00B53173" w:rsidRPr="00B53173" w:rsidRDefault="00B53173" w:rsidP="00B53173"/>
    <w:p w14:paraId="1FB6A928" w14:textId="40381A54" w:rsidR="0005203F" w:rsidRPr="007D75C9" w:rsidRDefault="0005203F" w:rsidP="0005203F">
      <w:r w:rsidRPr="0005203F">
        <w:br/>
      </w:r>
    </w:p>
    <w:p w14:paraId="4192B333" w14:textId="77777777" w:rsidR="0005203F" w:rsidRPr="00844730" w:rsidRDefault="0005203F" w:rsidP="0005203F">
      <w:r w:rsidRPr="007D75C9">
        <w:br/>
      </w:r>
    </w:p>
    <w:p w14:paraId="33F18C56" w14:textId="77777777" w:rsidR="0005203F" w:rsidRPr="00952A74" w:rsidRDefault="0005203F" w:rsidP="0005203F">
      <w:pPr>
        <w:rPr>
          <w:lang w:val="en-US"/>
        </w:rPr>
      </w:pPr>
    </w:p>
    <w:p w14:paraId="6354A5D7" w14:textId="77777777" w:rsidR="0005203F" w:rsidRPr="001709AB" w:rsidRDefault="0005203F" w:rsidP="001709AB">
      <w:pPr>
        <w:rPr>
          <w:sz w:val="24"/>
          <w:szCs w:val="24"/>
        </w:rPr>
      </w:pPr>
    </w:p>
    <w:p w14:paraId="739CC163" w14:textId="757D2AA1" w:rsidR="001709AB" w:rsidRPr="000412D1" w:rsidRDefault="001709AB" w:rsidP="001709AB">
      <w:pPr>
        <w:rPr>
          <w:sz w:val="24"/>
          <w:szCs w:val="24"/>
        </w:rPr>
      </w:pPr>
      <w:r w:rsidRPr="001709AB">
        <w:rPr>
          <w:sz w:val="24"/>
          <w:szCs w:val="24"/>
        </w:rPr>
        <w:br/>
      </w:r>
    </w:p>
    <w:p w14:paraId="3E724485" w14:textId="77777777" w:rsidR="000412D1" w:rsidRPr="007148FD" w:rsidRDefault="000412D1" w:rsidP="007148FD">
      <w:pPr>
        <w:rPr>
          <w:sz w:val="24"/>
          <w:szCs w:val="24"/>
        </w:rPr>
      </w:pPr>
    </w:p>
    <w:p w14:paraId="632FA500" w14:textId="77777777" w:rsidR="007148FD" w:rsidRPr="00E05B99" w:rsidRDefault="007148FD" w:rsidP="00E05B99">
      <w:pPr>
        <w:rPr>
          <w:sz w:val="24"/>
          <w:szCs w:val="24"/>
        </w:rPr>
      </w:pPr>
    </w:p>
    <w:p w14:paraId="66E1BEBA" w14:textId="77777777" w:rsidR="00E05B99" w:rsidRPr="00E05B99" w:rsidRDefault="00E05B99" w:rsidP="005C0F99">
      <w:pPr>
        <w:rPr>
          <w:sz w:val="24"/>
          <w:szCs w:val="24"/>
          <w:u w:val="single"/>
        </w:rPr>
      </w:pPr>
    </w:p>
    <w:p w14:paraId="1311189C" w14:textId="77777777" w:rsidR="005C0F99" w:rsidRPr="005C0F99" w:rsidRDefault="005C0F99" w:rsidP="00690893"/>
    <w:sectPr w:rsidR="005C0F99" w:rsidRPr="005C0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D1F43"/>
    <w:multiLevelType w:val="multilevel"/>
    <w:tmpl w:val="08BA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437FB"/>
    <w:multiLevelType w:val="multilevel"/>
    <w:tmpl w:val="8F32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A355F"/>
    <w:multiLevelType w:val="multilevel"/>
    <w:tmpl w:val="5382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96980"/>
    <w:multiLevelType w:val="multilevel"/>
    <w:tmpl w:val="227E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6497C"/>
    <w:multiLevelType w:val="multilevel"/>
    <w:tmpl w:val="9B26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6486C"/>
    <w:multiLevelType w:val="multilevel"/>
    <w:tmpl w:val="47E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747104">
    <w:abstractNumId w:val="4"/>
  </w:num>
  <w:num w:numId="2" w16cid:durableId="1294364347">
    <w:abstractNumId w:val="2"/>
  </w:num>
  <w:num w:numId="3" w16cid:durableId="2109150792">
    <w:abstractNumId w:val="3"/>
  </w:num>
  <w:num w:numId="4" w16cid:durableId="2144420881">
    <w:abstractNumId w:val="1"/>
  </w:num>
  <w:num w:numId="5" w16cid:durableId="80493764">
    <w:abstractNumId w:val="0"/>
  </w:num>
  <w:num w:numId="6" w16cid:durableId="269318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893"/>
    <w:rsid w:val="000412D1"/>
    <w:rsid w:val="0005203F"/>
    <w:rsid w:val="000D6D02"/>
    <w:rsid w:val="00107CC1"/>
    <w:rsid w:val="001709AB"/>
    <w:rsid w:val="00376894"/>
    <w:rsid w:val="004A0483"/>
    <w:rsid w:val="005C0F99"/>
    <w:rsid w:val="00690893"/>
    <w:rsid w:val="007148FD"/>
    <w:rsid w:val="00744D4E"/>
    <w:rsid w:val="007707F7"/>
    <w:rsid w:val="008669E5"/>
    <w:rsid w:val="00B53173"/>
    <w:rsid w:val="00B61476"/>
    <w:rsid w:val="00DA7128"/>
    <w:rsid w:val="00E05B99"/>
    <w:rsid w:val="00E50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B1F5"/>
  <w15:chartTrackingRefBased/>
  <w15:docId w15:val="{8AA67E17-AF0F-4167-AAED-C1CC6F8E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03F"/>
    <w:rPr>
      <w:color w:val="0563C1" w:themeColor="hyperlink"/>
      <w:u w:val="single"/>
    </w:rPr>
  </w:style>
  <w:style w:type="character" w:styleId="UnresolvedMention">
    <w:name w:val="Unresolved Mention"/>
    <w:basedOn w:val="DefaultParagraphFont"/>
    <w:uiPriority w:val="99"/>
    <w:semiHidden/>
    <w:unhideWhenUsed/>
    <w:rsid w:val="0005203F"/>
    <w:rPr>
      <w:color w:val="605E5C"/>
      <w:shd w:val="clear" w:color="auto" w:fill="E1DFDD"/>
    </w:rPr>
  </w:style>
  <w:style w:type="paragraph" w:styleId="NormalWeb">
    <w:name w:val="Normal (Web)"/>
    <w:basedOn w:val="Normal"/>
    <w:uiPriority w:val="99"/>
    <w:semiHidden/>
    <w:unhideWhenUsed/>
    <w:rsid w:val="007707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09261">
      <w:bodyDiv w:val="1"/>
      <w:marLeft w:val="0"/>
      <w:marRight w:val="0"/>
      <w:marTop w:val="0"/>
      <w:marBottom w:val="0"/>
      <w:divBdr>
        <w:top w:val="none" w:sz="0" w:space="0" w:color="auto"/>
        <w:left w:val="none" w:sz="0" w:space="0" w:color="auto"/>
        <w:bottom w:val="none" w:sz="0" w:space="0" w:color="auto"/>
        <w:right w:val="none" w:sz="0" w:space="0" w:color="auto"/>
      </w:divBdr>
    </w:div>
    <w:div w:id="79526368">
      <w:bodyDiv w:val="1"/>
      <w:marLeft w:val="0"/>
      <w:marRight w:val="0"/>
      <w:marTop w:val="0"/>
      <w:marBottom w:val="0"/>
      <w:divBdr>
        <w:top w:val="none" w:sz="0" w:space="0" w:color="auto"/>
        <w:left w:val="none" w:sz="0" w:space="0" w:color="auto"/>
        <w:bottom w:val="none" w:sz="0" w:space="0" w:color="auto"/>
        <w:right w:val="none" w:sz="0" w:space="0" w:color="auto"/>
      </w:divBdr>
    </w:div>
    <w:div w:id="121310697">
      <w:bodyDiv w:val="1"/>
      <w:marLeft w:val="0"/>
      <w:marRight w:val="0"/>
      <w:marTop w:val="0"/>
      <w:marBottom w:val="0"/>
      <w:divBdr>
        <w:top w:val="none" w:sz="0" w:space="0" w:color="auto"/>
        <w:left w:val="none" w:sz="0" w:space="0" w:color="auto"/>
        <w:bottom w:val="none" w:sz="0" w:space="0" w:color="auto"/>
        <w:right w:val="none" w:sz="0" w:space="0" w:color="auto"/>
      </w:divBdr>
    </w:div>
    <w:div w:id="304819039">
      <w:bodyDiv w:val="1"/>
      <w:marLeft w:val="0"/>
      <w:marRight w:val="0"/>
      <w:marTop w:val="0"/>
      <w:marBottom w:val="0"/>
      <w:divBdr>
        <w:top w:val="none" w:sz="0" w:space="0" w:color="auto"/>
        <w:left w:val="none" w:sz="0" w:space="0" w:color="auto"/>
        <w:bottom w:val="none" w:sz="0" w:space="0" w:color="auto"/>
        <w:right w:val="none" w:sz="0" w:space="0" w:color="auto"/>
      </w:divBdr>
    </w:div>
    <w:div w:id="326903264">
      <w:bodyDiv w:val="1"/>
      <w:marLeft w:val="0"/>
      <w:marRight w:val="0"/>
      <w:marTop w:val="0"/>
      <w:marBottom w:val="0"/>
      <w:divBdr>
        <w:top w:val="none" w:sz="0" w:space="0" w:color="auto"/>
        <w:left w:val="none" w:sz="0" w:space="0" w:color="auto"/>
        <w:bottom w:val="none" w:sz="0" w:space="0" w:color="auto"/>
        <w:right w:val="none" w:sz="0" w:space="0" w:color="auto"/>
      </w:divBdr>
    </w:div>
    <w:div w:id="403377095">
      <w:bodyDiv w:val="1"/>
      <w:marLeft w:val="0"/>
      <w:marRight w:val="0"/>
      <w:marTop w:val="0"/>
      <w:marBottom w:val="0"/>
      <w:divBdr>
        <w:top w:val="none" w:sz="0" w:space="0" w:color="auto"/>
        <w:left w:val="none" w:sz="0" w:space="0" w:color="auto"/>
        <w:bottom w:val="none" w:sz="0" w:space="0" w:color="auto"/>
        <w:right w:val="none" w:sz="0" w:space="0" w:color="auto"/>
      </w:divBdr>
    </w:div>
    <w:div w:id="416095591">
      <w:bodyDiv w:val="1"/>
      <w:marLeft w:val="0"/>
      <w:marRight w:val="0"/>
      <w:marTop w:val="0"/>
      <w:marBottom w:val="0"/>
      <w:divBdr>
        <w:top w:val="none" w:sz="0" w:space="0" w:color="auto"/>
        <w:left w:val="none" w:sz="0" w:space="0" w:color="auto"/>
        <w:bottom w:val="none" w:sz="0" w:space="0" w:color="auto"/>
        <w:right w:val="none" w:sz="0" w:space="0" w:color="auto"/>
      </w:divBdr>
    </w:div>
    <w:div w:id="459224147">
      <w:bodyDiv w:val="1"/>
      <w:marLeft w:val="0"/>
      <w:marRight w:val="0"/>
      <w:marTop w:val="0"/>
      <w:marBottom w:val="0"/>
      <w:divBdr>
        <w:top w:val="none" w:sz="0" w:space="0" w:color="auto"/>
        <w:left w:val="none" w:sz="0" w:space="0" w:color="auto"/>
        <w:bottom w:val="none" w:sz="0" w:space="0" w:color="auto"/>
        <w:right w:val="none" w:sz="0" w:space="0" w:color="auto"/>
      </w:divBdr>
    </w:div>
    <w:div w:id="463697098">
      <w:bodyDiv w:val="1"/>
      <w:marLeft w:val="0"/>
      <w:marRight w:val="0"/>
      <w:marTop w:val="0"/>
      <w:marBottom w:val="0"/>
      <w:divBdr>
        <w:top w:val="none" w:sz="0" w:space="0" w:color="auto"/>
        <w:left w:val="none" w:sz="0" w:space="0" w:color="auto"/>
        <w:bottom w:val="none" w:sz="0" w:space="0" w:color="auto"/>
        <w:right w:val="none" w:sz="0" w:space="0" w:color="auto"/>
      </w:divBdr>
    </w:div>
    <w:div w:id="527136559">
      <w:bodyDiv w:val="1"/>
      <w:marLeft w:val="0"/>
      <w:marRight w:val="0"/>
      <w:marTop w:val="0"/>
      <w:marBottom w:val="0"/>
      <w:divBdr>
        <w:top w:val="none" w:sz="0" w:space="0" w:color="auto"/>
        <w:left w:val="none" w:sz="0" w:space="0" w:color="auto"/>
        <w:bottom w:val="none" w:sz="0" w:space="0" w:color="auto"/>
        <w:right w:val="none" w:sz="0" w:space="0" w:color="auto"/>
      </w:divBdr>
    </w:div>
    <w:div w:id="598875454">
      <w:bodyDiv w:val="1"/>
      <w:marLeft w:val="0"/>
      <w:marRight w:val="0"/>
      <w:marTop w:val="0"/>
      <w:marBottom w:val="0"/>
      <w:divBdr>
        <w:top w:val="none" w:sz="0" w:space="0" w:color="auto"/>
        <w:left w:val="none" w:sz="0" w:space="0" w:color="auto"/>
        <w:bottom w:val="none" w:sz="0" w:space="0" w:color="auto"/>
        <w:right w:val="none" w:sz="0" w:space="0" w:color="auto"/>
      </w:divBdr>
    </w:div>
    <w:div w:id="601382355">
      <w:bodyDiv w:val="1"/>
      <w:marLeft w:val="0"/>
      <w:marRight w:val="0"/>
      <w:marTop w:val="0"/>
      <w:marBottom w:val="0"/>
      <w:divBdr>
        <w:top w:val="none" w:sz="0" w:space="0" w:color="auto"/>
        <w:left w:val="none" w:sz="0" w:space="0" w:color="auto"/>
        <w:bottom w:val="none" w:sz="0" w:space="0" w:color="auto"/>
        <w:right w:val="none" w:sz="0" w:space="0" w:color="auto"/>
      </w:divBdr>
    </w:div>
    <w:div w:id="619070341">
      <w:bodyDiv w:val="1"/>
      <w:marLeft w:val="0"/>
      <w:marRight w:val="0"/>
      <w:marTop w:val="0"/>
      <w:marBottom w:val="0"/>
      <w:divBdr>
        <w:top w:val="none" w:sz="0" w:space="0" w:color="auto"/>
        <w:left w:val="none" w:sz="0" w:space="0" w:color="auto"/>
        <w:bottom w:val="none" w:sz="0" w:space="0" w:color="auto"/>
        <w:right w:val="none" w:sz="0" w:space="0" w:color="auto"/>
      </w:divBdr>
    </w:div>
    <w:div w:id="634070846">
      <w:bodyDiv w:val="1"/>
      <w:marLeft w:val="0"/>
      <w:marRight w:val="0"/>
      <w:marTop w:val="0"/>
      <w:marBottom w:val="0"/>
      <w:divBdr>
        <w:top w:val="none" w:sz="0" w:space="0" w:color="auto"/>
        <w:left w:val="none" w:sz="0" w:space="0" w:color="auto"/>
        <w:bottom w:val="none" w:sz="0" w:space="0" w:color="auto"/>
        <w:right w:val="none" w:sz="0" w:space="0" w:color="auto"/>
      </w:divBdr>
    </w:div>
    <w:div w:id="712772081">
      <w:bodyDiv w:val="1"/>
      <w:marLeft w:val="0"/>
      <w:marRight w:val="0"/>
      <w:marTop w:val="0"/>
      <w:marBottom w:val="0"/>
      <w:divBdr>
        <w:top w:val="none" w:sz="0" w:space="0" w:color="auto"/>
        <w:left w:val="none" w:sz="0" w:space="0" w:color="auto"/>
        <w:bottom w:val="none" w:sz="0" w:space="0" w:color="auto"/>
        <w:right w:val="none" w:sz="0" w:space="0" w:color="auto"/>
      </w:divBdr>
    </w:div>
    <w:div w:id="803739649">
      <w:bodyDiv w:val="1"/>
      <w:marLeft w:val="0"/>
      <w:marRight w:val="0"/>
      <w:marTop w:val="0"/>
      <w:marBottom w:val="0"/>
      <w:divBdr>
        <w:top w:val="none" w:sz="0" w:space="0" w:color="auto"/>
        <w:left w:val="none" w:sz="0" w:space="0" w:color="auto"/>
        <w:bottom w:val="none" w:sz="0" w:space="0" w:color="auto"/>
        <w:right w:val="none" w:sz="0" w:space="0" w:color="auto"/>
      </w:divBdr>
    </w:div>
    <w:div w:id="826895228">
      <w:bodyDiv w:val="1"/>
      <w:marLeft w:val="0"/>
      <w:marRight w:val="0"/>
      <w:marTop w:val="0"/>
      <w:marBottom w:val="0"/>
      <w:divBdr>
        <w:top w:val="none" w:sz="0" w:space="0" w:color="auto"/>
        <w:left w:val="none" w:sz="0" w:space="0" w:color="auto"/>
        <w:bottom w:val="none" w:sz="0" w:space="0" w:color="auto"/>
        <w:right w:val="none" w:sz="0" w:space="0" w:color="auto"/>
      </w:divBdr>
    </w:div>
    <w:div w:id="959258587">
      <w:bodyDiv w:val="1"/>
      <w:marLeft w:val="0"/>
      <w:marRight w:val="0"/>
      <w:marTop w:val="0"/>
      <w:marBottom w:val="0"/>
      <w:divBdr>
        <w:top w:val="none" w:sz="0" w:space="0" w:color="auto"/>
        <w:left w:val="none" w:sz="0" w:space="0" w:color="auto"/>
        <w:bottom w:val="none" w:sz="0" w:space="0" w:color="auto"/>
        <w:right w:val="none" w:sz="0" w:space="0" w:color="auto"/>
      </w:divBdr>
    </w:div>
    <w:div w:id="1051417647">
      <w:bodyDiv w:val="1"/>
      <w:marLeft w:val="0"/>
      <w:marRight w:val="0"/>
      <w:marTop w:val="0"/>
      <w:marBottom w:val="0"/>
      <w:divBdr>
        <w:top w:val="none" w:sz="0" w:space="0" w:color="auto"/>
        <w:left w:val="none" w:sz="0" w:space="0" w:color="auto"/>
        <w:bottom w:val="none" w:sz="0" w:space="0" w:color="auto"/>
        <w:right w:val="none" w:sz="0" w:space="0" w:color="auto"/>
      </w:divBdr>
    </w:div>
    <w:div w:id="1054356027">
      <w:bodyDiv w:val="1"/>
      <w:marLeft w:val="0"/>
      <w:marRight w:val="0"/>
      <w:marTop w:val="0"/>
      <w:marBottom w:val="0"/>
      <w:divBdr>
        <w:top w:val="none" w:sz="0" w:space="0" w:color="auto"/>
        <w:left w:val="none" w:sz="0" w:space="0" w:color="auto"/>
        <w:bottom w:val="none" w:sz="0" w:space="0" w:color="auto"/>
        <w:right w:val="none" w:sz="0" w:space="0" w:color="auto"/>
      </w:divBdr>
    </w:div>
    <w:div w:id="1108349921">
      <w:bodyDiv w:val="1"/>
      <w:marLeft w:val="0"/>
      <w:marRight w:val="0"/>
      <w:marTop w:val="0"/>
      <w:marBottom w:val="0"/>
      <w:divBdr>
        <w:top w:val="none" w:sz="0" w:space="0" w:color="auto"/>
        <w:left w:val="none" w:sz="0" w:space="0" w:color="auto"/>
        <w:bottom w:val="none" w:sz="0" w:space="0" w:color="auto"/>
        <w:right w:val="none" w:sz="0" w:space="0" w:color="auto"/>
      </w:divBdr>
    </w:div>
    <w:div w:id="1128082959">
      <w:bodyDiv w:val="1"/>
      <w:marLeft w:val="0"/>
      <w:marRight w:val="0"/>
      <w:marTop w:val="0"/>
      <w:marBottom w:val="0"/>
      <w:divBdr>
        <w:top w:val="none" w:sz="0" w:space="0" w:color="auto"/>
        <w:left w:val="none" w:sz="0" w:space="0" w:color="auto"/>
        <w:bottom w:val="none" w:sz="0" w:space="0" w:color="auto"/>
        <w:right w:val="none" w:sz="0" w:space="0" w:color="auto"/>
      </w:divBdr>
    </w:div>
    <w:div w:id="1171718698">
      <w:bodyDiv w:val="1"/>
      <w:marLeft w:val="0"/>
      <w:marRight w:val="0"/>
      <w:marTop w:val="0"/>
      <w:marBottom w:val="0"/>
      <w:divBdr>
        <w:top w:val="none" w:sz="0" w:space="0" w:color="auto"/>
        <w:left w:val="none" w:sz="0" w:space="0" w:color="auto"/>
        <w:bottom w:val="none" w:sz="0" w:space="0" w:color="auto"/>
        <w:right w:val="none" w:sz="0" w:space="0" w:color="auto"/>
      </w:divBdr>
    </w:div>
    <w:div w:id="1307902191">
      <w:bodyDiv w:val="1"/>
      <w:marLeft w:val="0"/>
      <w:marRight w:val="0"/>
      <w:marTop w:val="0"/>
      <w:marBottom w:val="0"/>
      <w:divBdr>
        <w:top w:val="none" w:sz="0" w:space="0" w:color="auto"/>
        <w:left w:val="none" w:sz="0" w:space="0" w:color="auto"/>
        <w:bottom w:val="none" w:sz="0" w:space="0" w:color="auto"/>
        <w:right w:val="none" w:sz="0" w:space="0" w:color="auto"/>
      </w:divBdr>
    </w:div>
    <w:div w:id="1329208141">
      <w:bodyDiv w:val="1"/>
      <w:marLeft w:val="0"/>
      <w:marRight w:val="0"/>
      <w:marTop w:val="0"/>
      <w:marBottom w:val="0"/>
      <w:divBdr>
        <w:top w:val="none" w:sz="0" w:space="0" w:color="auto"/>
        <w:left w:val="none" w:sz="0" w:space="0" w:color="auto"/>
        <w:bottom w:val="none" w:sz="0" w:space="0" w:color="auto"/>
        <w:right w:val="none" w:sz="0" w:space="0" w:color="auto"/>
      </w:divBdr>
    </w:div>
    <w:div w:id="1350912168">
      <w:bodyDiv w:val="1"/>
      <w:marLeft w:val="0"/>
      <w:marRight w:val="0"/>
      <w:marTop w:val="0"/>
      <w:marBottom w:val="0"/>
      <w:divBdr>
        <w:top w:val="none" w:sz="0" w:space="0" w:color="auto"/>
        <w:left w:val="none" w:sz="0" w:space="0" w:color="auto"/>
        <w:bottom w:val="none" w:sz="0" w:space="0" w:color="auto"/>
        <w:right w:val="none" w:sz="0" w:space="0" w:color="auto"/>
      </w:divBdr>
    </w:div>
    <w:div w:id="1406686568">
      <w:bodyDiv w:val="1"/>
      <w:marLeft w:val="0"/>
      <w:marRight w:val="0"/>
      <w:marTop w:val="0"/>
      <w:marBottom w:val="0"/>
      <w:divBdr>
        <w:top w:val="none" w:sz="0" w:space="0" w:color="auto"/>
        <w:left w:val="none" w:sz="0" w:space="0" w:color="auto"/>
        <w:bottom w:val="none" w:sz="0" w:space="0" w:color="auto"/>
        <w:right w:val="none" w:sz="0" w:space="0" w:color="auto"/>
      </w:divBdr>
    </w:div>
    <w:div w:id="1432310983">
      <w:bodyDiv w:val="1"/>
      <w:marLeft w:val="0"/>
      <w:marRight w:val="0"/>
      <w:marTop w:val="0"/>
      <w:marBottom w:val="0"/>
      <w:divBdr>
        <w:top w:val="none" w:sz="0" w:space="0" w:color="auto"/>
        <w:left w:val="none" w:sz="0" w:space="0" w:color="auto"/>
        <w:bottom w:val="none" w:sz="0" w:space="0" w:color="auto"/>
        <w:right w:val="none" w:sz="0" w:space="0" w:color="auto"/>
      </w:divBdr>
    </w:div>
    <w:div w:id="1435586657">
      <w:bodyDiv w:val="1"/>
      <w:marLeft w:val="0"/>
      <w:marRight w:val="0"/>
      <w:marTop w:val="0"/>
      <w:marBottom w:val="0"/>
      <w:divBdr>
        <w:top w:val="none" w:sz="0" w:space="0" w:color="auto"/>
        <w:left w:val="none" w:sz="0" w:space="0" w:color="auto"/>
        <w:bottom w:val="none" w:sz="0" w:space="0" w:color="auto"/>
        <w:right w:val="none" w:sz="0" w:space="0" w:color="auto"/>
      </w:divBdr>
    </w:div>
    <w:div w:id="1484588227">
      <w:bodyDiv w:val="1"/>
      <w:marLeft w:val="0"/>
      <w:marRight w:val="0"/>
      <w:marTop w:val="0"/>
      <w:marBottom w:val="0"/>
      <w:divBdr>
        <w:top w:val="none" w:sz="0" w:space="0" w:color="auto"/>
        <w:left w:val="none" w:sz="0" w:space="0" w:color="auto"/>
        <w:bottom w:val="none" w:sz="0" w:space="0" w:color="auto"/>
        <w:right w:val="none" w:sz="0" w:space="0" w:color="auto"/>
      </w:divBdr>
    </w:div>
    <w:div w:id="1637830915">
      <w:bodyDiv w:val="1"/>
      <w:marLeft w:val="0"/>
      <w:marRight w:val="0"/>
      <w:marTop w:val="0"/>
      <w:marBottom w:val="0"/>
      <w:divBdr>
        <w:top w:val="none" w:sz="0" w:space="0" w:color="auto"/>
        <w:left w:val="none" w:sz="0" w:space="0" w:color="auto"/>
        <w:bottom w:val="none" w:sz="0" w:space="0" w:color="auto"/>
        <w:right w:val="none" w:sz="0" w:space="0" w:color="auto"/>
      </w:divBdr>
    </w:div>
    <w:div w:id="1772814624">
      <w:bodyDiv w:val="1"/>
      <w:marLeft w:val="0"/>
      <w:marRight w:val="0"/>
      <w:marTop w:val="0"/>
      <w:marBottom w:val="0"/>
      <w:divBdr>
        <w:top w:val="none" w:sz="0" w:space="0" w:color="auto"/>
        <w:left w:val="none" w:sz="0" w:space="0" w:color="auto"/>
        <w:bottom w:val="none" w:sz="0" w:space="0" w:color="auto"/>
        <w:right w:val="none" w:sz="0" w:space="0" w:color="auto"/>
      </w:divBdr>
    </w:div>
    <w:div w:id="1812942523">
      <w:bodyDiv w:val="1"/>
      <w:marLeft w:val="0"/>
      <w:marRight w:val="0"/>
      <w:marTop w:val="0"/>
      <w:marBottom w:val="0"/>
      <w:divBdr>
        <w:top w:val="none" w:sz="0" w:space="0" w:color="auto"/>
        <w:left w:val="none" w:sz="0" w:space="0" w:color="auto"/>
        <w:bottom w:val="none" w:sz="0" w:space="0" w:color="auto"/>
        <w:right w:val="none" w:sz="0" w:space="0" w:color="auto"/>
      </w:divBdr>
    </w:div>
    <w:div w:id="1814134762">
      <w:bodyDiv w:val="1"/>
      <w:marLeft w:val="0"/>
      <w:marRight w:val="0"/>
      <w:marTop w:val="0"/>
      <w:marBottom w:val="0"/>
      <w:divBdr>
        <w:top w:val="none" w:sz="0" w:space="0" w:color="auto"/>
        <w:left w:val="none" w:sz="0" w:space="0" w:color="auto"/>
        <w:bottom w:val="none" w:sz="0" w:space="0" w:color="auto"/>
        <w:right w:val="none" w:sz="0" w:space="0" w:color="auto"/>
      </w:divBdr>
    </w:div>
    <w:div w:id="1820729508">
      <w:bodyDiv w:val="1"/>
      <w:marLeft w:val="0"/>
      <w:marRight w:val="0"/>
      <w:marTop w:val="0"/>
      <w:marBottom w:val="0"/>
      <w:divBdr>
        <w:top w:val="none" w:sz="0" w:space="0" w:color="auto"/>
        <w:left w:val="none" w:sz="0" w:space="0" w:color="auto"/>
        <w:bottom w:val="none" w:sz="0" w:space="0" w:color="auto"/>
        <w:right w:val="none" w:sz="0" w:space="0" w:color="auto"/>
      </w:divBdr>
    </w:div>
    <w:div w:id="1961187527">
      <w:bodyDiv w:val="1"/>
      <w:marLeft w:val="0"/>
      <w:marRight w:val="0"/>
      <w:marTop w:val="0"/>
      <w:marBottom w:val="0"/>
      <w:divBdr>
        <w:top w:val="none" w:sz="0" w:space="0" w:color="auto"/>
        <w:left w:val="none" w:sz="0" w:space="0" w:color="auto"/>
        <w:bottom w:val="none" w:sz="0" w:space="0" w:color="auto"/>
        <w:right w:val="none" w:sz="0" w:space="0" w:color="auto"/>
      </w:divBdr>
    </w:div>
    <w:div w:id="1974946843">
      <w:bodyDiv w:val="1"/>
      <w:marLeft w:val="0"/>
      <w:marRight w:val="0"/>
      <w:marTop w:val="0"/>
      <w:marBottom w:val="0"/>
      <w:divBdr>
        <w:top w:val="none" w:sz="0" w:space="0" w:color="auto"/>
        <w:left w:val="none" w:sz="0" w:space="0" w:color="auto"/>
        <w:bottom w:val="none" w:sz="0" w:space="0" w:color="auto"/>
        <w:right w:val="none" w:sz="0" w:space="0" w:color="auto"/>
      </w:divBdr>
    </w:div>
    <w:div w:id="2024555395">
      <w:bodyDiv w:val="1"/>
      <w:marLeft w:val="0"/>
      <w:marRight w:val="0"/>
      <w:marTop w:val="0"/>
      <w:marBottom w:val="0"/>
      <w:divBdr>
        <w:top w:val="none" w:sz="0" w:space="0" w:color="auto"/>
        <w:left w:val="none" w:sz="0" w:space="0" w:color="auto"/>
        <w:bottom w:val="none" w:sz="0" w:space="0" w:color="auto"/>
        <w:right w:val="none" w:sz="0" w:space="0" w:color="auto"/>
      </w:divBdr>
    </w:div>
    <w:div w:id="204998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s.bmc.com/supportu/9.0.21.200/en-US/Documentation/Introduction_to.htm"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ocuments.bmc.com/supportu/9.0.21.200/en-US/Documentation/Introduction_to.htm"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dc:creator>
  <cp:keywords/>
  <dc:description/>
  <cp:lastModifiedBy>param p</cp:lastModifiedBy>
  <cp:revision>7</cp:revision>
  <dcterms:created xsi:type="dcterms:W3CDTF">2024-09-27T03:55:00Z</dcterms:created>
  <dcterms:modified xsi:type="dcterms:W3CDTF">2024-09-27T11:00:00Z</dcterms:modified>
</cp:coreProperties>
</file>