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2EB711" w14:textId="0F86FFAA" w:rsidR="003912C9" w:rsidRPr="000A44AC" w:rsidRDefault="003912C9" w:rsidP="003912C9">
      <w:pPr>
        <w:rPr>
          <w:b/>
          <w:bCs/>
        </w:rPr>
      </w:pPr>
      <w:r w:rsidRPr="000A44AC">
        <w:rPr>
          <w:b/>
          <w:bCs/>
        </w:rPr>
        <w:t xml:space="preserve">1. </w:t>
      </w:r>
      <w:r w:rsidRPr="000A44AC">
        <w:rPr>
          <w:b/>
          <w:bCs/>
        </w:rPr>
        <w:t>differences between Health Insurance, Medical Insurance, and Dental Insurance:</w:t>
      </w:r>
    </w:p>
    <w:p w14:paraId="56E1C5D4" w14:textId="2131D361" w:rsidR="003912C9" w:rsidRDefault="003912C9" w:rsidP="003912C9"/>
    <w:p w14:paraId="6B9D6776" w14:textId="05638B40" w:rsidR="003912C9" w:rsidRDefault="003912C9" w:rsidP="003912C9">
      <w:r>
        <w:t>Here's a breakdown of the differences between Health Insurance, Medical Insurance, and Dental Insurance:</w:t>
      </w:r>
    </w:p>
    <w:p w14:paraId="10970997" w14:textId="77777777" w:rsidR="003912C9" w:rsidRDefault="003912C9" w:rsidP="003912C9"/>
    <w:p w14:paraId="0D5792BE" w14:textId="77777777" w:rsidR="003912C9" w:rsidRPr="003912C9" w:rsidRDefault="003912C9" w:rsidP="003912C9">
      <w:pPr>
        <w:rPr>
          <w:b/>
          <w:bCs/>
        </w:rPr>
      </w:pPr>
      <w:r w:rsidRPr="003912C9">
        <w:rPr>
          <w:b/>
          <w:bCs/>
        </w:rPr>
        <w:t>Health Insurance</w:t>
      </w:r>
    </w:p>
    <w:p w14:paraId="73A52EEE" w14:textId="77777777" w:rsidR="003912C9" w:rsidRDefault="003912C9" w:rsidP="003912C9"/>
    <w:p w14:paraId="23064B3C" w14:textId="77777777" w:rsidR="003912C9" w:rsidRDefault="003912C9" w:rsidP="003912C9">
      <w:r>
        <w:t>1. Comprehensive coverage for physical and mental health.</w:t>
      </w:r>
    </w:p>
    <w:p w14:paraId="4381107E" w14:textId="77777777" w:rsidR="003912C9" w:rsidRDefault="003912C9" w:rsidP="003912C9">
      <w:r>
        <w:t>2. Covers preventive care, diagnostic tests, treatments, and hospitalization.</w:t>
      </w:r>
    </w:p>
    <w:p w14:paraId="4962877E" w14:textId="77777777" w:rsidR="003912C9" w:rsidRDefault="003912C9" w:rsidP="003912C9">
      <w:r>
        <w:t>3. May include wellness programs, maternity care, and mental health services.</w:t>
      </w:r>
    </w:p>
    <w:p w14:paraId="63F4BED1" w14:textId="77777777" w:rsidR="003912C9" w:rsidRDefault="003912C9" w:rsidP="003912C9">
      <w:r>
        <w:t>4. Typically covers essential health benefits (EHBs) mandated by the Affordable Care Act (ACA).</w:t>
      </w:r>
    </w:p>
    <w:p w14:paraId="3F495428" w14:textId="77777777" w:rsidR="003912C9" w:rsidRDefault="003912C9" w:rsidP="003912C9">
      <w:r>
        <w:t>5. Examples: Obamacare, Medicare, Medicaid.</w:t>
      </w:r>
    </w:p>
    <w:p w14:paraId="7B2E6283" w14:textId="77777777" w:rsidR="003912C9" w:rsidRDefault="003912C9" w:rsidP="003912C9"/>
    <w:p w14:paraId="3D862F94" w14:textId="77777777" w:rsidR="003912C9" w:rsidRPr="003912C9" w:rsidRDefault="003912C9" w:rsidP="003912C9">
      <w:pPr>
        <w:rPr>
          <w:b/>
          <w:bCs/>
        </w:rPr>
      </w:pPr>
      <w:r w:rsidRPr="003912C9">
        <w:rPr>
          <w:b/>
          <w:bCs/>
        </w:rPr>
        <w:t>Medical Insurance</w:t>
      </w:r>
    </w:p>
    <w:p w14:paraId="5FDC217F" w14:textId="77777777" w:rsidR="003912C9" w:rsidRDefault="003912C9" w:rsidP="003912C9"/>
    <w:p w14:paraId="1AFDF216" w14:textId="77777777" w:rsidR="003912C9" w:rsidRDefault="003912C9" w:rsidP="003912C9">
      <w:r>
        <w:t>1. Focuses on covering medical expenses for illnesses, injuries, or surgeries.</w:t>
      </w:r>
    </w:p>
    <w:p w14:paraId="1B3CED84" w14:textId="77777777" w:rsidR="003912C9" w:rsidRDefault="003912C9" w:rsidP="003912C9">
      <w:r>
        <w:t>2. May not include preventive care or wellness programs.</w:t>
      </w:r>
    </w:p>
    <w:p w14:paraId="0B70AB49" w14:textId="77777777" w:rsidR="003912C9" w:rsidRDefault="003912C9" w:rsidP="003912C9">
      <w:r>
        <w:t>3. Typically covers hospitalization, surgical procedures, and diagnostic tests.</w:t>
      </w:r>
    </w:p>
    <w:p w14:paraId="7C67CA2F" w14:textId="77777777" w:rsidR="003912C9" w:rsidRDefault="003912C9" w:rsidP="003912C9">
      <w:r>
        <w:t>4. May have higher deductibles and copays compared to health insurance.</w:t>
      </w:r>
    </w:p>
    <w:p w14:paraId="34C475E5" w14:textId="77777777" w:rsidR="003912C9" w:rsidRDefault="003912C9" w:rsidP="003912C9">
      <w:r>
        <w:t>5. Examples: Short-term medical insurance, catastrophic insurance.</w:t>
      </w:r>
    </w:p>
    <w:p w14:paraId="6FEB9FBD" w14:textId="77777777" w:rsidR="003912C9" w:rsidRDefault="003912C9" w:rsidP="003912C9"/>
    <w:p w14:paraId="3D5C15CA" w14:textId="77777777" w:rsidR="003912C9" w:rsidRPr="003912C9" w:rsidRDefault="003912C9" w:rsidP="003912C9">
      <w:pPr>
        <w:rPr>
          <w:b/>
          <w:bCs/>
        </w:rPr>
      </w:pPr>
      <w:r w:rsidRPr="003912C9">
        <w:rPr>
          <w:b/>
          <w:bCs/>
        </w:rPr>
        <w:t>Dental Insurance</w:t>
      </w:r>
    </w:p>
    <w:p w14:paraId="10BCB13D" w14:textId="77777777" w:rsidR="003912C9" w:rsidRDefault="003912C9" w:rsidP="003912C9"/>
    <w:p w14:paraId="31E8363F" w14:textId="77777777" w:rsidR="003912C9" w:rsidRDefault="003912C9" w:rsidP="003912C9">
      <w:r>
        <w:t>1. Specific coverage for dental care, including:</w:t>
      </w:r>
    </w:p>
    <w:p w14:paraId="3475D47F" w14:textId="77777777" w:rsidR="003912C9" w:rsidRDefault="003912C9" w:rsidP="003912C9">
      <w:r>
        <w:t xml:space="preserve">    - Routine cleanings and check-ups.</w:t>
      </w:r>
    </w:p>
    <w:p w14:paraId="2765DC29" w14:textId="77777777" w:rsidR="003912C9" w:rsidRDefault="003912C9" w:rsidP="003912C9">
      <w:r>
        <w:t xml:space="preserve">    - Fillings, extractions, and oral surgery.</w:t>
      </w:r>
    </w:p>
    <w:p w14:paraId="09BBEA70" w14:textId="77777777" w:rsidR="003912C9" w:rsidRDefault="003912C9" w:rsidP="003912C9">
      <w:r>
        <w:t xml:space="preserve">    - Crowns, bridges, and dentures.</w:t>
      </w:r>
    </w:p>
    <w:p w14:paraId="091D807D" w14:textId="77777777" w:rsidR="003912C9" w:rsidRDefault="003912C9" w:rsidP="003912C9">
      <w:r>
        <w:t xml:space="preserve">    - Orthodontic treatment (optional).</w:t>
      </w:r>
    </w:p>
    <w:p w14:paraId="4BD6FEEC" w14:textId="77777777" w:rsidR="003912C9" w:rsidRDefault="003912C9" w:rsidP="003912C9">
      <w:r>
        <w:t>2. May have separate deductibles, copays, and annual limits.</w:t>
      </w:r>
    </w:p>
    <w:p w14:paraId="11FE7077" w14:textId="77777777" w:rsidR="003912C9" w:rsidRDefault="003912C9" w:rsidP="003912C9">
      <w:r>
        <w:t>3. Often provided as a supplemental policy or add-on to health insurance.</w:t>
      </w:r>
    </w:p>
    <w:p w14:paraId="692D38B4" w14:textId="77777777" w:rsidR="003912C9" w:rsidRDefault="003912C9" w:rsidP="003912C9">
      <w:r>
        <w:t>4. Examples: Delta Dental, MetLife Dental.</w:t>
      </w:r>
    </w:p>
    <w:p w14:paraId="06E5496E" w14:textId="77777777" w:rsidR="003912C9" w:rsidRDefault="003912C9" w:rsidP="003912C9"/>
    <w:p w14:paraId="253EB3FD" w14:textId="77777777" w:rsidR="003912C9" w:rsidRPr="003912C9" w:rsidRDefault="003912C9" w:rsidP="003912C9">
      <w:pPr>
        <w:rPr>
          <w:b/>
          <w:bCs/>
        </w:rPr>
      </w:pPr>
      <w:r w:rsidRPr="003912C9">
        <w:rPr>
          <w:b/>
          <w:bCs/>
        </w:rPr>
        <w:t>Key differences:</w:t>
      </w:r>
    </w:p>
    <w:p w14:paraId="718BBF22" w14:textId="77777777" w:rsidR="003912C9" w:rsidRDefault="003912C9" w:rsidP="003912C9"/>
    <w:p w14:paraId="19306D78" w14:textId="77777777" w:rsidR="003912C9" w:rsidRDefault="003912C9" w:rsidP="003912C9">
      <w:r>
        <w:t>- Health insurance: Comprehensive, focusing on overall well-being.</w:t>
      </w:r>
    </w:p>
    <w:p w14:paraId="71E460A5" w14:textId="77777777" w:rsidR="003912C9" w:rsidRDefault="003912C9" w:rsidP="003912C9">
      <w:r>
        <w:t>- Medical insurance: Focuses on medical expenses, often with higher deductibles.</w:t>
      </w:r>
    </w:p>
    <w:p w14:paraId="615C81CA" w14:textId="77777777" w:rsidR="003912C9" w:rsidRDefault="003912C9" w:rsidP="003912C9">
      <w:r>
        <w:t>- Dental insurance: Specialized coverage for dental care.</w:t>
      </w:r>
    </w:p>
    <w:p w14:paraId="34EC194C" w14:textId="77777777" w:rsidR="003912C9" w:rsidRDefault="003912C9" w:rsidP="003912C9"/>
    <w:p w14:paraId="60933633" w14:textId="77777777" w:rsidR="003912C9" w:rsidRPr="003912C9" w:rsidRDefault="003912C9" w:rsidP="003912C9">
      <w:pPr>
        <w:rPr>
          <w:b/>
          <w:bCs/>
        </w:rPr>
      </w:pPr>
      <w:r w:rsidRPr="003912C9">
        <w:rPr>
          <w:b/>
          <w:bCs/>
        </w:rPr>
        <w:t xml:space="preserve">Typical coverage </w:t>
      </w:r>
      <w:proofErr w:type="gramStart"/>
      <w:r w:rsidRPr="003912C9">
        <w:rPr>
          <w:b/>
          <w:bCs/>
        </w:rPr>
        <w:t>overlap</w:t>
      </w:r>
      <w:proofErr w:type="gramEnd"/>
      <w:r w:rsidRPr="003912C9">
        <w:rPr>
          <w:b/>
          <w:bCs/>
        </w:rPr>
        <w:t>:</w:t>
      </w:r>
    </w:p>
    <w:p w14:paraId="0A932835" w14:textId="77777777" w:rsidR="003912C9" w:rsidRDefault="003912C9" w:rsidP="003912C9"/>
    <w:p w14:paraId="4A7A3F63" w14:textId="77777777" w:rsidR="003912C9" w:rsidRDefault="003912C9" w:rsidP="003912C9">
      <w:r>
        <w:t>- Health insurance may include basic dental coverage.</w:t>
      </w:r>
    </w:p>
    <w:p w14:paraId="6628CA29" w14:textId="4EDE9367" w:rsidR="004A0483" w:rsidRDefault="003912C9" w:rsidP="003912C9">
      <w:r>
        <w:t>- Medical insurance may cover dental procedures related to medical conditions.</w:t>
      </w:r>
    </w:p>
    <w:p w14:paraId="2D4B43C4" w14:textId="77777777" w:rsidR="000A44AC" w:rsidRDefault="000A44AC" w:rsidP="000A44AC">
      <w:r>
        <w:t>Here's an overview of the claim process for Health, Medical, and Dental insurance:</w:t>
      </w:r>
    </w:p>
    <w:p w14:paraId="7EA76F43" w14:textId="32C8648A" w:rsidR="000A44AC" w:rsidRPr="000A44AC" w:rsidRDefault="000A44AC" w:rsidP="000A44AC">
      <w:pPr>
        <w:rPr>
          <w:b/>
          <w:bCs/>
        </w:rPr>
      </w:pPr>
      <w:r w:rsidRPr="000A44AC">
        <w:rPr>
          <w:b/>
          <w:bCs/>
        </w:rPr>
        <w:t xml:space="preserve">2. </w:t>
      </w:r>
      <w:r w:rsidRPr="000A44AC">
        <w:rPr>
          <w:b/>
          <w:bCs/>
        </w:rPr>
        <w:t>claim process for the health insurance and medical insurance and dental insurance</w:t>
      </w:r>
    </w:p>
    <w:p w14:paraId="3B737658" w14:textId="77777777" w:rsidR="000A44AC" w:rsidRDefault="000A44AC" w:rsidP="000A44AC"/>
    <w:p w14:paraId="578FD407" w14:textId="77777777" w:rsidR="000A44AC" w:rsidRPr="000A44AC" w:rsidRDefault="000A44AC" w:rsidP="000A44AC">
      <w:pPr>
        <w:rPr>
          <w:b/>
          <w:bCs/>
        </w:rPr>
      </w:pPr>
      <w:r w:rsidRPr="000A44AC">
        <w:rPr>
          <w:b/>
          <w:bCs/>
        </w:rPr>
        <w:t>Health Insurance Claim Process</w:t>
      </w:r>
    </w:p>
    <w:p w14:paraId="43C5E403" w14:textId="77777777" w:rsidR="000A44AC" w:rsidRDefault="000A44AC" w:rsidP="000A44AC"/>
    <w:p w14:paraId="19C92E45" w14:textId="77777777" w:rsidR="000A44AC" w:rsidRDefault="000A44AC" w:rsidP="000A44AC">
      <w:r>
        <w:t>1. Notification: Inform insurer about medical treatment or hospitalization.</w:t>
      </w:r>
    </w:p>
    <w:p w14:paraId="5600C51D" w14:textId="77777777" w:rsidR="000A44AC" w:rsidRDefault="000A44AC" w:rsidP="000A44AC">
      <w:r>
        <w:t>2. Documentation: Submit medical bills, receipts, and diagnosis reports.</w:t>
      </w:r>
    </w:p>
    <w:p w14:paraId="7696BE47" w14:textId="77777777" w:rsidR="000A44AC" w:rsidRDefault="000A44AC" w:rsidP="000A44AC">
      <w:r>
        <w:t>3. Pre-approval: Obtain approval for treatment or surgery (if required).</w:t>
      </w:r>
    </w:p>
    <w:p w14:paraId="100E9458" w14:textId="77777777" w:rsidR="000A44AC" w:rsidRDefault="000A44AC" w:rsidP="000A44AC">
      <w:r>
        <w:t>4. Filing: Submit claim form within specified timeframe (usually 30-60 days).</w:t>
      </w:r>
    </w:p>
    <w:p w14:paraId="1A5DB2D6" w14:textId="77777777" w:rsidR="000A44AC" w:rsidRDefault="000A44AC" w:rsidP="000A44AC">
      <w:r>
        <w:t>5. Assessment: Insurer reviews claim, verifies coverage, and determines payment.</w:t>
      </w:r>
    </w:p>
    <w:p w14:paraId="17A27E6E" w14:textId="77777777" w:rsidR="000A44AC" w:rsidRDefault="000A44AC" w:rsidP="000A44AC">
      <w:r>
        <w:t>6. Settlement: Insurer pays approved amount directly to provider or policyholder.</w:t>
      </w:r>
    </w:p>
    <w:p w14:paraId="4FD90EC3" w14:textId="77777777" w:rsidR="000A44AC" w:rsidRDefault="000A44AC" w:rsidP="000A44AC">
      <w:r>
        <w:t>7. Appeal: Policyholder can appeal denied claims.</w:t>
      </w:r>
    </w:p>
    <w:p w14:paraId="55182FA5" w14:textId="77777777" w:rsidR="000A44AC" w:rsidRDefault="000A44AC" w:rsidP="000A44AC"/>
    <w:p w14:paraId="1BE8C0DC" w14:textId="77777777" w:rsidR="000A44AC" w:rsidRPr="000A44AC" w:rsidRDefault="000A44AC" w:rsidP="000A44AC">
      <w:pPr>
        <w:rPr>
          <w:b/>
          <w:bCs/>
        </w:rPr>
      </w:pPr>
      <w:r w:rsidRPr="000A44AC">
        <w:rPr>
          <w:b/>
          <w:bCs/>
        </w:rPr>
        <w:t>Medical Insurance Claim Process</w:t>
      </w:r>
    </w:p>
    <w:p w14:paraId="4B3B6B53" w14:textId="77777777" w:rsidR="000A44AC" w:rsidRDefault="000A44AC" w:rsidP="000A44AC"/>
    <w:p w14:paraId="419119DB" w14:textId="77777777" w:rsidR="000A44AC" w:rsidRDefault="000A44AC" w:rsidP="000A44AC">
      <w:r>
        <w:t>1. Notification: Inform insurer about medical treatment or hospitalization.</w:t>
      </w:r>
    </w:p>
    <w:p w14:paraId="7699C411" w14:textId="77777777" w:rsidR="000A44AC" w:rsidRDefault="000A44AC" w:rsidP="000A44AC">
      <w:r>
        <w:t>2. Documentation: Submit medical bills, receipts, and diagnosis reports.</w:t>
      </w:r>
    </w:p>
    <w:p w14:paraId="0403B465" w14:textId="77777777" w:rsidR="000A44AC" w:rsidRDefault="000A44AC" w:rsidP="000A44AC">
      <w:r>
        <w:t>3. Pre-approval: Obtain approval for treatment or surgery (if required).</w:t>
      </w:r>
    </w:p>
    <w:p w14:paraId="1D2C2FAE" w14:textId="77777777" w:rsidR="000A44AC" w:rsidRDefault="000A44AC" w:rsidP="000A44AC">
      <w:r>
        <w:t>4. Filing: Submit claim form within specified timeframe (usually 30-60 days).</w:t>
      </w:r>
    </w:p>
    <w:p w14:paraId="432DE766" w14:textId="77777777" w:rsidR="000A44AC" w:rsidRDefault="000A44AC" w:rsidP="000A44AC">
      <w:r>
        <w:t>5. Assessment: Insurer reviews claim, verifies coverage, and determines payment.</w:t>
      </w:r>
    </w:p>
    <w:p w14:paraId="53130EF1" w14:textId="77777777" w:rsidR="000A44AC" w:rsidRDefault="000A44AC" w:rsidP="000A44AC">
      <w:r>
        <w:t>6. Settlement: Insurer pays approved amount directly to provider or policyholder.</w:t>
      </w:r>
    </w:p>
    <w:p w14:paraId="1D311A0E" w14:textId="77777777" w:rsidR="000A44AC" w:rsidRDefault="000A44AC" w:rsidP="000A44AC">
      <w:r>
        <w:t>7. Appeal: Policyholder can appeal denied claims.</w:t>
      </w:r>
    </w:p>
    <w:p w14:paraId="7FC15124" w14:textId="77777777" w:rsidR="000A44AC" w:rsidRDefault="000A44AC" w:rsidP="000A44AC"/>
    <w:p w14:paraId="3652CBEA" w14:textId="77777777" w:rsidR="000A44AC" w:rsidRPr="000A44AC" w:rsidRDefault="000A44AC" w:rsidP="000A44AC">
      <w:pPr>
        <w:rPr>
          <w:b/>
          <w:bCs/>
        </w:rPr>
      </w:pPr>
      <w:r w:rsidRPr="000A44AC">
        <w:rPr>
          <w:b/>
          <w:bCs/>
        </w:rPr>
        <w:t>Dental Insurance Claim Process</w:t>
      </w:r>
    </w:p>
    <w:p w14:paraId="216590F9" w14:textId="77777777" w:rsidR="000A44AC" w:rsidRDefault="000A44AC" w:rsidP="000A44AC"/>
    <w:p w14:paraId="50776670" w14:textId="77777777" w:rsidR="000A44AC" w:rsidRDefault="000A44AC" w:rsidP="000A44AC">
      <w:r>
        <w:t>1. Notification: Inform insurer about dental treatment or procedures.</w:t>
      </w:r>
    </w:p>
    <w:p w14:paraId="0FA1C98E" w14:textId="77777777" w:rsidR="000A44AC" w:rsidRDefault="000A44AC" w:rsidP="000A44AC">
      <w:r>
        <w:t>2. Documentation: Submit dental bills, receipts, and treatment plans.</w:t>
      </w:r>
    </w:p>
    <w:p w14:paraId="4CBE1185" w14:textId="77777777" w:rsidR="000A44AC" w:rsidRDefault="000A44AC" w:rsidP="000A44AC">
      <w:r>
        <w:t>3. Pre-approval: Obtain approval for major procedures (e.g., crowns, orthodontics).</w:t>
      </w:r>
    </w:p>
    <w:p w14:paraId="32B2F95A" w14:textId="77777777" w:rsidR="000A44AC" w:rsidRDefault="000A44AC" w:rsidP="000A44AC">
      <w:r>
        <w:t>4. Filing: Submit claim form within specified timeframe (usually 30-60 days).</w:t>
      </w:r>
    </w:p>
    <w:p w14:paraId="1714C9F7" w14:textId="77777777" w:rsidR="000A44AC" w:rsidRDefault="000A44AC" w:rsidP="000A44AC">
      <w:r>
        <w:t>5. Assessment: Insurer reviews claim, verifies coverage, and determines payment.</w:t>
      </w:r>
    </w:p>
    <w:p w14:paraId="1394BB29" w14:textId="77777777" w:rsidR="000A44AC" w:rsidRDefault="000A44AC" w:rsidP="000A44AC">
      <w:r>
        <w:t>6. Settlement: Insurer pays approved amount directly to dentist or policyholder.</w:t>
      </w:r>
    </w:p>
    <w:p w14:paraId="4BDCD0BC" w14:textId="77777777" w:rsidR="000A44AC" w:rsidRDefault="000A44AC" w:rsidP="000A44AC">
      <w:r>
        <w:t>7. Appeal: Policyholder can appeal denied claims.</w:t>
      </w:r>
    </w:p>
    <w:p w14:paraId="7140A904" w14:textId="77777777" w:rsidR="000A44AC" w:rsidRDefault="000A44AC" w:rsidP="000A44AC"/>
    <w:p w14:paraId="58A0EDCC" w14:textId="77777777" w:rsidR="000A44AC" w:rsidRPr="000A44AC" w:rsidRDefault="000A44AC" w:rsidP="000A44AC">
      <w:pPr>
        <w:rPr>
          <w:b/>
          <w:bCs/>
        </w:rPr>
      </w:pPr>
      <w:r w:rsidRPr="000A44AC">
        <w:rPr>
          <w:b/>
          <w:bCs/>
        </w:rPr>
        <w:t>Common Claim Requirements</w:t>
      </w:r>
    </w:p>
    <w:p w14:paraId="30CF81F4" w14:textId="77777777" w:rsidR="000A44AC" w:rsidRDefault="000A44AC" w:rsidP="000A44AC"/>
    <w:p w14:paraId="23B93520" w14:textId="77777777" w:rsidR="000A44AC" w:rsidRDefault="000A44AC" w:rsidP="000A44AC">
      <w:r>
        <w:t>1. Completed claim form</w:t>
      </w:r>
    </w:p>
    <w:p w14:paraId="1337CB0B" w14:textId="77777777" w:rsidR="000A44AC" w:rsidRDefault="000A44AC" w:rsidP="000A44AC">
      <w:r>
        <w:t>2. Medical or dental bills</w:t>
      </w:r>
    </w:p>
    <w:p w14:paraId="5E75243C" w14:textId="77777777" w:rsidR="000A44AC" w:rsidRDefault="000A44AC" w:rsidP="000A44AC">
      <w:r>
        <w:t>3. Diagnosis reports</w:t>
      </w:r>
    </w:p>
    <w:p w14:paraId="4EFBF753" w14:textId="77777777" w:rsidR="000A44AC" w:rsidRDefault="000A44AC" w:rsidP="000A44AC">
      <w:r>
        <w:t>4. Treatment plans</w:t>
      </w:r>
    </w:p>
    <w:p w14:paraId="334C09B7" w14:textId="77777777" w:rsidR="000A44AC" w:rsidRDefault="000A44AC" w:rsidP="000A44AC">
      <w:r>
        <w:t>5. Receipts for payments made</w:t>
      </w:r>
    </w:p>
    <w:p w14:paraId="071D6DCD" w14:textId="77777777" w:rsidR="000A44AC" w:rsidRDefault="000A44AC" w:rsidP="000A44AC">
      <w:r>
        <w:t>6. Policy number and identification</w:t>
      </w:r>
    </w:p>
    <w:p w14:paraId="0F0A0D6B" w14:textId="77777777" w:rsidR="000A44AC" w:rsidRDefault="000A44AC" w:rsidP="000A44AC"/>
    <w:p w14:paraId="0FB18157" w14:textId="77777777" w:rsidR="000A44AC" w:rsidRPr="000A44AC" w:rsidRDefault="000A44AC" w:rsidP="000A44AC">
      <w:pPr>
        <w:rPr>
          <w:b/>
          <w:bCs/>
        </w:rPr>
      </w:pPr>
      <w:r w:rsidRPr="000A44AC">
        <w:rPr>
          <w:b/>
          <w:bCs/>
        </w:rPr>
        <w:t>Claim Submission Methods</w:t>
      </w:r>
    </w:p>
    <w:p w14:paraId="27BB9450" w14:textId="77777777" w:rsidR="000A44AC" w:rsidRDefault="000A44AC" w:rsidP="000A44AC"/>
    <w:p w14:paraId="62359342" w14:textId="77777777" w:rsidR="000A44AC" w:rsidRDefault="000A44AC" w:rsidP="000A44AC">
      <w:r>
        <w:t>1. Online portals</w:t>
      </w:r>
    </w:p>
    <w:p w14:paraId="3C5F2EC8" w14:textId="77777777" w:rsidR="000A44AC" w:rsidRDefault="000A44AC" w:rsidP="000A44AC">
      <w:r>
        <w:t>2. Mail</w:t>
      </w:r>
    </w:p>
    <w:p w14:paraId="2A928666" w14:textId="77777777" w:rsidR="000A44AC" w:rsidRDefault="000A44AC" w:rsidP="000A44AC">
      <w:r>
        <w:t>3. Fax</w:t>
      </w:r>
    </w:p>
    <w:p w14:paraId="523AC56E" w14:textId="77777777" w:rsidR="000A44AC" w:rsidRDefault="000A44AC" w:rsidP="000A44AC">
      <w:r>
        <w:t>4. Phone (some insurers)</w:t>
      </w:r>
    </w:p>
    <w:p w14:paraId="33B4E6A7" w14:textId="77777777" w:rsidR="000A44AC" w:rsidRDefault="000A44AC" w:rsidP="000A44AC">
      <w:r>
        <w:t>5. Mobile apps (some insurers)</w:t>
      </w:r>
    </w:p>
    <w:p w14:paraId="3E015867" w14:textId="77777777" w:rsidR="000A44AC" w:rsidRDefault="000A44AC" w:rsidP="000A44AC"/>
    <w:p w14:paraId="54A9490C" w14:textId="77777777" w:rsidR="000A44AC" w:rsidRPr="000A44AC" w:rsidRDefault="000A44AC" w:rsidP="000A44AC">
      <w:pPr>
        <w:rPr>
          <w:b/>
          <w:bCs/>
        </w:rPr>
      </w:pPr>
      <w:r w:rsidRPr="000A44AC">
        <w:rPr>
          <w:b/>
          <w:bCs/>
        </w:rPr>
        <w:t>Claim Resolution Timeline</w:t>
      </w:r>
    </w:p>
    <w:p w14:paraId="7D644532" w14:textId="77777777" w:rsidR="000A44AC" w:rsidRDefault="000A44AC" w:rsidP="000A44AC"/>
    <w:p w14:paraId="0ABF8854" w14:textId="77777777" w:rsidR="000A44AC" w:rsidRDefault="000A44AC" w:rsidP="000A44AC">
      <w:r>
        <w:t>1. Health and Medical: 2-4 weeks</w:t>
      </w:r>
    </w:p>
    <w:p w14:paraId="7BC02EF8" w14:textId="70DDA70D" w:rsidR="000A44AC" w:rsidRDefault="000A44AC" w:rsidP="000A44AC">
      <w:r>
        <w:t>2. Dental: 1-3 weeks</w:t>
      </w:r>
    </w:p>
    <w:p w14:paraId="72501108" w14:textId="77777777" w:rsidR="000A44AC" w:rsidRPr="000A44AC" w:rsidRDefault="000A44AC" w:rsidP="000A44AC">
      <w:pPr>
        <w:rPr>
          <w:b/>
          <w:bCs/>
        </w:rPr>
      </w:pPr>
      <w:r w:rsidRPr="000A44AC">
        <w:rPr>
          <w:b/>
          <w:bCs/>
        </w:rPr>
        <w:t>Example:</w:t>
      </w:r>
    </w:p>
    <w:p w14:paraId="04AA5732" w14:textId="77777777" w:rsidR="000A44AC" w:rsidRDefault="000A44AC" w:rsidP="000A44AC"/>
    <w:p w14:paraId="5A6A1599" w14:textId="15DFD33D" w:rsidR="000A44AC" w:rsidRDefault="000A44AC" w:rsidP="000A44AC">
      <w:r>
        <w:t>John (Policyholder) buys health insurance from UnitedHealthcare (Insurer). John pays premiums and receives coverage. When John visits his doctor (Provider), UnitedHealthcare reimburses the doctor for the services rendered. If John has a life insurance policy, his beneficiary (e.g., spouse) would receive the policy benefits in the event of John's passing.</w:t>
      </w:r>
    </w:p>
    <w:sectPr w:rsidR="000A44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2C9"/>
    <w:rsid w:val="000A44AC"/>
    <w:rsid w:val="003912C9"/>
    <w:rsid w:val="004A0483"/>
    <w:rsid w:val="00CB7E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8E150"/>
  <w15:chartTrackingRefBased/>
  <w15:docId w15:val="{3DCB8D27-E546-4822-B094-EF2EF6340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 p</dc:creator>
  <cp:keywords/>
  <dc:description/>
  <cp:lastModifiedBy>param p</cp:lastModifiedBy>
  <cp:revision>1</cp:revision>
  <dcterms:created xsi:type="dcterms:W3CDTF">2024-10-25T03:39:00Z</dcterms:created>
  <dcterms:modified xsi:type="dcterms:W3CDTF">2024-10-25T03:57:00Z</dcterms:modified>
</cp:coreProperties>
</file>