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65181" w14:textId="77777777" w:rsidR="003E7779" w:rsidRPr="003E7779" w:rsidRDefault="003E7779" w:rsidP="003E7779">
      <w:pPr>
        <w:rPr>
          <w:b/>
          <w:bCs/>
        </w:rPr>
      </w:pPr>
      <w:r w:rsidRPr="003E7779">
        <w:rPr>
          <w:b/>
          <w:bCs/>
        </w:rPr>
        <w:t>Step-by-Step Example</w:t>
      </w:r>
    </w:p>
    <w:p w14:paraId="29C17B1C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rPr>
          <w:b/>
          <w:bCs/>
        </w:rPr>
        <w:t>Original Table</w:t>
      </w:r>
      <w:r w:rsidRPr="003E7779">
        <w:t>:</w:t>
      </w:r>
    </w:p>
    <w:p w14:paraId="7E9CB251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t>| number   |</w:t>
      </w:r>
    </w:p>
    <w:p w14:paraId="5C71C2C3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t>|----------|</w:t>
      </w:r>
    </w:p>
    <w:p w14:paraId="13499E11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t>| 2,3,4,</w:t>
      </w:r>
      <w:proofErr w:type="gramStart"/>
      <w:r w:rsidRPr="003E7779">
        <w:t>5  |</w:t>
      </w:r>
      <w:proofErr w:type="gramEnd"/>
    </w:p>
    <w:p w14:paraId="0A41A2E2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rPr>
          <w:b/>
          <w:bCs/>
        </w:rPr>
        <w:t>Create Calculated Field to Split Values</w:t>
      </w:r>
      <w:r w:rsidRPr="003E7779">
        <w:t>:</w:t>
      </w:r>
    </w:p>
    <w:p w14:paraId="13126E21" w14:textId="77777777" w:rsidR="003E7779" w:rsidRPr="003E7779" w:rsidRDefault="003E7779" w:rsidP="003E7779">
      <w:pPr>
        <w:numPr>
          <w:ilvl w:val="1"/>
          <w:numId w:val="1"/>
        </w:numPr>
      </w:pPr>
      <w:r w:rsidRPr="003E7779">
        <w:t>In the dataset preparation screen, create a new calculated field named </w:t>
      </w:r>
      <w:proofErr w:type="spellStart"/>
      <w:r w:rsidRPr="003E7779">
        <w:t>split_numbers</w:t>
      </w:r>
      <w:proofErr w:type="spellEnd"/>
      <w:r w:rsidRPr="003E7779">
        <w:t> with the formula:</w:t>
      </w:r>
    </w:p>
    <w:p w14:paraId="45179A0A" w14:textId="77777777" w:rsidR="003E7779" w:rsidRPr="003E7779" w:rsidRDefault="003E7779" w:rsidP="003E7779">
      <w:pPr>
        <w:numPr>
          <w:ilvl w:val="1"/>
          <w:numId w:val="1"/>
        </w:numPr>
      </w:pPr>
      <w:proofErr w:type="gramStart"/>
      <w:r w:rsidRPr="003E7779">
        <w:t>split(</w:t>
      </w:r>
      <w:proofErr w:type="gramEnd"/>
      <w:r w:rsidRPr="003E7779">
        <w:t>number, ',')</w:t>
      </w:r>
    </w:p>
    <w:p w14:paraId="357D585C" w14:textId="77777777" w:rsidR="003E7779" w:rsidRPr="003E7779" w:rsidRDefault="003E7779" w:rsidP="003E7779">
      <w:pPr>
        <w:numPr>
          <w:ilvl w:val="1"/>
          <w:numId w:val="1"/>
        </w:numPr>
      </w:pPr>
      <w:r w:rsidRPr="003E7779">
        <w:t>This will create an array of values: [2, 3, 4, 5].</w:t>
      </w:r>
    </w:p>
    <w:p w14:paraId="24B39C63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rPr>
          <w:b/>
          <w:bCs/>
        </w:rPr>
        <w:t>Unnest the Array</w:t>
      </w:r>
      <w:r w:rsidRPr="003E7779">
        <w:t>:</w:t>
      </w:r>
    </w:p>
    <w:p w14:paraId="19834913" w14:textId="77777777" w:rsidR="003E7779" w:rsidRPr="003E7779" w:rsidRDefault="003E7779" w:rsidP="003E7779">
      <w:pPr>
        <w:numPr>
          <w:ilvl w:val="1"/>
          <w:numId w:val="1"/>
        </w:numPr>
      </w:pPr>
      <w:r w:rsidRPr="003E7779">
        <w:t>Create another calculated field named </w:t>
      </w:r>
      <w:proofErr w:type="spellStart"/>
      <w:r w:rsidRPr="003E7779">
        <w:t>unnested_numbers</w:t>
      </w:r>
      <w:proofErr w:type="spellEnd"/>
      <w:r w:rsidRPr="003E7779">
        <w:t> with the formula:</w:t>
      </w:r>
    </w:p>
    <w:p w14:paraId="5C971FD6" w14:textId="77777777" w:rsidR="003E7779" w:rsidRPr="003E7779" w:rsidRDefault="003E7779" w:rsidP="003E7779">
      <w:pPr>
        <w:numPr>
          <w:ilvl w:val="1"/>
          <w:numId w:val="1"/>
        </w:numPr>
      </w:pPr>
      <w:proofErr w:type="gramStart"/>
      <w:r w:rsidRPr="003E7779">
        <w:t>unnest(</w:t>
      </w:r>
      <w:proofErr w:type="gramEnd"/>
      <w:r w:rsidRPr="003E7779">
        <w:t>split(number, ','))</w:t>
      </w:r>
    </w:p>
    <w:p w14:paraId="2CAD4EF4" w14:textId="77777777" w:rsidR="003E7779" w:rsidRPr="003E7779" w:rsidRDefault="003E7779" w:rsidP="003E7779">
      <w:pPr>
        <w:numPr>
          <w:ilvl w:val="1"/>
          <w:numId w:val="1"/>
        </w:numPr>
      </w:pPr>
      <w:r w:rsidRPr="003E7779">
        <w:t>This will transform the array into individual rows.</w:t>
      </w:r>
    </w:p>
    <w:p w14:paraId="0FBAA3EF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rPr>
          <w:b/>
          <w:bCs/>
        </w:rPr>
        <w:t>Resulting Table</w:t>
      </w:r>
      <w:r w:rsidRPr="003E7779">
        <w:t>: After applying the unnest function, your table will look like this:</w:t>
      </w:r>
    </w:p>
    <w:p w14:paraId="062FD1A2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t xml:space="preserve">| </w:t>
      </w:r>
      <w:proofErr w:type="spellStart"/>
      <w:r w:rsidRPr="003E7779">
        <w:t>unnested_numbers</w:t>
      </w:r>
      <w:proofErr w:type="spellEnd"/>
      <w:r w:rsidRPr="003E7779">
        <w:t xml:space="preserve"> |</w:t>
      </w:r>
    </w:p>
    <w:p w14:paraId="7389E41A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t>|------------------|</w:t>
      </w:r>
    </w:p>
    <w:p w14:paraId="0C00B8C1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t>| 2                |</w:t>
      </w:r>
    </w:p>
    <w:p w14:paraId="12BC689B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t>| 3                |</w:t>
      </w:r>
    </w:p>
    <w:p w14:paraId="6105C764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t>| 4                |</w:t>
      </w:r>
    </w:p>
    <w:p w14:paraId="35BF334D" w14:textId="77777777" w:rsidR="003E7779" w:rsidRPr="003E7779" w:rsidRDefault="003E7779" w:rsidP="003E7779">
      <w:pPr>
        <w:numPr>
          <w:ilvl w:val="0"/>
          <w:numId w:val="1"/>
        </w:numPr>
      </w:pPr>
      <w:r w:rsidRPr="003E7779">
        <w:t>| 5                |</w:t>
      </w:r>
    </w:p>
    <w:p w14:paraId="031FE100" w14:textId="77777777" w:rsidR="003E7779" w:rsidRPr="003E7779" w:rsidRDefault="003E7779" w:rsidP="003E7779">
      <w:pPr>
        <w:rPr>
          <w:b/>
          <w:bCs/>
        </w:rPr>
      </w:pPr>
      <w:r w:rsidRPr="003E7779">
        <w:rPr>
          <w:b/>
          <w:bCs/>
        </w:rPr>
        <w:t xml:space="preserve">Visual Representation in </w:t>
      </w:r>
      <w:proofErr w:type="spellStart"/>
      <w:r w:rsidRPr="003E7779">
        <w:rPr>
          <w:b/>
          <w:bCs/>
        </w:rPr>
        <w:t>QuickSight</w:t>
      </w:r>
      <w:proofErr w:type="spellEnd"/>
    </w:p>
    <w:p w14:paraId="7907702C" w14:textId="77777777" w:rsidR="003E7779" w:rsidRPr="003E7779" w:rsidRDefault="003E7779" w:rsidP="003E7779">
      <w:pPr>
        <w:numPr>
          <w:ilvl w:val="0"/>
          <w:numId w:val="2"/>
        </w:numPr>
      </w:pPr>
      <w:r w:rsidRPr="003E7779">
        <w:rPr>
          <w:b/>
          <w:bCs/>
        </w:rPr>
        <w:t>Original Data</w:t>
      </w:r>
      <w:proofErr w:type="gramStart"/>
      <w:r w:rsidRPr="003E7779">
        <w:t>: !Original</w:t>
      </w:r>
      <w:proofErr w:type="gramEnd"/>
      <w:r w:rsidRPr="003E7779">
        <w:t xml:space="preserve"> Data</w:t>
      </w:r>
    </w:p>
    <w:p w14:paraId="2D674A83" w14:textId="77777777" w:rsidR="003E7779" w:rsidRPr="003E7779" w:rsidRDefault="003E7779" w:rsidP="003E7779">
      <w:pPr>
        <w:numPr>
          <w:ilvl w:val="0"/>
          <w:numId w:val="2"/>
        </w:numPr>
      </w:pPr>
      <w:r w:rsidRPr="003E7779">
        <w:rPr>
          <w:b/>
          <w:bCs/>
        </w:rPr>
        <w:t>After Splitting and Unnesting</w:t>
      </w:r>
      <w:proofErr w:type="gramStart"/>
      <w:r w:rsidRPr="003E7779">
        <w:t>: !Transformed</w:t>
      </w:r>
      <w:proofErr w:type="gramEnd"/>
      <w:r w:rsidRPr="003E7779">
        <w:t xml:space="preserve"> Data</w:t>
      </w:r>
    </w:p>
    <w:p w14:paraId="6EA25E2D" w14:textId="77777777" w:rsidR="003E7779" w:rsidRPr="003E7779" w:rsidRDefault="003E7779" w:rsidP="003E7779">
      <w:r w:rsidRPr="003E7779">
        <w:t xml:space="preserve">This process will allow you to split a single row with comma-separated values into multiple rows, making it easier to </w:t>
      </w:r>
      <w:proofErr w:type="spellStart"/>
      <w:r w:rsidRPr="003E7779">
        <w:t>analyze</w:t>
      </w:r>
      <w:proofErr w:type="spellEnd"/>
      <w:r w:rsidRPr="003E7779">
        <w:t xml:space="preserve"> and visualize your data in </w:t>
      </w:r>
      <w:proofErr w:type="spellStart"/>
      <w:r w:rsidRPr="003E7779">
        <w:t>QuickSight</w:t>
      </w:r>
      <w:proofErr w:type="spellEnd"/>
      <w:r w:rsidRPr="003E7779">
        <w:t>.</w:t>
      </w:r>
    </w:p>
    <w:p w14:paraId="04B2FB41" w14:textId="6F31EC07" w:rsidR="00BF5CE2" w:rsidRDefault="00732356">
      <w:r>
        <w:t>+</w:t>
      </w:r>
    </w:p>
    <w:p w14:paraId="3F71FC0D" w14:textId="77777777" w:rsidR="00732356" w:rsidRDefault="00732356"/>
    <w:p w14:paraId="1E55327A" w14:textId="77777777" w:rsidR="00732356" w:rsidRDefault="00732356"/>
    <w:p w14:paraId="15F25876" w14:textId="77777777" w:rsidR="00732356" w:rsidRDefault="00732356"/>
    <w:p w14:paraId="4897F4FD" w14:textId="77777777" w:rsidR="00732356" w:rsidRDefault="00732356"/>
    <w:p w14:paraId="4309FF60" w14:textId="77777777" w:rsidR="00732356" w:rsidRDefault="00732356"/>
    <w:p w14:paraId="435C294D" w14:textId="77777777" w:rsidR="00732356" w:rsidRDefault="00732356"/>
    <w:p w14:paraId="0B5EE8DB" w14:textId="405E7C62" w:rsidR="00732356" w:rsidRDefault="00732356">
      <w:proofErr w:type="spellStart"/>
      <w:r>
        <w:t>Value_na</w:t>
      </w:r>
      <w:proofErr w:type="spellEnd"/>
    </w:p>
    <w:p w14:paraId="58C2D225" w14:textId="2F1FB17B" w:rsidR="00732356" w:rsidRDefault="00732356">
      <w:r>
        <w:t>Priya</w:t>
      </w:r>
    </w:p>
    <w:p w14:paraId="7349182A" w14:textId="04C9E91B" w:rsidR="00732356" w:rsidRDefault="00732356">
      <w:proofErr w:type="spellStart"/>
      <w:proofErr w:type="gramStart"/>
      <w:r>
        <w:t>Ramya,ravi</w:t>
      </w:r>
      <w:proofErr w:type="spellEnd"/>
      <w:proofErr w:type="gramEnd"/>
    </w:p>
    <w:p w14:paraId="44EF5E3B" w14:textId="44421571" w:rsidR="00732356" w:rsidRDefault="00732356">
      <w:proofErr w:type="spellStart"/>
      <w:proofErr w:type="gramStart"/>
      <w:r>
        <w:t>Meghana,mammatha</w:t>
      </w:r>
      <w:proofErr w:type="gramEnd"/>
      <w:r>
        <w:t>,sravani</w:t>
      </w:r>
      <w:proofErr w:type="spellEnd"/>
    </w:p>
    <w:p w14:paraId="6DB23A62" w14:textId="3231BCFD" w:rsidR="00732356" w:rsidRDefault="00732356">
      <w:proofErr w:type="spellStart"/>
      <w:r>
        <w:t>chandrika</w:t>
      </w:r>
      <w:proofErr w:type="spellEnd"/>
    </w:p>
    <w:p w14:paraId="09D74E86" w14:textId="77777777" w:rsidR="00732356" w:rsidRDefault="00732356"/>
    <w:p w14:paraId="3464B52B" w14:textId="77777777" w:rsidR="00732356" w:rsidRDefault="00732356"/>
    <w:p w14:paraId="56B39401" w14:textId="77777777" w:rsidR="00732356" w:rsidRDefault="00732356"/>
    <w:p w14:paraId="6F7B5749" w14:textId="77777777" w:rsidR="00732356" w:rsidRDefault="00732356"/>
    <w:p w14:paraId="7E1A6625" w14:textId="77777777" w:rsidR="00732356" w:rsidRDefault="00732356"/>
    <w:p w14:paraId="492D9BE7" w14:textId="77777777" w:rsidR="00732356" w:rsidRDefault="00732356"/>
    <w:p w14:paraId="4A53090A" w14:textId="77777777" w:rsidR="00732356" w:rsidRDefault="00732356"/>
    <w:p w14:paraId="7068195E" w14:textId="77777777" w:rsidR="00732356" w:rsidRDefault="00732356"/>
    <w:p w14:paraId="3B187C72" w14:textId="77777777" w:rsidR="00732356" w:rsidRDefault="00732356"/>
    <w:p w14:paraId="621676BA" w14:textId="77777777" w:rsidR="00732356" w:rsidRDefault="00732356"/>
    <w:p w14:paraId="28CAB58C" w14:textId="77777777" w:rsidR="00732356" w:rsidRDefault="00732356"/>
    <w:p w14:paraId="3598E6DD" w14:textId="77777777" w:rsidR="00732356" w:rsidRDefault="00732356"/>
    <w:p w14:paraId="5E2D2E45" w14:textId="77777777" w:rsidR="00732356" w:rsidRDefault="00732356"/>
    <w:p w14:paraId="04CEA591" w14:textId="77777777" w:rsidR="00732356" w:rsidRDefault="00732356"/>
    <w:p w14:paraId="02809DC9" w14:textId="77777777" w:rsidR="00732356" w:rsidRDefault="00732356"/>
    <w:p w14:paraId="631784CD" w14:textId="77777777" w:rsidR="00732356" w:rsidRDefault="00732356"/>
    <w:p w14:paraId="18FEEBAB" w14:textId="77777777" w:rsidR="00732356" w:rsidRDefault="00732356"/>
    <w:p w14:paraId="4FEDB5ED" w14:textId="77777777" w:rsidR="00732356" w:rsidRDefault="00732356"/>
    <w:p w14:paraId="77CB8CB7" w14:textId="77777777" w:rsidR="00732356" w:rsidRDefault="00732356"/>
    <w:p w14:paraId="3FEECBA2" w14:textId="77777777" w:rsidR="00732356" w:rsidRDefault="00732356"/>
    <w:p w14:paraId="6FD9E2C9" w14:textId="77777777" w:rsidR="00732356" w:rsidRDefault="00732356"/>
    <w:p w14:paraId="2BB377FA" w14:textId="77777777" w:rsidR="00732356" w:rsidRDefault="00732356"/>
    <w:p w14:paraId="08FFE760" w14:textId="77777777" w:rsidR="00732356" w:rsidRDefault="00732356"/>
    <w:p w14:paraId="527B768B" w14:textId="77777777" w:rsidR="00732356" w:rsidRDefault="00732356"/>
    <w:p w14:paraId="6D340300" w14:textId="77777777" w:rsidR="00732356" w:rsidRDefault="00732356"/>
    <w:p w14:paraId="3D036143" w14:textId="77777777" w:rsidR="00732356" w:rsidRDefault="00732356"/>
    <w:p w14:paraId="1DC5B048" w14:textId="77777777" w:rsidR="00732356" w:rsidRDefault="00732356"/>
    <w:p w14:paraId="14BE565E" w14:textId="77777777" w:rsidR="00732356" w:rsidRDefault="00732356"/>
    <w:sectPr w:rsidR="00732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3007B"/>
    <w:multiLevelType w:val="multilevel"/>
    <w:tmpl w:val="1C7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E3994"/>
    <w:multiLevelType w:val="multilevel"/>
    <w:tmpl w:val="577C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401489">
    <w:abstractNumId w:val="1"/>
  </w:num>
  <w:num w:numId="2" w16cid:durableId="16832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E"/>
    <w:rsid w:val="002F5E5F"/>
    <w:rsid w:val="003E7779"/>
    <w:rsid w:val="005C60BE"/>
    <w:rsid w:val="00693246"/>
    <w:rsid w:val="00732356"/>
    <w:rsid w:val="00AE5063"/>
    <w:rsid w:val="00B11DC5"/>
    <w:rsid w:val="00BF5CE2"/>
    <w:rsid w:val="00D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67D4"/>
  <w15:chartTrackingRefBased/>
  <w15:docId w15:val="{658CB615-1F16-4AAF-B59A-DBD2AA33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3</cp:revision>
  <dcterms:created xsi:type="dcterms:W3CDTF">2024-09-17T11:27:00Z</dcterms:created>
  <dcterms:modified xsi:type="dcterms:W3CDTF">2024-09-19T11:33:00Z</dcterms:modified>
</cp:coreProperties>
</file>