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FE02B0" w14:textId="0E583104" w:rsidR="00444C21" w:rsidRPr="000F6A43" w:rsidRDefault="00701D27" w:rsidP="00E9779C">
      <w:pPr>
        <w:jc w:val="center"/>
        <w:rPr>
          <w:color w:val="ED7D31"/>
          <w:lang w:val="en-US"/>
        </w:rPr>
      </w:pPr>
      <w:r>
        <w:rPr>
          <w:rFonts w:ascii="Cambria" w:eastAsia="Cambria" w:hAnsi="Cambria" w:cs="Cambria"/>
          <w:b/>
          <w:color w:val="ED7D31"/>
          <w:sz w:val="56"/>
          <w:szCs w:val="56"/>
        </w:rPr>
        <w:t>NLC 201</w:t>
      </w:r>
      <w:r w:rsidR="000F6A43">
        <w:rPr>
          <w:rFonts w:ascii="Cambria" w:eastAsia="Cambria" w:hAnsi="Cambria" w:cs="Cambria"/>
          <w:b/>
          <w:color w:val="ED7D31"/>
          <w:sz w:val="56"/>
          <w:szCs w:val="56"/>
          <w:lang w:val="en-US"/>
        </w:rPr>
        <w:t>8</w:t>
      </w:r>
    </w:p>
    <w:p w14:paraId="42B9DB80" w14:textId="2E28D47B" w:rsidR="00444C21" w:rsidRDefault="00701D27" w:rsidP="00E9779C">
      <w:pPr>
        <w:jc w:val="center"/>
        <w:rPr>
          <w:rFonts w:ascii="Cambria" w:eastAsia="Cambria" w:hAnsi="Cambria" w:cs="Cambria"/>
          <w:b/>
          <w:color w:val="ED7D31"/>
          <w:sz w:val="32"/>
          <w:szCs w:val="32"/>
        </w:rPr>
      </w:pPr>
      <w:r>
        <w:rPr>
          <w:rFonts w:ascii="Cambria" w:eastAsia="Cambria" w:hAnsi="Cambria" w:cs="Cambria"/>
          <w:b/>
          <w:color w:val="ED7D31"/>
          <w:sz w:val="32"/>
          <w:szCs w:val="32"/>
        </w:rPr>
        <w:t>NATIONAL LOGIC COMPETITION</w:t>
      </w:r>
    </w:p>
    <w:p w14:paraId="6F6C3046" w14:textId="08F0166B" w:rsidR="00D54894" w:rsidRPr="00D54894" w:rsidRDefault="00D54894" w:rsidP="00E9779C">
      <w:pPr>
        <w:jc w:val="center"/>
        <w:rPr>
          <w:color w:val="ED7D31"/>
          <w:lang w:val="en-US"/>
        </w:rPr>
      </w:pPr>
      <w:r>
        <w:rPr>
          <w:color w:val="ED7D31"/>
          <w:lang w:val="en-US"/>
        </w:rPr>
        <w:t>Version 1.0</w:t>
      </w:r>
    </w:p>
    <w:p w14:paraId="6F2694DD" w14:textId="77777777" w:rsidR="00444C21" w:rsidRDefault="00444C21" w:rsidP="00505038">
      <w:pPr>
        <w:jc w:val="both"/>
        <w:rPr>
          <w:color w:val="ED7D31"/>
        </w:rPr>
      </w:pPr>
    </w:p>
    <w:p w14:paraId="3629DA8C" w14:textId="77777777" w:rsidR="00444C21" w:rsidRDefault="00444C21" w:rsidP="00505038">
      <w:pPr>
        <w:jc w:val="both"/>
      </w:pPr>
    </w:p>
    <w:p w14:paraId="7EB1F4DD" w14:textId="77777777" w:rsidR="00444C21" w:rsidRDefault="00701D27" w:rsidP="00505038">
      <w:pPr>
        <w:jc w:val="both"/>
      </w:pPr>
      <w:r>
        <w:rPr>
          <w:rFonts w:ascii="Cambria" w:eastAsia="Cambria" w:hAnsi="Cambria" w:cs="Cambria"/>
          <w:b/>
          <w:color w:val="ED7D31"/>
          <w:sz w:val="28"/>
          <w:szCs w:val="28"/>
        </w:rPr>
        <w:t>Deskripsi</w:t>
      </w:r>
      <w:r>
        <w:rPr>
          <w:noProof/>
          <w:lang w:val="en-US" w:eastAsia="en-US"/>
        </w:rPr>
        <mc:AlternateContent>
          <mc:Choice Requires="wps">
            <w:drawing>
              <wp:anchor distT="4294967295" distB="4294967295" distL="114300" distR="114300" simplePos="0" relativeHeight="251658240" behindDoc="0" locked="0" layoutInCell="1" hidden="0" allowOverlap="1" wp14:anchorId="7FCF3223" wp14:editId="4AC35642">
                <wp:simplePos x="0" y="0"/>
                <wp:positionH relativeFrom="margin">
                  <wp:posOffset>-209545</wp:posOffset>
                </wp:positionH>
                <wp:positionV relativeFrom="paragraph">
                  <wp:posOffset>293369</wp:posOffset>
                </wp:positionV>
                <wp:extent cx="6562725" cy="0"/>
                <wp:effectExtent l="0" t="19050" r="28575"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6272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12F5FA0" id="Straight Connector 28" o:spid="_x0000_s1026" style="position:absolute;flip:y;z-index:251658240;visibility:visible;mso-wrap-style:square;mso-wrap-distance-left:9pt;mso-wrap-distance-top:-3e-5mm;mso-wrap-distance-right:9pt;mso-wrap-distance-bottom:-3e-5mm;mso-position-horizontal:absolute;mso-position-horizontal-relative:margin;mso-position-vertical:absolute;mso-position-vertical-relative:text" from="-16.5pt,23.1pt" to="500.2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" strokecolor="#ed7d31 [3205]" strokeweight="2.25pt">
                <v:stroke joinstyle="miter"/>
                <o:lock v:ext="edit" shapetype="f"/>
                <w10:wrap anchorx="margin"/>
              </v:line>
            </w:pict>
          </mc:Fallback>
        </mc:AlternateContent>
      </w:r>
    </w:p>
    <w:p w14:paraId="0C0BB17B" w14:textId="77777777" w:rsidR="00444C21" w:rsidRDefault="00701D27" w:rsidP="00505038">
      <w:pPr>
        <w:jc w:val="both"/>
      </w:pPr>
      <w:r>
        <w:rPr>
          <w:rFonts w:ascii="Cambria" w:eastAsia="Cambria" w:hAnsi="Cambria" w:cs="Cambria"/>
        </w:rPr>
        <w:tab/>
      </w:r>
    </w:p>
    <w:p w14:paraId="37A48471" w14:textId="77777777" w:rsidR="00444C21" w:rsidRDefault="00701D27" w:rsidP="00505038">
      <w:pPr>
        <w:spacing w:line="360" w:lineRule="auto"/>
        <w:jc w:val="both"/>
      </w:pPr>
      <w:r>
        <w:rPr>
          <w:rFonts w:ascii="Cambria" w:eastAsia="Cambria" w:hAnsi="Cambria" w:cs="Cambria"/>
        </w:rPr>
        <w:t>National Logic Competition (NLC) merupakan suatu kompetisi yang menguji kemampuan memecahkan suatu permasalahan yang berhubungan dengan logika serta kemampuan analisa yang mendalam. National Logic Competition ditujukan untuk siswa SMA, SMK dan sekolah lain yang sederajat. Peserta National Logic Competition akan tergabung dalam sebuah tim yang terdiri dari maksimal tiga orang yang berasal dari sekolah yang sama. Setiap tim akan berkompetisi untuk memperebutkan gelar juara.</w:t>
      </w:r>
    </w:p>
    <w:p w14:paraId="3D79A4D7" w14:textId="77777777" w:rsidR="00444C21" w:rsidRDefault="00444C21" w:rsidP="00505038">
      <w:pPr>
        <w:spacing w:line="360" w:lineRule="auto"/>
        <w:jc w:val="both"/>
      </w:pPr>
    </w:p>
    <w:p w14:paraId="05F938D2" w14:textId="052F3C62" w:rsidR="00314048" w:rsidRDefault="00701D27" w:rsidP="00314048">
      <w:pPr>
        <w:spacing w:line="360" w:lineRule="auto"/>
        <w:jc w:val="both"/>
        <w:rPr>
          <w:rFonts w:ascii="Cambria" w:eastAsia="Cambria" w:hAnsi="Cambria" w:cs="Cambria"/>
          <w:lang w:val="en-US"/>
        </w:rPr>
      </w:pPr>
      <w:r>
        <w:rPr>
          <w:rFonts w:ascii="Cambria" w:eastAsia="Cambria" w:hAnsi="Cambria" w:cs="Cambria"/>
        </w:rPr>
        <w:t xml:space="preserve">National Logic Competition sudah diselenggarakan sejak tahun 2005. Setiap tahun, animo peserta National Logic Competition selalu bertambah. Hal ini tentu saja berdampak pada luasnya jangkauan lomba ini. Wujud dari dampak ini adalah semakin banyaknya daerah-daerah yang turut berpartisipasi dalam penyelenggaran kegiatan ini dan juga semakin banyaknya tempat penyisihan </w:t>
      </w:r>
      <w:r>
        <w:rPr>
          <w:rFonts w:ascii="Cambria" w:eastAsia="Cambria" w:hAnsi="Cambria" w:cs="Cambria"/>
          <w:i/>
        </w:rPr>
        <w:t xml:space="preserve">offline </w:t>
      </w:r>
      <w:r>
        <w:rPr>
          <w:rFonts w:ascii="Cambria" w:eastAsia="Cambria" w:hAnsi="Cambria" w:cs="Cambria"/>
        </w:rPr>
        <w:t>yang dibuka oleh panitia. Untuk tahun ini, panitia merenca</w:t>
      </w:r>
      <w:r w:rsidR="00155356">
        <w:rPr>
          <w:rFonts w:ascii="Cambria" w:eastAsia="Cambria" w:hAnsi="Cambria" w:cs="Cambria"/>
          <w:lang w:val="en-US"/>
        </w:rPr>
        <w:t>nak</w:t>
      </w:r>
      <w:bookmarkStart w:id="0" w:name="_GoBack"/>
      <w:bookmarkEnd w:id="0"/>
      <w:r>
        <w:rPr>
          <w:rFonts w:ascii="Cambria" w:eastAsia="Cambria" w:hAnsi="Cambria" w:cs="Cambria"/>
        </w:rPr>
        <w:t xml:space="preserve">an minimal akan membuka rayon penyisihan </w:t>
      </w:r>
      <w:r>
        <w:rPr>
          <w:rFonts w:ascii="Cambria" w:eastAsia="Cambria" w:hAnsi="Cambria" w:cs="Cambria"/>
          <w:i/>
        </w:rPr>
        <w:t xml:space="preserve">offline </w:t>
      </w:r>
      <w:r>
        <w:rPr>
          <w:rFonts w:ascii="Cambria" w:eastAsia="Cambria" w:hAnsi="Cambria" w:cs="Cambria"/>
        </w:rPr>
        <w:t>di 1</w:t>
      </w:r>
      <w:r w:rsidR="00505038">
        <w:rPr>
          <w:rFonts w:ascii="Cambria" w:eastAsia="Cambria" w:hAnsi="Cambria" w:cs="Cambria"/>
          <w:lang w:val="en-US"/>
        </w:rPr>
        <w:t>1</w:t>
      </w:r>
      <w:r>
        <w:rPr>
          <w:rFonts w:ascii="Cambria" w:eastAsia="Cambria" w:hAnsi="Cambria" w:cs="Cambria"/>
        </w:rPr>
        <w:t xml:space="preserve"> kota yang tersebar di Indonesia</w:t>
      </w:r>
      <w:r w:rsidR="00314048">
        <w:rPr>
          <w:rFonts w:ascii="Cambria" w:eastAsia="Cambria" w:hAnsi="Cambria" w:cs="Cambria"/>
          <w:lang w:val="en-US"/>
        </w:rPr>
        <w:t>.</w:t>
      </w:r>
    </w:p>
    <w:p w14:paraId="6A45C99B" w14:textId="4A518526" w:rsidR="00314048" w:rsidRPr="00314048" w:rsidRDefault="00314048" w:rsidP="00314048">
      <w:pPr>
        <w:spacing w:line="360" w:lineRule="auto"/>
        <w:jc w:val="both"/>
        <w:rPr>
          <w:rFonts w:ascii="Cambria" w:eastAsia="Cambria" w:hAnsi="Cambria" w:cs="Cambria"/>
          <w:lang w:val="en-US"/>
        </w:rPr>
      </w:pPr>
    </w:p>
    <w:p w14:paraId="6A893363" w14:textId="77777777" w:rsidR="00444C21" w:rsidRDefault="00444C21" w:rsidP="00505038">
      <w:pPr>
        <w:jc w:val="both"/>
      </w:pPr>
    </w:p>
    <w:p w14:paraId="2C855F1E" w14:textId="77777777" w:rsidR="00444C21" w:rsidRDefault="00444C21" w:rsidP="00505038">
      <w:pPr>
        <w:jc w:val="both"/>
      </w:pPr>
    </w:p>
    <w:p w14:paraId="139EC8EF" w14:textId="77777777" w:rsidR="00444C21" w:rsidRDefault="00444C21" w:rsidP="00505038">
      <w:pPr>
        <w:jc w:val="both"/>
      </w:pPr>
    </w:p>
    <w:p w14:paraId="4D8F33CB" w14:textId="77777777" w:rsidR="00444C21" w:rsidRDefault="00444C21" w:rsidP="00505038">
      <w:pPr>
        <w:jc w:val="both"/>
      </w:pPr>
    </w:p>
    <w:p w14:paraId="09C2CAB7" w14:textId="77777777" w:rsidR="00444C21" w:rsidRDefault="00444C21" w:rsidP="00505038">
      <w:pPr>
        <w:jc w:val="both"/>
      </w:pPr>
    </w:p>
    <w:p w14:paraId="10E78B66" w14:textId="77777777" w:rsidR="00444C21" w:rsidRDefault="00444C21" w:rsidP="00505038">
      <w:pPr>
        <w:jc w:val="both"/>
      </w:pPr>
    </w:p>
    <w:p w14:paraId="1DDB9562" w14:textId="77777777" w:rsidR="00444C21" w:rsidRDefault="00444C21" w:rsidP="00505038">
      <w:pPr>
        <w:jc w:val="both"/>
      </w:pPr>
    </w:p>
    <w:p w14:paraId="0BFE9577" w14:textId="77777777" w:rsidR="00444C21" w:rsidRDefault="00444C21" w:rsidP="00505038">
      <w:pPr>
        <w:jc w:val="both"/>
      </w:pPr>
    </w:p>
    <w:p w14:paraId="40B8A6EF" w14:textId="77777777" w:rsidR="00444C21" w:rsidRDefault="00444C21" w:rsidP="00505038">
      <w:pPr>
        <w:jc w:val="both"/>
      </w:pPr>
    </w:p>
    <w:p w14:paraId="06E8FB37" w14:textId="77777777" w:rsidR="00444C21" w:rsidRDefault="00444C21" w:rsidP="00505038">
      <w:pPr>
        <w:jc w:val="both"/>
      </w:pPr>
    </w:p>
    <w:p w14:paraId="32FA1F09" w14:textId="77777777" w:rsidR="00444C21" w:rsidRDefault="00444C21" w:rsidP="00505038">
      <w:pPr>
        <w:jc w:val="both"/>
      </w:pPr>
    </w:p>
    <w:p w14:paraId="40855CA2" w14:textId="77777777" w:rsidR="00444C21" w:rsidRDefault="00444C21" w:rsidP="00505038">
      <w:pPr>
        <w:jc w:val="both"/>
      </w:pPr>
    </w:p>
    <w:p w14:paraId="573F8DD0" w14:textId="77777777" w:rsidR="00444C21" w:rsidRDefault="00444C21" w:rsidP="00505038">
      <w:pPr>
        <w:jc w:val="both"/>
      </w:pPr>
    </w:p>
    <w:p w14:paraId="3C305209" w14:textId="77777777" w:rsidR="00444C21" w:rsidRDefault="00444C21" w:rsidP="00505038">
      <w:pPr>
        <w:jc w:val="both"/>
      </w:pPr>
    </w:p>
    <w:p w14:paraId="24C7E535" w14:textId="77777777" w:rsidR="00444C21" w:rsidRDefault="00444C21" w:rsidP="00505038">
      <w:pPr>
        <w:jc w:val="both"/>
      </w:pPr>
    </w:p>
    <w:p w14:paraId="23B0F61A" w14:textId="77777777" w:rsidR="00444C21" w:rsidRDefault="00444C21" w:rsidP="00505038">
      <w:pPr>
        <w:jc w:val="both"/>
        <w:rPr>
          <w:rFonts w:ascii="Cambria" w:eastAsia="Cambria" w:hAnsi="Cambria" w:cs="Cambria"/>
          <w:b/>
          <w:color w:val="ED7D31"/>
          <w:sz w:val="28"/>
          <w:szCs w:val="28"/>
        </w:rPr>
      </w:pPr>
    </w:p>
    <w:p w14:paraId="56DE00BC" w14:textId="77777777" w:rsidR="00505038" w:rsidRDefault="00505038" w:rsidP="00505038">
      <w:pPr>
        <w:jc w:val="both"/>
        <w:rPr>
          <w:rFonts w:ascii="Cambria" w:eastAsia="Cambria" w:hAnsi="Cambria" w:cs="Cambria"/>
          <w:b/>
          <w:color w:val="ED7D31"/>
          <w:sz w:val="28"/>
          <w:szCs w:val="28"/>
        </w:rPr>
      </w:pPr>
    </w:p>
    <w:p w14:paraId="1DCF1C78" w14:textId="77777777" w:rsidR="00505038" w:rsidRDefault="00505038" w:rsidP="00505038">
      <w:pPr>
        <w:jc w:val="both"/>
        <w:rPr>
          <w:rFonts w:ascii="Cambria" w:eastAsia="Cambria" w:hAnsi="Cambria" w:cs="Cambria"/>
          <w:b/>
          <w:color w:val="ED7D31"/>
          <w:sz w:val="28"/>
          <w:szCs w:val="28"/>
        </w:rPr>
      </w:pPr>
    </w:p>
    <w:p w14:paraId="2D83D7D9" w14:textId="77777777" w:rsidR="00505038" w:rsidRDefault="00505038" w:rsidP="00505038">
      <w:pPr>
        <w:jc w:val="both"/>
        <w:rPr>
          <w:rFonts w:ascii="Cambria" w:eastAsia="Cambria" w:hAnsi="Cambria" w:cs="Cambria"/>
          <w:b/>
          <w:color w:val="ED7D31"/>
          <w:sz w:val="28"/>
          <w:szCs w:val="28"/>
        </w:rPr>
      </w:pPr>
    </w:p>
    <w:p w14:paraId="35FC78C6" w14:textId="77777777" w:rsidR="00444C21" w:rsidRDefault="00701D27" w:rsidP="00505038">
      <w:pPr>
        <w:jc w:val="both"/>
      </w:pPr>
      <w:r>
        <w:rPr>
          <w:rFonts w:ascii="Cambria" w:eastAsia="Cambria" w:hAnsi="Cambria" w:cs="Cambria"/>
          <w:b/>
          <w:color w:val="ED7D31"/>
          <w:sz w:val="28"/>
          <w:szCs w:val="28"/>
        </w:rPr>
        <w:t>Hadiah dan Penghargaan</w:t>
      </w:r>
      <w:r>
        <w:rPr>
          <w:noProof/>
          <w:lang w:val="en-US" w:eastAsia="en-US"/>
        </w:rPr>
        <mc:AlternateContent>
          <mc:Choice Requires="wps">
            <w:drawing>
              <wp:anchor distT="4294967295" distB="4294967295" distL="114300" distR="114300" simplePos="0" relativeHeight="251659264" behindDoc="0" locked="0" layoutInCell="1" hidden="0" allowOverlap="1" wp14:anchorId="42D11165" wp14:editId="69952D59">
                <wp:simplePos x="0" y="0"/>
                <wp:positionH relativeFrom="margin">
                  <wp:posOffset>-133346</wp:posOffset>
                </wp:positionH>
                <wp:positionV relativeFrom="paragraph">
                  <wp:posOffset>264159</wp:posOffset>
                </wp:positionV>
                <wp:extent cx="6562725" cy="0"/>
                <wp:effectExtent l="0" t="19050" r="28575"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6272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CFD8A7" id="Straight Connector 32" o:spid="_x0000_s1026" style="position:absolute;flip:y;z-index:251659264;visibility:visible;mso-wrap-style:square;mso-wrap-distance-left:9pt;mso-wrap-distance-top:-3e-5mm;mso-wrap-distance-right:9pt;mso-wrap-distance-bottom:-3e-5mm;mso-position-horizontal:absolute;mso-position-horizontal-relative:margin;mso-position-vertical:absolute;mso-position-vertical-relative:text" from="-10.5pt,20.8pt" to="506.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" strokecolor="#ed7d31 [3205]" strokeweight="2.25pt">
                <v:stroke joinstyle="miter"/>
                <o:lock v:ext="edit" shapetype="f"/>
                <w10:wrap anchorx="margin"/>
              </v:line>
            </w:pict>
          </mc:Fallback>
        </mc:AlternateContent>
      </w:r>
    </w:p>
    <w:p w14:paraId="31B20EB6" w14:textId="77777777" w:rsidR="00444C21" w:rsidRDefault="00701D27" w:rsidP="00505038">
      <w:pPr>
        <w:jc w:val="both"/>
      </w:pPr>
      <w:r>
        <w:rPr>
          <w:rFonts w:ascii="Cambria" w:eastAsia="Cambria" w:hAnsi="Cambria" w:cs="Cambria"/>
        </w:rPr>
        <w:tab/>
      </w:r>
    </w:p>
    <w:p w14:paraId="16EB1A3C" w14:textId="77777777" w:rsidR="00444C21" w:rsidRDefault="00701D27" w:rsidP="00505038">
      <w:pPr>
        <w:jc w:val="both"/>
      </w:pPr>
      <w:r>
        <w:rPr>
          <w:rFonts w:ascii="Cambria" w:eastAsia="Cambria" w:hAnsi="Cambria" w:cs="Cambria"/>
          <w:sz w:val="24"/>
          <w:szCs w:val="24"/>
        </w:rPr>
        <w:t>Total Hadiah Rp 18.</w:t>
      </w:r>
      <w:r w:rsidR="00505038">
        <w:rPr>
          <w:rFonts w:ascii="Cambria" w:eastAsia="Cambria" w:hAnsi="Cambria" w:cs="Cambria"/>
          <w:sz w:val="24"/>
          <w:szCs w:val="24"/>
          <w:lang w:val="en-US"/>
        </w:rPr>
        <w:t>750</w:t>
      </w:r>
      <w:r>
        <w:rPr>
          <w:rFonts w:ascii="Cambria" w:eastAsia="Cambria" w:hAnsi="Cambria" w:cs="Cambria"/>
          <w:sz w:val="24"/>
          <w:szCs w:val="24"/>
        </w:rPr>
        <w:t>.000,00</w:t>
      </w:r>
    </w:p>
    <w:p w14:paraId="545A3987" w14:textId="2B93481E" w:rsidR="00444C21" w:rsidRPr="00441AF3" w:rsidRDefault="00701D27" w:rsidP="00441AF3">
      <w:pPr>
        <w:ind w:left="2160" w:hanging="2160"/>
        <w:jc w:val="both"/>
        <w:rPr>
          <w:lang w:val="en-US"/>
        </w:rPr>
      </w:pPr>
      <w:r>
        <w:rPr>
          <w:sz w:val="24"/>
          <w:szCs w:val="24"/>
        </w:rPr>
        <w:t>·</w:t>
      </w:r>
      <w:r>
        <w:rPr>
          <w:rFonts w:ascii="Cambria" w:eastAsia="Cambria" w:hAnsi="Cambria" w:cs="Cambria"/>
          <w:sz w:val="24"/>
          <w:szCs w:val="24"/>
        </w:rPr>
        <w:t xml:space="preserve">Juara 1                    </w:t>
      </w:r>
      <w:r>
        <w:rPr>
          <w:rFonts w:ascii="Cambria" w:eastAsia="Cambria" w:hAnsi="Cambria" w:cs="Cambria"/>
          <w:sz w:val="24"/>
          <w:szCs w:val="24"/>
        </w:rPr>
        <w:tab/>
        <w:t>: Rp</w:t>
      </w:r>
      <w:r w:rsidR="00505038">
        <w:rPr>
          <w:rFonts w:ascii="Cambria" w:eastAsia="Cambria" w:hAnsi="Cambria" w:cs="Cambria"/>
          <w:sz w:val="24"/>
          <w:szCs w:val="24"/>
          <w:lang w:val="en-US"/>
        </w:rPr>
        <w:t xml:space="preserve"> </w:t>
      </w:r>
      <w:r>
        <w:rPr>
          <w:rFonts w:ascii="Cambria" w:eastAsia="Cambria" w:hAnsi="Cambria" w:cs="Cambria"/>
          <w:sz w:val="24"/>
          <w:szCs w:val="24"/>
        </w:rPr>
        <w:t>7.500.000,00 + Sertifikat + Trofi + Piala Bergilir</w:t>
      </w:r>
      <w:r w:rsidR="00441AF3">
        <w:rPr>
          <w:rFonts w:ascii="Cambria" w:eastAsia="Cambria" w:hAnsi="Cambria" w:cs="Cambria"/>
          <w:sz w:val="24"/>
          <w:szCs w:val="24"/>
          <w:lang w:val="en-US"/>
        </w:rPr>
        <w:t xml:space="preserve"> + </w:t>
      </w:r>
      <w:r w:rsidR="005A3F88">
        <w:rPr>
          <w:rFonts w:ascii="Cambria" w:eastAsia="Cambria" w:hAnsi="Cambria" w:cs="Cambria"/>
          <w:sz w:val="24"/>
          <w:szCs w:val="24"/>
          <w:lang w:val="en-US"/>
        </w:rPr>
        <w:t xml:space="preserve">Free Pass </w:t>
      </w:r>
      <w:r w:rsidR="00D4556A">
        <w:rPr>
          <w:rFonts w:ascii="Cambria" w:eastAsia="Cambria" w:hAnsi="Cambria" w:cs="Cambria"/>
          <w:sz w:val="24"/>
          <w:szCs w:val="24"/>
          <w:lang w:val="en-US"/>
        </w:rPr>
        <w:t>SNMPTN</w:t>
      </w:r>
      <w:r w:rsidR="00441AF3">
        <w:rPr>
          <w:rFonts w:ascii="Cambria" w:eastAsia="Cambria" w:hAnsi="Cambria" w:cs="Cambria"/>
          <w:sz w:val="24"/>
          <w:szCs w:val="24"/>
          <w:lang w:val="en-US"/>
        </w:rPr>
        <w:t xml:space="preserve"> Departemen Informatika ITS*</w:t>
      </w:r>
    </w:p>
    <w:p w14:paraId="245DBFB2" w14:textId="77777777" w:rsidR="00444C21" w:rsidRDefault="00701D27" w:rsidP="00505038">
      <w:pPr>
        <w:jc w:val="both"/>
      </w:pPr>
      <w:r>
        <w:rPr>
          <w:sz w:val="24"/>
          <w:szCs w:val="24"/>
        </w:rPr>
        <w:t>·</w:t>
      </w:r>
      <w:r>
        <w:rPr>
          <w:rFonts w:ascii="Cambria" w:eastAsia="Cambria" w:hAnsi="Cambria" w:cs="Cambria"/>
          <w:sz w:val="24"/>
          <w:szCs w:val="24"/>
        </w:rPr>
        <w:t xml:space="preserve">Juara 2                    </w:t>
      </w:r>
      <w:r>
        <w:rPr>
          <w:rFonts w:ascii="Cambria" w:eastAsia="Cambria" w:hAnsi="Cambria" w:cs="Cambria"/>
          <w:sz w:val="24"/>
          <w:szCs w:val="24"/>
        </w:rPr>
        <w:tab/>
        <w:t xml:space="preserve">: Rp </w:t>
      </w:r>
      <w:r w:rsidR="00505038">
        <w:rPr>
          <w:rFonts w:ascii="Cambria" w:eastAsia="Cambria" w:hAnsi="Cambria" w:cs="Cambria"/>
          <w:sz w:val="24"/>
          <w:szCs w:val="24"/>
          <w:lang w:val="en-US"/>
        </w:rPr>
        <w:t>5</w:t>
      </w:r>
      <w:r>
        <w:rPr>
          <w:rFonts w:ascii="Cambria" w:eastAsia="Cambria" w:hAnsi="Cambria" w:cs="Cambria"/>
          <w:sz w:val="24"/>
          <w:szCs w:val="24"/>
        </w:rPr>
        <w:t>.</w:t>
      </w:r>
      <w:r w:rsidR="00505038">
        <w:rPr>
          <w:rFonts w:ascii="Cambria" w:eastAsia="Cambria" w:hAnsi="Cambria" w:cs="Cambria"/>
          <w:sz w:val="24"/>
          <w:szCs w:val="24"/>
          <w:lang w:val="en-US"/>
        </w:rPr>
        <w:t>0</w:t>
      </w:r>
      <w:r>
        <w:rPr>
          <w:rFonts w:ascii="Cambria" w:eastAsia="Cambria" w:hAnsi="Cambria" w:cs="Cambria"/>
          <w:sz w:val="24"/>
          <w:szCs w:val="24"/>
        </w:rPr>
        <w:t>00.000,00 + Sertifikat + Trofi.</w:t>
      </w:r>
    </w:p>
    <w:p w14:paraId="3B8FC65D" w14:textId="77777777" w:rsidR="00444C21" w:rsidRDefault="00701D27" w:rsidP="00505038">
      <w:pPr>
        <w:jc w:val="both"/>
      </w:pPr>
      <w:r>
        <w:rPr>
          <w:sz w:val="24"/>
          <w:szCs w:val="24"/>
        </w:rPr>
        <w:t>·</w:t>
      </w:r>
      <w:r>
        <w:rPr>
          <w:rFonts w:ascii="Cambria" w:eastAsia="Cambria" w:hAnsi="Cambria" w:cs="Cambria"/>
          <w:sz w:val="24"/>
          <w:szCs w:val="24"/>
        </w:rPr>
        <w:t xml:space="preserve">Juara 3                    </w:t>
      </w:r>
      <w:r>
        <w:rPr>
          <w:rFonts w:ascii="Cambria" w:eastAsia="Cambria" w:hAnsi="Cambria" w:cs="Cambria"/>
          <w:sz w:val="24"/>
          <w:szCs w:val="24"/>
        </w:rPr>
        <w:tab/>
        <w:t>: Rp 3.000.000,00 + Sertifikat + Trofi.</w:t>
      </w:r>
    </w:p>
    <w:p w14:paraId="15B9A831" w14:textId="77777777" w:rsidR="00444C21" w:rsidRDefault="00701D27" w:rsidP="00505038">
      <w:pPr>
        <w:jc w:val="both"/>
      </w:pPr>
      <w:r>
        <w:t>·</w:t>
      </w:r>
      <w:r>
        <w:rPr>
          <w:rFonts w:ascii="Cambria" w:eastAsia="Cambria" w:hAnsi="Cambria" w:cs="Cambria"/>
          <w:sz w:val="24"/>
          <w:szCs w:val="24"/>
        </w:rPr>
        <w:t xml:space="preserve">Juara Harapan I     </w:t>
      </w:r>
      <w:r>
        <w:rPr>
          <w:rFonts w:ascii="Cambria" w:eastAsia="Cambria" w:hAnsi="Cambria" w:cs="Cambria"/>
          <w:sz w:val="24"/>
          <w:szCs w:val="24"/>
        </w:rPr>
        <w:tab/>
        <w:t>: Rp 1.</w:t>
      </w:r>
      <w:r w:rsidR="00505038">
        <w:rPr>
          <w:rFonts w:ascii="Cambria" w:eastAsia="Cambria" w:hAnsi="Cambria" w:cs="Cambria"/>
          <w:sz w:val="24"/>
          <w:szCs w:val="24"/>
          <w:lang w:val="en-US"/>
        </w:rPr>
        <w:t>5</w:t>
      </w:r>
      <w:r>
        <w:rPr>
          <w:rFonts w:ascii="Cambria" w:eastAsia="Cambria" w:hAnsi="Cambria" w:cs="Cambria"/>
          <w:sz w:val="24"/>
          <w:szCs w:val="24"/>
        </w:rPr>
        <w:t>00.000,00 + Sertifikat + Trofi.</w:t>
      </w:r>
    </w:p>
    <w:p w14:paraId="0E762171" w14:textId="77777777" w:rsidR="00444C21" w:rsidRDefault="00701D27" w:rsidP="00505038">
      <w:pPr>
        <w:jc w:val="both"/>
      </w:pPr>
      <w:r>
        <w:t>·</w:t>
      </w:r>
      <w:r>
        <w:rPr>
          <w:rFonts w:ascii="Cambria" w:eastAsia="Cambria" w:hAnsi="Cambria" w:cs="Cambria"/>
          <w:sz w:val="24"/>
          <w:szCs w:val="24"/>
        </w:rPr>
        <w:t xml:space="preserve">Juara Harapan II   </w:t>
      </w:r>
      <w:r>
        <w:rPr>
          <w:rFonts w:ascii="Cambria" w:eastAsia="Cambria" w:hAnsi="Cambria" w:cs="Cambria"/>
          <w:sz w:val="24"/>
          <w:szCs w:val="24"/>
        </w:rPr>
        <w:tab/>
        <w:t>: Rp 1.000.000,00 + Sertifikat + Trofi.</w:t>
      </w:r>
    </w:p>
    <w:p w14:paraId="64EDA405" w14:textId="77777777" w:rsidR="00444C21" w:rsidRDefault="00701D27" w:rsidP="00505038">
      <w:pPr>
        <w:jc w:val="both"/>
        <w:rPr>
          <w:rFonts w:ascii="Cambria" w:eastAsia="Cambria" w:hAnsi="Cambria" w:cs="Cambria"/>
          <w:sz w:val="24"/>
          <w:szCs w:val="24"/>
        </w:rPr>
      </w:pPr>
      <w:r>
        <w:t>·</w:t>
      </w:r>
      <w:r>
        <w:rPr>
          <w:rFonts w:ascii="Cambria" w:eastAsia="Cambria" w:hAnsi="Cambria" w:cs="Cambria"/>
          <w:sz w:val="24"/>
          <w:szCs w:val="24"/>
        </w:rPr>
        <w:t xml:space="preserve">Juara Harapan III  </w:t>
      </w:r>
      <w:r>
        <w:rPr>
          <w:rFonts w:ascii="Cambria" w:eastAsia="Cambria" w:hAnsi="Cambria" w:cs="Cambria"/>
          <w:sz w:val="24"/>
          <w:szCs w:val="24"/>
        </w:rPr>
        <w:tab/>
        <w:t xml:space="preserve">: Rp </w:t>
      </w:r>
      <w:r w:rsidR="00505038">
        <w:rPr>
          <w:rFonts w:ascii="Cambria" w:eastAsia="Cambria" w:hAnsi="Cambria" w:cs="Cambria"/>
          <w:sz w:val="24"/>
          <w:szCs w:val="24"/>
          <w:lang w:val="en-US"/>
        </w:rPr>
        <w:t>750</w:t>
      </w:r>
      <w:r>
        <w:rPr>
          <w:rFonts w:ascii="Cambria" w:eastAsia="Cambria" w:hAnsi="Cambria" w:cs="Cambria"/>
          <w:sz w:val="24"/>
          <w:szCs w:val="24"/>
        </w:rPr>
        <w:t>.000,00 + Sertifikat + Trofi.</w:t>
      </w:r>
    </w:p>
    <w:p w14:paraId="0BBA47F5" w14:textId="77777777" w:rsidR="00505038" w:rsidRDefault="00505038" w:rsidP="00505038">
      <w:pPr>
        <w:jc w:val="both"/>
      </w:pPr>
    </w:p>
    <w:p w14:paraId="752F1ACE" w14:textId="20E813A8" w:rsidR="00441AF3" w:rsidRPr="005A3F88" w:rsidRDefault="00441AF3" w:rsidP="005A3F88">
      <w:pPr>
        <w:jc w:val="both"/>
        <w:rPr>
          <w:rFonts w:ascii="Cambria" w:eastAsia="Cambria" w:hAnsi="Cambria" w:cs="Cambria"/>
          <w:sz w:val="20"/>
        </w:rPr>
      </w:pPr>
      <w:r>
        <w:rPr>
          <w:rFonts w:ascii="Cambria" w:eastAsia="Cambria" w:hAnsi="Cambria" w:cs="Cambria"/>
          <w:sz w:val="20"/>
        </w:rPr>
        <w:t>*</w:t>
      </w:r>
      <w:r w:rsidR="005A3F88" w:rsidRPr="005A3F88">
        <w:rPr>
          <w:rFonts w:ascii="Cambria" w:eastAsia="Cambria" w:hAnsi="Cambria" w:cs="Cambria"/>
          <w:sz w:val="20"/>
        </w:rPr>
        <w:t xml:space="preserve">Hanya berlaku untuk </w:t>
      </w:r>
      <w:r w:rsidR="00E9779C">
        <w:rPr>
          <w:rFonts w:ascii="Cambria" w:eastAsia="Cambria" w:hAnsi="Cambria" w:cs="Cambria"/>
          <w:sz w:val="20"/>
          <w:lang w:val="en-US"/>
        </w:rPr>
        <w:t xml:space="preserve">maksimal </w:t>
      </w:r>
      <w:r w:rsidR="005A3F88" w:rsidRPr="005A3F88">
        <w:rPr>
          <w:rFonts w:ascii="Cambria" w:eastAsia="Cambria" w:hAnsi="Cambria" w:cs="Cambria"/>
          <w:sz w:val="20"/>
        </w:rPr>
        <w:t xml:space="preserve">2 dari 3 anggota tim yang </w:t>
      </w:r>
      <w:r w:rsidR="006D7DC2">
        <w:rPr>
          <w:rFonts w:ascii="Cambria" w:eastAsia="Cambria" w:hAnsi="Cambria" w:cs="Cambria"/>
          <w:sz w:val="20"/>
          <w:lang w:val="en-US"/>
        </w:rPr>
        <w:t>dinyatakan lulus pada tahun 2019</w:t>
      </w:r>
      <w:r w:rsidR="003430F5">
        <w:rPr>
          <w:rFonts w:ascii="Cambria" w:eastAsia="Cambria" w:hAnsi="Cambria" w:cs="Cambria"/>
          <w:sz w:val="20"/>
          <w:lang w:val="en-US"/>
        </w:rPr>
        <w:t xml:space="preserve"> </w:t>
      </w:r>
      <w:r w:rsidR="005A3F88" w:rsidRPr="005A3F88">
        <w:rPr>
          <w:rFonts w:ascii="Cambria" w:eastAsia="Cambria" w:hAnsi="Cambria" w:cs="Cambria"/>
          <w:sz w:val="20"/>
        </w:rPr>
        <w:t>dan dapat mengikuti SNMPTN tahun 2019.</w:t>
      </w:r>
    </w:p>
    <w:p w14:paraId="4451B519" w14:textId="77777777" w:rsidR="00441AF3" w:rsidRDefault="00441AF3" w:rsidP="00505038">
      <w:pPr>
        <w:jc w:val="both"/>
      </w:pPr>
    </w:p>
    <w:p w14:paraId="099A9D68" w14:textId="77777777" w:rsidR="00444C21" w:rsidRDefault="00701D27" w:rsidP="00505038">
      <w:pPr>
        <w:jc w:val="both"/>
      </w:pPr>
      <w:r>
        <w:rPr>
          <w:rFonts w:ascii="Cambria" w:eastAsia="Cambria" w:hAnsi="Cambria" w:cs="Cambria"/>
          <w:b/>
          <w:color w:val="ED7D31"/>
          <w:sz w:val="28"/>
          <w:szCs w:val="28"/>
        </w:rPr>
        <w:t>Syarat dan Ketentuan</w:t>
      </w:r>
      <w:r>
        <w:rPr>
          <w:noProof/>
          <w:lang w:val="en-US" w:eastAsia="en-US"/>
        </w:rPr>
        <mc:AlternateContent>
          <mc:Choice Requires="wps">
            <w:drawing>
              <wp:anchor distT="4294967295" distB="4294967295" distL="114300" distR="114300" simplePos="0" relativeHeight="251660288" behindDoc="0" locked="0" layoutInCell="1" hidden="0" allowOverlap="1" wp14:anchorId="1AF9B17C" wp14:editId="781AA913">
                <wp:simplePos x="0" y="0"/>
                <wp:positionH relativeFrom="margin">
                  <wp:posOffset>-76196</wp:posOffset>
                </wp:positionH>
                <wp:positionV relativeFrom="paragraph">
                  <wp:posOffset>262254</wp:posOffset>
                </wp:positionV>
                <wp:extent cx="6562725" cy="0"/>
                <wp:effectExtent l="0" t="19050" r="28575"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6272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804FE6C" id="Straight Connector 29" o:spid="_x0000_s1026" style="position:absolute;flip:y;z-index:251660288;visibility:visible;mso-wrap-style:square;mso-wrap-distance-left:9pt;mso-wrap-distance-top:-3e-5mm;mso-wrap-distance-right:9pt;mso-wrap-distance-bottom:-3e-5mm;mso-position-horizontal:absolute;mso-position-horizontal-relative:margin;mso-position-vertical:absolute;mso-position-vertical-relative:text" from="-6pt,20.65pt" to="510.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" strokecolor="#ed7d31 [3205]" strokeweight="2.25pt">
                <v:stroke joinstyle="miter"/>
                <o:lock v:ext="edit" shapetype="f"/>
                <w10:wrap anchorx="margin"/>
              </v:line>
            </w:pict>
          </mc:Fallback>
        </mc:AlternateContent>
      </w:r>
    </w:p>
    <w:p w14:paraId="0B95570E" w14:textId="77777777" w:rsidR="00444C21" w:rsidRDefault="00701D27" w:rsidP="00505038">
      <w:pPr>
        <w:jc w:val="both"/>
      </w:pPr>
      <w:r>
        <w:rPr>
          <w:rFonts w:ascii="Cambria" w:eastAsia="Cambria" w:hAnsi="Cambria" w:cs="Cambria"/>
        </w:rPr>
        <w:tab/>
      </w:r>
    </w:p>
    <w:p w14:paraId="7B39775E" w14:textId="77777777" w:rsidR="00444C21" w:rsidRDefault="00701D27" w:rsidP="00505038">
      <w:pPr>
        <w:spacing w:line="360" w:lineRule="auto"/>
        <w:ind w:left="420"/>
        <w:jc w:val="both"/>
        <w:rPr>
          <w:rFonts w:ascii="Cambria" w:eastAsia="Cambria" w:hAnsi="Cambria" w:cs="Cambria"/>
          <w:sz w:val="24"/>
          <w:szCs w:val="24"/>
        </w:rPr>
      </w:pPr>
      <w:r>
        <w:rPr>
          <w:rFonts w:ascii="Cambria" w:eastAsia="Cambria" w:hAnsi="Cambria" w:cs="Cambria"/>
          <w:sz w:val="24"/>
          <w:szCs w:val="24"/>
        </w:rPr>
        <w:t>Berikut ini adalah syarat dan ketentuan peserta National Logic Competition Schematics 201</w:t>
      </w:r>
      <w:r w:rsidR="00505038">
        <w:rPr>
          <w:rFonts w:ascii="Cambria" w:eastAsia="Cambria" w:hAnsi="Cambria" w:cs="Cambria"/>
          <w:sz w:val="24"/>
          <w:szCs w:val="24"/>
          <w:lang w:val="en-US"/>
        </w:rPr>
        <w:t>8</w:t>
      </w:r>
      <w:r>
        <w:rPr>
          <w:rFonts w:ascii="Cambria" w:eastAsia="Cambria" w:hAnsi="Cambria" w:cs="Cambria"/>
          <w:sz w:val="24"/>
          <w:szCs w:val="24"/>
        </w:rPr>
        <w:t xml:space="preserve"> :</w:t>
      </w:r>
    </w:p>
    <w:p w14:paraId="66A555B2" w14:textId="77777777" w:rsidR="00444C21" w:rsidRDefault="00444C21" w:rsidP="00505038">
      <w:pPr>
        <w:spacing w:line="360" w:lineRule="auto"/>
        <w:ind w:left="420"/>
        <w:jc w:val="both"/>
        <w:rPr>
          <w:rFonts w:ascii="Cambria" w:eastAsia="Cambria" w:hAnsi="Cambria" w:cs="Cambria"/>
          <w:sz w:val="24"/>
          <w:szCs w:val="24"/>
        </w:rPr>
      </w:pPr>
    </w:p>
    <w:p w14:paraId="6FD573F0" w14:textId="77777777" w:rsidR="00444C21" w:rsidRDefault="00701D27" w:rsidP="00505038">
      <w:pPr>
        <w:spacing w:line="360" w:lineRule="auto"/>
        <w:ind w:left="420"/>
        <w:jc w:val="both"/>
      </w:pPr>
      <w:r>
        <w:rPr>
          <w:rFonts w:ascii="Cambria" w:eastAsia="Cambria" w:hAnsi="Cambria" w:cs="Cambria"/>
          <w:sz w:val="24"/>
          <w:szCs w:val="24"/>
        </w:rPr>
        <w:t>1.Peserta National Logic Competition adalah tim yang terdiri dari 1 sampai 3 orang yang pada saat kompetisi berlangsung bersekolah di sekolah yang sama.</w:t>
      </w:r>
    </w:p>
    <w:p w14:paraId="6ACDBC11" w14:textId="77777777" w:rsidR="00444C21" w:rsidRDefault="00701D27" w:rsidP="00505038">
      <w:pPr>
        <w:spacing w:line="360" w:lineRule="auto"/>
        <w:ind w:left="420"/>
        <w:jc w:val="both"/>
      </w:pPr>
      <w:r>
        <w:rPr>
          <w:rFonts w:ascii="Cambria" w:eastAsia="Cambria" w:hAnsi="Cambria" w:cs="Cambria"/>
          <w:sz w:val="24"/>
          <w:szCs w:val="24"/>
        </w:rPr>
        <w:t>2.Peserta merupakan siswa SMA/SMK/MA/sederajat yang belum dinyatakan lulus saat pendaftaran</w:t>
      </w:r>
    </w:p>
    <w:p w14:paraId="71B4B802" w14:textId="77777777" w:rsidR="00444C21" w:rsidRDefault="00701D27" w:rsidP="00505038">
      <w:pPr>
        <w:spacing w:line="360" w:lineRule="auto"/>
        <w:ind w:left="420"/>
        <w:jc w:val="both"/>
      </w:pPr>
      <w:r>
        <w:rPr>
          <w:rFonts w:ascii="Cambria" w:eastAsia="Cambria" w:hAnsi="Cambria" w:cs="Cambria"/>
          <w:sz w:val="24"/>
          <w:szCs w:val="24"/>
        </w:rPr>
        <w:t>3.Setiap sekolah boleh mengirimkan lebih dari satu tim.</w:t>
      </w:r>
    </w:p>
    <w:p w14:paraId="3D040ADB" w14:textId="77777777" w:rsidR="00444C21" w:rsidRDefault="00701D27" w:rsidP="00505038">
      <w:pPr>
        <w:spacing w:line="360" w:lineRule="auto"/>
        <w:ind w:left="420"/>
        <w:jc w:val="both"/>
      </w:pPr>
      <w:r>
        <w:rPr>
          <w:rFonts w:ascii="Cambria" w:eastAsia="Cambria" w:hAnsi="Cambria" w:cs="Cambria"/>
          <w:sz w:val="24"/>
          <w:szCs w:val="24"/>
        </w:rPr>
        <w:t>4.Setiap peserta hanya boleh terdaftar di satu tim.</w:t>
      </w:r>
    </w:p>
    <w:p w14:paraId="5F213D36" w14:textId="77777777" w:rsidR="00444C21" w:rsidRDefault="00701D27" w:rsidP="00505038">
      <w:pPr>
        <w:spacing w:line="360" w:lineRule="auto"/>
        <w:ind w:left="420"/>
        <w:jc w:val="both"/>
      </w:pPr>
      <w:r>
        <w:rPr>
          <w:rFonts w:ascii="Cambria" w:eastAsia="Cambria" w:hAnsi="Cambria" w:cs="Cambria"/>
          <w:sz w:val="24"/>
          <w:szCs w:val="24"/>
        </w:rPr>
        <w:t xml:space="preserve">5.Peserta mendaftar secara </w:t>
      </w:r>
      <w:r>
        <w:rPr>
          <w:rFonts w:ascii="Cambria" w:eastAsia="Cambria" w:hAnsi="Cambria" w:cs="Cambria"/>
          <w:i/>
          <w:sz w:val="24"/>
          <w:szCs w:val="24"/>
        </w:rPr>
        <w:t xml:space="preserve">online </w:t>
      </w:r>
      <w:r>
        <w:rPr>
          <w:rFonts w:ascii="Cambria" w:eastAsia="Cambria" w:hAnsi="Cambria" w:cs="Cambria"/>
          <w:sz w:val="24"/>
          <w:szCs w:val="24"/>
        </w:rPr>
        <w:t>di website Schematics 201</w:t>
      </w:r>
      <w:r w:rsidR="00505038">
        <w:rPr>
          <w:rFonts w:ascii="Cambria" w:eastAsia="Cambria" w:hAnsi="Cambria" w:cs="Cambria"/>
          <w:sz w:val="24"/>
          <w:szCs w:val="24"/>
          <w:lang w:val="en-US"/>
        </w:rPr>
        <w:t>8</w:t>
      </w:r>
      <w:r>
        <w:rPr>
          <w:rFonts w:ascii="Cambria" w:eastAsia="Cambria" w:hAnsi="Cambria" w:cs="Cambria"/>
          <w:sz w:val="24"/>
          <w:szCs w:val="24"/>
        </w:rPr>
        <w:t xml:space="preserve"> atau</w:t>
      </w:r>
      <w:r w:rsidR="00505038">
        <w:rPr>
          <w:rFonts w:ascii="Cambria" w:eastAsia="Cambria" w:hAnsi="Cambria" w:cs="Cambria"/>
          <w:i/>
          <w:sz w:val="24"/>
          <w:szCs w:val="24"/>
          <w:lang w:val="en-US"/>
        </w:rPr>
        <w:t xml:space="preserve"> </w:t>
      </w:r>
      <w:r>
        <w:rPr>
          <w:rFonts w:ascii="Cambria" w:eastAsia="Cambria" w:hAnsi="Cambria" w:cs="Cambria"/>
          <w:sz w:val="24"/>
          <w:szCs w:val="24"/>
        </w:rPr>
        <w:t>langsung kepada panitia Schematics 201</w:t>
      </w:r>
      <w:r w:rsidR="00505038">
        <w:rPr>
          <w:rFonts w:ascii="Cambria" w:eastAsia="Cambria" w:hAnsi="Cambria" w:cs="Cambria"/>
          <w:sz w:val="24"/>
          <w:szCs w:val="24"/>
          <w:lang w:val="en-US"/>
        </w:rPr>
        <w:t>8</w:t>
      </w:r>
      <w:r>
        <w:rPr>
          <w:rFonts w:ascii="Cambria" w:eastAsia="Cambria" w:hAnsi="Cambria" w:cs="Cambria"/>
          <w:sz w:val="24"/>
          <w:szCs w:val="24"/>
        </w:rPr>
        <w:t>.</w:t>
      </w:r>
    </w:p>
    <w:p w14:paraId="6520D1CC" w14:textId="0124D3DC" w:rsidR="00D54894" w:rsidRDefault="00701D27" w:rsidP="00D54894">
      <w:pPr>
        <w:spacing w:line="360" w:lineRule="auto"/>
        <w:ind w:left="420"/>
        <w:jc w:val="both"/>
        <w:rPr>
          <w:rFonts w:ascii="Cambria" w:eastAsia="Cambria" w:hAnsi="Cambria" w:cs="Cambria"/>
          <w:sz w:val="24"/>
          <w:szCs w:val="24"/>
          <w:lang w:val="en-US"/>
        </w:rPr>
      </w:pPr>
      <w:r>
        <w:rPr>
          <w:rFonts w:ascii="Cambria" w:eastAsia="Cambria" w:hAnsi="Cambria" w:cs="Cambria"/>
          <w:sz w:val="24"/>
          <w:szCs w:val="24"/>
        </w:rPr>
        <w:t>6.Peserta harus melunasi biaya pendaftaran sebesar Rp150.000/tim</w:t>
      </w:r>
      <w:r w:rsidR="00705271">
        <w:rPr>
          <w:rFonts w:ascii="Cambria" w:eastAsia="Cambria" w:hAnsi="Cambria" w:cs="Cambria"/>
          <w:sz w:val="24"/>
          <w:szCs w:val="24"/>
          <w:lang w:val="en-US"/>
        </w:rPr>
        <w:t>.</w:t>
      </w:r>
    </w:p>
    <w:p w14:paraId="7CE04FB2" w14:textId="60ACF889" w:rsidR="00705271" w:rsidRPr="00705271" w:rsidRDefault="00705271" w:rsidP="00D54894">
      <w:pPr>
        <w:spacing w:line="360" w:lineRule="auto"/>
        <w:ind w:left="420"/>
        <w:jc w:val="both"/>
        <w:rPr>
          <w:rFonts w:ascii="Cambria" w:eastAsia="Cambria" w:hAnsi="Cambria" w:cs="Cambria"/>
          <w:sz w:val="24"/>
          <w:szCs w:val="24"/>
          <w:lang w:val="en-US"/>
        </w:rPr>
      </w:pPr>
      <w:r>
        <w:rPr>
          <w:rFonts w:ascii="Cambria" w:eastAsia="Cambria" w:hAnsi="Cambria" w:cs="Cambria"/>
          <w:sz w:val="24"/>
          <w:szCs w:val="24"/>
          <w:lang w:val="en-US"/>
        </w:rPr>
        <w:t>7.</w:t>
      </w:r>
      <w:r w:rsidRPr="00705271">
        <w:rPr>
          <w:rFonts w:ascii="Cambria" w:eastAsia="Cambria" w:hAnsi="Cambria" w:cs="Cambria"/>
          <w:sz w:val="24"/>
          <w:szCs w:val="24"/>
          <w:lang w:val="en-US"/>
        </w:rPr>
        <w:t xml:space="preserve"> </w:t>
      </w:r>
      <w:r>
        <w:rPr>
          <w:rFonts w:ascii="Cambria" w:eastAsia="Cambria" w:hAnsi="Cambria" w:cs="Cambria"/>
          <w:sz w:val="24"/>
          <w:szCs w:val="24"/>
          <w:lang w:val="en-US"/>
        </w:rPr>
        <w:t>Panitia tidak bertanggung jawab atas segala kerugian yang disebabkan kesalahan data oleh peserta.</w:t>
      </w:r>
    </w:p>
    <w:p w14:paraId="59BA2BA0" w14:textId="34F9D9BB" w:rsidR="00D54894" w:rsidRDefault="00705271" w:rsidP="00D54894">
      <w:pPr>
        <w:spacing w:line="360" w:lineRule="auto"/>
        <w:ind w:left="420"/>
        <w:jc w:val="both"/>
        <w:rPr>
          <w:rFonts w:ascii="Cambria" w:eastAsia="Cambria" w:hAnsi="Cambria" w:cs="Cambria"/>
          <w:sz w:val="24"/>
          <w:szCs w:val="24"/>
          <w:lang w:val="en-US"/>
        </w:rPr>
      </w:pPr>
      <w:r>
        <w:rPr>
          <w:rFonts w:ascii="Cambria" w:eastAsia="Cambria" w:hAnsi="Cambria" w:cs="Cambria"/>
          <w:sz w:val="24"/>
          <w:szCs w:val="24"/>
          <w:lang w:val="en-US"/>
        </w:rPr>
        <w:t>8</w:t>
      </w:r>
      <w:r w:rsidR="00D54894">
        <w:rPr>
          <w:rFonts w:ascii="Cambria" w:eastAsia="Cambria" w:hAnsi="Cambria" w:cs="Cambria"/>
          <w:sz w:val="24"/>
          <w:szCs w:val="24"/>
          <w:lang w:val="en-US"/>
        </w:rPr>
        <w:t>.Setiap peserta yang lolos dari babak penyisihan wajib mengikuti babak perdelapan final dst di gedung Departemen Informatika, ITS</w:t>
      </w:r>
    </w:p>
    <w:p w14:paraId="24B10A9C" w14:textId="50B8CC38" w:rsidR="00D54894" w:rsidRDefault="00705271" w:rsidP="00D54894">
      <w:pPr>
        <w:spacing w:line="360" w:lineRule="auto"/>
        <w:ind w:left="420"/>
        <w:jc w:val="both"/>
        <w:rPr>
          <w:rFonts w:ascii="Cambria" w:eastAsia="Cambria" w:hAnsi="Cambria" w:cs="Cambria"/>
          <w:sz w:val="24"/>
          <w:szCs w:val="24"/>
          <w:lang w:val="en-US"/>
        </w:rPr>
      </w:pPr>
      <w:r>
        <w:rPr>
          <w:rFonts w:ascii="Cambria" w:eastAsia="Cambria" w:hAnsi="Cambria" w:cs="Cambria"/>
          <w:sz w:val="24"/>
          <w:szCs w:val="24"/>
          <w:lang w:val="en-US"/>
        </w:rPr>
        <w:t>9</w:t>
      </w:r>
      <w:r w:rsidR="00D54894">
        <w:rPr>
          <w:rFonts w:ascii="Cambria" w:eastAsia="Cambria" w:hAnsi="Cambria" w:cs="Cambria"/>
          <w:sz w:val="24"/>
          <w:szCs w:val="24"/>
          <w:lang w:val="en-US"/>
        </w:rPr>
        <w:t>.Finalis kompetisi NLC Schematics 2018 wajib menghadiri acara Awarding Night.</w:t>
      </w:r>
    </w:p>
    <w:p w14:paraId="35CDF40E" w14:textId="1E1DBE74" w:rsidR="00D54894" w:rsidRDefault="00D54894" w:rsidP="00D54894">
      <w:pPr>
        <w:spacing w:line="360" w:lineRule="auto"/>
        <w:ind w:left="420"/>
        <w:jc w:val="both"/>
        <w:rPr>
          <w:rFonts w:ascii="Cambria" w:eastAsia="Cambria" w:hAnsi="Cambria" w:cs="Cambria"/>
          <w:sz w:val="24"/>
          <w:szCs w:val="24"/>
          <w:lang w:val="en-US"/>
        </w:rPr>
      </w:pPr>
      <w:r>
        <w:rPr>
          <w:rFonts w:ascii="Cambria" w:eastAsia="Cambria" w:hAnsi="Cambria" w:cs="Cambria"/>
          <w:sz w:val="24"/>
          <w:szCs w:val="24"/>
          <w:lang w:val="en-US"/>
        </w:rPr>
        <w:t>1</w:t>
      </w:r>
      <w:r w:rsidR="00705271">
        <w:rPr>
          <w:rFonts w:ascii="Cambria" w:eastAsia="Cambria" w:hAnsi="Cambria" w:cs="Cambria"/>
          <w:sz w:val="24"/>
          <w:szCs w:val="24"/>
          <w:lang w:val="en-US"/>
        </w:rPr>
        <w:t>0</w:t>
      </w:r>
      <w:r>
        <w:rPr>
          <w:rFonts w:ascii="Cambria" w:eastAsia="Cambria" w:hAnsi="Cambria" w:cs="Cambria"/>
          <w:sz w:val="24"/>
          <w:szCs w:val="24"/>
          <w:lang w:val="en-US"/>
        </w:rPr>
        <w:t>.Pemenang yang tidak menghadiri Awarding Night akan kehilangan hak atas juara kecuali telah memberikan alasan yang dapat diterima oleh panitia sebelumnya.</w:t>
      </w:r>
    </w:p>
    <w:p w14:paraId="63855E17" w14:textId="4B6B3011" w:rsidR="00D54894" w:rsidRDefault="00D54894" w:rsidP="00D54894">
      <w:pPr>
        <w:spacing w:line="360" w:lineRule="auto"/>
        <w:ind w:left="420"/>
        <w:jc w:val="both"/>
        <w:rPr>
          <w:rFonts w:ascii="Cambria" w:eastAsia="Cambria" w:hAnsi="Cambria" w:cs="Cambria"/>
          <w:sz w:val="24"/>
          <w:szCs w:val="24"/>
          <w:lang w:val="en-US"/>
        </w:rPr>
      </w:pPr>
      <w:r>
        <w:rPr>
          <w:rFonts w:ascii="Cambria" w:eastAsia="Cambria" w:hAnsi="Cambria" w:cs="Cambria"/>
          <w:sz w:val="24"/>
          <w:szCs w:val="24"/>
          <w:lang w:val="en-US"/>
        </w:rPr>
        <w:lastRenderedPageBreak/>
        <w:t>1</w:t>
      </w:r>
      <w:r w:rsidR="00705271">
        <w:rPr>
          <w:rFonts w:ascii="Cambria" w:eastAsia="Cambria" w:hAnsi="Cambria" w:cs="Cambria"/>
          <w:sz w:val="24"/>
          <w:szCs w:val="24"/>
          <w:lang w:val="en-US"/>
        </w:rPr>
        <w:t>1</w:t>
      </w:r>
      <w:r>
        <w:rPr>
          <w:rFonts w:ascii="Cambria" w:eastAsia="Cambria" w:hAnsi="Cambria" w:cs="Cambria"/>
          <w:sz w:val="24"/>
          <w:szCs w:val="24"/>
          <w:lang w:val="en-US"/>
        </w:rPr>
        <w:t>.Panitia Schematics 2018 berhak mendiskualifikasi tim yang melakukan tindakan kecurangan maupun pelanggaran terhadap aturan kompetisi NLC Schematics 2018.</w:t>
      </w:r>
    </w:p>
    <w:p w14:paraId="218C2827" w14:textId="62C9A478" w:rsidR="00D54894" w:rsidRDefault="00D54894" w:rsidP="00D54894">
      <w:pPr>
        <w:spacing w:line="360" w:lineRule="auto"/>
        <w:ind w:left="420"/>
        <w:jc w:val="both"/>
        <w:rPr>
          <w:rFonts w:ascii="Cambria" w:eastAsia="Cambria" w:hAnsi="Cambria" w:cs="Cambria"/>
          <w:sz w:val="24"/>
          <w:szCs w:val="24"/>
          <w:lang w:val="en-US"/>
        </w:rPr>
      </w:pPr>
      <w:r>
        <w:rPr>
          <w:rFonts w:ascii="Cambria" w:eastAsia="Cambria" w:hAnsi="Cambria" w:cs="Cambria"/>
          <w:sz w:val="24"/>
          <w:szCs w:val="24"/>
          <w:lang w:val="en-US"/>
        </w:rPr>
        <w:t>1</w:t>
      </w:r>
      <w:r w:rsidR="00705271">
        <w:rPr>
          <w:rFonts w:ascii="Cambria" w:eastAsia="Cambria" w:hAnsi="Cambria" w:cs="Cambria"/>
          <w:sz w:val="24"/>
          <w:szCs w:val="24"/>
          <w:lang w:val="en-US"/>
        </w:rPr>
        <w:t>2</w:t>
      </w:r>
      <w:r>
        <w:rPr>
          <w:rFonts w:ascii="Cambria" w:eastAsia="Cambria" w:hAnsi="Cambria" w:cs="Cambria"/>
          <w:sz w:val="24"/>
          <w:szCs w:val="24"/>
          <w:lang w:val="en-US"/>
        </w:rPr>
        <w:t>.Keputusan juri dan panitia Schematics 2018 tidak dapat diganggu gugat.</w:t>
      </w:r>
    </w:p>
    <w:p w14:paraId="7A860D26" w14:textId="5406D0FA" w:rsidR="00705271" w:rsidRDefault="00D54894" w:rsidP="00705271">
      <w:pPr>
        <w:spacing w:line="360" w:lineRule="auto"/>
        <w:ind w:left="420"/>
        <w:jc w:val="both"/>
        <w:rPr>
          <w:rFonts w:ascii="Cambria" w:eastAsia="Cambria" w:hAnsi="Cambria" w:cs="Cambria"/>
          <w:sz w:val="24"/>
          <w:szCs w:val="24"/>
          <w:lang w:val="en-US"/>
        </w:rPr>
      </w:pPr>
      <w:r>
        <w:rPr>
          <w:rFonts w:ascii="Cambria" w:eastAsia="Cambria" w:hAnsi="Cambria" w:cs="Cambria"/>
          <w:sz w:val="24"/>
          <w:szCs w:val="24"/>
          <w:lang w:val="en-US"/>
        </w:rPr>
        <w:t>1</w:t>
      </w:r>
      <w:r w:rsidR="00705271">
        <w:rPr>
          <w:rFonts w:ascii="Cambria" w:eastAsia="Cambria" w:hAnsi="Cambria" w:cs="Cambria"/>
          <w:sz w:val="24"/>
          <w:szCs w:val="24"/>
          <w:lang w:val="en-US"/>
        </w:rPr>
        <w:t>3</w:t>
      </w:r>
      <w:r>
        <w:rPr>
          <w:rFonts w:ascii="Cambria" w:eastAsia="Cambria" w:hAnsi="Cambria" w:cs="Cambria"/>
          <w:sz w:val="24"/>
          <w:szCs w:val="24"/>
          <w:lang w:val="en-US"/>
        </w:rPr>
        <w:t xml:space="preserve">.Panitia berhak melakukan perubahan terhadap </w:t>
      </w:r>
      <w:r w:rsidR="00705271">
        <w:rPr>
          <w:rFonts w:ascii="Cambria" w:eastAsia="Cambria" w:hAnsi="Cambria" w:cs="Cambria"/>
          <w:sz w:val="24"/>
          <w:szCs w:val="24"/>
          <w:lang w:val="en-US"/>
        </w:rPr>
        <w:t xml:space="preserve">seluruh maupun sebagian konten dalam rulebook sewaktu-waktu. Segala perubahan akan diberitahukan melalui </w:t>
      </w:r>
      <w:r w:rsidR="00705271" w:rsidRPr="00705271">
        <w:rPr>
          <w:rFonts w:ascii="Cambria" w:eastAsia="Cambria" w:hAnsi="Cambria" w:cs="Cambria"/>
          <w:color w:val="FF0000"/>
          <w:sz w:val="24"/>
          <w:szCs w:val="24"/>
          <w:lang w:val="en-US"/>
        </w:rPr>
        <w:t>website/email</w:t>
      </w:r>
      <w:r w:rsidR="00705271">
        <w:rPr>
          <w:rFonts w:ascii="Cambria" w:eastAsia="Cambria" w:hAnsi="Cambria" w:cs="Cambria"/>
          <w:sz w:val="24"/>
          <w:szCs w:val="24"/>
          <w:lang w:val="en-US"/>
        </w:rPr>
        <w:t>.</w:t>
      </w:r>
    </w:p>
    <w:p w14:paraId="1CE1C3B0" w14:textId="77777777" w:rsidR="00D54894" w:rsidRPr="00D54894" w:rsidRDefault="00D54894" w:rsidP="00D54894">
      <w:pPr>
        <w:spacing w:line="360" w:lineRule="auto"/>
        <w:ind w:left="420"/>
        <w:jc w:val="both"/>
        <w:rPr>
          <w:rFonts w:ascii="Cambria" w:eastAsia="Cambria" w:hAnsi="Cambria" w:cs="Cambria"/>
          <w:sz w:val="24"/>
          <w:szCs w:val="24"/>
          <w:lang w:val="en-US"/>
        </w:rPr>
      </w:pPr>
    </w:p>
    <w:p w14:paraId="4ECF4793" w14:textId="77777777" w:rsidR="00444C21" w:rsidRDefault="00444C21" w:rsidP="00505038">
      <w:pPr>
        <w:jc w:val="both"/>
        <w:rPr>
          <w:rFonts w:ascii="Cambria" w:eastAsia="Cambria" w:hAnsi="Cambria" w:cs="Cambria"/>
          <w:b/>
          <w:color w:val="ED7D31"/>
          <w:sz w:val="28"/>
          <w:szCs w:val="28"/>
        </w:rPr>
      </w:pPr>
    </w:p>
    <w:p w14:paraId="00F9C2CD" w14:textId="77777777" w:rsidR="00444C21" w:rsidRDefault="00701D27" w:rsidP="00505038">
      <w:pPr>
        <w:jc w:val="both"/>
      </w:pPr>
      <w:r>
        <w:rPr>
          <w:rFonts w:ascii="Cambria" w:eastAsia="Cambria" w:hAnsi="Cambria" w:cs="Cambria"/>
          <w:b/>
          <w:color w:val="ED7D31"/>
          <w:sz w:val="28"/>
          <w:szCs w:val="28"/>
        </w:rPr>
        <w:t>Pendaftaran</w:t>
      </w:r>
      <w:r>
        <w:rPr>
          <w:noProof/>
          <w:lang w:val="en-US" w:eastAsia="en-US"/>
        </w:rPr>
        <mc:AlternateContent>
          <mc:Choice Requires="wps">
            <w:drawing>
              <wp:anchor distT="4294967295" distB="4294967295" distL="114300" distR="114300" simplePos="0" relativeHeight="251661312" behindDoc="0" locked="0" layoutInCell="1" hidden="0" allowOverlap="1" wp14:anchorId="31D54599" wp14:editId="5DDBD69F">
                <wp:simplePos x="0" y="0"/>
                <wp:positionH relativeFrom="margin">
                  <wp:posOffset>-200021</wp:posOffset>
                </wp:positionH>
                <wp:positionV relativeFrom="paragraph">
                  <wp:posOffset>299719</wp:posOffset>
                </wp:positionV>
                <wp:extent cx="6562725" cy="0"/>
                <wp:effectExtent l="0" t="19050" r="28575"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6272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CB8505A" id="Straight Connector 30" o:spid="_x0000_s1026" style="position:absolute;flip:y;z-index:251661312;visibility:visible;mso-wrap-style:square;mso-wrap-distance-left:9pt;mso-wrap-distance-top:-3e-5mm;mso-wrap-distance-right:9pt;mso-wrap-distance-bottom:-3e-5mm;mso-position-horizontal:absolute;mso-position-horizontal-relative:margin;mso-position-vertical:absolute;mso-position-vertical-relative:text" from="-15.75pt,23.6pt" to="501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" strokecolor="#ed7d31 [3205]" strokeweight="2.25pt">
                <v:stroke joinstyle="miter"/>
                <o:lock v:ext="edit" shapetype="f"/>
                <w10:wrap anchorx="margin"/>
              </v:line>
            </w:pict>
          </mc:Fallback>
        </mc:AlternateContent>
      </w:r>
    </w:p>
    <w:p w14:paraId="08B2D146" w14:textId="77777777" w:rsidR="00444C21" w:rsidRDefault="00444C21" w:rsidP="00505038">
      <w:pPr>
        <w:jc w:val="both"/>
        <w:rPr>
          <w:rFonts w:ascii="Cambria" w:eastAsia="Cambria" w:hAnsi="Cambria" w:cs="Cambria"/>
          <w:b/>
          <w:color w:val="ED7D31"/>
          <w:sz w:val="28"/>
          <w:szCs w:val="28"/>
        </w:rPr>
      </w:pPr>
    </w:p>
    <w:p w14:paraId="4F1310A5" w14:textId="684EA2EB" w:rsidR="00444C21" w:rsidRDefault="00701D27" w:rsidP="00505038">
      <w:pPr>
        <w:jc w:val="both"/>
        <w:rPr>
          <w:rFonts w:ascii="Cambria" w:eastAsia="Cambria" w:hAnsi="Cambria" w:cs="Cambria"/>
        </w:rPr>
      </w:pPr>
      <w:r>
        <w:rPr>
          <w:rFonts w:ascii="Cambria" w:eastAsia="Cambria" w:hAnsi="Cambria" w:cs="Cambria"/>
        </w:rPr>
        <w:t>Berikut ini adalah panduan pendaftaran peserta National Logic Competition</w:t>
      </w:r>
      <w:r>
        <w:rPr>
          <w:rFonts w:ascii="Cambria" w:eastAsia="Cambria" w:hAnsi="Cambria" w:cs="Cambria"/>
          <w:i/>
        </w:rPr>
        <w:t xml:space="preserve"> </w:t>
      </w:r>
      <w:r>
        <w:rPr>
          <w:rFonts w:ascii="Cambria" w:eastAsia="Cambria" w:hAnsi="Cambria" w:cs="Cambria"/>
        </w:rPr>
        <w:t>Schematics 201</w:t>
      </w:r>
      <w:r w:rsidR="00441AF3">
        <w:rPr>
          <w:rFonts w:ascii="Cambria" w:eastAsia="Cambria" w:hAnsi="Cambria" w:cs="Cambria"/>
          <w:lang w:val="en-US"/>
        </w:rPr>
        <w:t>8</w:t>
      </w:r>
      <w:r>
        <w:rPr>
          <w:rFonts w:ascii="Cambria" w:eastAsia="Cambria" w:hAnsi="Cambria" w:cs="Cambria"/>
        </w:rPr>
        <w:t xml:space="preserve"> :</w:t>
      </w:r>
    </w:p>
    <w:p w14:paraId="29726159" w14:textId="77777777" w:rsidR="00444C21" w:rsidRDefault="00701D27" w:rsidP="00505038">
      <w:pPr>
        <w:numPr>
          <w:ilvl w:val="0"/>
          <w:numId w:val="3"/>
        </w:numPr>
        <w:spacing w:line="259" w:lineRule="auto"/>
        <w:ind w:hanging="360"/>
        <w:contextualSpacing/>
        <w:jc w:val="both"/>
        <w:rPr>
          <w:szCs w:val="22"/>
        </w:rPr>
      </w:pPr>
      <w:r>
        <w:rPr>
          <w:rFonts w:ascii="Cambria" w:eastAsia="Cambria" w:hAnsi="Cambria" w:cs="Cambria"/>
          <w:szCs w:val="22"/>
        </w:rPr>
        <w:t>Offline  :</w:t>
      </w:r>
    </w:p>
    <w:p w14:paraId="240D5592" w14:textId="77777777" w:rsidR="00444C21" w:rsidRDefault="00701D27" w:rsidP="00505038">
      <w:pPr>
        <w:numPr>
          <w:ilvl w:val="0"/>
          <w:numId w:val="4"/>
        </w:numPr>
        <w:spacing w:line="259" w:lineRule="auto"/>
        <w:ind w:hanging="360"/>
        <w:contextualSpacing/>
        <w:jc w:val="both"/>
        <w:rPr>
          <w:szCs w:val="22"/>
        </w:rPr>
      </w:pPr>
      <w:r>
        <w:rPr>
          <w:rFonts w:ascii="Cambria" w:eastAsia="Cambria" w:hAnsi="Cambria" w:cs="Cambria"/>
          <w:szCs w:val="22"/>
        </w:rPr>
        <w:t>Calon peserta mendaftar di panitia Schematics 201</w:t>
      </w:r>
      <w:r w:rsidR="00505038">
        <w:rPr>
          <w:rFonts w:ascii="Cambria" w:eastAsia="Cambria" w:hAnsi="Cambria" w:cs="Cambria"/>
          <w:szCs w:val="22"/>
          <w:lang w:val="en-US"/>
        </w:rPr>
        <w:t>8</w:t>
      </w:r>
      <w:r>
        <w:rPr>
          <w:rFonts w:ascii="Cambria" w:eastAsia="Cambria" w:hAnsi="Cambria" w:cs="Cambria"/>
          <w:szCs w:val="22"/>
        </w:rPr>
        <w:t>.</w:t>
      </w:r>
    </w:p>
    <w:p w14:paraId="2E988B65" w14:textId="77777777" w:rsidR="00444C21" w:rsidRDefault="00701D27" w:rsidP="00505038">
      <w:pPr>
        <w:numPr>
          <w:ilvl w:val="0"/>
          <w:numId w:val="4"/>
        </w:numPr>
        <w:spacing w:line="259" w:lineRule="auto"/>
        <w:ind w:hanging="360"/>
        <w:contextualSpacing/>
        <w:jc w:val="both"/>
        <w:rPr>
          <w:szCs w:val="22"/>
        </w:rPr>
      </w:pPr>
      <w:r>
        <w:rPr>
          <w:rFonts w:ascii="Cambria" w:eastAsia="Cambria" w:hAnsi="Cambria" w:cs="Cambria"/>
          <w:szCs w:val="22"/>
        </w:rPr>
        <w:t>Isi formulir pendaftaran yang diberikan panitia dengan JELAS dan BENAR. Gunakan huruf kapital dalam pengisian datanya.</w:t>
      </w:r>
    </w:p>
    <w:p w14:paraId="2D2874DD" w14:textId="77777777" w:rsidR="00444C21" w:rsidRDefault="00701D27" w:rsidP="00505038">
      <w:pPr>
        <w:numPr>
          <w:ilvl w:val="0"/>
          <w:numId w:val="4"/>
        </w:numPr>
        <w:spacing w:line="259" w:lineRule="auto"/>
        <w:ind w:hanging="360"/>
        <w:contextualSpacing/>
        <w:jc w:val="both"/>
        <w:rPr>
          <w:szCs w:val="22"/>
        </w:rPr>
      </w:pPr>
      <w:r>
        <w:rPr>
          <w:rFonts w:ascii="Cambria" w:eastAsia="Cambria" w:hAnsi="Cambria" w:cs="Cambria"/>
          <w:szCs w:val="22"/>
        </w:rPr>
        <w:t>Serahkan kembali formulir dan berikan langsung uang pendaftarannya ke panitia sebesar Rp150.000,00/tim.</w:t>
      </w:r>
    </w:p>
    <w:p w14:paraId="04180D98" w14:textId="77777777" w:rsidR="00444C21" w:rsidRDefault="00701D27" w:rsidP="00505038">
      <w:pPr>
        <w:numPr>
          <w:ilvl w:val="0"/>
          <w:numId w:val="4"/>
        </w:numPr>
        <w:spacing w:line="259" w:lineRule="auto"/>
        <w:ind w:hanging="360"/>
        <w:contextualSpacing/>
        <w:jc w:val="both"/>
        <w:rPr>
          <w:szCs w:val="22"/>
        </w:rPr>
      </w:pPr>
      <w:r>
        <w:rPr>
          <w:rFonts w:ascii="Cambria" w:eastAsia="Cambria" w:hAnsi="Cambria" w:cs="Cambria"/>
          <w:szCs w:val="22"/>
        </w:rPr>
        <w:t>Simpan bukti pembayaran yang diberikan panitia.</w:t>
      </w:r>
    </w:p>
    <w:p w14:paraId="29CE2263" w14:textId="372945CB" w:rsidR="00444C21" w:rsidRDefault="00705271" w:rsidP="00505038">
      <w:pPr>
        <w:numPr>
          <w:ilvl w:val="0"/>
          <w:numId w:val="4"/>
        </w:numPr>
        <w:spacing w:line="259" w:lineRule="auto"/>
        <w:ind w:hanging="360"/>
        <w:contextualSpacing/>
        <w:jc w:val="both"/>
        <w:rPr>
          <w:szCs w:val="22"/>
        </w:rPr>
      </w:pPr>
      <w:r>
        <w:rPr>
          <w:rFonts w:ascii="Cambria" w:eastAsia="Cambria" w:hAnsi="Cambria" w:cs="Cambria"/>
          <w:szCs w:val="22"/>
          <w:lang w:val="en-US"/>
        </w:rPr>
        <w:t xml:space="preserve">Dalam jangka waktu paling lambat satu minggu setelah mendaftar, silahkan login ke website Schematics </w:t>
      </w:r>
      <w:hyperlink r:id="rId5" w:history="1">
        <w:r w:rsidRPr="00AD2649">
          <w:rPr>
            <w:rStyle w:val="Hyperlink"/>
            <w:rFonts w:ascii="Cambria" w:eastAsia="Cambria" w:hAnsi="Cambria" w:cs="Cambria"/>
            <w:szCs w:val="22"/>
            <w:lang w:val="en-US"/>
          </w:rPr>
          <w:t>https://schematics.its.ac.id/</w:t>
        </w:r>
      </w:hyperlink>
      <w:r>
        <w:rPr>
          <w:rFonts w:ascii="Cambria" w:eastAsia="Cambria" w:hAnsi="Cambria" w:cs="Cambria"/>
          <w:szCs w:val="22"/>
          <w:lang w:val="en-US"/>
        </w:rPr>
        <w:t xml:space="preserve"> untuk mencetak bukti pendaftaran dengan menggunakan email dan password yang akan diinformasikan panitia pada saat pendaftaran.</w:t>
      </w:r>
    </w:p>
    <w:p w14:paraId="6F2A00E3" w14:textId="77777777" w:rsidR="00444C21" w:rsidRPr="00505038" w:rsidRDefault="00701D27" w:rsidP="00505038">
      <w:pPr>
        <w:numPr>
          <w:ilvl w:val="0"/>
          <w:numId w:val="4"/>
        </w:numPr>
        <w:spacing w:line="259" w:lineRule="auto"/>
        <w:ind w:hanging="360"/>
        <w:contextualSpacing/>
        <w:jc w:val="both"/>
        <w:rPr>
          <w:szCs w:val="22"/>
        </w:rPr>
      </w:pPr>
      <w:r>
        <w:rPr>
          <w:rFonts w:ascii="Cambria" w:eastAsia="Cambria" w:hAnsi="Cambria" w:cs="Cambria"/>
          <w:szCs w:val="22"/>
        </w:rPr>
        <w:t>Simpan bukti pendaftaran hingga waktu lomba tiba.</w:t>
      </w:r>
    </w:p>
    <w:p w14:paraId="3970EF3D" w14:textId="77777777" w:rsidR="00505038" w:rsidRDefault="00505038" w:rsidP="00505038">
      <w:pPr>
        <w:spacing w:line="259" w:lineRule="auto"/>
        <w:ind w:left="1440"/>
        <w:contextualSpacing/>
        <w:jc w:val="both"/>
        <w:rPr>
          <w:szCs w:val="22"/>
        </w:rPr>
      </w:pPr>
    </w:p>
    <w:p w14:paraId="3C96CADB" w14:textId="77777777" w:rsidR="00444C21" w:rsidRDefault="00701D27" w:rsidP="00505038">
      <w:pPr>
        <w:numPr>
          <w:ilvl w:val="0"/>
          <w:numId w:val="3"/>
        </w:numPr>
        <w:spacing w:line="259" w:lineRule="auto"/>
        <w:ind w:hanging="360"/>
        <w:contextualSpacing/>
        <w:jc w:val="both"/>
        <w:rPr>
          <w:szCs w:val="22"/>
        </w:rPr>
      </w:pPr>
      <w:r>
        <w:rPr>
          <w:rFonts w:ascii="Cambria" w:eastAsia="Cambria" w:hAnsi="Cambria" w:cs="Cambria"/>
          <w:szCs w:val="22"/>
        </w:rPr>
        <w:t>Online :</w:t>
      </w:r>
    </w:p>
    <w:p w14:paraId="7FF10946" w14:textId="77777777" w:rsidR="00444C21" w:rsidRDefault="00701D27" w:rsidP="00505038">
      <w:pPr>
        <w:numPr>
          <w:ilvl w:val="0"/>
          <w:numId w:val="4"/>
        </w:numPr>
        <w:spacing w:line="259" w:lineRule="auto"/>
        <w:ind w:hanging="360"/>
        <w:contextualSpacing/>
        <w:jc w:val="both"/>
        <w:rPr>
          <w:szCs w:val="22"/>
        </w:rPr>
      </w:pPr>
      <w:r>
        <w:rPr>
          <w:rFonts w:ascii="Cambria" w:eastAsia="Cambria" w:hAnsi="Cambria" w:cs="Cambria"/>
          <w:szCs w:val="22"/>
        </w:rPr>
        <w:t xml:space="preserve">Buka website Schematics </w:t>
      </w:r>
      <w:hyperlink r:id="rId6">
        <w:r>
          <w:rPr>
            <w:rFonts w:ascii="Cambria" w:eastAsia="Cambria" w:hAnsi="Cambria" w:cs="Cambria"/>
            <w:b/>
            <w:i/>
            <w:color w:val="0563C1"/>
            <w:szCs w:val="22"/>
            <w:u w:val="single"/>
          </w:rPr>
          <w:t>www.schematics.its.ac.id</w:t>
        </w:r>
      </w:hyperlink>
      <w:r>
        <w:rPr>
          <w:rFonts w:ascii="Cambria" w:eastAsia="Cambria" w:hAnsi="Cambria" w:cs="Cambria"/>
          <w:szCs w:val="22"/>
        </w:rPr>
        <w:t>.</w:t>
      </w:r>
    </w:p>
    <w:p w14:paraId="5CFDBAD7" w14:textId="77777777" w:rsidR="00444C21" w:rsidRDefault="00701D27" w:rsidP="00505038">
      <w:pPr>
        <w:numPr>
          <w:ilvl w:val="1"/>
          <w:numId w:val="3"/>
        </w:numPr>
        <w:spacing w:line="259" w:lineRule="auto"/>
        <w:ind w:hanging="360"/>
        <w:contextualSpacing/>
        <w:jc w:val="both"/>
        <w:rPr>
          <w:szCs w:val="22"/>
        </w:rPr>
      </w:pPr>
      <w:r>
        <w:rPr>
          <w:rFonts w:ascii="Cambria" w:eastAsia="Cambria" w:hAnsi="Cambria" w:cs="Cambria"/>
          <w:szCs w:val="22"/>
        </w:rPr>
        <w:t xml:space="preserve">Jika belum memiliki akun, silahkan </w:t>
      </w:r>
      <w:r>
        <w:rPr>
          <w:rFonts w:ascii="Cambria" w:eastAsia="Cambria" w:hAnsi="Cambria" w:cs="Cambria"/>
          <w:i/>
          <w:szCs w:val="22"/>
        </w:rPr>
        <w:t xml:space="preserve">sign up </w:t>
      </w:r>
      <w:r>
        <w:rPr>
          <w:rFonts w:ascii="Cambria" w:eastAsia="Cambria" w:hAnsi="Cambria" w:cs="Cambria"/>
          <w:szCs w:val="22"/>
        </w:rPr>
        <w:t>terlebih dahulu.</w:t>
      </w:r>
    </w:p>
    <w:p w14:paraId="0CF5A00D" w14:textId="77777777" w:rsidR="00444C21" w:rsidRDefault="00701D27" w:rsidP="00505038">
      <w:pPr>
        <w:numPr>
          <w:ilvl w:val="1"/>
          <w:numId w:val="3"/>
        </w:numPr>
        <w:spacing w:line="259" w:lineRule="auto"/>
        <w:ind w:hanging="360"/>
        <w:contextualSpacing/>
        <w:jc w:val="both"/>
        <w:rPr>
          <w:szCs w:val="22"/>
        </w:rPr>
      </w:pPr>
      <w:r>
        <w:rPr>
          <w:rFonts w:ascii="Cambria" w:eastAsia="Cambria" w:hAnsi="Cambria" w:cs="Cambria"/>
          <w:szCs w:val="22"/>
        </w:rPr>
        <w:t xml:space="preserve">Setelah </w:t>
      </w:r>
      <w:r>
        <w:rPr>
          <w:rFonts w:ascii="Cambria" w:eastAsia="Cambria" w:hAnsi="Cambria" w:cs="Cambria"/>
          <w:i/>
          <w:szCs w:val="22"/>
        </w:rPr>
        <w:t>sign up</w:t>
      </w:r>
      <w:r>
        <w:rPr>
          <w:rFonts w:ascii="Cambria" w:eastAsia="Cambria" w:hAnsi="Cambria" w:cs="Cambria"/>
          <w:szCs w:val="22"/>
        </w:rPr>
        <w:t xml:space="preserve">, silahkan melakukan </w:t>
      </w:r>
      <w:r>
        <w:rPr>
          <w:rFonts w:ascii="Cambria" w:eastAsia="Cambria" w:hAnsi="Cambria" w:cs="Cambria"/>
          <w:i/>
          <w:szCs w:val="22"/>
        </w:rPr>
        <w:t>login</w:t>
      </w:r>
      <w:r>
        <w:rPr>
          <w:rFonts w:ascii="Cambria" w:eastAsia="Cambria" w:hAnsi="Cambria" w:cs="Cambria"/>
          <w:szCs w:val="22"/>
        </w:rPr>
        <w:t>.</w:t>
      </w:r>
    </w:p>
    <w:p w14:paraId="4609D350" w14:textId="77777777" w:rsidR="00444C21" w:rsidRDefault="00701D27" w:rsidP="00505038">
      <w:pPr>
        <w:numPr>
          <w:ilvl w:val="1"/>
          <w:numId w:val="3"/>
        </w:numPr>
        <w:spacing w:line="259" w:lineRule="auto"/>
        <w:ind w:hanging="360"/>
        <w:contextualSpacing/>
        <w:jc w:val="both"/>
        <w:rPr>
          <w:szCs w:val="22"/>
        </w:rPr>
      </w:pPr>
      <w:r>
        <w:rPr>
          <w:rFonts w:ascii="Cambria" w:eastAsia="Cambria" w:hAnsi="Cambria" w:cs="Cambria"/>
          <w:szCs w:val="22"/>
        </w:rPr>
        <w:t>Pilih kompetisi NLC.</w:t>
      </w:r>
    </w:p>
    <w:p w14:paraId="01FC6D92" w14:textId="77777777" w:rsidR="00444C21" w:rsidRDefault="00701D27" w:rsidP="00505038">
      <w:pPr>
        <w:numPr>
          <w:ilvl w:val="1"/>
          <w:numId w:val="3"/>
        </w:numPr>
        <w:spacing w:line="259" w:lineRule="auto"/>
        <w:ind w:hanging="360"/>
        <w:contextualSpacing/>
        <w:jc w:val="both"/>
        <w:rPr>
          <w:szCs w:val="22"/>
        </w:rPr>
      </w:pPr>
      <w:r>
        <w:rPr>
          <w:rFonts w:ascii="Cambria" w:eastAsia="Cambria" w:hAnsi="Cambria" w:cs="Cambria"/>
          <w:szCs w:val="22"/>
        </w:rPr>
        <w:t>Isi form pendaftaran dengan JELAS dan BENAR.</w:t>
      </w:r>
    </w:p>
    <w:p w14:paraId="4C0434C8" w14:textId="77777777" w:rsidR="00444C21" w:rsidRDefault="00701D27" w:rsidP="00505038">
      <w:pPr>
        <w:numPr>
          <w:ilvl w:val="1"/>
          <w:numId w:val="3"/>
        </w:numPr>
        <w:spacing w:line="259" w:lineRule="auto"/>
        <w:ind w:hanging="360"/>
        <w:contextualSpacing/>
        <w:jc w:val="both"/>
        <w:rPr>
          <w:szCs w:val="22"/>
        </w:rPr>
      </w:pPr>
      <w:r>
        <w:rPr>
          <w:rFonts w:ascii="Cambria" w:eastAsia="Cambria" w:hAnsi="Cambria" w:cs="Cambria"/>
          <w:szCs w:val="22"/>
        </w:rPr>
        <w:t>Calon peserta akan mendapat nomor ID untuk ditambahkan saat pembayaran.</w:t>
      </w:r>
    </w:p>
    <w:p w14:paraId="5869C615" w14:textId="310458A9" w:rsidR="00444C21" w:rsidRDefault="00701D27" w:rsidP="00505038">
      <w:pPr>
        <w:numPr>
          <w:ilvl w:val="1"/>
          <w:numId w:val="3"/>
        </w:numPr>
        <w:spacing w:line="259" w:lineRule="auto"/>
        <w:ind w:hanging="360"/>
        <w:contextualSpacing/>
        <w:jc w:val="both"/>
        <w:rPr>
          <w:szCs w:val="22"/>
        </w:rPr>
      </w:pPr>
      <w:r>
        <w:rPr>
          <w:rFonts w:ascii="Cambria" w:eastAsia="Cambria" w:hAnsi="Cambria" w:cs="Cambria"/>
          <w:szCs w:val="22"/>
        </w:rPr>
        <w:t xml:space="preserve">Contoh penggunaan ID saat pembayaran adalah, misal ID yang didapat adalah 0123. Maka, uang pendaftaran yang dibayarkan menjadi Rp </w:t>
      </w:r>
      <w:r w:rsidR="00705271">
        <w:rPr>
          <w:rFonts w:ascii="Cambria" w:eastAsia="Cambria" w:hAnsi="Cambria" w:cs="Cambria"/>
          <w:szCs w:val="22"/>
          <w:lang w:val="en-US"/>
        </w:rPr>
        <w:t>1</w:t>
      </w:r>
      <w:r>
        <w:rPr>
          <w:rFonts w:ascii="Cambria" w:eastAsia="Cambria" w:hAnsi="Cambria" w:cs="Cambria"/>
          <w:szCs w:val="22"/>
        </w:rPr>
        <w:t xml:space="preserve">50.123,00. </w:t>
      </w:r>
      <w:r w:rsidR="002B7C06">
        <w:rPr>
          <w:rFonts w:ascii="Cambria" w:eastAsia="Cambria" w:hAnsi="Cambria" w:cs="Cambria"/>
          <w:szCs w:val="22"/>
          <w:lang w:val="en-US"/>
        </w:rPr>
        <w:t>Penambahan ID ini nantinya digunakan untuk mempermudah pelacakan data pembayaran peserta.</w:t>
      </w:r>
    </w:p>
    <w:p w14:paraId="6CE0F3E9" w14:textId="77777777" w:rsidR="00444C21" w:rsidRDefault="00701D27" w:rsidP="00505038">
      <w:pPr>
        <w:numPr>
          <w:ilvl w:val="1"/>
          <w:numId w:val="3"/>
        </w:numPr>
        <w:spacing w:line="259" w:lineRule="auto"/>
        <w:ind w:hanging="360"/>
        <w:contextualSpacing/>
        <w:jc w:val="both"/>
        <w:rPr>
          <w:szCs w:val="22"/>
        </w:rPr>
      </w:pPr>
      <w:r>
        <w:rPr>
          <w:rFonts w:ascii="Cambria" w:eastAsia="Cambria" w:hAnsi="Cambria" w:cs="Cambria"/>
          <w:szCs w:val="22"/>
        </w:rPr>
        <w:t>Info rekening pembayaran dapat dilihat di website Schematics pada saat pendaftaran.</w:t>
      </w:r>
    </w:p>
    <w:p w14:paraId="0CFA1B26" w14:textId="77777777" w:rsidR="00444C21" w:rsidRDefault="00701D27" w:rsidP="00505038">
      <w:pPr>
        <w:numPr>
          <w:ilvl w:val="1"/>
          <w:numId w:val="3"/>
        </w:numPr>
        <w:spacing w:line="259" w:lineRule="auto"/>
        <w:ind w:hanging="360"/>
        <w:contextualSpacing/>
        <w:jc w:val="both"/>
        <w:rPr>
          <w:szCs w:val="22"/>
        </w:rPr>
      </w:pPr>
      <w:r>
        <w:rPr>
          <w:rFonts w:ascii="Cambria" w:eastAsia="Cambria" w:hAnsi="Cambria" w:cs="Cambria"/>
          <w:szCs w:val="22"/>
        </w:rPr>
        <w:t xml:space="preserve">Setelah melakukan pembayaran, login kembali untuk </w:t>
      </w:r>
      <w:r>
        <w:rPr>
          <w:rFonts w:ascii="Cambria" w:eastAsia="Cambria" w:hAnsi="Cambria" w:cs="Cambria"/>
          <w:i/>
          <w:szCs w:val="22"/>
        </w:rPr>
        <w:t xml:space="preserve">upload </w:t>
      </w:r>
      <w:r>
        <w:rPr>
          <w:rFonts w:ascii="Cambria" w:eastAsia="Cambria" w:hAnsi="Cambria" w:cs="Cambria"/>
          <w:szCs w:val="22"/>
        </w:rPr>
        <w:t>bukti pembayaran di konfirmasi pembayaran.</w:t>
      </w:r>
    </w:p>
    <w:p w14:paraId="71F02AB0" w14:textId="72D55DC4" w:rsidR="00444C21" w:rsidRDefault="00705271" w:rsidP="00505038">
      <w:pPr>
        <w:numPr>
          <w:ilvl w:val="1"/>
          <w:numId w:val="3"/>
        </w:numPr>
        <w:spacing w:line="259" w:lineRule="auto"/>
        <w:ind w:hanging="360"/>
        <w:contextualSpacing/>
        <w:jc w:val="both"/>
        <w:rPr>
          <w:szCs w:val="22"/>
        </w:rPr>
      </w:pPr>
      <w:r>
        <w:rPr>
          <w:rFonts w:ascii="Cambria" w:eastAsia="Cambria" w:hAnsi="Cambria" w:cs="Cambria"/>
          <w:szCs w:val="22"/>
          <w:lang w:val="en-US"/>
        </w:rPr>
        <w:t>Silakan t</w:t>
      </w:r>
      <w:r w:rsidR="00701D27">
        <w:rPr>
          <w:rFonts w:ascii="Cambria" w:eastAsia="Cambria" w:hAnsi="Cambria" w:cs="Cambria"/>
          <w:szCs w:val="22"/>
        </w:rPr>
        <w:t xml:space="preserve">unggu verifikasi dari </w:t>
      </w:r>
      <w:r>
        <w:rPr>
          <w:rFonts w:ascii="Cambria" w:eastAsia="Cambria" w:hAnsi="Cambria" w:cs="Cambria"/>
          <w:szCs w:val="22"/>
          <w:lang w:val="en-US"/>
        </w:rPr>
        <w:t>panitia</w:t>
      </w:r>
      <w:r w:rsidR="00701D27">
        <w:rPr>
          <w:rFonts w:ascii="Cambria" w:eastAsia="Cambria" w:hAnsi="Cambria" w:cs="Cambria"/>
          <w:szCs w:val="22"/>
        </w:rPr>
        <w:t xml:space="preserve"> paling lambat H+7 setelah </w:t>
      </w:r>
      <w:r>
        <w:rPr>
          <w:rFonts w:ascii="Cambria" w:eastAsia="Cambria" w:hAnsi="Cambria" w:cs="Cambria"/>
          <w:szCs w:val="22"/>
          <w:lang w:val="en-US"/>
        </w:rPr>
        <w:t>melakukan pendaftaran</w:t>
      </w:r>
      <w:r w:rsidR="00701D27">
        <w:rPr>
          <w:rFonts w:ascii="Cambria" w:eastAsia="Cambria" w:hAnsi="Cambria" w:cs="Cambria"/>
          <w:szCs w:val="22"/>
        </w:rPr>
        <w:t>.</w:t>
      </w:r>
    </w:p>
    <w:p w14:paraId="25A29062" w14:textId="77777777" w:rsidR="00444C21" w:rsidRDefault="00701D27" w:rsidP="00505038">
      <w:pPr>
        <w:numPr>
          <w:ilvl w:val="1"/>
          <w:numId w:val="3"/>
        </w:numPr>
        <w:spacing w:line="259" w:lineRule="auto"/>
        <w:ind w:hanging="360"/>
        <w:contextualSpacing/>
        <w:jc w:val="both"/>
        <w:rPr>
          <w:szCs w:val="22"/>
        </w:rPr>
      </w:pPr>
      <w:r>
        <w:rPr>
          <w:rFonts w:ascii="Cambria" w:eastAsia="Cambria" w:hAnsi="Cambria" w:cs="Cambria"/>
          <w:szCs w:val="22"/>
        </w:rPr>
        <w:t>Setelah terverifikasi, cetak dan simpan bukti pendaftaran hingga waktu lomba tiba.</w:t>
      </w:r>
    </w:p>
    <w:p w14:paraId="6889CF8C" w14:textId="77777777" w:rsidR="00444C21" w:rsidRDefault="00444C21" w:rsidP="00505038">
      <w:pPr>
        <w:spacing w:after="160" w:line="259" w:lineRule="auto"/>
        <w:ind w:left="720"/>
        <w:jc w:val="both"/>
        <w:rPr>
          <w:rFonts w:ascii="Cambria" w:eastAsia="Cambria" w:hAnsi="Cambria" w:cs="Cambria"/>
        </w:rPr>
      </w:pPr>
    </w:p>
    <w:p w14:paraId="09EC26CC" w14:textId="77777777" w:rsidR="00444C21" w:rsidRDefault="00701D27" w:rsidP="00505038">
      <w:pPr>
        <w:jc w:val="both"/>
      </w:pPr>
      <w:r>
        <w:rPr>
          <w:rFonts w:ascii="Cambria" w:eastAsia="Cambria" w:hAnsi="Cambria" w:cs="Cambria"/>
          <w:b/>
          <w:color w:val="ED7D31"/>
          <w:sz w:val="28"/>
          <w:szCs w:val="28"/>
        </w:rPr>
        <w:lastRenderedPageBreak/>
        <w:t>Jadwal Kompetisi</w:t>
      </w:r>
    </w:p>
    <w:p w14:paraId="43991A07" w14:textId="77777777" w:rsidR="00444C21" w:rsidRDefault="00701D27" w:rsidP="00505038">
      <w:pPr>
        <w:jc w:val="both"/>
      </w:pPr>
      <w:r>
        <w:rPr>
          <w:noProof/>
          <w:lang w:val="en-US" w:eastAsia="en-US"/>
        </w:rPr>
        <mc:AlternateContent>
          <mc:Choice Requires="wps">
            <w:drawing>
              <wp:anchor distT="4294967295" distB="4294967295" distL="114300" distR="114300" simplePos="0" relativeHeight="251662336" behindDoc="0" locked="0" layoutInCell="1" hidden="0" allowOverlap="1" wp14:anchorId="55C57C02" wp14:editId="1433484C">
                <wp:simplePos x="0" y="0"/>
                <wp:positionH relativeFrom="margin">
                  <wp:posOffset>-133346</wp:posOffset>
                </wp:positionH>
                <wp:positionV relativeFrom="paragraph">
                  <wp:posOffset>85725</wp:posOffset>
                </wp:positionV>
                <wp:extent cx="6562725" cy="0"/>
                <wp:effectExtent l="0" t="19050" r="28575"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6272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20D7350" id="Straight Connector 27" o:spid="_x0000_s1026" style="position:absolute;flip:y;z-index:251662336;visibility:visible;mso-wrap-style:square;mso-wrap-distance-left:9pt;mso-wrap-distance-top:-3e-5mm;mso-wrap-distance-right:9pt;mso-wrap-distance-bottom:-3e-5mm;mso-position-horizontal:absolute;mso-position-horizontal-relative:margin;mso-position-vertical:absolute;mso-position-vertical-relative:text" from="-10.5pt,6.75pt" to="506.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" strokecolor="#ed7d31 [3205]" strokeweight="2.25pt">
                <v:stroke joinstyle="miter"/>
                <o:lock v:ext="edit" shapetype="f"/>
                <w10:wrap anchorx="margin"/>
              </v:line>
            </w:pict>
          </mc:Fallback>
        </mc:AlternateConten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4C21" w14:paraId="07BCBEF9" w14:textId="77777777" w:rsidTr="00505038">
        <w:tc>
          <w:tcPr>
            <w:tcW w:w="4680" w:type="dxa"/>
            <w:tcMar>
              <w:top w:w="100" w:type="dxa"/>
              <w:left w:w="100" w:type="dxa"/>
              <w:bottom w:w="100" w:type="dxa"/>
              <w:right w:w="100" w:type="dxa"/>
            </w:tcMar>
          </w:tcPr>
          <w:p w14:paraId="6388680A" w14:textId="77777777" w:rsidR="00444C21" w:rsidRDefault="00701D27" w:rsidP="00505038">
            <w:pPr>
              <w:spacing w:line="240" w:lineRule="auto"/>
              <w:contextualSpacing w:val="0"/>
              <w:jc w:val="both"/>
              <w:rPr>
                <w:b/>
              </w:rPr>
            </w:pPr>
            <w:r>
              <w:rPr>
                <w:b/>
              </w:rPr>
              <w:t>Pendaftaran</w:t>
            </w:r>
          </w:p>
        </w:tc>
        <w:tc>
          <w:tcPr>
            <w:tcW w:w="4680" w:type="dxa"/>
            <w:tcMar>
              <w:top w:w="100" w:type="dxa"/>
              <w:left w:w="100" w:type="dxa"/>
              <w:bottom w:w="100" w:type="dxa"/>
              <w:right w:w="100" w:type="dxa"/>
            </w:tcMar>
          </w:tcPr>
          <w:p w14:paraId="34095020" w14:textId="77777777" w:rsidR="00444C21" w:rsidRDefault="00701D27" w:rsidP="00505038">
            <w:pPr>
              <w:spacing w:line="240" w:lineRule="auto"/>
              <w:contextualSpacing w:val="0"/>
              <w:jc w:val="both"/>
              <w:rPr>
                <w:rFonts w:ascii="Cambria" w:eastAsia="Cambria" w:hAnsi="Cambria" w:cs="Cambria"/>
                <w:b/>
                <w:lang w:val="en-US"/>
              </w:rPr>
            </w:pPr>
            <w:r>
              <w:rPr>
                <w:rFonts w:ascii="Cambria" w:eastAsia="Cambria" w:hAnsi="Cambria" w:cs="Cambria"/>
              </w:rPr>
              <w:t xml:space="preserve">Pendaftaran National Logic Competition dapat dilakukan dari tanggal </w:t>
            </w:r>
            <w:r w:rsidR="003A7385">
              <w:rPr>
                <w:rFonts w:ascii="Cambria" w:eastAsia="Cambria" w:hAnsi="Cambria" w:cs="Cambria"/>
                <w:b/>
                <w:lang w:val="en-US"/>
              </w:rPr>
              <w:t xml:space="preserve">30 Juni 2018 </w:t>
            </w:r>
            <w:r w:rsidR="00665195">
              <w:rPr>
                <w:rFonts w:ascii="Cambria" w:eastAsia="Cambria" w:hAnsi="Cambria" w:cs="Cambria"/>
                <w:b/>
                <w:lang w:val="en-US"/>
              </w:rPr>
              <w:t>–</w:t>
            </w:r>
            <w:r w:rsidR="003A7385">
              <w:rPr>
                <w:rFonts w:ascii="Cambria" w:eastAsia="Cambria" w:hAnsi="Cambria" w:cs="Cambria"/>
                <w:b/>
                <w:lang w:val="en-US"/>
              </w:rPr>
              <w:t xml:space="preserve"> </w:t>
            </w:r>
            <w:r w:rsidR="00665195">
              <w:rPr>
                <w:rFonts w:ascii="Cambria" w:eastAsia="Cambria" w:hAnsi="Cambria" w:cs="Cambria"/>
                <w:b/>
                <w:lang w:val="en-US"/>
              </w:rPr>
              <w:t xml:space="preserve">9 September </w:t>
            </w:r>
            <w:r w:rsidR="003A7385">
              <w:rPr>
                <w:rFonts w:ascii="Cambria" w:eastAsia="Cambria" w:hAnsi="Cambria" w:cs="Cambria"/>
                <w:b/>
                <w:lang w:val="en-US"/>
              </w:rPr>
              <w:t>2018</w:t>
            </w:r>
          </w:p>
          <w:p w14:paraId="030C3E40" w14:textId="68021C6C" w:rsidR="00E9779C" w:rsidRPr="003A7385" w:rsidRDefault="00E9779C" w:rsidP="00505038">
            <w:pPr>
              <w:spacing w:line="240" w:lineRule="auto"/>
              <w:contextualSpacing w:val="0"/>
              <w:jc w:val="both"/>
              <w:rPr>
                <w:rFonts w:ascii="Cambria" w:eastAsia="Cambria" w:hAnsi="Cambria" w:cs="Cambria"/>
                <w:lang w:val="en-US"/>
              </w:rPr>
            </w:pPr>
          </w:p>
        </w:tc>
      </w:tr>
      <w:tr w:rsidR="00220400" w14:paraId="1023CE7C" w14:textId="77777777" w:rsidTr="00505038">
        <w:tc>
          <w:tcPr>
            <w:tcW w:w="4680" w:type="dxa"/>
            <w:tcMar>
              <w:top w:w="100" w:type="dxa"/>
              <w:left w:w="100" w:type="dxa"/>
              <w:bottom w:w="100" w:type="dxa"/>
              <w:right w:w="100" w:type="dxa"/>
            </w:tcMar>
          </w:tcPr>
          <w:p w14:paraId="43CA24DA" w14:textId="47138D16" w:rsidR="00220400" w:rsidRPr="00220400" w:rsidRDefault="00220400" w:rsidP="00505038">
            <w:pPr>
              <w:spacing w:line="240" w:lineRule="auto"/>
              <w:jc w:val="both"/>
              <w:rPr>
                <w:b/>
                <w:lang w:val="en-US"/>
              </w:rPr>
            </w:pPr>
            <w:r>
              <w:rPr>
                <w:b/>
                <w:lang w:val="en-US"/>
              </w:rPr>
              <w:t xml:space="preserve">Warming Up </w:t>
            </w:r>
          </w:p>
        </w:tc>
        <w:tc>
          <w:tcPr>
            <w:tcW w:w="4680" w:type="dxa"/>
            <w:tcMar>
              <w:top w:w="100" w:type="dxa"/>
              <w:left w:w="100" w:type="dxa"/>
              <w:bottom w:w="100" w:type="dxa"/>
              <w:right w:w="100" w:type="dxa"/>
            </w:tcMar>
          </w:tcPr>
          <w:p w14:paraId="76B69251" w14:textId="5494F1D8" w:rsidR="00220400" w:rsidRDefault="00611166" w:rsidP="00505038">
            <w:pPr>
              <w:spacing w:line="240" w:lineRule="auto"/>
              <w:jc w:val="both"/>
              <w:rPr>
                <w:rFonts w:ascii="Cambria" w:eastAsia="Cambria" w:hAnsi="Cambria" w:cs="Cambria"/>
                <w:b/>
                <w:lang w:val="en-US"/>
              </w:rPr>
            </w:pPr>
            <w:r w:rsidRPr="00611166">
              <w:rPr>
                <w:rFonts w:ascii="Cambria" w:eastAsia="Cambria" w:hAnsi="Cambria" w:cs="Cambria"/>
                <w:lang w:val="en-US"/>
              </w:rPr>
              <w:t>W</w:t>
            </w:r>
            <w:r w:rsidR="00701D27" w:rsidRPr="00611166">
              <w:rPr>
                <w:rFonts w:ascii="Cambria" w:eastAsia="Cambria" w:hAnsi="Cambria" w:cs="Cambria"/>
                <w:lang w:val="en-US"/>
              </w:rPr>
              <w:t>arming</w:t>
            </w:r>
            <w:r w:rsidR="00701D27" w:rsidRPr="00E9779C">
              <w:rPr>
                <w:rFonts w:ascii="Cambria" w:eastAsia="Cambria" w:hAnsi="Cambria" w:cs="Cambria"/>
                <w:i/>
                <w:lang w:val="en-US"/>
              </w:rPr>
              <w:t xml:space="preserve"> </w:t>
            </w:r>
            <w:r w:rsidR="00701D27" w:rsidRPr="00611166">
              <w:rPr>
                <w:rFonts w:ascii="Cambria" w:eastAsia="Cambria" w:hAnsi="Cambria" w:cs="Cambria"/>
                <w:lang w:val="en-US"/>
              </w:rPr>
              <w:t>up</w:t>
            </w:r>
            <w:r w:rsidR="00701D27">
              <w:rPr>
                <w:rFonts w:ascii="Cambria" w:eastAsia="Cambria" w:hAnsi="Cambria" w:cs="Cambria"/>
                <w:lang w:val="en-US"/>
              </w:rPr>
              <w:t xml:space="preserve"> untuk seluruh peserta National Logic Competition yang akan dilaksanakan</w:t>
            </w:r>
            <w:r w:rsidR="00E9779C">
              <w:rPr>
                <w:rFonts w:ascii="Cambria" w:eastAsia="Cambria" w:hAnsi="Cambria" w:cs="Cambria"/>
                <w:lang w:val="en-US"/>
              </w:rPr>
              <w:t xml:space="preserve"> secara </w:t>
            </w:r>
            <w:r w:rsidR="00E9779C">
              <w:rPr>
                <w:rFonts w:ascii="Cambria" w:eastAsia="Cambria" w:hAnsi="Cambria" w:cs="Cambria"/>
                <w:i/>
                <w:lang w:val="en-US"/>
              </w:rPr>
              <w:t>online</w:t>
            </w:r>
            <w:r w:rsidR="00701D27">
              <w:rPr>
                <w:rFonts w:ascii="Cambria" w:eastAsia="Cambria" w:hAnsi="Cambria" w:cs="Cambria"/>
                <w:lang w:val="en-US"/>
              </w:rPr>
              <w:t xml:space="preserve"> pada tanggal </w:t>
            </w:r>
            <w:r w:rsidR="00665195">
              <w:rPr>
                <w:rFonts w:ascii="Cambria" w:eastAsia="Cambria" w:hAnsi="Cambria" w:cs="Cambria"/>
                <w:b/>
                <w:lang w:val="en-US"/>
              </w:rPr>
              <w:t>23 September</w:t>
            </w:r>
            <w:r w:rsidR="00701D27">
              <w:rPr>
                <w:rFonts w:ascii="Cambria" w:eastAsia="Cambria" w:hAnsi="Cambria" w:cs="Cambria"/>
                <w:b/>
                <w:lang w:val="en-US"/>
              </w:rPr>
              <w:t xml:space="preserve"> 2018.</w:t>
            </w:r>
          </w:p>
          <w:p w14:paraId="3CF4A326" w14:textId="64539CE3" w:rsidR="00E9779C" w:rsidRPr="00701D27" w:rsidRDefault="00E9779C" w:rsidP="00505038">
            <w:pPr>
              <w:spacing w:line="240" w:lineRule="auto"/>
              <w:jc w:val="both"/>
              <w:rPr>
                <w:rFonts w:ascii="Cambria" w:eastAsia="Cambria" w:hAnsi="Cambria" w:cs="Cambria"/>
                <w:lang w:val="en-US"/>
              </w:rPr>
            </w:pPr>
          </w:p>
        </w:tc>
      </w:tr>
      <w:tr w:rsidR="00444C21" w14:paraId="3164834B" w14:textId="77777777" w:rsidTr="00505038">
        <w:tc>
          <w:tcPr>
            <w:tcW w:w="4680" w:type="dxa"/>
            <w:tcMar>
              <w:top w:w="100" w:type="dxa"/>
              <w:left w:w="100" w:type="dxa"/>
              <w:bottom w:w="100" w:type="dxa"/>
              <w:right w:w="100" w:type="dxa"/>
            </w:tcMar>
          </w:tcPr>
          <w:p w14:paraId="6EF6FFE4" w14:textId="77777777" w:rsidR="00444C21" w:rsidRDefault="00701D27" w:rsidP="00505038">
            <w:pPr>
              <w:spacing w:line="240" w:lineRule="auto"/>
              <w:contextualSpacing w:val="0"/>
              <w:jc w:val="both"/>
              <w:rPr>
                <w:b/>
              </w:rPr>
            </w:pPr>
            <w:r>
              <w:rPr>
                <w:b/>
              </w:rPr>
              <w:t>Penyisihan</w:t>
            </w:r>
          </w:p>
        </w:tc>
        <w:tc>
          <w:tcPr>
            <w:tcW w:w="4680" w:type="dxa"/>
            <w:tcMar>
              <w:top w:w="100" w:type="dxa"/>
              <w:left w:w="100" w:type="dxa"/>
              <w:bottom w:w="100" w:type="dxa"/>
              <w:right w:w="100" w:type="dxa"/>
            </w:tcMar>
          </w:tcPr>
          <w:p w14:paraId="14C3CFD3" w14:textId="5F404845" w:rsidR="00444C21" w:rsidRDefault="00701D27" w:rsidP="00505038">
            <w:pPr>
              <w:spacing w:line="240" w:lineRule="auto"/>
              <w:contextualSpacing w:val="0"/>
              <w:jc w:val="both"/>
              <w:rPr>
                <w:rFonts w:ascii="Cambria" w:eastAsia="Cambria" w:hAnsi="Cambria" w:cs="Cambria"/>
                <w:b/>
              </w:rPr>
            </w:pPr>
            <w:r>
              <w:rPr>
                <w:rFonts w:ascii="Cambria" w:eastAsia="Cambria" w:hAnsi="Cambria" w:cs="Cambria"/>
              </w:rPr>
              <w:t xml:space="preserve">Babak penyisihan National Logic Competition akan dilaksanakan pada tanggal </w:t>
            </w:r>
            <w:r w:rsidR="00665195">
              <w:rPr>
                <w:rFonts w:ascii="Cambria" w:eastAsia="Cambria" w:hAnsi="Cambria" w:cs="Cambria"/>
                <w:b/>
                <w:lang w:val="en-US"/>
              </w:rPr>
              <w:t>30 September</w:t>
            </w:r>
            <w:r w:rsidR="003A7385">
              <w:rPr>
                <w:rFonts w:ascii="Cambria" w:eastAsia="Cambria" w:hAnsi="Cambria" w:cs="Cambria"/>
                <w:b/>
                <w:lang w:val="en-US"/>
              </w:rPr>
              <w:t xml:space="preserve"> 2018</w:t>
            </w:r>
            <w:r>
              <w:rPr>
                <w:rFonts w:ascii="Cambria" w:eastAsia="Cambria" w:hAnsi="Cambria" w:cs="Cambria"/>
                <w:b/>
              </w:rPr>
              <w:t>.</w:t>
            </w:r>
          </w:p>
          <w:p w14:paraId="37087B8A" w14:textId="77777777" w:rsidR="00444C21" w:rsidRDefault="00701D27" w:rsidP="00505038">
            <w:pPr>
              <w:numPr>
                <w:ilvl w:val="0"/>
                <w:numId w:val="5"/>
              </w:numPr>
              <w:spacing w:line="240" w:lineRule="auto"/>
              <w:ind w:hanging="360"/>
              <w:jc w:val="both"/>
            </w:pPr>
            <w:r>
              <w:rPr>
                <w:rFonts w:ascii="Cambria" w:eastAsia="Cambria" w:hAnsi="Cambria" w:cs="Cambria"/>
              </w:rPr>
              <w:t xml:space="preserve">Secara </w:t>
            </w:r>
            <w:r w:rsidRPr="003A7385">
              <w:rPr>
                <w:rFonts w:ascii="Cambria" w:eastAsia="Cambria" w:hAnsi="Cambria" w:cs="Cambria"/>
                <w:i/>
              </w:rPr>
              <w:t xml:space="preserve">online </w:t>
            </w:r>
          </w:p>
          <w:p w14:paraId="1CE2FC7F" w14:textId="77777777" w:rsidR="00E9779C" w:rsidRPr="00E9779C" w:rsidRDefault="00701D27" w:rsidP="00E9779C">
            <w:pPr>
              <w:numPr>
                <w:ilvl w:val="0"/>
                <w:numId w:val="5"/>
              </w:numPr>
              <w:spacing w:line="240" w:lineRule="auto"/>
              <w:ind w:right="229" w:hanging="360"/>
              <w:jc w:val="both"/>
            </w:pPr>
            <w:r>
              <w:rPr>
                <w:rFonts w:ascii="Cambria" w:eastAsia="Cambria" w:hAnsi="Cambria" w:cs="Cambria"/>
              </w:rPr>
              <w:t xml:space="preserve">Secara </w:t>
            </w:r>
            <w:r w:rsidRPr="003A7385">
              <w:rPr>
                <w:rFonts w:ascii="Cambria" w:eastAsia="Cambria" w:hAnsi="Cambria" w:cs="Cambria"/>
                <w:i/>
              </w:rPr>
              <w:t>offline</w:t>
            </w:r>
            <w:r>
              <w:rPr>
                <w:rFonts w:ascii="Cambria" w:eastAsia="Cambria" w:hAnsi="Cambria" w:cs="Cambria"/>
              </w:rPr>
              <w:t xml:space="preserve">   : Surabaya, </w:t>
            </w:r>
            <w:r w:rsidR="003A7385">
              <w:rPr>
                <w:rFonts w:ascii="Cambria" w:eastAsia="Cambria" w:hAnsi="Cambria" w:cs="Cambria"/>
                <w:lang w:val="en-US"/>
              </w:rPr>
              <w:t>Jakarta, Madiun, Jember, Kediri, Malang, Bojonegoro, Semarang, Medan, Bandung, Lumajang</w:t>
            </w:r>
          </w:p>
          <w:p w14:paraId="2B387EC8" w14:textId="5518362B" w:rsidR="00E9779C" w:rsidRPr="00E9779C" w:rsidRDefault="00E9779C" w:rsidP="00E9779C">
            <w:pPr>
              <w:spacing w:line="240" w:lineRule="auto"/>
              <w:ind w:left="720" w:right="229"/>
              <w:jc w:val="both"/>
            </w:pPr>
          </w:p>
        </w:tc>
      </w:tr>
      <w:tr w:rsidR="00444C21" w14:paraId="6397C4D9" w14:textId="77777777" w:rsidTr="00505038">
        <w:tc>
          <w:tcPr>
            <w:tcW w:w="4680" w:type="dxa"/>
            <w:tcMar>
              <w:top w:w="100" w:type="dxa"/>
              <w:left w:w="100" w:type="dxa"/>
              <w:bottom w:w="100" w:type="dxa"/>
              <w:right w:w="100" w:type="dxa"/>
            </w:tcMar>
          </w:tcPr>
          <w:p w14:paraId="780D9668" w14:textId="6F6F9475" w:rsidR="00444C21" w:rsidRPr="008124E6" w:rsidRDefault="00701D27" w:rsidP="00505038">
            <w:pPr>
              <w:spacing w:line="240" w:lineRule="auto"/>
              <w:contextualSpacing w:val="0"/>
              <w:jc w:val="both"/>
              <w:rPr>
                <w:b/>
                <w:lang w:val="en-US"/>
              </w:rPr>
            </w:pPr>
            <w:r>
              <w:rPr>
                <w:b/>
              </w:rPr>
              <w:t>Per</w:t>
            </w:r>
            <w:r w:rsidR="008124E6">
              <w:rPr>
                <w:b/>
                <w:lang w:val="en-US"/>
              </w:rPr>
              <w:t>delapan Final dan Perempat Final</w:t>
            </w:r>
          </w:p>
        </w:tc>
        <w:tc>
          <w:tcPr>
            <w:tcW w:w="4680" w:type="dxa"/>
            <w:tcMar>
              <w:top w:w="100" w:type="dxa"/>
              <w:left w:w="100" w:type="dxa"/>
              <w:bottom w:w="100" w:type="dxa"/>
              <w:right w:w="100" w:type="dxa"/>
            </w:tcMar>
          </w:tcPr>
          <w:p w14:paraId="3C4FFC88" w14:textId="66F98E68" w:rsidR="00444C21" w:rsidRDefault="00701D27" w:rsidP="00505038">
            <w:pPr>
              <w:spacing w:line="240" w:lineRule="auto"/>
              <w:contextualSpacing w:val="0"/>
              <w:jc w:val="both"/>
              <w:rPr>
                <w:rFonts w:ascii="Cambria" w:eastAsia="Cambria" w:hAnsi="Cambria" w:cs="Cambria"/>
              </w:rPr>
            </w:pPr>
            <w:r>
              <w:rPr>
                <w:rFonts w:ascii="Cambria" w:eastAsia="Cambria" w:hAnsi="Cambria" w:cs="Cambria"/>
              </w:rPr>
              <w:t>Babak</w:t>
            </w:r>
            <w:r w:rsidR="008124E6">
              <w:rPr>
                <w:rFonts w:ascii="Cambria" w:eastAsia="Cambria" w:hAnsi="Cambria" w:cs="Cambria"/>
                <w:lang w:val="en-US"/>
              </w:rPr>
              <w:t xml:space="preserve"> Perdelapan Final dan</w:t>
            </w:r>
            <w:r>
              <w:rPr>
                <w:rFonts w:ascii="Cambria" w:eastAsia="Cambria" w:hAnsi="Cambria" w:cs="Cambria"/>
              </w:rPr>
              <w:t xml:space="preserve"> Perempat</w:t>
            </w:r>
            <w:r w:rsidR="003A7385">
              <w:rPr>
                <w:rFonts w:ascii="Cambria" w:eastAsia="Cambria" w:hAnsi="Cambria" w:cs="Cambria"/>
                <w:lang w:val="en-US"/>
              </w:rPr>
              <w:t xml:space="preserve"> Final</w:t>
            </w:r>
            <w:r>
              <w:rPr>
                <w:rFonts w:ascii="Cambria" w:eastAsia="Cambria" w:hAnsi="Cambria" w:cs="Cambria"/>
              </w:rPr>
              <w:t xml:space="preserve"> National Logic Competition akan diselenggarakan pada tanggal</w:t>
            </w:r>
            <w:r w:rsidR="00665195">
              <w:rPr>
                <w:rFonts w:ascii="Cambria" w:eastAsia="Cambria" w:hAnsi="Cambria" w:cs="Cambria"/>
                <w:lang w:val="en-US"/>
              </w:rPr>
              <w:t xml:space="preserve"> </w:t>
            </w:r>
            <w:r w:rsidR="00665195">
              <w:rPr>
                <w:rFonts w:ascii="Cambria" w:eastAsia="Cambria" w:hAnsi="Cambria" w:cs="Cambria"/>
                <w:b/>
                <w:lang w:val="en-US"/>
              </w:rPr>
              <w:t>13 Oktober</w:t>
            </w:r>
            <w:r w:rsidR="008124E6">
              <w:rPr>
                <w:rFonts w:ascii="Cambria" w:eastAsia="Cambria" w:hAnsi="Cambria" w:cs="Cambria"/>
                <w:b/>
                <w:lang w:val="en-US"/>
              </w:rPr>
              <w:t xml:space="preserve"> 2018</w:t>
            </w:r>
            <w:r>
              <w:rPr>
                <w:rFonts w:ascii="Cambria" w:eastAsia="Cambria" w:hAnsi="Cambria" w:cs="Cambria"/>
              </w:rPr>
              <w:t xml:space="preserve"> di gedung </w:t>
            </w:r>
            <w:r w:rsidR="008124E6">
              <w:rPr>
                <w:rFonts w:ascii="Cambria" w:eastAsia="Cambria" w:hAnsi="Cambria" w:cs="Cambria"/>
                <w:lang w:val="en-US"/>
              </w:rPr>
              <w:t>Departemen</w:t>
            </w:r>
            <w:r>
              <w:rPr>
                <w:rFonts w:ascii="Cambria" w:eastAsia="Cambria" w:hAnsi="Cambria" w:cs="Cambria"/>
              </w:rPr>
              <w:t xml:space="preserve"> Informatika, ITS. </w:t>
            </w:r>
          </w:p>
        </w:tc>
      </w:tr>
      <w:tr w:rsidR="00444C21" w14:paraId="1F305158" w14:textId="77777777" w:rsidTr="00505038">
        <w:tc>
          <w:tcPr>
            <w:tcW w:w="4680" w:type="dxa"/>
            <w:tcMar>
              <w:top w:w="100" w:type="dxa"/>
              <w:left w:w="100" w:type="dxa"/>
              <w:bottom w:w="100" w:type="dxa"/>
              <w:right w:w="100" w:type="dxa"/>
            </w:tcMar>
          </w:tcPr>
          <w:p w14:paraId="506791B2" w14:textId="577454A8" w:rsidR="00444C21" w:rsidRDefault="00701D27" w:rsidP="00505038">
            <w:pPr>
              <w:spacing w:line="240" w:lineRule="auto"/>
              <w:contextualSpacing w:val="0"/>
              <w:jc w:val="both"/>
              <w:rPr>
                <w:b/>
              </w:rPr>
            </w:pPr>
            <w:r>
              <w:rPr>
                <w:b/>
              </w:rPr>
              <w:t>Semi</w:t>
            </w:r>
            <w:r w:rsidR="003A7385">
              <w:rPr>
                <w:b/>
                <w:lang w:val="en-US"/>
              </w:rPr>
              <w:t xml:space="preserve">final </w:t>
            </w:r>
            <w:r>
              <w:rPr>
                <w:b/>
              </w:rPr>
              <w:t>dan Final</w:t>
            </w:r>
          </w:p>
        </w:tc>
        <w:tc>
          <w:tcPr>
            <w:tcW w:w="4680" w:type="dxa"/>
            <w:tcMar>
              <w:top w:w="100" w:type="dxa"/>
              <w:left w:w="100" w:type="dxa"/>
              <w:bottom w:w="100" w:type="dxa"/>
              <w:right w:w="100" w:type="dxa"/>
            </w:tcMar>
          </w:tcPr>
          <w:p w14:paraId="3890E13A" w14:textId="77777777" w:rsidR="00444C21" w:rsidRDefault="00701D27" w:rsidP="00505038">
            <w:pPr>
              <w:spacing w:line="240" w:lineRule="auto"/>
              <w:contextualSpacing w:val="0"/>
              <w:jc w:val="both"/>
              <w:rPr>
                <w:rFonts w:ascii="Cambria" w:eastAsia="Cambria" w:hAnsi="Cambria" w:cs="Cambria"/>
              </w:rPr>
            </w:pPr>
            <w:r>
              <w:rPr>
                <w:rFonts w:ascii="Cambria" w:eastAsia="Cambria" w:hAnsi="Cambria" w:cs="Cambria"/>
              </w:rPr>
              <w:t>Babak Semifinal dan Final National Logic Competition akan diselenggarakan pada tangga</w:t>
            </w:r>
            <w:r w:rsidR="008124E6">
              <w:rPr>
                <w:rFonts w:ascii="Cambria" w:eastAsia="Cambria" w:hAnsi="Cambria" w:cs="Cambria"/>
                <w:lang w:val="en-US"/>
              </w:rPr>
              <w:t xml:space="preserve">l </w:t>
            </w:r>
            <w:r w:rsidR="00665195">
              <w:rPr>
                <w:rFonts w:ascii="Cambria" w:eastAsia="Cambria" w:hAnsi="Cambria" w:cs="Cambria"/>
                <w:b/>
                <w:lang w:val="en-US"/>
              </w:rPr>
              <w:t>14 Oktober</w:t>
            </w:r>
            <w:r w:rsidR="008124E6" w:rsidRPr="008124E6">
              <w:rPr>
                <w:rFonts w:ascii="Cambria" w:eastAsia="Cambria" w:hAnsi="Cambria" w:cs="Cambria"/>
                <w:b/>
                <w:lang w:val="en-US"/>
              </w:rPr>
              <w:t xml:space="preserve"> 2018</w:t>
            </w:r>
            <w:r>
              <w:rPr>
                <w:rFonts w:ascii="Cambria" w:eastAsia="Cambria" w:hAnsi="Cambria" w:cs="Cambria"/>
              </w:rPr>
              <w:t xml:space="preserve"> di gedung </w:t>
            </w:r>
            <w:r w:rsidR="008124E6">
              <w:rPr>
                <w:rFonts w:ascii="Cambria" w:eastAsia="Cambria" w:hAnsi="Cambria" w:cs="Cambria"/>
                <w:lang w:val="en-US"/>
              </w:rPr>
              <w:t xml:space="preserve">Departemen </w:t>
            </w:r>
            <w:r>
              <w:rPr>
                <w:rFonts w:ascii="Cambria" w:eastAsia="Cambria" w:hAnsi="Cambria" w:cs="Cambria"/>
              </w:rPr>
              <w:t>Informatika, ITS.</w:t>
            </w:r>
          </w:p>
          <w:p w14:paraId="304D43D7" w14:textId="0ED911E9" w:rsidR="00E9779C" w:rsidRDefault="00E9779C" w:rsidP="00505038">
            <w:pPr>
              <w:spacing w:line="240" w:lineRule="auto"/>
              <w:contextualSpacing w:val="0"/>
              <w:jc w:val="both"/>
              <w:rPr>
                <w:rFonts w:ascii="Cambria" w:eastAsia="Cambria" w:hAnsi="Cambria" w:cs="Cambria"/>
              </w:rPr>
            </w:pPr>
          </w:p>
        </w:tc>
      </w:tr>
      <w:tr w:rsidR="00444C21" w14:paraId="0CABA875" w14:textId="77777777" w:rsidTr="00505038">
        <w:tc>
          <w:tcPr>
            <w:tcW w:w="4680" w:type="dxa"/>
            <w:tcMar>
              <w:top w:w="100" w:type="dxa"/>
              <w:left w:w="100" w:type="dxa"/>
              <w:bottom w:w="100" w:type="dxa"/>
              <w:right w:w="100" w:type="dxa"/>
            </w:tcMar>
          </w:tcPr>
          <w:p w14:paraId="1BAD6653" w14:textId="50A5C35C" w:rsidR="00444C21" w:rsidRPr="00314048" w:rsidRDefault="00314048" w:rsidP="00505038">
            <w:pPr>
              <w:spacing w:line="240" w:lineRule="auto"/>
              <w:contextualSpacing w:val="0"/>
              <w:jc w:val="both"/>
              <w:rPr>
                <w:b/>
                <w:lang w:val="en-US"/>
              </w:rPr>
            </w:pPr>
            <w:r>
              <w:rPr>
                <w:b/>
                <w:lang w:val="en-US"/>
              </w:rPr>
              <w:t>Awarding Night</w:t>
            </w:r>
          </w:p>
        </w:tc>
        <w:tc>
          <w:tcPr>
            <w:tcW w:w="4680" w:type="dxa"/>
            <w:tcMar>
              <w:top w:w="100" w:type="dxa"/>
              <w:left w:w="100" w:type="dxa"/>
              <w:bottom w:w="100" w:type="dxa"/>
              <w:right w:w="100" w:type="dxa"/>
            </w:tcMar>
          </w:tcPr>
          <w:p w14:paraId="631E1D88" w14:textId="77777777" w:rsidR="00E9779C" w:rsidRDefault="00701D27" w:rsidP="00611166">
            <w:pPr>
              <w:spacing w:line="240" w:lineRule="auto"/>
              <w:contextualSpacing w:val="0"/>
              <w:jc w:val="both"/>
              <w:rPr>
                <w:rFonts w:ascii="Cambria" w:eastAsia="Cambria" w:hAnsi="Cambria" w:cs="Cambria"/>
                <w:b/>
                <w:lang w:val="en-US"/>
              </w:rPr>
            </w:pPr>
            <w:r>
              <w:rPr>
                <w:rFonts w:ascii="Cambria" w:eastAsia="Cambria" w:hAnsi="Cambria" w:cs="Cambria"/>
              </w:rPr>
              <w:t xml:space="preserve">Pemenang National Logic Competition akan diumumkan </w:t>
            </w:r>
            <w:r w:rsidR="00611166">
              <w:rPr>
                <w:rFonts w:ascii="Cambria" w:eastAsia="Cambria" w:hAnsi="Cambria" w:cs="Cambria"/>
                <w:lang w:val="en-US"/>
              </w:rPr>
              <w:t xml:space="preserve">bersamaan dengan Awarding Night pada tanggal </w:t>
            </w:r>
            <w:r w:rsidR="00611166">
              <w:rPr>
                <w:rFonts w:ascii="Cambria" w:eastAsia="Cambria" w:hAnsi="Cambria" w:cs="Cambria"/>
                <w:b/>
                <w:lang w:val="en-US"/>
              </w:rPr>
              <w:t>14 Oktober 2018</w:t>
            </w:r>
          </w:p>
          <w:p w14:paraId="663B5152" w14:textId="1568735B" w:rsidR="0072617D" w:rsidRPr="00611166" w:rsidRDefault="0072617D" w:rsidP="00611166">
            <w:pPr>
              <w:spacing w:line="240" w:lineRule="auto"/>
              <w:contextualSpacing w:val="0"/>
              <w:jc w:val="both"/>
              <w:rPr>
                <w:rFonts w:ascii="Cambria" w:eastAsia="Cambria" w:hAnsi="Cambria" w:cs="Cambria"/>
                <w:lang w:val="en-US"/>
              </w:rPr>
            </w:pPr>
          </w:p>
        </w:tc>
      </w:tr>
    </w:tbl>
    <w:p w14:paraId="306A5909" w14:textId="77777777" w:rsidR="00444C21" w:rsidRDefault="00444C21" w:rsidP="00505038">
      <w:pPr>
        <w:jc w:val="both"/>
        <w:rPr>
          <w:rFonts w:ascii="Cambria" w:eastAsia="Cambria" w:hAnsi="Cambria" w:cs="Cambria"/>
        </w:rPr>
      </w:pPr>
    </w:p>
    <w:p w14:paraId="7AE68183" w14:textId="77777777" w:rsidR="00444C21" w:rsidRDefault="00701D27" w:rsidP="00505038">
      <w:pPr>
        <w:jc w:val="both"/>
      </w:pPr>
      <w:r>
        <w:rPr>
          <w:rFonts w:ascii="Cambria" w:eastAsia="Cambria" w:hAnsi="Cambria" w:cs="Cambria"/>
        </w:rPr>
        <w:tab/>
      </w:r>
    </w:p>
    <w:p w14:paraId="78037739" w14:textId="77777777" w:rsidR="00444C21" w:rsidRDefault="00701D27" w:rsidP="00505038">
      <w:pPr>
        <w:jc w:val="both"/>
        <w:rPr>
          <w:color w:val="BF8F00"/>
        </w:rPr>
      </w:pPr>
      <w:r>
        <w:rPr>
          <w:rFonts w:ascii="Cambria" w:eastAsia="Cambria" w:hAnsi="Cambria" w:cs="Cambria"/>
          <w:b/>
          <w:color w:val="BF8F00"/>
          <w:sz w:val="28"/>
          <w:szCs w:val="28"/>
        </w:rPr>
        <w:t>Babak Penyisihan</w:t>
      </w:r>
    </w:p>
    <w:p w14:paraId="3801B0A1" w14:textId="77A4113B" w:rsidR="00444C21" w:rsidRDefault="00701D27" w:rsidP="00505038">
      <w:pPr>
        <w:numPr>
          <w:ilvl w:val="0"/>
          <w:numId w:val="7"/>
        </w:numPr>
        <w:ind w:hanging="360"/>
        <w:contextualSpacing/>
        <w:jc w:val="both"/>
        <w:rPr>
          <w:szCs w:val="22"/>
        </w:rPr>
      </w:pPr>
      <w:r>
        <w:rPr>
          <w:rFonts w:ascii="Cambria" w:eastAsia="Cambria" w:hAnsi="Cambria" w:cs="Cambria"/>
          <w:szCs w:val="22"/>
        </w:rPr>
        <w:t xml:space="preserve">Babak penyisihan National Logic Competition, akan dilaksanakan pada tanggal </w:t>
      </w:r>
      <w:r w:rsidR="005A3F88">
        <w:rPr>
          <w:rFonts w:ascii="Cambria" w:eastAsia="Cambria" w:hAnsi="Cambria" w:cs="Cambria"/>
          <w:szCs w:val="22"/>
          <w:lang w:val="en-US"/>
        </w:rPr>
        <w:t>30 September</w:t>
      </w:r>
      <w:r w:rsidR="008124E6">
        <w:rPr>
          <w:rFonts w:ascii="Cambria" w:eastAsia="Cambria" w:hAnsi="Cambria" w:cs="Cambria"/>
          <w:szCs w:val="22"/>
          <w:lang w:val="en-US"/>
        </w:rPr>
        <w:t xml:space="preserve"> 2018</w:t>
      </w:r>
      <w:r>
        <w:rPr>
          <w:rFonts w:ascii="Cambria" w:eastAsia="Cambria" w:hAnsi="Cambria" w:cs="Cambria"/>
          <w:szCs w:val="22"/>
        </w:rPr>
        <w:t xml:space="preserve">. </w:t>
      </w:r>
    </w:p>
    <w:p w14:paraId="33E1F21F" w14:textId="1A786216" w:rsidR="00444C21" w:rsidRDefault="00701D27" w:rsidP="00505038">
      <w:pPr>
        <w:numPr>
          <w:ilvl w:val="0"/>
          <w:numId w:val="7"/>
        </w:numPr>
        <w:ind w:hanging="360"/>
        <w:contextualSpacing/>
        <w:jc w:val="both"/>
        <w:rPr>
          <w:szCs w:val="22"/>
        </w:rPr>
      </w:pPr>
      <w:r>
        <w:rPr>
          <w:rFonts w:ascii="Cambria" w:eastAsia="Cambria" w:hAnsi="Cambria" w:cs="Cambria"/>
          <w:szCs w:val="22"/>
        </w:rPr>
        <w:t xml:space="preserve">Penyisihan secara </w:t>
      </w:r>
      <w:r w:rsidR="008124E6">
        <w:rPr>
          <w:rFonts w:ascii="Cambria" w:eastAsia="Cambria" w:hAnsi="Cambria" w:cs="Cambria"/>
          <w:i/>
          <w:szCs w:val="22"/>
          <w:lang w:val="en-US"/>
        </w:rPr>
        <w:t>offline</w:t>
      </w:r>
      <w:r>
        <w:rPr>
          <w:rFonts w:ascii="Cambria" w:eastAsia="Cambria" w:hAnsi="Cambria" w:cs="Cambria"/>
          <w:szCs w:val="22"/>
        </w:rPr>
        <w:t xml:space="preserve"> akan diadakan di 1</w:t>
      </w:r>
      <w:r w:rsidR="008124E6">
        <w:rPr>
          <w:rFonts w:ascii="Cambria" w:eastAsia="Cambria" w:hAnsi="Cambria" w:cs="Cambria"/>
          <w:szCs w:val="22"/>
          <w:lang w:val="en-US"/>
        </w:rPr>
        <w:t>1</w:t>
      </w:r>
      <w:r>
        <w:rPr>
          <w:rFonts w:ascii="Cambria" w:eastAsia="Cambria" w:hAnsi="Cambria" w:cs="Cambria"/>
          <w:szCs w:val="22"/>
        </w:rPr>
        <w:t xml:space="preserve"> region : </w:t>
      </w:r>
    </w:p>
    <w:p w14:paraId="7E125CBC" w14:textId="77777777" w:rsidR="00444C21" w:rsidRDefault="00701D27" w:rsidP="00505038">
      <w:pPr>
        <w:numPr>
          <w:ilvl w:val="0"/>
          <w:numId w:val="1"/>
        </w:numPr>
        <w:ind w:hanging="360"/>
        <w:contextualSpacing/>
        <w:jc w:val="both"/>
        <w:rPr>
          <w:rFonts w:ascii="Cambria" w:eastAsia="Cambria" w:hAnsi="Cambria" w:cs="Cambria"/>
          <w:szCs w:val="22"/>
        </w:rPr>
      </w:pPr>
      <w:r>
        <w:rPr>
          <w:rFonts w:ascii="Cambria" w:eastAsia="Cambria" w:hAnsi="Cambria" w:cs="Cambria"/>
          <w:szCs w:val="22"/>
        </w:rPr>
        <w:t>Surabaya</w:t>
      </w:r>
    </w:p>
    <w:p w14:paraId="69CF42AF" w14:textId="4EACF466" w:rsidR="00444C21" w:rsidRPr="008124E6" w:rsidRDefault="008124E6" w:rsidP="008124E6">
      <w:pPr>
        <w:numPr>
          <w:ilvl w:val="0"/>
          <w:numId w:val="1"/>
        </w:numPr>
        <w:ind w:hanging="360"/>
        <w:contextualSpacing/>
        <w:jc w:val="both"/>
        <w:rPr>
          <w:rFonts w:ascii="Cambria" w:eastAsia="Cambria" w:hAnsi="Cambria" w:cs="Cambria"/>
          <w:szCs w:val="22"/>
        </w:rPr>
      </w:pPr>
      <w:r>
        <w:rPr>
          <w:rFonts w:ascii="Cambria" w:eastAsia="Cambria" w:hAnsi="Cambria" w:cs="Cambria"/>
          <w:szCs w:val="22"/>
          <w:lang w:val="en-US"/>
        </w:rPr>
        <w:t>Jakarta</w:t>
      </w:r>
    </w:p>
    <w:p w14:paraId="5C28D1AF" w14:textId="3122DA51" w:rsidR="008124E6" w:rsidRPr="008124E6" w:rsidRDefault="00E9779C" w:rsidP="008124E6">
      <w:pPr>
        <w:numPr>
          <w:ilvl w:val="0"/>
          <w:numId w:val="1"/>
        </w:numPr>
        <w:ind w:hanging="360"/>
        <w:contextualSpacing/>
        <w:jc w:val="both"/>
        <w:rPr>
          <w:rFonts w:ascii="Cambria" w:eastAsia="Cambria" w:hAnsi="Cambria" w:cs="Cambria"/>
          <w:szCs w:val="22"/>
        </w:rPr>
      </w:pPr>
      <w:r>
        <w:rPr>
          <w:rFonts w:ascii="Cambria" w:eastAsia="Cambria" w:hAnsi="Cambria" w:cs="Cambria"/>
          <w:szCs w:val="22"/>
          <w:lang w:val="en-US"/>
        </w:rPr>
        <w:t>Medan</w:t>
      </w:r>
    </w:p>
    <w:p w14:paraId="605F5554" w14:textId="203537DE" w:rsidR="008124E6" w:rsidRPr="008124E6" w:rsidRDefault="00E9779C" w:rsidP="008124E6">
      <w:pPr>
        <w:numPr>
          <w:ilvl w:val="0"/>
          <w:numId w:val="1"/>
        </w:numPr>
        <w:ind w:hanging="360"/>
        <w:contextualSpacing/>
        <w:jc w:val="both"/>
        <w:rPr>
          <w:rFonts w:ascii="Cambria" w:eastAsia="Cambria" w:hAnsi="Cambria" w:cs="Cambria"/>
          <w:szCs w:val="22"/>
        </w:rPr>
      </w:pPr>
      <w:r>
        <w:rPr>
          <w:rFonts w:ascii="Cambria" w:eastAsia="Cambria" w:hAnsi="Cambria" w:cs="Cambria"/>
          <w:szCs w:val="22"/>
          <w:lang w:val="en-US"/>
        </w:rPr>
        <w:t>Bandung</w:t>
      </w:r>
    </w:p>
    <w:p w14:paraId="17119F5F" w14:textId="4B515955" w:rsidR="008124E6" w:rsidRPr="008124E6" w:rsidRDefault="00E9779C" w:rsidP="008124E6">
      <w:pPr>
        <w:numPr>
          <w:ilvl w:val="0"/>
          <w:numId w:val="1"/>
        </w:numPr>
        <w:ind w:hanging="360"/>
        <w:contextualSpacing/>
        <w:jc w:val="both"/>
        <w:rPr>
          <w:rFonts w:ascii="Cambria" w:eastAsia="Cambria" w:hAnsi="Cambria" w:cs="Cambria"/>
          <w:szCs w:val="22"/>
        </w:rPr>
      </w:pPr>
      <w:r>
        <w:rPr>
          <w:rFonts w:ascii="Cambria" w:eastAsia="Cambria" w:hAnsi="Cambria" w:cs="Cambria"/>
          <w:szCs w:val="22"/>
          <w:lang w:val="en-US"/>
        </w:rPr>
        <w:t>Semarang</w:t>
      </w:r>
    </w:p>
    <w:p w14:paraId="61B33B77" w14:textId="7A232826" w:rsidR="008124E6" w:rsidRPr="008124E6" w:rsidRDefault="00E9779C" w:rsidP="008124E6">
      <w:pPr>
        <w:numPr>
          <w:ilvl w:val="0"/>
          <w:numId w:val="1"/>
        </w:numPr>
        <w:ind w:hanging="360"/>
        <w:contextualSpacing/>
        <w:jc w:val="both"/>
        <w:rPr>
          <w:rFonts w:ascii="Cambria" w:eastAsia="Cambria" w:hAnsi="Cambria" w:cs="Cambria"/>
          <w:szCs w:val="22"/>
        </w:rPr>
      </w:pPr>
      <w:r>
        <w:rPr>
          <w:rFonts w:ascii="Cambria" w:eastAsia="Cambria" w:hAnsi="Cambria" w:cs="Cambria"/>
          <w:szCs w:val="22"/>
          <w:lang w:val="en-US"/>
        </w:rPr>
        <w:t>Jember</w:t>
      </w:r>
    </w:p>
    <w:p w14:paraId="24D20DF8" w14:textId="5DE28176" w:rsidR="008124E6" w:rsidRPr="008124E6" w:rsidRDefault="00E9779C" w:rsidP="008124E6">
      <w:pPr>
        <w:numPr>
          <w:ilvl w:val="0"/>
          <w:numId w:val="1"/>
        </w:numPr>
        <w:ind w:hanging="360"/>
        <w:contextualSpacing/>
        <w:jc w:val="both"/>
        <w:rPr>
          <w:rFonts w:ascii="Cambria" w:eastAsia="Cambria" w:hAnsi="Cambria" w:cs="Cambria"/>
          <w:szCs w:val="22"/>
        </w:rPr>
      </w:pPr>
      <w:r>
        <w:rPr>
          <w:rFonts w:ascii="Cambria" w:eastAsia="Cambria" w:hAnsi="Cambria" w:cs="Cambria"/>
          <w:szCs w:val="22"/>
          <w:lang w:val="en-US"/>
        </w:rPr>
        <w:t>Malang</w:t>
      </w:r>
    </w:p>
    <w:p w14:paraId="5D479BFA" w14:textId="66E2B570" w:rsidR="008124E6" w:rsidRPr="008124E6" w:rsidRDefault="00E9779C" w:rsidP="008124E6">
      <w:pPr>
        <w:numPr>
          <w:ilvl w:val="0"/>
          <w:numId w:val="1"/>
        </w:numPr>
        <w:ind w:hanging="360"/>
        <w:contextualSpacing/>
        <w:jc w:val="both"/>
        <w:rPr>
          <w:rFonts w:ascii="Cambria" w:eastAsia="Cambria" w:hAnsi="Cambria" w:cs="Cambria"/>
          <w:szCs w:val="22"/>
        </w:rPr>
      </w:pPr>
      <w:r>
        <w:rPr>
          <w:rFonts w:ascii="Cambria" w:eastAsia="Cambria" w:hAnsi="Cambria" w:cs="Cambria"/>
          <w:szCs w:val="22"/>
          <w:lang w:val="en-US"/>
        </w:rPr>
        <w:lastRenderedPageBreak/>
        <w:t>Kediri</w:t>
      </w:r>
    </w:p>
    <w:p w14:paraId="0A6C2405" w14:textId="3446C458" w:rsidR="008124E6" w:rsidRPr="008124E6" w:rsidRDefault="00E9779C" w:rsidP="008124E6">
      <w:pPr>
        <w:numPr>
          <w:ilvl w:val="0"/>
          <w:numId w:val="1"/>
        </w:numPr>
        <w:ind w:hanging="360"/>
        <w:contextualSpacing/>
        <w:jc w:val="both"/>
        <w:rPr>
          <w:rFonts w:ascii="Cambria" w:eastAsia="Cambria" w:hAnsi="Cambria" w:cs="Cambria"/>
          <w:szCs w:val="22"/>
        </w:rPr>
      </w:pPr>
      <w:r>
        <w:rPr>
          <w:rFonts w:ascii="Cambria" w:eastAsia="Cambria" w:hAnsi="Cambria" w:cs="Cambria"/>
          <w:szCs w:val="22"/>
          <w:lang w:val="en-US"/>
        </w:rPr>
        <w:t>Madiun</w:t>
      </w:r>
    </w:p>
    <w:p w14:paraId="52BBA4FE" w14:textId="74F4CE0D" w:rsidR="008124E6" w:rsidRPr="008124E6" w:rsidRDefault="00E9779C" w:rsidP="008124E6">
      <w:pPr>
        <w:numPr>
          <w:ilvl w:val="0"/>
          <w:numId w:val="1"/>
        </w:numPr>
        <w:ind w:hanging="360"/>
        <w:contextualSpacing/>
        <w:jc w:val="both"/>
        <w:rPr>
          <w:rFonts w:ascii="Cambria" w:eastAsia="Cambria" w:hAnsi="Cambria" w:cs="Cambria"/>
          <w:szCs w:val="22"/>
        </w:rPr>
      </w:pPr>
      <w:r>
        <w:rPr>
          <w:rFonts w:ascii="Cambria" w:eastAsia="Cambria" w:hAnsi="Cambria" w:cs="Cambria"/>
          <w:szCs w:val="22"/>
          <w:lang w:val="en-US"/>
        </w:rPr>
        <w:t>Bojonegoro</w:t>
      </w:r>
    </w:p>
    <w:p w14:paraId="39405C5D" w14:textId="211E1E42" w:rsidR="008124E6" w:rsidRPr="00E9779C" w:rsidRDefault="008124E6" w:rsidP="008124E6">
      <w:pPr>
        <w:numPr>
          <w:ilvl w:val="0"/>
          <w:numId w:val="1"/>
        </w:numPr>
        <w:ind w:hanging="360"/>
        <w:contextualSpacing/>
        <w:jc w:val="both"/>
        <w:rPr>
          <w:rFonts w:ascii="Cambria" w:eastAsia="Cambria" w:hAnsi="Cambria" w:cs="Cambria"/>
          <w:szCs w:val="22"/>
        </w:rPr>
      </w:pPr>
      <w:r>
        <w:rPr>
          <w:rFonts w:ascii="Cambria" w:eastAsia="Cambria" w:hAnsi="Cambria" w:cs="Cambria"/>
          <w:szCs w:val="22"/>
          <w:lang w:val="en-US"/>
        </w:rPr>
        <w:t>Lumajang</w:t>
      </w:r>
    </w:p>
    <w:p w14:paraId="1B7B92BC" w14:textId="77777777" w:rsidR="00E9779C" w:rsidRPr="00E9779C" w:rsidRDefault="00E9779C" w:rsidP="00E9779C">
      <w:pPr>
        <w:ind w:left="1080"/>
        <w:contextualSpacing/>
        <w:jc w:val="both"/>
        <w:rPr>
          <w:rFonts w:ascii="Cambria" w:eastAsia="Cambria" w:hAnsi="Cambria" w:cs="Cambria"/>
          <w:sz w:val="21"/>
          <w:szCs w:val="22"/>
        </w:rPr>
      </w:pPr>
    </w:p>
    <w:p w14:paraId="4F3E3640" w14:textId="77777777" w:rsidR="00444C21" w:rsidRPr="00E9779C" w:rsidRDefault="00701D27" w:rsidP="00505038">
      <w:pPr>
        <w:ind w:left="720"/>
        <w:jc w:val="both"/>
        <w:rPr>
          <w:rFonts w:ascii="Cambria" w:eastAsia="Cambria" w:hAnsi="Cambria" w:cs="Cambria"/>
          <w:sz w:val="20"/>
        </w:rPr>
      </w:pPr>
      <w:r w:rsidRPr="00E9779C">
        <w:rPr>
          <w:rFonts w:ascii="Cambria" w:eastAsia="Cambria" w:hAnsi="Cambria" w:cs="Cambria"/>
          <w:sz w:val="20"/>
        </w:rPr>
        <w:t>*region dapat bertambah apabila terjadi peningkatan peserta secara drastis</w:t>
      </w:r>
    </w:p>
    <w:p w14:paraId="491229E6" w14:textId="58DE4886" w:rsidR="00E9779C" w:rsidRPr="008124E6" w:rsidRDefault="00701D27" w:rsidP="00E9779C">
      <w:pPr>
        <w:ind w:left="720"/>
        <w:jc w:val="both"/>
        <w:rPr>
          <w:rFonts w:ascii="Cambria" w:eastAsia="Cambria" w:hAnsi="Cambria" w:cs="Cambria"/>
          <w:sz w:val="21"/>
        </w:rPr>
      </w:pPr>
      <w:r w:rsidRPr="00E9779C">
        <w:rPr>
          <w:rFonts w:ascii="Cambria" w:eastAsia="Cambria" w:hAnsi="Cambria" w:cs="Cambria"/>
          <w:sz w:val="20"/>
        </w:rPr>
        <w:t>*tempat diadakannya kompetisi akan diinfokan menyusul.</w:t>
      </w:r>
    </w:p>
    <w:p w14:paraId="3571C583" w14:textId="69162A1C" w:rsidR="00444C21" w:rsidRDefault="00701D27" w:rsidP="00505038">
      <w:pPr>
        <w:numPr>
          <w:ilvl w:val="0"/>
          <w:numId w:val="7"/>
        </w:numPr>
        <w:ind w:hanging="360"/>
        <w:contextualSpacing/>
        <w:jc w:val="both"/>
        <w:rPr>
          <w:szCs w:val="22"/>
        </w:rPr>
      </w:pPr>
      <w:r>
        <w:rPr>
          <w:rFonts w:ascii="Cambria" w:eastAsia="Cambria" w:hAnsi="Cambria" w:cs="Cambria"/>
          <w:szCs w:val="22"/>
        </w:rPr>
        <w:t>Penyisihan secara</w:t>
      </w:r>
      <w:r w:rsidR="008124E6">
        <w:rPr>
          <w:rFonts w:ascii="Cambria" w:eastAsia="Cambria" w:hAnsi="Cambria" w:cs="Cambria"/>
          <w:szCs w:val="22"/>
          <w:lang w:val="en-US"/>
        </w:rPr>
        <w:t xml:space="preserve"> </w:t>
      </w:r>
      <w:r w:rsidR="008124E6">
        <w:rPr>
          <w:rFonts w:ascii="Cambria" w:eastAsia="Cambria" w:hAnsi="Cambria" w:cs="Cambria"/>
          <w:i/>
          <w:szCs w:val="22"/>
          <w:lang w:val="en-US"/>
        </w:rPr>
        <w:t>online</w:t>
      </w:r>
      <w:r>
        <w:rPr>
          <w:rFonts w:ascii="Cambria" w:eastAsia="Cambria" w:hAnsi="Cambria" w:cs="Cambria"/>
          <w:szCs w:val="22"/>
        </w:rPr>
        <w:t xml:space="preserve"> akan dilakukan pada tanggal yang sama. Peserta yang mengikuti babak penyisihan </w:t>
      </w:r>
      <w:r w:rsidR="008124E6">
        <w:rPr>
          <w:rFonts w:ascii="Cambria" w:eastAsia="Cambria" w:hAnsi="Cambria" w:cs="Cambria"/>
          <w:i/>
          <w:szCs w:val="22"/>
          <w:lang w:val="en-US"/>
        </w:rPr>
        <w:t>online</w:t>
      </w:r>
      <w:r>
        <w:rPr>
          <w:rFonts w:ascii="Cambria" w:eastAsia="Cambria" w:hAnsi="Cambria" w:cs="Cambria"/>
          <w:szCs w:val="22"/>
        </w:rPr>
        <w:t xml:space="preserve"> </w:t>
      </w:r>
      <w:r>
        <w:rPr>
          <w:rFonts w:ascii="Cambria" w:eastAsia="Cambria" w:hAnsi="Cambria" w:cs="Cambria"/>
        </w:rPr>
        <w:t>akan mendapatkan informasi mengenai teknis lomba melalui email.</w:t>
      </w:r>
    </w:p>
    <w:p w14:paraId="68B30D2D" w14:textId="0B85835A" w:rsidR="00444C21" w:rsidRDefault="00701D27" w:rsidP="00505038">
      <w:pPr>
        <w:numPr>
          <w:ilvl w:val="0"/>
          <w:numId w:val="7"/>
        </w:numPr>
        <w:ind w:hanging="360"/>
        <w:contextualSpacing/>
        <w:jc w:val="both"/>
        <w:rPr>
          <w:szCs w:val="22"/>
        </w:rPr>
      </w:pPr>
      <w:r>
        <w:rPr>
          <w:rFonts w:ascii="Cambria" w:eastAsia="Cambria" w:hAnsi="Cambria" w:cs="Cambria"/>
          <w:szCs w:val="22"/>
        </w:rPr>
        <w:t xml:space="preserve">Pada babak penyisihan, peserta akan mengerjakan </w:t>
      </w:r>
      <w:r w:rsidR="00705271">
        <w:rPr>
          <w:rFonts w:ascii="Cambria" w:eastAsia="Cambria" w:hAnsi="Cambria" w:cs="Cambria"/>
          <w:b/>
          <w:szCs w:val="22"/>
          <w:lang w:val="en-US"/>
        </w:rPr>
        <w:t>9</w:t>
      </w:r>
      <w:r>
        <w:rPr>
          <w:rFonts w:ascii="Cambria" w:eastAsia="Cambria" w:hAnsi="Cambria" w:cs="Cambria"/>
          <w:b/>
          <w:szCs w:val="22"/>
        </w:rPr>
        <w:t>0 soal</w:t>
      </w:r>
      <w:r>
        <w:rPr>
          <w:rFonts w:ascii="Cambria" w:eastAsia="Cambria" w:hAnsi="Cambria" w:cs="Cambria"/>
          <w:szCs w:val="22"/>
        </w:rPr>
        <w:t xml:space="preserve"> pilihan ganda dengan waktu pengerjaan </w:t>
      </w:r>
      <w:r w:rsidR="00D115CC">
        <w:rPr>
          <w:rFonts w:ascii="Cambria" w:eastAsia="Cambria" w:hAnsi="Cambria" w:cs="Cambria"/>
          <w:b/>
          <w:szCs w:val="22"/>
          <w:lang w:val="en-US"/>
        </w:rPr>
        <w:t>9</w:t>
      </w:r>
      <w:r>
        <w:rPr>
          <w:rFonts w:ascii="Cambria" w:eastAsia="Cambria" w:hAnsi="Cambria" w:cs="Cambria"/>
          <w:b/>
          <w:szCs w:val="22"/>
        </w:rPr>
        <w:t>0 menit</w:t>
      </w:r>
      <w:r>
        <w:rPr>
          <w:rFonts w:ascii="Cambria" w:eastAsia="Cambria" w:hAnsi="Cambria" w:cs="Cambria"/>
          <w:szCs w:val="22"/>
        </w:rPr>
        <w:t xml:space="preserve">. Hasil dari babak penyisihan akan diumumkan maksimal 1 minggu setelah babak penyisihan berlangsung. </w:t>
      </w:r>
    </w:p>
    <w:p w14:paraId="380D6857" w14:textId="25720C2D" w:rsidR="00444C21" w:rsidRDefault="00701D27" w:rsidP="00505038">
      <w:pPr>
        <w:numPr>
          <w:ilvl w:val="0"/>
          <w:numId w:val="7"/>
        </w:numPr>
        <w:ind w:hanging="360"/>
        <w:contextualSpacing/>
        <w:jc w:val="both"/>
        <w:rPr>
          <w:szCs w:val="22"/>
        </w:rPr>
      </w:pPr>
      <w:r>
        <w:rPr>
          <w:rFonts w:ascii="Cambria" w:eastAsia="Cambria" w:hAnsi="Cambria" w:cs="Cambria"/>
          <w:szCs w:val="22"/>
        </w:rPr>
        <w:t xml:space="preserve">Dari babak penyisihan akan diambil </w:t>
      </w:r>
      <w:r w:rsidR="005A3F88">
        <w:rPr>
          <w:rFonts w:ascii="Cambria" w:eastAsia="Cambria" w:hAnsi="Cambria" w:cs="Cambria"/>
          <w:b/>
          <w:szCs w:val="22"/>
          <w:lang w:val="en-US"/>
        </w:rPr>
        <w:t>100</w:t>
      </w:r>
      <w:r>
        <w:rPr>
          <w:rFonts w:ascii="Cambria" w:eastAsia="Cambria" w:hAnsi="Cambria" w:cs="Cambria"/>
          <w:b/>
          <w:szCs w:val="22"/>
        </w:rPr>
        <w:t xml:space="preserve"> tim terbaik</w:t>
      </w:r>
      <w:r>
        <w:rPr>
          <w:rFonts w:ascii="Cambria" w:eastAsia="Cambria" w:hAnsi="Cambria" w:cs="Cambria"/>
          <w:szCs w:val="22"/>
        </w:rPr>
        <w:t xml:space="preserve"> yang akan meneruskan ke babak </w:t>
      </w:r>
      <w:r w:rsidR="003130AD">
        <w:rPr>
          <w:rFonts w:ascii="Cambria" w:eastAsia="Cambria" w:hAnsi="Cambria" w:cs="Cambria"/>
          <w:szCs w:val="22"/>
          <w:lang w:val="en-US"/>
        </w:rPr>
        <w:t>perdelapan final</w:t>
      </w:r>
      <w:r>
        <w:rPr>
          <w:rFonts w:ascii="Cambria" w:eastAsia="Cambria" w:hAnsi="Cambria" w:cs="Cambria"/>
          <w:szCs w:val="22"/>
        </w:rPr>
        <w:t>, dengan detail sebagai berikut :</w:t>
      </w:r>
    </w:p>
    <w:p w14:paraId="7568A825" w14:textId="2AB86B47" w:rsidR="00444C21" w:rsidRPr="008124E6" w:rsidRDefault="00701D27" w:rsidP="00505038">
      <w:pPr>
        <w:ind w:left="720"/>
        <w:jc w:val="both"/>
        <w:rPr>
          <w:rFonts w:ascii="Cambria" w:eastAsia="Cambria" w:hAnsi="Cambria" w:cs="Cambria"/>
          <w:i/>
          <w:szCs w:val="22"/>
          <w:lang w:val="en-US"/>
        </w:rPr>
      </w:pPr>
      <w:r>
        <w:rPr>
          <w:rFonts w:ascii="Cambria" w:eastAsia="Cambria" w:hAnsi="Cambria" w:cs="Cambria"/>
          <w:szCs w:val="22"/>
        </w:rPr>
        <w:t>Juara 1</w:t>
      </w:r>
      <w:r w:rsidR="005A3F88">
        <w:rPr>
          <w:rFonts w:ascii="Cambria" w:eastAsia="Cambria" w:hAnsi="Cambria" w:cs="Cambria"/>
          <w:szCs w:val="22"/>
          <w:lang w:val="en-US"/>
        </w:rPr>
        <w:t xml:space="preserve"> dan 2</w:t>
      </w:r>
      <w:r>
        <w:rPr>
          <w:rFonts w:ascii="Cambria" w:eastAsia="Cambria" w:hAnsi="Cambria" w:cs="Cambria"/>
          <w:szCs w:val="22"/>
        </w:rPr>
        <w:t xml:space="preserve"> di setiap region penyisihan </w:t>
      </w:r>
      <w:r w:rsidR="008124E6">
        <w:rPr>
          <w:rFonts w:ascii="Cambria" w:eastAsia="Cambria" w:hAnsi="Cambria" w:cs="Cambria"/>
          <w:i/>
          <w:szCs w:val="22"/>
          <w:lang w:val="en-US"/>
        </w:rPr>
        <w:t>offline</w:t>
      </w:r>
    </w:p>
    <w:p w14:paraId="4B078BC7" w14:textId="3AE0F828" w:rsidR="00444C21" w:rsidRPr="008124E6" w:rsidRDefault="005A3F88" w:rsidP="00505038">
      <w:pPr>
        <w:ind w:left="720"/>
        <w:jc w:val="both"/>
        <w:rPr>
          <w:rFonts w:ascii="Cambria" w:eastAsia="Cambria" w:hAnsi="Cambria" w:cs="Cambria"/>
          <w:i/>
          <w:szCs w:val="22"/>
          <w:lang w:val="en-US"/>
        </w:rPr>
      </w:pPr>
      <w:r>
        <w:rPr>
          <w:rFonts w:ascii="Cambria" w:eastAsia="Cambria" w:hAnsi="Cambria" w:cs="Cambria"/>
          <w:szCs w:val="22"/>
          <w:lang w:val="en-US"/>
        </w:rPr>
        <w:t>63</w:t>
      </w:r>
      <w:r w:rsidR="00701D27">
        <w:rPr>
          <w:rFonts w:ascii="Cambria" w:eastAsia="Cambria" w:hAnsi="Cambria" w:cs="Cambria"/>
          <w:szCs w:val="22"/>
        </w:rPr>
        <w:t xml:space="preserve"> tim terbaik dari penyisihan </w:t>
      </w:r>
      <w:r w:rsidR="008124E6">
        <w:rPr>
          <w:rFonts w:ascii="Cambria" w:eastAsia="Cambria" w:hAnsi="Cambria" w:cs="Cambria"/>
          <w:i/>
          <w:szCs w:val="22"/>
          <w:lang w:val="en-US"/>
        </w:rPr>
        <w:t>offline</w:t>
      </w:r>
    </w:p>
    <w:p w14:paraId="7B8A2057" w14:textId="72159D6A" w:rsidR="00444C21" w:rsidRPr="008124E6" w:rsidRDefault="00701D27" w:rsidP="00505038">
      <w:pPr>
        <w:ind w:left="720"/>
        <w:jc w:val="both"/>
        <w:rPr>
          <w:rFonts w:ascii="Cambria" w:eastAsia="Cambria" w:hAnsi="Cambria" w:cs="Cambria"/>
          <w:i/>
          <w:szCs w:val="22"/>
          <w:lang w:val="en-US"/>
        </w:rPr>
      </w:pPr>
      <w:r>
        <w:rPr>
          <w:rFonts w:ascii="Cambria" w:eastAsia="Cambria" w:hAnsi="Cambria" w:cs="Cambria"/>
          <w:szCs w:val="22"/>
        </w:rPr>
        <w:t>1</w:t>
      </w:r>
      <w:r w:rsidR="005A3F88">
        <w:rPr>
          <w:rFonts w:ascii="Cambria" w:eastAsia="Cambria" w:hAnsi="Cambria" w:cs="Cambria"/>
          <w:szCs w:val="22"/>
          <w:lang w:val="en-US"/>
        </w:rPr>
        <w:t>5</w:t>
      </w:r>
      <w:r>
        <w:rPr>
          <w:rFonts w:ascii="Cambria" w:eastAsia="Cambria" w:hAnsi="Cambria" w:cs="Cambria"/>
          <w:szCs w:val="22"/>
        </w:rPr>
        <w:t xml:space="preserve"> tim terbaik dari penyisihan </w:t>
      </w:r>
      <w:r w:rsidR="008124E6">
        <w:rPr>
          <w:rFonts w:ascii="Cambria" w:eastAsia="Cambria" w:hAnsi="Cambria" w:cs="Cambria"/>
          <w:i/>
          <w:szCs w:val="22"/>
          <w:lang w:val="en-US"/>
        </w:rPr>
        <w:t>online</w:t>
      </w:r>
    </w:p>
    <w:p w14:paraId="7D079BA5" w14:textId="44DC726A" w:rsidR="00444C21" w:rsidRDefault="00701D27" w:rsidP="00505038">
      <w:pPr>
        <w:numPr>
          <w:ilvl w:val="0"/>
          <w:numId w:val="7"/>
        </w:numPr>
        <w:ind w:hanging="360"/>
        <w:contextualSpacing/>
        <w:jc w:val="both"/>
        <w:rPr>
          <w:szCs w:val="22"/>
        </w:rPr>
      </w:pPr>
      <w:r>
        <w:rPr>
          <w:rFonts w:ascii="Cambria" w:eastAsia="Cambria" w:hAnsi="Cambria" w:cs="Cambria"/>
          <w:szCs w:val="22"/>
        </w:rPr>
        <w:t xml:space="preserve">Seluruh peserta penyisihan </w:t>
      </w:r>
      <w:r w:rsidR="008124E6">
        <w:rPr>
          <w:rFonts w:ascii="Cambria" w:eastAsia="Cambria" w:hAnsi="Cambria" w:cs="Cambria"/>
          <w:i/>
          <w:szCs w:val="22"/>
          <w:lang w:val="en-US"/>
        </w:rPr>
        <w:t>offline</w:t>
      </w:r>
      <w:r>
        <w:rPr>
          <w:rFonts w:ascii="Cambria" w:eastAsia="Cambria" w:hAnsi="Cambria" w:cs="Cambria"/>
          <w:szCs w:val="22"/>
        </w:rPr>
        <w:t xml:space="preserve"> National Logic Competition akan mendapatkan fasilitas : Soal babak penyisihan National Logic Competition 201</w:t>
      </w:r>
      <w:r w:rsidR="008124E6">
        <w:rPr>
          <w:rFonts w:ascii="Cambria" w:eastAsia="Cambria" w:hAnsi="Cambria" w:cs="Cambria"/>
          <w:szCs w:val="22"/>
          <w:lang w:val="en-US"/>
        </w:rPr>
        <w:t>8</w:t>
      </w:r>
      <w:r>
        <w:rPr>
          <w:rFonts w:ascii="Cambria" w:eastAsia="Cambria" w:hAnsi="Cambria" w:cs="Cambria"/>
          <w:szCs w:val="22"/>
        </w:rPr>
        <w:t>, blocknote+ATK, snack/lunch, kartu peserta.</w:t>
      </w:r>
    </w:p>
    <w:p w14:paraId="27EAF477" w14:textId="77777777" w:rsidR="00444C21" w:rsidRDefault="00701D27" w:rsidP="00505038">
      <w:pPr>
        <w:numPr>
          <w:ilvl w:val="0"/>
          <w:numId w:val="7"/>
        </w:numPr>
        <w:ind w:hanging="360"/>
        <w:contextualSpacing/>
        <w:jc w:val="both"/>
        <w:rPr>
          <w:szCs w:val="22"/>
        </w:rPr>
      </w:pPr>
      <w:r>
        <w:rPr>
          <w:rFonts w:ascii="Cambria" w:eastAsia="Cambria" w:hAnsi="Cambria" w:cs="Cambria"/>
          <w:szCs w:val="22"/>
        </w:rPr>
        <w:t>Seluruh peserta penyisihan National Logic Competition akan mendapatkan sertifikat nasional.</w:t>
      </w:r>
    </w:p>
    <w:p w14:paraId="17C0555C" w14:textId="77777777" w:rsidR="005A3F88" w:rsidRPr="005A3F88" w:rsidRDefault="00701D27" w:rsidP="00505038">
      <w:pPr>
        <w:numPr>
          <w:ilvl w:val="0"/>
          <w:numId w:val="7"/>
        </w:numPr>
        <w:ind w:hanging="360"/>
        <w:contextualSpacing/>
        <w:jc w:val="both"/>
        <w:rPr>
          <w:szCs w:val="22"/>
        </w:rPr>
      </w:pPr>
      <w:r>
        <w:rPr>
          <w:rFonts w:ascii="Cambria" w:eastAsia="Cambria" w:hAnsi="Cambria" w:cs="Cambria"/>
          <w:szCs w:val="22"/>
        </w:rPr>
        <w:t xml:space="preserve">Tim yang berhasil meraih Juara 1 pada region penyisihan </w:t>
      </w:r>
      <w:r w:rsidR="008124E6" w:rsidRPr="008124E6">
        <w:rPr>
          <w:rFonts w:ascii="Cambria" w:eastAsia="Cambria" w:hAnsi="Cambria" w:cs="Cambria"/>
          <w:i/>
          <w:szCs w:val="22"/>
        </w:rPr>
        <w:t>offli</w:t>
      </w:r>
      <w:r w:rsidR="008124E6">
        <w:rPr>
          <w:rFonts w:ascii="Cambria" w:eastAsia="Cambria" w:hAnsi="Cambria" w:cs="Cambria"/>
          <w:i/>
          <w:szCs w:val="22"/>
          <w:lang w:val="en-US"/>
        </w:rPr>
        <w:t>ne</w:t>
      </w:r>
      <w:r>
        <w:rPr>
          <w:rFonts w:ascii="Cambria" w:eastAsia="Cambria" w:hAnsi="Cambria" w:cs="Cambria"/>
          <w:szCs w:val="22"/>
        </w:rPr>
        <w:t xml:space="preserve"> berhak mendapatkan fasilitas berupa transportasi dari daerah asal menuju tempat berlangsungnya kompetisi (pulang-pergi), dan harus segera mengkonfirmasi kehadiran untuk babak selanjutnya pada panitia, </w:t>
      </w:r>
      <w:r w:rsidRPr="00A517AF">
        <w:rPr>
          <w:rFonts w:ascii="Cambria" w:eastAsia="Cambria" w:hAnsi="Cambria" w:cs="Cambria"/>
          <w:b/>
          <w:szCs w:val="22"/>
        </w:rPr>
        <w:t>paling lambat 3x24 jam</w:t>
      </w:r>
      <w:r>
        <w:rPr>
          <w:rFonts w:ascii="Cambria" w:eastAsia="Cambria" w:hAnsi="Cambria" w:cs="Cambria"/>
          <w:szCs w:val="22"/>
        </w:rPr>
        <w:t xml:space="preserve"> setelah diumumkannya hasil babak penyisihan</w:t>
      </w:r>
    </w:p>
    <w:p w14:paraId="7BB145E1" w14:textId="581E26B8" w:rsidR="00444C21" w:rsidRDefault="00701D27" w:rsidP="005A3F88">
      <w:pPr>
        <w:ind w:left="720"/>
        <w:contextualSpacing/>
        <w:jc w:val="both"/>
        <w:rPr>
          <w:szCs w:val="22"/>
        </w:rPr>
      </w:pPr>
      <w:r>
        <w:rPr>
          <w:rFonts w:ascii="Cambria" w:eastAsia="Cambria" w:hAnsi="Cambria" w:cs="Cambria"/>
          <w:szCs w:val="22"/>
        </w:rPr>
        <w:t xml:space="preserve"> </w:t>
      </w:r>
    </w:p>
    <w:p w14:paraId="5AD2C1F9" w14:textId="77777777" w:rsidR="00444C21" w:rsidRDefault="00701D27" w:rsidP="00505038">
      <w:pPr>
        <w:numPr>
          <w:ilvl w:val="0"/>
          <w:numId w:val="7"/>
        </w:numPr>
        <w:ind w:hanging="360"/>
        <w:contextualSpacing/>
        <w:jc w:val="both"/>
        <w:rPr>
          <w:szCs w:val="22"/>
        </w:rPr>
      </w:pPr>
      <w:r>
        <w:rPr>
          <w:rFonts w:ascii="Cambria" w:eastAsia="Cambria" w:hAnsi="Cambria" w:cs="Cambria"/>
          <w:szCs w:val="22"/>
        </w:rPr>
        <w:t>Detail pelaksanaan babak penyisihan :</w:t>
      </w:r>
    </w:p>
    <w:p w14:paraId="62684366" w14:textId="77777777" w:rsidR="00444C21" w:rsidRDefault="00444C21" w:rsidP="00505038">
      <w:pPr>
        <w:ind w:left="720"/>
        <w:jc w:val="both"/>
        <w:rPr>
          <w:rFonts w:ascii="Cambria" w:eastAsia="Cambria" w:hAnsi="Cambria" w:cs="Cambria"/>
          <w:szCs w:val="22"/>
        </w:rPr>
      </w:pPr>
    </w:p>
    <w:tbl>
      <w:tblPr>
        <w:tblStyle w:val="a6"/>
        <w:tblW w:w="5020" w:type="dxa"/>
        <w:tblInd w:w="1535" w:type="dxa"/>
        <w:tblLayout w:type="fixed"/>
        <w:tblLook w:val="0400" w:firstRow="0" w:lastRow="0" w:firstColumn="0" w:lastColumn="0" w:noHBand="0" w:noVBand="1"/>
      </w:tblPr>
      <w:tblGrid>
        <w:gridCol w:w="2020"/>
        <w:gridCol w:w="3000"/>
      </w:tblGrid>
      <w:tr w:rsidR="00444C21" w14:paraId="620DB58A" w14:textId="77777777" w:rsidTr="00444C21">
        <w:trPr>
          <w:cnfStyle w:val="000000100000" w:firstRow="0" w:lastRow="0" w:firstColumn="0" w:lastColumn="0" w:oddVBand="0" w:evenVBand="0" w:oddHBand="1" w:evenHBand="0" w:firstRowFirstColumn="0" w:firstRowLastColumn="0" w:lastRowFirstColumn="0" w:lastRowLastColumn="0"/>
          <w:trHeight w:val="560"/>
        </w:trPr>
        <w:tc>
          <w:tcPr>
            <w:tcW w:w="20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EE8701" w14:textId="77777777" w:rsidR="00444C21" w:rsidRDefault="00701D27" w:rsidP="00505038">
            <w:pPr>
              <w:spacing w:line="240" w:lineRule="auto"/>
              <w:contextualSpacing w:val="0"/>
              <w:jc w:val="both"/>
              <w:rPr>
                <w:rFonts w:ascii="Calibri" w:eastAsia="Calibri" w:hAnsi="Calibri" w:cs="Calibri"/>
                <w:b/>
              </w:rPr>
            </w:pPr>
            <w:r>
              <w:rPr>
                <w:rFonts w:ascii="Calibri" w:eastAsia="Calibri" w:hAnsi="Calibri" w:cs="Calibri"/>
                <w:b/>
              </w:rPr>
              <w:t xml:space="preserve">Waktu </w:t>
            </w:r>
          </w:p>
        </w:tc>
        <w:tc>
          <w:tcPr>
            <w:tcW w:w="3000" w:type="dxa"/>
            <w:tcBorders>
              <w:top w:val="single" w:sz="4" w:space="0" w:color="000000"/>
              <w:left w:val="nil"/>
              <w:bottom w:val="single" w:sz="4" w:space="0" w:color="000000"/>
              <w:right w:val="single" w:sz="4" w:space="0" w:color="000000"/>
            </w:tcBorders>
            <w:shd w:val="clear" w:color="auto" w:fill="FFFFFF"/>
            <w:vAlign w:val="center"/>
          </w:tcPr>
          <w:p w14:paraId="5DBE213B" w14:textId="77777777" w:rsidR="00444C21" w:rsidRDefault="00701D27" w:rsidP="00505038">
            <w:pPr>
              <w:spacing w:line="240" w:lineRule="auto"/>
              <w:contextualSpacing w:val="0"/>
              <w:jc w:val="both"/>
              <w:rPr>
                <w:rFonts w:ascii="Calibri" w:eastAsia="Calibri" w:hAnsi="Calibri" w:cs="Calibri"/>
                <w:b/>
              </w:rPr>
            </w:pPr>
            <w:r>
              <w:rPr>
                <w:rFonts w:ascii="Calibri" w:eastAsia="Calibri" w:hAnsi="Calibri" w:cs="Calibri"/>
                <w:b/>
              </w:rPr>
              <w:t xml:space="preserve">Kegiatan </w:t>
            </w:r>
          </w:p>
        </w:tc>
      </w:tr>
      <w:tr w:rsidR="00444C21" w14:paraId="1C34B6A3" w14:textId="77777777" w:rsidTr="00444C21">
        <w:trPr>
          <w:cnfStyle w:val="000000010000" w:firstRow="0" w:lastRow="0" w:firstColumn="0" w:lastColumn="0" w:oddVBand="0" w:evenVBand="0" w:oddHBand="0" w:evenHBand="1" w:firstRowFirstColumn="0" w:firstRowLastColumn="0" w:lastRowFirstColumn="0" w:lastRowLastColumn="0"/>
          <w:trHeight w:val="560"/>
        </w:trPr>
        <w:tc>
          <w:tcPr>
            <w:tcW w:w="2020" w:type="dxa"/>
            <w:tcBorders>
              <w:top w:val="nil"/>
              <w:left w:val="single" w:sz="4" w:space="0" w:color="000000"/>
              <w:bottom w:val="single" w:sz="4" w:space="0" w:color="000000"/>
              <w:right w:val="single" w:sz="4" w:space="0" w:color="000000"/>
            </w:tcBorders>
            <w:shd w:val="clear" w:color="auto" w:fill="FFFFFF"/>
            <w:vAlign w:val="center"/>
          </w:tcPr>
          <w:p w14:paraId="42FA588F" w14:textId="6639F4D9" w:rsidR="00444C21" w:rsidRDefault="00701D27" w:rsidP="00505038">
            <w:pPr>
              <w:spacing w:line="240" w:lineRule="auto"/>
              <w:contextualSpacing w:val="0"/>
              <w:jc w:val="both"/>
              <w:rPr>
                <w:rFonts w:ascii="Calibri" w:eastAsia="Calibri" w:hAnsi="Calibri" w:cs="Calibri"/>
              </w:rPr>
            </w:pPr>
            <w:r>
              <w:rPr>
                <w:rFonts w:ascii="Calibri" w:eastAsia="Calibri" w:hAnsi="Calibri" w:cs="Calibri"/>
              </w:rPr>
              <w:t>07.00</w:t>
            </w:r>
            <w:r w:rsidR="008124E6">
              <w:rPr>
                <w:rFonts w:ascii="Calibri" w:eastAsia="Calibri" w:hAnsi="Calibri" w:cs="Calibri"/>
                <w:lang w:val="en-US"/>
              </w:rPr>
              <w:t xml:space="preserve"> </w:t>
            </w:r>
            <w:r>
              <w:rPr>
                <w:rFonts w:ascii="Calibri" w:eastAsia="Calibri" w:hAnsi="Calibri" w:cs="Calibri"/>
              </w:rPr>
              <w:t>-</w:t>
            </w:r>
            <w:r w:rsidR="008124E6">
              <w:rPr>
                <w:rFonts w:ascii="Calibri" w:eastAsia="Calibri" w:hAnsi="Calibri" w:cs="Calibri"/>
                <w:lang w:val="en-US"/>
              </w:rPr>
              <w:t xml:space="preserve"> </w:t>
            </w:r>
            <w:r>
              <w:rPr>
                <w:rFonts w:ascii="Calibri" w:eastAsia="Calibri" w:hAnsi="Calibri" w:cs="Calibri"/>
              </w:rPr>
              <w:t>08.15</w:t>
            </w:r>
          </w:p>
        </w:tc>
        <w:tc>
          <w:tcPr>
            <w:tcW w:w="3000" w:type="dxa"/>
            <w:tcBorders>
              <w:top w:val="nil"/>
              <w:left w:val="nil"/>
              <w:bottom w:val="single" w:sz="4" w:space="0" w:color="000000"/>
              <w:right w:val="single" w:sz="4" w:space="0" w:color="000000"/>
            </w:tcBorders>
            <w:shd w:val="clear" w:color="auto" w:fill="FFFFFF"/>
            <w:vAlign w:val="center"/>
          </w:tcPr>
          <w:p w14:paraId="19242F3B" w14:textId="77777777" w:rsidR="00444C21" w:rsidRDefault="00701D27" w:rsidP="00505038">
            <w:pPr>
              <w:spacing w:line="240" w:lineRule="auto"/>
              <w:contextualSpacing w:val="0"/>
              <w:jc w:val="both"/>
              <w:rPr>
                <w:rFonts w:ascii="Calibri" w:eastAsia="Calibri" w:hAnsi="Calibri" w:cs="Calibri"/>
              </w:rPr>
            </w:pPr>
            <w:r>
              <w:rPr>
                <w:rFonts w:ascii="Calibri" w:eastAsia="Calibri" w:hAnsi="Calibri" w:cs="Calibri"/>
              </w:rPr>
              <w:t>Registrasi Ulang</w:t>
            </w:r>
          </w:p>
        </w:tc>
      </w:tr>
      <w:tr w:rsidR="00444C21" w14:paraId="51FCBC10" w14:textId="77777777" w:rsidTr="00444C21">
        <w:trPr>
          <w:cnfStyle w:val="000000100000" w:firstRow="0" w:lastRow="0" w:firstColumn="0" w:lastColumn="0" w:oddVBand="0" w:evenVBand="0" w:oddHBand="1" w:evenHBand="0" w:firstRowFirstColumn="0" w:firstRowLastColumn="0" w:lastRowFirstColumn="0" w:lastRowLastColumn="0"/>
          <w:trHeight w:val="560"/>
        </w:trPr>
        <w:tc>
          <w:tcPr>
            <w:tcW w:w="2020" w:type="dxa"/>
            <w:tcBorders>
              <w:top w:val="nil"/>
              <w:left w:val="single" w:sz="4" w:space="0" w:color="000000"/>
              <w:bottom w:val="single" w:sz="4" w:space="0" w:color="000000"/>
              <w:right w:val="single" w:sz="4" w:space="0" w:color="000000"/>
            </w:tcBorders>
            <w:shd w:val="clear" w:color="auto" w:fill="FFFFFF"/>
            <w:vAlign w:val="center"/>
          </w:tcPr>
          <w:p w14:paraId="2D4F5AA4" w14:textId="77777777" w:rsidR="00444C21" w:rsidRDefault="00701D27" w:rsidP="00505038">
            <w:pPr>
              <w:spacing w:line="240" w:lineRule="auto"/>
              <w:contextualSpacing w:val="0"/>
              <w:jc w:val="both"/>
              <w:rPr>
                <w:rFonts w:ascii="Calibri" w:eastAsia="Calibri" w:hAnsi="Calibri" w:cs="Calibri"/>
              </w:rPr>
            </w:pPr>
            <w:r>
              <w:rPr>
                <w:rFonts w:ascii="Calibri" w:eastAsia="Calibri" w:hAnsi="Calibri" w:cs="Calibri"/>
              </w:rPr>
              <w:t>08.30 - 08.45</w:t>
            </w:r>
          </w:p>
        </w:tc>
        <w:tc>
          <w:tcPr>
            <w:tcW w:w="3000" w:type="dxa"/>
            <w:tcBorders>
              <w:top w:val="nil"/>
              <w:left w:val="nil"/>
              <w:bottom w:val="single" w:sz="4" w:space="0" w:color="000000"/>
              <w:right w:val="single" w:sz="4" w:space="0" w:color="000000"/>
            </w:tcBorders>
            <w:shd w:val="clear" w:color="auto" w:fill="FFFFFF"/>
            <w:vAlign w:val="center"/>
          </w:tcPr>
          <w:p w14:paraId="58550DBC" w14:textId="77777777" w:rsidR="00444C21" w:rsidRDefault="00701D27" w:rsidP="00505038">
            <w:pPr>
              <w:spacing w:line="240" w:lineRule="auto"/>
              <w:contextualSpacing w:val="0"/>
              <w:jc w:val="both"/>
              <w:rPr>
                <w:rFonts w:ascii="Calibri" w:eastAsia="Calibri" w:hAnsi="Calibri" w:cs="Calibri"/>
              </w:rPr>
            </w:pPr>
            <w:r>
              <w:rPr>
                <w:rFonts w:ascii="Calibri" w:eastAsia="Calibri" w:hAnsi="Calibri" w:cs="Calibri"/>
              </w:rPr>
              <w:t xml:space="preserve">Peserta Memasuki Ruangan </w:t>
            </w:r>
          </w:p>
        </w:tc>
      </w:tr>
      <w:tr w:rsidR="00444C21" w14:paraId="0C1076F9" w14:textId="77777777" w:rsidTr="00444C21">
        <w:trPr>
          <w:cnfStyle w:val="000000010000" w:firstRow="0" w:lastRow="0" w:firstColumn="0" w:lastColumn="0" w:oddVBand="0" w:evenVBand="0" w:oddHBand="0" w:evenHBand="1" w:firstRowFirstColumn="0" w:firstRowLastColumn="0" w:lastRowFirstColumn="0" w:lastRowLastColumn="0"/>
          <w:trHeight w:val="560"/>
        </w:trPr>
        <w:tc>
          <w:tcPr>
            <w:tcW w:w="2020" w:type="dxa"/>
            <w:tcBorders>
              <w:top w:val="nil"/>
              <w:left w:val="single" w:sz="4" w:space="0" w:color="000000"/>
              <w:bottom w:val="single" w:sz="4" w:space="0" w:color="000000"/>
              <w:right w:val="single" w:sz="4" w:space="0" w:color="000000"/>
            </w:tcBorders>
            <w:shd w:val="clear" w:color="auto" w:fill="FFFFFF"/>
            <w:vAlign w:val="center"/>
          </w:tcPr>
          <w:p w14:paraId="67C798B0" w14:textId="77777777" w:rsidR="00444C21" w:rsidRDefault="00701D27" w:rsidP="00505038">
            <w:pPr>
              <w:spacing w:line="240" w:lineRule="auto"/>
              <w:contextualSpacing w:val="0"/>
              <w:jc w:val="both"/>
              <w:rPr>
                <w:rFonts w:ascii="Calibri" w:eastAsia="Calibri" w:hAnsi="Calibri" w:cs="Calibri"/>
              </w:rPr>
            </w:pPr>
            <w:r>
              <w:rPr>
                <w:rFonts w:ascii="Calibri" w:eastAsia="Calibri" w:hAnsi="Calibri" w:cs="Calibri"/>
              </w:rPr>
              <w:t>08.45 - 09.00</w:t>
            </w:r>
          </w:p>
        </w:tc>
        <w:tc>
          <w:tcPr>
            <w:tcW w:w="3000" w:type="dxa"/>
            <w:tcBorders>
              <w:top w:val="nil"/>
              <w:left w:val="nil"/>
              <w:bottom w:val="single" w:sz="4" w:space="0" w:color="000000"/>
              <w:right w:val="single" w:sz="4" w:space="0" w:color="000000"/>
            </w:tcBorders>
            <w:shd w:val="clear" w:color="auto" w:fill="FFFFFF"/>
            <w:vAlign w:val="center"/>
          </w:tcPr>
          <w:p w14:paraId="6F3980D6" w14:textId="77777777" w:rsidR="00444C21" w:rsidRDefault="00701D27" w:rsidP="00505038">
            <w:pPr>
              <w:spacing w:line="240" w:lineRule="auto"/>
              <w:contextualSpacing w:val="0"/>
              <w:jc w:val="both"/>
              <w:rPr>
                <w:rFonts w:ascii="Calibri" w:eastAsia="Calibri" w:hAnsi="Calibri" w:cs="Calibri"/>
              </w:rPr>
            </w:pPr>
            <w:r>
              <w:rPr>
                <w:rFonts w:ascii="Calibri" w:eastAsia="Calibri" w:hAnsi="Calibri" w:cs="Calibri"/>
              </w:rPr>
              <w:t xml:space="preserve">Pembagian soal dan LJK dan persiapan pengerjaan </w:t>
            </w:r>
          </w:p>
        </w:tc>
      </w:tr>
      <w:tr w:rsidR="00444C21" w14:paraId="71F0C65E" w14:textId="77777777" w:rsidTr="00444C21">
        <w:trPr>
          <w:cnfStyle w:val="000000100000" w:firstRow="0" w:lastRow="0" w:firstColumn="0" w:lastColumn="0" w:oddVBand="0" w:evenVBand="0" w:oddHBand="1" w:evenHBand="0" w:firstRowFirstColumn="0" w:firstRowLastColumn="0" w:lastRowFirstColumn="0" w:lastRowLastColumn="0"/>
          <w:trHeight w:val="560"/>
        </w:trPr>
        <w:tc>
          <w:tcPr>
            <w:tcW w:w="2020" w:type="dxa"/>
            <w:tcBorders>
              <w:top w:val="nil"/>
              <w:left w:val="single" w:sz="4" w:space="0" w:color="000000"/>
              <w:bottom w:val="single" w:sz="4" w:space="0" w:color="000000"/>
              <w:right w:val="single" w:sz="4" w:space="0" w:color="000000"/>
            </w:tcBorders>
            <w:shd w:val="clear" w:color="auto" w:fill="FFFFFF"/>
            <w:vAlign w:val="center"/>
          </w:tcPr>
          <w:p w14:paraId="6EB0F137" w14:textId="3BC8274C" w:rsidR="00444C21" w:rsidRDefault="00701D27" w:rsidP="00505038">
            <w:pPr>
              <w:spacing w:line="240" w:lineRule="auto"/>
              <w:contextualSpacing w:val="0"/>
              <w:jc w:val="both"/>
              <w:rPr>
                <w:rFonts w:ascii="Calibri" w:eastAsia="Calibri" w:hAnsi="Calibri" w:cs="Calibri"/>
              </w:rPr>
            </w:pPr>
            <w:r>
              <w:rPr>
                <w:rFonts w:ascii="Calibri" w:eastAsia="Calibri" w:hAnsi="Calibri" w:cs="Calibri"/>
              </w:rPr>
              <w:t>09.00 - 10.</w:t>
            </w:r>
            <w:r w:rsidR="00D115CC">
              <w:rPr>
                <w:rFonts w:ascii="Calibri" w:eastAsia="Calibri" w:hAnsi="Calibri" w:cs="Calibri"/>
                <w:lang w:val="en-US"/>
              </w:rPr>
              <w:t>3</w:t>
            </w:r>
            <w:r>
              <w:rPr>
                <w:rFonts w:ascii="Calibri" w:eastAsia="Calibri" w:hAnsi="Calibri" w:cs="Calibri"/>
              </w:rPr>
              <w:t>0</w:t>
            </w:r>
          </w:p>
        </w:tc>
        <w:tc>
          <w:tcPr>
            <w:tcW w:w="3000" w:type="dxa"/>
            <w:tcBorders>
              <w:top w:val="nil"/>
              <w:left w:val="nil"/>
              <w:bottom w:val="single" w:sz="4" w:space="0" w:color="000000"/>
              <w:right w:val="single" w:sz="4" w:space="0" w:color="000000"/>
            </w:tcBorders>
            <w:shd w:val="clear" w:color="auto" w:fill="FFFFFF"/>
            <w:vAlign w:val="center"/>
          </w:tcPr>
          <w:p w14:paraId="1522C51E" w14:textId="77777777" w:rsidR="00444C21" w:rsidRDefault="00701D27" w:rsidP="00505038">
            <w:pPr>
              <w:spacing w:line="240" w:lineRule="auto"/>
              <w:contextualSpacing w:val="0"/>
              <w:jc w:val="both"/>
              <w:rPr>
                <w:rFonts w:ascii="Calibri" w:eastAsia="Calibri" w:hAnsi="Calibri" w:cs="Calibri"/>
              </w:rPr>
            </w:pPr>
            <w:r>
              <w:rPr>
                <w:rFonts w:ascii="Calibri" w:eastAsia="Calibri" w:hAnsi="Calibri" w:cs="Calibri"/>
              </w:rPr>
              <w:t xml:space="preserve">Babak Penyisihan </w:t>
            </w:r>
          </w:p>
        </w:tc>
      </w:tr>
      <w:tr w:rsidR="00444C21" w14:paraId="34965454" w14:textId="77777777" w:rsidTr="00444C21">
        <w:trPr>
          <w:cnfStyle w:val="000000010000" w:firstRow="0" w:lastRow="0" w:firstColumn="0" w:lastColumn="0" w:oddVBand="0" w:evenVBand="0" w:oddHBand="0" w:evenHBand="1" w:firstRowFirstColumn="0" w:firstRowLastColumn="0" w:lastRowFirstColumn="0" w:lastRowLastColumn="0"/>
          <w:trHeight w:val="560"/>
        </w:trPr>
        <w:tc>
          <w:tcPr>
            <w:tcW w:w="2020" w:type="dxa"/>
            <w:tcBorders>
              <w:top w:val="nil"/>
              <w:left w:val="single" w:sz="4" w:space="0" w:color="000000"/>
              <w:bottom w:val="single" w:sz="4" w:space="0" w:color="000000"/>
              <w:right w:val="single" w:sz="4" w:space="0" w:color="000000"/>
            </w:tcBorders>
            <w:shd w:val="clear" w:color="auto" w:fill="FFFFFF"/>
            <w:vAlign w:val="center"/>
          </w:tcPr>
          <w:p w14:paraId="3CF70660" w14:textId="5753D353" w:rsidR="00444C21" w:rsidRDefault="00701D27" w:rsidP="00505038">
            <w:pPr>
              <w:spacing w:line="240" w:lineRule="auto"/>
              <w:contextualSpacing w:val="0"/>
              <w:jc w:val="both"/>
              <w:rPr>
                <w:rFonts w:ascii="Calibri" w:eastAsia="Calibri" w:hAnsi="Calibri" w:cs="Calibri"/>
              </w:rPr>
            </w:pPr>
            <w:r>
              <w:rPr>
                <w:rFonts w:ascii="Calibri" w:eastAsia="Calibri" w:hAnsi="Calibri" w:cs="Calibri"/>
              </w:rPr>
              <w:t>10.</w:t>
            </w:r>
            <w:r w:rsidR="00D115CC">
              <w:rPr>
                <w:rFonts w:ascii="Calibri" w:eastAsia="Calibri" w:hAnsi="Calibri" w:cs="Calibri"/>
                <w:lang w:val="en-US"/>
              </w:rPr>
              <w:t>3</w:t>
            </w:r>
            <w:r>
              <w:rPr>
                <w:rFonts w:ascii="Calibri" w:eastAsia="Calibri" w:hAnsi="Calibri" w:cs="Calibri"/>
              </w:rPr>
              <w:t>0 - 11.00</w:t>
            </w:r>
          </w:p>
        </w:tc>
        <w:tc>
          <w:tcPr>
            <w:tcW w:w="3000" w:type="dxa"/>
            <w:tcBorders>
              <w:top w:val="nil"/>
              <w:left w:val="nil"/>
              <w:bottom w:val="single" w:sz="4" w:space="0" w:color="000000"/>
              <w:right w:val="single" w:sz="4" w:space="0" w:color="000000"/>
            </w:tcBorders>
            <w:shd w:val="clear" w:color="auto" w:fill="FFFFFF"/>
            <w:vAlign w:val="center"/>
          </w:tcPr>
          <w:p w14:paraId="6BBC5F06" w14:textId="77777777" w:rsidR="00444C21" w:rsidRDefault="00701D27" w:rsidP="00505038">
            <w:pPr>
              <w:spacing w:line="240" w:lineRule="auto"/>
              <w:contextualSpacing w:val="0"/>
              <w:jc w:val="both"/>
              <w:rPr>
                <w:rFonts w:ascii="Calibri" w:eastAsia="Calibri" w:hAnsi="Calibri" w:cs="Calibri"/>
              </w:rPr>
            </w:pPr>
            <w:r>
              <w:rPr>
                <w:rFonts w:ascii="Calibri" w:eastAsia="Calibri" w:hAnsi="Calibri" w:cs="Calibri"/>
              </w:rPr>
              <w:t xml:space="preserve">Pengumpulan LJK </w:t>
            </w:r>
          </w:p>
        </w:tc>
      </w:tr>
      <w:tr w:rsidR="00444C21" w14:paraId="1100A552" w14:textId="77777777" w:rsidTr="00444C21">
        <w:trPr>
          <w:cnfStyle w:val="000000100000" w:firstRow="0" w:lastRow="0" w:firstColumn="0" w:lastColumn="0" w:oddVBand="0" w:evenVBand="0" w:oddHBand="1" w:evenHBand="0" w:firstRowFirstColumn="0" w:firstRowLastColumn="0" w:lastRowFirstColumn="0" w:lastRowLastColumn="0"/>
          <w:trHeight w:val="560"/>
        </w:trPr>
        <w:tc>
          <w:tcPr>
            <w:tcW w:w="20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2DEAC5" w14:textId="710FED08" w:rsidR="00444C21" w:rsidRPr="008124E6" w:rsidRDefault="00701D27" w:rsidP="00505038">
            <w:pPr>
              <w:spacing w:line="240" w:lineRule="auto"/>
              <w:contextualSpacing w:val="0"/>
              <w:jc w:val="both"/>
              <w:rPr>
                <w:rFonts w:ascii="Calibri" w:eastAsia="Calibri" w:hAnsi="Calibri" w:cs="Calibri"/>
                <w:lang w:val="en-US"/>
              </w:rPr>
            </w:pPr>
            <w:r>
              <w:rPr>
                <w:rFonts w:ascii="Calibri" w:eastAsia="Calibri" w:hAnsi="Calibri" w:cs="Calibri"/>
              </w:rPr>
              <w:t>11.</w:t>
            </w:r>
            <w:r w:rsidR="008124E6">
              <w:rPr>
                <w:rFonts w:ascii="Calibri" w:eastAsia="Calibri" w:hAnsi="Calibri" w:cs="Calibri"/>
                <w:lang w:val="en-US"/>
              </w:rPr>
              <w:t>00</w:t>
            </w:r>
            <w:r>
              <w:rPr>
                <w:rFonts w:ascii="Calibri" w:eastAsia="Calibri" w:hAnsi="Calibri" w:cs="Calibri"/>
              </w:rPr>
              <w:t xml:space="preserve"> - 11.</w:t>
            </w:r>
            <w:r w:rsidR="008124E6">
              <w:rPr>
                <w:rFonts w:ascii="Calibri" w:eastAsia="Calibri" w:hAnsi="Calibri" w:cs="Calibri"/>
                <w:lang w:val="en-US"/>
              </w:rPr>
              <w:t>30</w:t>
            </w:r>
          </w:p>
        </w:tc>
        <w:tc>
          <w:tcPr>
            <w:tcW w:w="3000" w:type="dxa"/>
            <w:tcBorders>
              <w:top w:val="single" w:sz="4" w:space="0" w:color="000000"/>
              <w:left w:val="nil"/>
              <w:bottom w:val="single" w:sz="4" w:space="0" w:color="000000"/>
              <w:right w:val="single" w:sz="4" w:space="0" w:color="000000"/>
            </w:tcBorders>
            <w:shd w:val="clear" w:color="auto" w:fill="FFFFFF"/>
            <w:vAlign w:val="center"/>
          </w:tcPr>
          <w:p w14:paraId="2A942949" w14:textId="77777777" w:rsidR="00444C21" w:rsidRDefault="00701D27" w:rsidP="00505038">
            <w:pPr>
              <w:spacing w:line="240" w:lineRule="auto"/>
              <w:contextualSpacing w:val="0"/>
              <w:jc w:val="both"/>
              <w:rPr>
                <w:rFonts w:ascii="Calibri" w:eastAsia="Calibri" w:hAnsi="Calibri" w:cs="Calibri"/>
              </w:rPr>
            </w:pPr>
            <w:r>
              <w:rPr>
                <w:rFonts w:ascii="Calibri" w:eastAsia="Calibri" w:hAnsi="Calibri" w:cs="Calibri"/>
              </w:rPr>
              <w:t>Pembagian Konsumsi</w:t>
            </w:r>
          </w:p>
        </w:tc>
      </w:tr>
    </w:tbl>
    <w:p w14:paraId="60D2FF6C" w14:textId="77777777" w:rsidR="00444C21" w:rsidRDefault="00444C21" w:rsidP="00505038">
      <w:pPr>
        <w:ind w:left="720"/>
        <w:jc w:val="both"/>
        <w:rPr>
          <w:rFonts w:ascii="Cambria" w:eastAsia="Cambria" w:hAnsi="Cambria" w:cs="Cambria"/>
          <w:szCs w:val="22"/>
        </w:rPr>
      </w:pPr>
    </w:p>
    <w:p w14:paraId="199DBAC3" w14:textId="77777777" w:rsidR="00444C21" w:rsidRDefault="00444C21" w:rsidP="00505038">
      <w:pPr>
        <w:ind w:left="720"/>
        <w:jc w:val="both"/>
        <w:rPr>
          <w:rFonts w:ascii="Cambria" w:eastAsia="Cambria" w:hAnsi="Cambria" w:cs="Cambria"/>
          <w:szCs w:val="22"/>
        </w:rPr>
      </w:pPr>
    </w:p>
    <w:p w14:paraId="53128D3A" w14:textId="54390416" w:rsidR="00444C21" w:rsidRPr="00EA08BE" w:rsidRDefault="00701D27" w:rsidP="00505038">
      <w:pPr>
        <w:jc w:val="both"/>
        <w:rPr>
          <w:color w:val="BF8F00"/>
          <w:lang w:val="en-US"/>
        </w:rPr>
      </w:pPr>
      <w:r>
        <w:rPr>
          <w:rFonts w:ascii="Cambria" w:eastAsia="Cambria" w:hAnsi="Cambria" w:cs="Cambria"/>
          <w:b/>
          <w:color w:val="BF8F00"/>
          <w:sz w:val="28"/>
          <w:szCs w:val="28"/>
        </w:rPr>
        <w:t>Babak Per</w:t>
      </w:r>
      <w:r w:rsidR="00EA08BE">
        <w:rPr>
          <w:rFonts w:ascii="Cambria" w:eastAsia="Cambria" w:hAnsi="Cambria" w:cs="Cambria"/>
          <w:b/>
          <w:color w:val="BF8F00"/>
          <w:sz w:val="28"/>
          <w:szCs w:val="28"/>
          <w:lang w:val="en-US"/>
        </w:rPr>
        <w:t>delapan</w:t>
      </w:r>
      <w:r w:rsidR="008124E6">
        <w:rPr>
          <w:rFonts w:ascii="Cambria" w:eastAsia="Cambria" w:hAnsi="Cambria" w:cs="Cambria"/>
          <w:b/>
          <w:color w:val="BF8F00"/>
          <w:sz w:val="28"/>
          <w:szCs w:val="28"/>
          <w:lang w:val="en-US"/>
        </w:rPr>
        <w:t xml:space="preserve"> F</w:t>
      </w:r>
      <w:r>
        <w:rPr>
          <w:rFonts w:ascii="Cambria" w:eastAsia="Cambria" w:hAnsi="Cambria" w:cs="Cambria"/>
          <w:b/>
          <w:color w:val="BF8F00"/>
          <w:sz w:val="28"/>
          <w:szCs w:val="28"/>
        </w:rPr>
        <w:t>inal (Logic League</w:t>
      </w:r>
      <w:r w:rsidR="008124E6">
        <w:rPr>
          <w:rFonts w:ascii="Cambria" w:eastAsia="Cambria" w:hAnsi="Cambria" w:cs="Cambria"/>
          <w:b/>
          <w:color w:val="BF8F00"/>
          <w:sz w:val="28"/>
          <w:szCs w:val="28"/>
          <w:lang w:val="en-US"/>
        </w:rPr>
        <w:t>)</w:t>
      </w:r>
    </w:p>
    <w:p w14:paraId="09C0C15E" w14:textId="06E3D3D0" w:rsidR="00444C21" w:rsidRDefault="00701D27" w:rsidP="00505038">
      <w:pPr>
        <w:numPr>
          <w:ilvl w:val="0"/>
          <w:numId w:val="6"/>
        </w:numPr>
        <w:ind w:hanging="360"/>
        <w:contextualSpacing/>
        <w:jc w:val="both"/>
        <w:rPr>
          <w:szCs w:val="22"/>
        </w:rPr>
      </w:pPr>
      <w:r>
        <w:rPr>
          <w:rFonts w:ascii="Cambria" w:eastAsia="Cambria" w:hAnsi="Cambria" w:cs="Cambria"/>
          <w:szCs w:val="22"/>
        </w:rPr>
        <w:lastRenderedPageBreak/>
        <w:t>Babak pe</w:t>
      </w:r>
      <w:r w:rsidR="00EA08BE">
        <w:rPr>
          <w:rFonts w:ascii="Cambria" w:eastAsia="Cambria" w:hAnsi="Cambria" w:cs="Cambria"/>
          <w:szCs w:val="22"/>
          <w:lang w:val="en-US"/>
        </w:rPr>
        <w:t xml:space="preserve">rdelapan </w:t>
      </w:r>
      <w:r>
        <w:rPr>
          <w:rFonts w:ascii="Cambria" w:eastAsia="Cambria" w:hAnsi="Cambria" w:cs="Cambria"/>
          <w:szCs w:val="22"/>
        </w:rPr>
        <w:t xml:space="preserve">final National Logic Competition akan dilaksanakan pada tanggal </w:t>
      </w:r>
      <w:r w:rsidR="005A3F88">
        <w:rPr>
          <w:rFonts w:ascii="Cambria" w:eastAsia="Cambria" w:hAnsi="Cambria" w:cs="Cambria"/>
          <w:szCs w:val="22"/>
          <w:lang w:val="en-US"/>
        </w:rPr>
        <w:t>13 Oktober</w:t>
      </w:r>
      <w:r>
        <w:rPr>
          <w:rFonts w:ascii="Cambria" w:eastAsia="Cambria" w:hAnsi="Cambria" w:cs="Cambria"/>
          <w:szCs w:val="22"/>
        </w:rPr>
        <w:t xml:space="preserve"> 201</w:t>
      </w:r>
      <w:r w:rsidR="00EA08BE">
        <w:rPr>
          <w:rFonts w:ascii="Cambria" w:eastAsia="Cambria" w:hAnsi="Cambria" w:cs="Cambria"/>
          <w:szCs w:val="22"/>
          <w:lang w:val="en-US"/>
        </w:rPr>
        <w:t>8</w:t>
      </w:r>
      <w:r>
        <w:rPr>
          <w:rFonts w:ascii="Cambria" w:eastAsia="Cambria" w:hAnsi="Cambria" w:cs="Cambria"/>
          <w:szCs w:val="22"/>
        </w:rPr>
        <w:t xml:space="preserve"> di gedung </w:t>
      </w:r>
      <w:r w:rsidR="00EA08BE">
        <w:rPr>
          <w:rFonts w:ascii="Cambria" w:eastAsia="Cambria" w:hAnsi="Cambria" w:cs="Cambria"/>
          <w:szCs w:val="22"/>
          <w:lang w:val="en-US"/>
        </w:rPr>
        <w:t xml:space="preserve">Departemen </w:t>
      </w:r>
      <w:r>
        <w:rPr>
          <w:rFonts w:ascii="Cambria" w:eastAsia="Cambria" w:hAnsi="Cambria" w:cs="Cambria"/>
          <w:szCs w:val="22"/>
        </w:rPr>
        <w:t>Informatika, ITS (Jalan Teknik Kimia, Keputih, Sukolilo, Kota SBY, Jawa</w:t>
      </w:r>
      <w:r w:rsidR="00EA08BE">
        <w:rPr>
          <w:rFonts w:ascii="Cambria" w:eastAsia="Cambria" w:hAnsi="Cambria" w:cs="Cambria"/>
          <w:szCs w:val="22"/>
          <w:lang w:val="en-US"/>
        </w:rPr>
        <w:t xml:space="preserve"> </w:t>
      </w:r>
      <w:r>
        <w:rPr>
          <w:rFonts w:ascii="Cambria" w:eastAsia="Cambria" w:hAnsi="Cambria" w:cs="Cambria"/>
          <w:szCs w:val="22"/>
        </w:rPr>
        <w:t>Timur 60117, Indonesia).</w:t>
      </w:r>
    </w:p>
    <w:p w14:paraId="42C6D7B7" w14:textId="77777777" w:rsidR="00444C21" w:rsidRDefault="00701D27" w:rsidP="00505038">
      <w:pPr>
        <w:numPr>
          <w:ilvl w:val="0"/>
          <w:numId w:val="6"/>
        </w:numPr>
        <w:ind w:hanging="360"/>
        <w:contextualSpacing/>
        <w:jc w:val="both"/>
        <w:rPr>
          <w:szCs w:val="22"/>
        </w:rPr>
      </w:pPr>
      <w:r>
        <w:rPr>
          <w:rFonts w:ascii="Cambria" w:eastAsia="Cambria" w:hAnsi="Cambria" w:cs="Cambria"/>
          <w:szCs w:val="22"/>
        </w:rPr>
        <w:t>Pada babak ini peserta akan mengikuti Logic League.</w:t>
      </w:r>
    </w:p>
    <w:p w14:paraId="614E5388" w14:textId="739498A6" w:rsidR="00444C21" w:rsidRPr="0072617D" w:rsidRDefault="00701D27" w:rsidP="00505038">
      <w:pPr>
        <w:numPr>
          <w:ilvl w:val="0"/>
          <w:numId w:val="6"/>
        </w:numPr>
        <w:ind w:hanging="360"/>
        <w:contextualSpacing/>
        <w:jc w:val="both"/>
      </w:pPr>
      <w:r>
        <w:rPr>
          <w:rFonts w:ascii="Cambria" w:eastAsia="Cambria" w:hAnsi="Cambria" w:cs="Cambria"/>
        </w:rPr>
        <w:t>Dalam logic league, peserta akan</w:t>
      </w:r>
      <w:r w:rsidR="00A517AF">
        <w:rPr>
          <w:rFonts w:ascii="Cambria" w:eastAsia="Cambria" w:hAnsi="Cambria" w:cs="Cambria"/>
          <w:lang w:val="en-US"/>
        </w:rPr>
        <w:t xml:space="preserve"> melalui 2 babak dimana setiap babak peserta akan berkompetisi dalam game yang menguji kemampuan logika peserta.</w:t>
      </w:r>
    </w:p>
    <w:p w14:paraId="26B11942" w14:textId="27CC88A2" w:rsidR="0072617D" w:rsidRPr="0072617D" w:rsidRDefault="0072617D" w:rsidP="0072617D">
      <w:pPr>
        <w:numPr>
          <w:ilvl w:val="0"/>
          <w:numId w:val="6"/>
        </w:numPr>
        <w:ind w:hanging="360"/>
        <w:contextualSpacing/>
        <w:jc w:val="both"/>
        <w:rPr>
          <w:szCs w:val="22"/>
        </w:rPr>
      </w:pPr>
      <w:r>
        <w:rPr>
          <w:rFonts w:ascii="Cambria" w:hAnsi="Cambria"/>
          <w:szCs w:val="22"/>
          <w:lang w:val="en-US"/>
        </w:rPr>
        <w:t>Penjelasan teknis lebih lanjut akan diumumkan sesaat sebelum babak perdelapan final berlangsung.</w:t>
      </w:r>
    </w:p>
    <w:p w14:paraId="36F91DE8" w14:textId="53DF1E82" w:rsidR="00A517AF" w:rsidRPr="00A517AF" w:rsidRDefault="00EA08BE" w:rsidP="00A517AF">
      <w:pPr>
        <w:numPr>
          <w:ilvl w:val="0"/>
          <w:numId w:val="6"/>
        </w:numPr>
        <w:ind w:hanging="360"/>
        <w:contextualSpacing/>
        <w:jc w:val="both"/>
        <w:rPr>
          <w:szCs w:val="22"/>
        </w:rPr>
      </w:pPr>
      <w:r>
        <w:rPr>
          <w:rFonts w:ascii="Cambria" w:eastAsia="Cambria" w:hAnsi="Cambria" w:cs="Cambria"/>
          <w:szCs w:val="22"/>
          <w:lang w:val="en-US"/>
        </w:rPr>
        <w:t>50</w:t>
      </w:r>
      <w:r w:rsidR="00701D27">
        <w:rPr>
          <w:rFonts w:ascii="Cambria" w:eastAsia="Cambria" w:hAnsi="Cambria" w:cs="Cambria"/>
          <w:szCs w:val="22"/>
        </w:rPr>
        <w:t xml:space="preserve"> tim</w:t>
      </w:r>
      <w:r w:rsidR="00701D27">
        <w:rPr>
          <w:rFonts w:ascii="Cambria" w:eastAsia="Cambria" w:hAnsi="Cambria" w:cs="Cambria"/>
        </w:rPr>
        <w:t xml:space="preserve"> terbaik</w:t>
      </w:r>
      <w:r w:rsidR="00701D27">
        <w:rPr>
          <w:rFonts w:ascii="Cambria" w:eastAsia="Cambria" w:hAnsi="Cambria" w:cs="Cambria"/>
          <w:szCs w:val="22"/>
        </w:rPr>
        <w:t xml:space="preserve"> berhak melanjutkan ke babak </w:t>
      </w:r>
      <w:r w:rsidR="00220400">
        <w:rPr>
          <w:rFonts w:ascii="Cambria" w:eastAsia="Cambria" w:hAnsi="Cambria" w:cs="Cambria"/>
          <w:szCs w:val="22"/>
          <w:lang w:val="en-US"/>
        </w:rPr>
        <w:t>perempat fina</w:t>
      </w:r>
      <w:r w:rsidR="00A517AF">
        <w:rPr>
          <w:rFonts w:ascii="Cambria" w:eastAsia="Cambria" w:hAnsi="Cambria" w:cs="Cambria"/>
          <w:szCs w:val="22"/>
          <w:lang w:val="en-US"/>
        </w:rPr>
        <w:t>l.</w:t>
      </w:r>
    </w:p>
    <w:p w14:paraId="0DCA6461" w14:textId="0647523A" w:rsidR="00444C21" w:rsidRPr="00220400" w:rsidRDefault="00701D27" w:rsidP="00505038">
      <w:pPr>
        <w:numPr>
          <w:ilvl w:val="0"/>
          <w:numId w:val="6"/>
        </w:numPr>
        <w:ind w:hanging="360"/>
        <w:contextualSpacing/>
        <w:jc w:val="both"/>
        <w:rPr>
          <w:szCs w:val="22"/>
        </w:rPr>
      </w:pPr>
      <w:r>
        <w:rPr>
          <w:rFonts w:ascii="Cambria" w:eastAsia="Cambria" w:hAnsi="Cambria" w:cs="Cambria"/>
          <w:szCs w:val="22"/>
        </w:rPr>
        <w:t>Seluruh peserta per</w:t>
      </w:r>
      <w:r w:rsidR="00220400">
        <w:rPr>
          <w:rFonts w:ascii="Cambria" w:eastAsia="Cambria" w:hAnsi="Cambria" w:cs="Cambria"/>
          <w:szCs w:val="22"/>
          <w:lang w:val="en-US"/>
        </w:rPr>
        <w:t xml:space="preserve">delapan </w:t>
      </w:r>
      <w:r>
        <w:rPr>
          <w:rFonts w:ascii="Cambria" w:eastAsia="Cambria" w:hAnsi="Cambria" w:cs="Cambria"/>
          <w:szCs w:val="22"/>
        </w:rPr>
        <w:t>final akan mendapat fasilitas : kaos, konsumsi, dan sertifikat nasional.</w:t>
      </w:r>
    </w:p>
    <w:p w14:paraId="590A9C6E" w14:textId="07200687" w:rsidR="00220400" w:rsidRDefault="00220400" w:rsidP="00220400">
      <w:pPr>
        <w:ind w:left="360"/>
        <w:contextualSpacing/>
        <w:jc w:val="both"/>
        <w:rPr>
          <w:szCs w:val="22"/>
        </w:rPr>
      </w:pPr>
    </w:p>
    <w:p w14:paraId="0D492B29" w14:textId="3BB0D694" w:rsidR="00220400" w:rsidRPr="00EA08BE" w:rsidRDefault="00220400" w:rsidP="00220400">
      <w:pPr>
        <w:jc w:val="both"/>
        <w:rPr>
          <w:color w:val="BF8F00"/>
          <w:lang w:val="en-US"/>
        </w:rPr>
      </w:pPr>
      <w:r>
        <w:rPr>
          <w:rFonts w:ascii="Cambria" w:eastAsia="Cambria" w:hAnsi="Cambria" w:cs="Cambria"/>
          <w:b/>
          <w:color w:val="BF8F00"/>
          <w:sz w:val="28"/>
          <w:szCs w:val="28"/>
        </w:rPr>
        <w:t>Babak Per</w:t>
      </w:r>
      <w:r>
        <w:rPr>
          <w:rFonts w:ascii="Cambria" w:eastAsia="Cambria" w:hAnsi="Cambria" w:cs="Cambria"/>
          <w:b/>
          <w:color w:val="BF8F00"/>
          <w:sz w:val="28"/>
          <w:szCs w:val="28"/>
          <w:lang w:val="en-US"/>
        </w:rPr>
        <w:t>empat Final</w:t>
      </w:r>
    </w:p>
    <w:p w14:paraId="4B0972B9" w14:textId="773A5CF4" w:rsidR="00220400" w:rsidRDefault="00220400" w:rsidP="00220400">
      <w:pPr>
        <w:numPr>
          <w:ilvl w:val="0"/>
          <w:numId w:val="6"/>
        </w:numPr>
        <w:ind w:hanging="360"/>
        <w:contextualSpacing/>
        <w:jc w:val="both"/>
        <w:rPr>
          <w:szCs w:val="22"/>
        </w:rPr>
      </w:pPr>
      <w:r>
        <w:rPr>
          <w:rFonts w:ascii="Cambria" w:eastAsia="Cambria" w:hAnsi="Cambria" w:cs="Cambria"/>
          <w:szCs w:val="22"/>
        </w:rPr>
        <w:t>Babak pe</w:t>
      </w:r>
      <w:r>
        <w:rPr>
          <w:rFonts w:ascii="Cambria" w:eastAsia="Cambria" w:hAnsi="Cambria" w:cs="Cambria"/>
          <w:szCs w:val="22"/>
          <w:lang w:val="en-US"/>
        </w:rPr>
        <w:t xml:space="preserve">rempat </w:t>
      </w:r>
      <w:r>
        <w:rPr>
          <w:rFonts w:ascii="Cambria" w:eastAsia="Cambria" w:hAnsi="Cambria" w:cs="Cambria"/>
          <w:szCs w:val="22"/>
        </w:rPr>
        <w:t xml:space="preserve">final National Logic Competition akan dilaksanakan pada tanggal </w:t>
      </w:r>
      <w:r w:rsidR="005A3F88">
        <w:rPr>
          <w:rFonts w:ascii="Cambria" w:eastAsia="Cambria" w:hAnsi="Cambria" w:cs="Cambria"/>
          <w:szCs w:val="22"/>
          <w:lang w:val="en-US"/>
        </w:rPr>
        <w:t>13 Oktober</w:t>
      </w:r>
      <w:r>
        <w:rPr>
          <w:rFonts w:ascii="Cambria" w:eastAsia="Cambria" w:hAnsi="Cambria" w:cs="Cambria"/>
          <w:szCs w:val="22"/>
        </w:rPr>
        <w:t xml:space="preserve"> 201</w:t>
      </w:r>
      <w:r>
        <w:rPr>
          <w:rFonts w:ascii="Cambria" w:eastAsia="Cambria" w:hAnsi="Cambria" w:cs="Cambria"/>
          <w:szCs w:val="22"/>
          <w:lang w:val="en-US"/>
        </w:rPr>
        <w:t>8</w:t>
      </w:r>
      <w:r>
        <w:rPr>
          <w:rFonts w:ascii="Cambria" w:eastAsia="Cambria" w:hAnsi="Cambria" w:cs="Cambria"/>
          <w:szCs w:val="22"/>
        </w:rPr>
        <w:t xml:space="preserve"> di gedung </w:t>
      </w:r>
      <w:r>
        <w:rPr>
          <w:rFonts w:ascii="Cambria" w:eastAsia="Cambria" w:hAnsi="Cambria" w:cs="Cambria"/>
          <w:szCs w:val="22"/>
          <w:lang w:val="en-US"/>
        </w:rPr>
        <w:t xml:space="preserve">Departemen </w:t>
      </w:r>
      <w:r>
        <w:rPr>
          <w:rFonts w:ascii="Cambria" w:eastAsia="Cambria" w:hAnsi="Cambria" w:cs="Cambria"/>
          <w:szCs w:val="22"/>
        </w:rPr>
        <w:t>Informatika, ITS (Jalan Teknik Kimia, Keputih, Sukolilo, Kota SBY, Jawa</w:t>
      </w:r>
      <w:r>
        <w:rPr>
          <w:rFonts w:ascii="Cambria" w:eastAsia="Cambria" w:hAnsi="Cambria" w:cs="Cambria"/>
          <w:szCs w:val="22"/>
          <w:lang w:val="en-US"/>
        </w:rPr>
        <w:t xml:space="preserve"> </w:t>
      </w:r>
      <w:r>
        <w:rPr>
          <w:rFonts w:ascii="Cambria" w:eastAsia="Cambria" w:hAnsi="Cambria" w:cs="Cambria"/>
          <w:szCs w:val="22"/>
        </w:rPr>
        <w:t>Timur 60117, Indonesia).</w:t>
      </w:r>
    </w:p>
    <w:p w14:paraId="7337C43D" w14:textId="31FB8516" w:rsidR="00220400" w:rsidRPr="0072617D" w:rsidRDefault="00220400" w:rsidP="00220400">
      <w:pPr>
        <w:numPr>
          <w:ilvl w:val="0"/>
          <w:numId w:val="6"/>
        </w:numPr>
        <w:ind w:hanging="360"/>
        <w:contextualSpacing/>
        <w:jc w:val="both"/>
      </w:pPr>
      <w:r>
        <w:rPr>
          <w:rFonts w:ascii="Cambria" w:eastAsia="Cambria" w:hAnsi="Cambria" w:cs="Cambria"/>
          <w:szCs w:val="22"/>
        </w:rPr>
        <w:t>Pada babak ini peserta akan</w:t>
      </w:r>
      <w:r>
        <w:rPr>
          <w:rFonts w:ascii="Cambria" w:eastAsia="Cambria" w:hAnsi="Cambria" w:cs="Cambria"/>
          <w:szCs w:val="22"/>
          <w:lang w:val="en-US"/>
        </w:rPr>
        <w:t xml:space="preserve"> </w:t>
      </w:r>
      <w:r w:rsidR="00A517AF">
        <w:rPr>
          <w:rFonts w:ascii="Cambria" w:eastAsia="Cambria" w:hAnsi="Cambria" w:cs="Cambria"/>
          <w:szCs w:val="22"/>
          <w:lang w:val="en-US"/>
        </w:rPr>
        <w:t xml:space="preserve">kembali bermain </w:t>
      </w:r>
      <w:r>
        <w:rPr>
          <w:rFonts w:ascii="Cambria" w:eastAsia="Cambria" w:hAnsi="Cambria" w:cs="Cambria"/>
          <w:szCs w:val="22"/>
          <w:lang w:val="en-US"/>
        </w:rPr>
        <w:t>dengan game logika.</w:t>
      </w:r>
    </w:p>
    <w:p w14:paraId="192D5EB5" w14:textId="7DD34E33" w:rsidR="0072617D" w:rsidRPr="0072617D" w:rsidRDefault="0072617D" w:rsidP="0072617D">
      <w:pPr>
        <w:numPr>
          <w:ilvl w:val="0"/>
          <w:numId w:val="6"/>
        </w:numPr>
        <w:ind w:hanging="360"/>
        <w:contextualSpacing/>
        <w:jc w:val="both"/>
        <w:rPr>
          <w:szCs w:val="22"/>
        </w:rPr>
      </w:pPr>
      <w:r>
        <w:rPr>
          <w:rFonts w:ascii="Cambria" w:hAnsi="Cambria"/>
          <w:szCs w:val="22"/>
          <w:lang w:val="en-US"/>
        </w:rPr>
        <w:t>Penjelasan teknis lebih lanjut akan diumumkan sesaat sebelum babak perempat final berlangsung.</w:t>
      </w:r>
    </w:p>
    <w:p w14:paraId="3D705BE2" w14:textId="67B55BBB" w:rsidR="00220400" w:rsidRDefault="00220400" w:rsidP="00220400">
      <w:pPr>
        <w:numPr>
          <w:ilvl w:val="0"/>
          <w:numId w:val="6"/>
        </w:numPr>
        <w:ind w:hanging="360"/>
        <w:contextualSpacing/>
        <w:jc w:val="both"/>
        <w:rPr>
          <w:szCs w:val="22"/>
        </w:rPr>
      </w:pPr>
      <w:r>
        <w:rPr>
          <w:rFonts w:ascii="Cambria" w:eastAsia="Cambria" w:hAnsi="Cambria" w:cs="Cambria"/>
          <w:szCs w:val="22"/>
          <w:lang w:val="en-US"/>
        </w:rPr>
        <w:t>20</w:t>
      </w:r>
      <w:r>
        <w:rPr>
          <w:rFonts w:ascii="Cambria" w:eastAsia="Cambria" w:hAnsi="Cambria" w:cs="Cambria"/>
          <w:szCs w:val="22"/>
        </w:rPr>
        <w:t xml:space="preserve"> tim</w:t>
      </w:r>
      <w:r>
        <w:rPr>
          <w:rFonts w:ascii="Cambria" w:eastAsia="Cambria" w:hAnsi="Cambria" w:cs="Cambria"/>
        </w:rPr>
        <w:t xml:space="preserve"> terbaik</w:t>
      </w:r>
      <w:r>
        <w:rPr>
          <w:rFonts w:ascii="Cambria" w:eastAsia="Cambria" w:hAnsi="Cambria" w:cs="Cambria"/>
          <w:szCs w:val="22"/>
        </w:rPr>
        <w:t xml:space="preserve"> berhak melanjutkan ke babak semifinal.</w:t>
      </w:r>
    </w:p>
    <w:p w14:paraId="72A70A75" w14:textId="412DB4B0" w:rsidR="00220400" w:rsidRPr="00220400" w:rsidRDefault="00220400" w:rsidP="00220400">
      <w:pPr>
        <w:numPr>
          <w:ilvl w:val="0"/>
          <w:numId w:val="6"/>
        </w:numPr>
        <w:ind w:hanging="360"/>
        <w:contextualSpacing/>
        <w:jc w:val="both"/>
        <w:rPr>
          <w:szCs w:val="22"/>
        </w:rPr>
      </w:pPr>
      <w:r>
        <w:rPr>
          <w:rFonts w:ascii="Cambria" w:eastAsia="Cambria" w:hAnsi="Cambria" w:cs="Cambria"/>
          <w:szCs w:val="22"/>
        </w:rPr>
        <w:t>Seluruh peserta perempat</w:t>
      </w:r>
      <w:r>
        <w:rPr>
          <w:rFonts w:ascii="Cambria" w:eastAsia="Cambria" w:hAnsi="Cambria" w:cs="Cambria"/>
          <w:szCs w:val="22"/>
          <w:lang w:val="en-US"/>
        </w:rPr>
        <w:t xml:space="preserve"> </w:t>
      </w:r>
      <w:r>
        <w:rPr>
          <w:rFonts w:ascii="Cambria" w:eastAsia="Cambria" w:hAnsi="Cambria" w:cs="Cambria"/>
          <w:szCs w:val="22"/>
        </w:rPr>
        <w:t>final akan mendapat fasilitas : sertifikat nasional.</w:t>
      </w:r>
    </w:p>
    <w:p w14:paraId="28798CE5" w14:textId="155FE272" w:rsidR="00444C21" w:rsidRDefault="00444C21" w:rsidP="00505038">
      <w:pPr>
        <w:ind w:left="720"/>
        <w:jc w:val="both"/>
        <w:rPr>
          <w:rFonts w:ascii="Cambria" w:eastAsia="Cambria" w:hAnsi="Cambria" w:cs="Cambria"/>
          <w:szCs w:val="22"/>
        </w:rPr>
      </w:pPr>
    </w:p>
    <w:p w14:paraId="1A7EE271" w14:textId="77777777" w:rsidR="0072617D" w:rsidRDefault="0072617D" w:rsidP="00505038">
      <w:pPr>
        <w:ind w:left="720"/>
        <w:jc w:val="both"/>
        <w:rPr>
          <w:rFonts w:ascii="Cambria" w:eastAsia="Cambria" w:hAnsi="Cambria" w:cs="Cambria"/>
          <w:szCs w:val="22"/>
        </w:rPr>
      </w:pPr>
    </w:p>
    <w:p w14:paraId="5A1EF4BF" w14:textId="77777777" w:rsidR="00444C21" w:rsidRDefault="00701D27" w:rsidP="00505038">
      <w:pPr>
        <w:jc w:val="both"/>
        <w:rPr>
          <w:color w:val="BF8F00"/>
        </w:rPr>
      </w:pPr>
      <w:r>
        <w:rPr>
          <w:rFonts w:ascii="Cambria" w:eastAsia="Cambria" w:hAnsi="Cambria" w:cs="Cambria"/>
          <w:b/>
          <w:color w:val="BF8F00"/>
          <w:sz w:val="28"/>
          <w:szCs w:val="28"/>
        </w:rPr>
        <w:t>Babak Semifinal</w:t>
      </w:r>
    </w:p>
    <w:p w14:paraId="70A02F22" w14:textId="6AD74043" w:rsidR="00444C21" w:rsidRDefault="00701D27" w:rsidP="00505038">
      <w:pPr>
        <w:numPr>
          <w:ilvl w:val="0"/>
          <w:numId w:val="6"/>
        </w:numPr>
        <w:ind w:hanging="360"/>
        <w:contextualSpacing/>
        <w:jc w:val="both"/>
        <w:rPr>
          <w:szCs w:val="22"/>
        </w:rPr>
      </w:pPr>
      <w:r>
        <w:rPr>
          <w:rFonts w:ascii="Cambria" w:eastAsia="Cambria" w:hAnsi="Cambria" w:cs="Cambria"/>
          <w:szCs w:val="22"/>
        </w:rPr>
        <w:t>Babak semifinal National Logic Co</w:t>
      </w:r>
      <w:r w:rsidR="00220400">
        <w:rPr>
          <w:rFonts w:ascii="Cambria" w:eastAsia="Cambria" w:hAnsi="Cambria" w:cs="Cambria"/>
          <w:szCs w:val="22"/>
          <w:lang w:val="en-US"/>
        </w:rPr>
        <w:t>m</w:t>
      </w:r>
      <w:r>
        <w:rPr>
          <w:rFonts w:ascii="Cambria" w:eastAsia="Cambria" w:hAnsi="Cambria" w:cs="Cambria"/>
          <w:szCs w:val="22"/>
        </w:rPr>
        <w:t xml:space="preserve">petition, akan dilaksanakan pada tanggal </w:t>
      </w:r>
      <w:r w:rsidR="002363D3">
        <w:rPr>
          <w:rFonts w:ascii="Cambria" w:eastAsia="Cambria" w:hAnsi="Cambria" w:cs="Cambria"/>
          <w:szCs w:val="22"/>
          <w:lang w:val="en-US"/>
        </w:rPr>
        <w:t>14 Oktober</w:t>
      </w:r>
      <w:r w:rsidR="00220400">
        <w:rPr>
          <w:rFonts w:ascii="Cambria" w:eastAsia="Cambria" w:hAnsi="Cambria" w:cs="Cambria"/>
          <w:szCs w:val="22"/>
          <w:lang w:val="en-US"/>
        </w:rPr>
        <w:t xml:space="preserve"> 2018</w:t>
      </w:r>
      <w:r>
        <w:rPr>
          <w:rFonts w:ascii="Cambria" w:eastAsia="Cambria" w:hAnsi="Cambria" w:cs="Cambria"/>
          <w:szCs w:val="22"/>
        </w:rPr>
        <w:t xml:space="preserve"> di gedung </w:t>
      </w:r>
      <w:r w:rsidR="00220400">
        <w:rPr>
          <w:rFonts w:ascii="Cambria" w:eastAsia="Cambria" w:hAnsi="Cambria" w:cs="Cambria"/>
          <w:szCs w:val="22"/>
          <w:lang w:val="en-US"/>
        </w:rPr>
        <w:t>Departemen</w:t>
      </w:r>
      <w:r>
        <w:rPr>
          <w:rFonts w:ascii="Cambria" w:eastAsia="Cambria" w:hAnsi="Cambria" w:cs="Cambria"/>
          <w:szCs w:val="22"/>
        </w:rPr>
        <w:t xml:space="preserve"> Informatika, ITS (Jalan Teknik Kimia, Keputih, Sukolilo, Kota SBY, Jawa</w:t>
      </w:r>
      <w:r w:rsidR="00220400">
        <w:rPr>
          <w:rFonts w:ascii="Cambria" w:eastAsia="Cambria" w:hAnsi="Cambria" w:cs="Cambria"/>
          <w:szCs w:val="22"/>
          <w:lang w:val="en-US"/>
        </w:rPr>
        <w:t xml:space="preserve"> </w:t>
      </w:r>
      <w:r>
        <w:rPr>
          <w:rFonts w:ascii="Cambria" w:eastAsia="Cambria" w:hAnsi="Cambria" w:cs="Cambria"/>
          <w:szCs w:val="22"/>
        </w:rPr>
        <w:t>Timur 60117, Indonesia).</w:t>
      </w:r>
    </w:p>
    <w:p w14:paraId="4C3D0CD5" w14:textId="7DA68B31" w:rsidR="00444C21" w:rsidRPr="0072617D" w:rsidRDefault="00701D27" w:rsidP="00505038">
      <w:pPr>
        <w:numPr>
          <w:ilvl w:val="0"/>
          <w:numId w:val="6"/>
        </w:numPr>
        <w:ind w:hanging="360"/>
        <w:contextualSpacing/>
        <w:jc w:val="both"/>
      </w:pPr>
      <w:r>
        <w:rPr>
          <w:rFonts w:ascii="Cambria" w:eastAsia="Cambria" w:hAnsi="Cambria" w:cs="Cambria"/>
        </w:rPr>
        <w:t>Pada babak ini peserta akan kembali bermain dengan game logika</w:t>
      </w:r>
      <w:r w:rsidR="0072617D">
        <w:rPr>
          <w:rFonts w:ascii="Cambria" w:eastAsia="Cambria" w:hAnsi="Cambria" w:cs="Cambria"/>
          <w:lang w:val="en-US"/>
        </w:rPr>
        <w:t xml:space="preserve"> yang lebih menantang lagi</w:t>
      </w:r>
      <w:r>
        <w:rPr>
          <w:rFonts w:ascii="Cambria" w:eastAsia="Cambria" w:hAnsi="Cambria" w:cs="Cambria"/>
        </w:rPr>
        <w:t>.</w:t>
      </w:r>
    </w:p>
    <w:p w14:paraId="7936C145" w14:textId="6BE36825" w:rsidR="0072617D" w:rsidRPr="0072617D" w:rsidRDefault="0072617D" w:rsidP="0072617D">
      <w:pPr>
        <w:numPr>
          <w:ilvl w:val="0"/>
          <w:numId w:val="6"/>
        </w:numPr>
        <w:ind w:hanging="360"/>
        <w:contextualSpacing/>
        <w:jc w:val="both"/>
        <w:rPr>
          <w:szCs w:val="22"/>
        </w:rPr>
      </w:pPr>
      <w:r>
        <w:rPr>
          <w:rFonts w:ascii="Cambria" w:hAnsi="Cambria"/>
          <w:szCs w:val="22"/>
          <w:lang w:val="en-US"/>
        </w:rPr>
        <w:t>Penjelasan teknis lebih lanjut akan diumumkan sesaat sebelum babak semifinal berlangsung.</w:t>
      </w:r>
    </w:p>
    <w:p w14:paraId="5D222D5B" w14:textId="77777777" w:rsidR="00444C21" w:rsidRDefault="00701D27" w:rsidP="00505038">
      <w:pPr>
        <w:numPr>
          <w:ilvl w:val="0"/>
          <w:numId w:val="8"/>
        </w:numPr>
        <w:ind w:hanging="360"/>
        <w:contextualSpacing/>
        <w:jc w:val="both"/>
        <w:rPr>
          <w:szCs w:val="22"/>
        </w:rPr>
      </w:pPr>
      <w:r>
        <w:rPr>
          <w:rFonts w:ascii="Cambria" w:eastAsia="Cambria" w:hAnsi="Cambria" w:cs="Cambria"/>
          <w:szCs w:val="22"/>
        </w:rPr>
        <w:t>10 tim terbaik berhak melanjutkan ke babak final.</w:t>
      </w:r>
    </w:p>
    <w:p w14:paraId="693E628B" w14:textId="13C1FC61" w:rsidR="00444C21" w:rsidRPr="00220400" w:rsidRDefault="00701D27" w:rsidP="00220400">
      <w:pPr>
        <w:numPr>
          <w:ilvl w:val="0"/>
          <w:numId w:val="8"/>
        </w:numPr>
        <w:ind w:hanging="360"/>
        <w:contextualSpacing/>
        <w:jc w:val="both"/>
        <w:rPr>
          <w:szCs w:val="22"/>
        </w:rPr>
      </w:pPr>
      <w:r>
        <w:rPr>
          <w:rFonts w:ascii="Cambria" w:eastAsia="Cambria" w:hAnsi="Cambria" w:cs="Cambria"/>
          <w:szCs w:val="22"/>
        </w:rPr>
        <w:t>Seluruh peserta semifinal akan mendapat fasilitas : penginapan, konsumsi, dan transportasi selama di Surabaya, serta sertifikat nasional.</w:t>
      </w:r>
    </w:p>
    <w:p w14:paraId="19575633" w14:textId="77777777" w:rsidR="00444C21" w:rsidRDefault="00444C21" w:rsidP="00505038">
      <w:pPr>
        <w:ind w:left="720"/>
        <w:jc w:val="both"/>
        <w:rPr>
          <w:rFonts w:ascii="Cambria" w:eastAsia="Cambria" w:hAnsi="Cambria" w:cs="Cambria"/>
          <w:szCs w:val="22"/>
        </w:rPr>
      </w:pPr>
      <w:bookmarkStart w:id="1" w:name="_gjdgxs" w:colFirst="0" w:colLast="0"/>
      <w:bookmarkEnd w:id="1"/>
    </w:p>
    <w:p w14:paraId="4692A4FD" w14:textId="77777777" w:rsidR="00444C21" w:rsidRDefault="00701D27" w:rsidP="00505038">
      <w:pPr>
        <w:jc w:val="both"/>
        <w:rPr>
          <w:color w:val="BF8F00"/>
        </w:rPr>
      </w:pPr>
      <w:r>
        <w:rPr>
          <w:rFonts w:ascii="Cambria" w:eastAsia="Cambria" w:hAnsi="Cambria" w:cs="Cambria"/>
          <w:b/>
          <w:color w:val="BF8F00"/>
          <w:sz w:val="28"/>
          <w:szCs w:val="28"/>
        </w:rPr>
        <w:t>Babak Final</w:t>
      </w:r>
    </w:p>
    <w:p w14:paraId="02D05C2D" w14:textId="2749EA8A" w:rsidR="00444C21" w:rsidRDefault="00701D27" w:rsidP="00505038">
      <w:pPr>
        <w:numPr>
          <w:ilvl w:val="0"/>
          <w:numId w:val="6"/>
        </w:numPr>
        <w:ind w:hanging="360"/>
        <w:contextualSpacing/>
        <w:jc w:val="both"/>
        <w:rPr>
          <w:szCs w:val="22"/>
        </w:rPr>
      </w:pPr>
      <w:r>
        <w:rPr>
          <w:rFonts w:ascii="Cambria" w:eastAsia="Cambria" w:hAnsi="Cambria" w:cs="Cambria"/>
          <w:szCs w:val="22"/>
        </w:rPr>
        <w:t>Babak final National Logic Co</w:t>
      </w:r>
      <w:r w:rsidR="00220400">
        <w:rPr>
          <w:rFonts w:ascii="Cambria" w:eastAsia="Cambria" w:hAnsi="Cambria" w:cs="Cambria"/>
          <w:szCs w:val="22"/>
          <w:lang w:val="en-US"/>
        </w:rPr>
        <w:t>m</w:t>
      </w:r>
      <w:r>
        <w:rPr>
          <w:rFonts w:ascii="Cambria" w:eastAsia="Cambria" w:hAnsi="Cambria" w:cs="Cambria"/>
          <w:szCs w:val="22"/>
        </w:rPr>
        <w:t xml:space="preserve">petition, akan dilaksanakan pada tanggal </w:t>
      </w:r>
      <w:r w:rsidR="002363D3">
        <w:rPr>
          <w:rFonts w:ascii="Cambria" w:eastAsia="Cambria" w:hAnsi="Cambria" w:cs="Cambria"/>
          <w:szCs w:val="22"/>
          <w:lang w:val="en-US"/>
        </w:rPr>
        <w:t>14 Oktober</w:t>
      </w:r>
      <w:r>
        <w:rPr>
          <w:rFonts w:ascii="Cambria" w:eastAsia="Cambria" w:hAnsi="Cambria" w:cs="Cambria"/>
          <w:szCs w:val="22"/>
        </w:rPr>
        <w:t xml:space="preserve"> </w:t>
      </w:r>
      <w:r w:rsidR="00220400">
        <w:rPr>
          <w:rFonts w:ascii="Cambria" w:eastAsia="Cambria" w:hAnsi="Cambria" w:cs="Cambria"/>
          <w:szCs w:val="22"/>
          <w:lang w:val="en-US"/>
        </w:rPr>
        <w:t>2018</w:t>
      </w:r>
      <w:r>
        <w:rPr>
          <w:rFonts w:ascii="Cambria" w:eastAsia="Cambria" w:hAnsi="Cambria" w:cs="Cambria"/>
          <w:szCs w:val="22"/>
        </w:rPr>
        <w:t xml:space="preserve"> di gedung </w:t>
      </w:r>
      <w:r w:rsidR="00220400">
        <w:rPr>
          <w:rFonts w:ascii="Cambria" w:eastAsia="Cambria" w:hAnsi="Cambria" w:cs="Cambria"/>
          <w:szCs w:val="22"/>
          <w:lang w:val="en-US"/>
        </w:rPr>
        <w:t>Departemen</w:t>
      </w:r>
      <w:r>
        <w:rPr>
          <w:rFonts w:ascii="Cambria" w:eastAsia="Cambria" w:hAnsi="Cambria" w:cs="Cambria"/>
          <w:szCs w:val="22"/>
        </w:rPr>
        <w:t xml:space="preserve"> Informatika, ITS (Jalan Teknik Kimia, Keputih, Sukolilo, Kota SBY, Jawa</w:t>
      </w:r>
      <w:r w:rsidR="00220400">
        <w:rPr>
          <w:rFonts w:ascii="Cambria" w:eastAsia="Cambria" w:hAnsi="Cambria" w:cs="Cambria"/>
          <w:szCs w:val="22"/>
          <w:lang w:val="en-US"/>
        </w:rPr>
        <w:t xml:space="preserve"> </w:t>
      </w:r>
      <w:r>
        <w:rPr>
          <w:rFonts w:ascii="Cambria" w:eastAsia="Cambria" w:hAnsi="Cambria" w:cs="Cambria"/>
          <w:szCs w:val="22"/>
        </w:rPr>
        <w:t>Timur 60117, Indonesia).</w:t>
      </w:r>
    </w:p>
    <w:p w14:paraId="0E6CCACC" w14:textId="07889113" w:rsidR="00444C21" w:rsidRPr="0072617D" w:rsidRDefault="00701D27" w:rsidP="00505038">
      <w:pPr>
        <w:numPr>
          <w:ilvl w:val="0"/>
          <w:numId w:val="6"/>
        </w:numPr>
        <w:ind w:hanging="360"/>
        <w:contextualSpacing/>
        <w:jc w:val="both"/>
      </w:pPr>
      <w:r>
        <w:rPr>
          <w:rFonts w:ascii="Cambria" w:eastAsia="Cambria" w:hAnsi="Cambria" w:cs="Cambria"/>
        </w:rPr>
        <w:t>Peserta akan mengikuti kompetisi berbentuk cerdas cermat dengan dosen Informatika ITS sebagai jurinya.</w:t>
      </w:r>
    </w:p>
    <w:p w14:paraId="1D32387B" w14:textId="42242E73" w:rsidR="0072617D" w:rsidRPr="0072617D" w:rsidRDefault="0072617D" w:rsidP="0072617D">
      <w:pPr>
        <w:numPr>
          <w:ilvl w:val="0"/>
          <w:numId w:val="6"/>
        </w:numPr>
        <w:ind w:hanging="360"/>
        <w:contextualSpacing/>
        <w:jc w:val="both"/>
        <w:rPr>
          <w:szCs w:val="22"/>
        </w:rPr>
      </w:pPr>
      <w:r>
        <w:rPr>
          <w:rFonts w:ascii="Cambria" w:hAnsi="Cambria"/>
          <w:szCs w:val="22"/>
          <w:lang w:val="en-US"/>
        </w:rPr>
        <w:t>Penjelasan teknis lebih lanjut akan diumumkan sesaat sebelum babak final berlangsung.</w:t>
      </w:r>
    </w:p>
    <w:p w14:paraId="6771EAA8" w14:textId="362B236A" w:rsidR="00220400" w:rsidRPr="00220400" w:rsidRDefault="00220400" w:rsidP="00220400">
      <w:pPr>
        <w:numPr>
          <w:ilvl w:val="0"/>
          <w:numId w:val="6"/>
        </w:numPr>
        <w:ind w:hanging="360"/>
        <w:contextualSpacing/>
        <w:jc w:val="both"/>
        <w:rPr>
          <w:szCs w:val="22"/>
        </w:rPr>
      </w:pPr>
      <w:r>
        <w:rPr>
          <w:rFonts w:ascii="Cambria" w:eastAsia="Cambria" w:hAnsi="Cambria" w:cs="Cambria"/>
          <w:szCs w:val="22"/>
          <w:lang w:val="en-US"/>
        </w:rPr>
        <w:t xml:space="preserve">Pemenang National Logic Competition akan diumumkan </w:t>
      </w:r>
      <w:r w:rsidR="0072617D">
        <w:rPr>
          <w:rFonts w:ascii="Cambria" w:eastAsia="Cambria" w:hAnsi="Cambria" w:cs="Cambria"/>
          <w:szCs w:val="22"/>
          <w:lang w:val="en-US"/>
        </w:rPr>
        <w:t>pada Awarding Night</w:t>
      </w:r>
    </w:p>
    <w:p w14:paraId="3EA38551" w14:textId="131584C4" w:rsidR="00444C21" w:rsidRPr="000668A2" w:rsidRDefault="00220400" w:rsidP="00505038">
      <w:pPr>
        <w:numPr>
          <w:ilvl w:val="0"/>
          <w:numId w:val="6"/>
        </w:numPr>
        <w:ind w:hanging="360"/>
        <w:contextualSpacing/>
        <w:jc w:val="both"/>
      </w:pPr>
      <w:r>
        <w:rPr>
          <w:rFonts w:ascii="Cambria" w:hAnsi="Cambria"/>
          <w:lang w:val="en-US"/>
        </w:rPr>
        <w:t xml:space="preserve">Peserta babak final berhak mengikuti </w:t>
      </w:r>
      <w:r w:rsidR="0072617D">
        <w:rPr>
          <w:rFonts w:ascii="Cambria" w:hAnsi="Cambria"/>
          <w:lang w:val="en-US"/>
        </w:rPr>
        <w:t>Awarding Night</w:t>
      </w:r>
      <w:r>
        <w:rPr>
          <w:rFonts w:ascii="Cambria" w:hAnsi="Cambria"/>
          <w:lang w:val="en-US"/>
        </w:rPr>
        <w:t xml:space="preserve"> yang dilaksanakan pada hari yang sama.</w:t>
      </w:r>
    </w:p>
    <w:p w14:paraId="49C264B7" w14:textId="5AC1D5C2" w:rsidR="00444C21" w:rsidRDefault="00444C21" w:rsidP="00D115CC">
      <w:pPr>
        <w:jc w:val="both"/>
        <w:rPr>
          <w:rFonts w:ascii="Cambria" w:eastAsia="Cambria" w:hAnsi="Cambria" w:cs="Cambria"/>
        </w:rPr>
      </w:pPr>
    </w:p>
    <w:p w14:paraId="419EA196" w14:textId="32CBF363" w:rsidR="00444C21" w:rsidRDefault="00701D27" w:rsidP="00505038">
      <w:pPr>
        <w:jc w:val="both"/>
        <w:rPr>
          <w:rFonts w:ascii="Cambria" w:eastAsia="Cambria" w:hAnsi="Cambria" w:cs="Cambria"/>
          <w:b/>
          <w:color w:val="BF8F00"/>
          <w:sz w:val="28"/>
          <w:szCs w:val="28"/>
        </w:rPr>
      </w:pPr>
      <w:r>
        <w:rPr>
          <w:rFonts w:ascii="Cambria" w:eastAsia="Cambria" w:hAnsi="Cambria" w:cs="Cambria"/>
          <w:b/>
          <w:color w:val="BF8F00"/>
          <w:sz w:val="28"/>
          <w:szCs w:val="28"/>
        </w:rPr>
        <w:lastRenderedPageBreak/>
        <w:t>Contact Person</w:t>
      </w:r>
    </w:p>
    <w:p w14:paraId="57133325" w14:textId="169DEDDB" w:rsidR="001B6C58" w:rsidRDefault="001B6C58" w:rsidP="00505038">
      <w:pPr>
        <w:jc w:val="both"/>
        <w:rPr>
          <w:rFonts w:ascii="Cambria" w:eastAsia="Cambria" w:hAnsi="Cambria" w:cs="Cambria"/>
          <w:b/>
          <w:color w:val="BF8F00"/>
          <w:sz w:val="28"/>
          <w:szCs w:val="28"/>
        </w:rPr>
      </w:pPr>
    </w:p>
    <w:p w14:paraId="0C75AD45" w14:textId="589D10C0" w:rsidR="001B6C58" w:rsidRDefault="000668A2" w:rsidP="00505038">
      <w:pPr>
        <w:jc w:val="both"/>
        <w:rPr>
          <w:rFonts w:ascii="Cambria" w:eastAsia="Cambria" w:hAnsi="Cambria" w:cs="Cambria"/>
          <w:color w:val="BF8F00"/>
          <w:sz w:val="24"/>
          <w:szCs w:val="28"/>
          <w:lang w:val="en-US"/>
        </w:rPr>
      </w:pPr>
      <w:r>
        <w:rPr>
          <w:rFonts w:ascii="Cambria" w:eastAsia="Cambria" w:hAnsi="Cambria" w:cs="Cambria"/>
          <w:color w:val="BF8F00"/>
          <w:sz w:val="24"/>
          <w:szCs w:val="28"/>
          <w:lang w:val="en-US"/>
        </w:rPr>
        <w:t xml:space="preserve">NLC </w:t>
      </w:r>
      <w:r w:rsidR="001B6C58">
        <w:rPr>
          <w:rFonts w:ascii="Cambria" w:eastAsia="Cambria" w:hAnsi="Cambria" w:cs="Cambria"/>
          <w:color w:val="BF8F00"/>
          <w:sz w:val="24"/>
          <w:szCs w:val="28"/>
          <w:lang w:val="en-US"/>
        </w:rPr>
        <w:t>Online :</w:t>
      </w:r>
    </w:p>
    <w:p w14:paraId="4540DFD0" w14:textId="1BE989AA" w:rsidR="00D115CC" w:rsidRPr="00D115CC" w:rsidRDefault="00D115CC" w:rsidP="00D115CC">
      <w:pPr>
        <w:rPr>
          <w:rFonts w:ascii="Cambria" w:eastAsia="Cambria" w:hAnsi="Cambria" w:cs="Cambria"/>
          <w:lang w:val="en-US"/>
        </w:rPr>
      </w:pPr>
      <w:r w:rsidRPr="00D115CC">
        <w:rPr>
          <w:rFonts w:ascii="Cambria" w:eastAsia="Cambria" w:hAnsi="Cambria" w:cs="Cambria"/>
          <w:lang w:val="en-US"/>
        </w:rPr>
        <w:t xml:space="preserve">Yuda </w:t>
      </w:r>
      <w:r>
        <w:rPr>
          <w:rFonts w:ascii="Cambria" w:eastAsia="Cambria" w:hAnsi="Cambria" w:cs="Cambria"/>
          <w:lang w:val="en-US"/>
        </w:rPr>
        <w:t xml:space="preserve">: </w:t>
      </w:r>
      <w:r w:rsidR="009C3B31">
        <w:rPr>
          <w:rFonts w:ascii="Cambria" w:eastAsia="Cambria" w:hAnsi="Cambria" w:cs="Cambria"/>
          <w:lang w:val="en-US"/>
        </w:rPr>
        <w:t xml:space="preserve">+62 </w:t>
      </w:r>
      <w:r w:rsidRPr="00D115CC">
        <w:rPr>
          <w:rFonts w:ascii="Cambria" w:eastAsia="Cambria" w:hAnsi="Cambria" w:cs="Cambria"/>
          <w:lang w:val="en-US"/>
        </w:rPr>
        <w:t>838</w:t>
      </w:r>
      <w:r w:rsidR="009C3B31">
        <w:rPr>
          <w:rFonts w:ascii="Cambria" w:eastAsia="Cambria" w:hAnsi="Cambria" w:cs="Cambria"/>
          <w:lang w:val="en-US"/>
        </w:rPr>
        <w:t xml:space="preserve"> </w:t>
      </w:r>
      <w:r w:rsidRPr="00D115CC">
        <w:rPr>
          <w:rFonts w:ascii="Cambria" w:eastAsia="Cambria" w:hAnsi="Cambria" w:cs="Cambria"/>
          <w:lang w:val="en-US"/>
        </w:rPr>
        <w:t>32636583</w:t>
      </w:r>
      <w:r>
        <w:rPr>
          <w:rFonts w:ascii="Cambria" w:eastAsia="Cambria" w:hAnsi="Cambria" w:cs="Cambria"/>
          <w:lang w:val="en-US"/>
        </w:rPr>
        <w:t xml:space="preserve"> / </w:t>
      </w:r>
      <w:r w:rsidRPr="00D115CC">
        <w:rPr>
          <w:rFonts w:ascii="Cambria" w:eastAsia="Cambria" w:hAnsi="Cambria" w:cs="Cambria"/>
          <w:lang w:val="en-US"/>
        </w:rPr>
        <w:t>Line : anantax13</w:t>
      </w:r>
    </w:p>
    <w:p w14:paraId="334E0020" w14:textId="4D71BC19" w:rsidR="000668A2" w:rsidRDefault="00D115CC" w:rsidP="00D115CC">
      <w:pPr>
        <w:rPr>
          <w:rFonts w:ascii="Cambria" w:eastAsia="Cambria" w:hAnsi="Cambria" w:cs="Cambria"/>
          <w:color w:val="BF8F00"/>
          <w:sz w:val="24"/>
          <w:szCs w:val="28"/>
          <w:lang w:val="en-US"/>
        </w:rPr>
      </w:pPr>
      <w:r w:rsidRPr="00D115CC">
        <w:rPr>
          <w:rFonts w:ascii="Cambria" w:eastAsia="Cambria" w:hAnsi="Cambria" w:cs="Cambria"/>
          <w:lang w:val="en-US"/>
        </w:rPr>
        <w:t>Adis</w:t>
      </w:r>
      <w:r>
        <w:rPr>
          <w:rFonts w:ascii="Cambria" w:eastAsia="Cambria" w:hAnsi="Cambria" w:cs="Cambria"/>
          <w:lang w:val="en-US"/>
        </w:rPr>
        <w:t xml:space="preserve"> : +62</w:t>
      </w:r>
      <w:r w:rsidR="009C3B31">
        <w:rPr>
          <w:rFonts w:ascii="Cambria" w:eastAsia="Cambria" w:hAnsi="Cambria" w:cs="Cambria"/>
          <w:lang w:val="en-US"/>
        </w:rPr>
        <w:t xml:space="preserve"> </w:t>
      </w:r>
      <w:r w:rsidRPr="00D115CC">
        <w:rPr>
          <w:rFonts w:ascii="Cambria" w:eastAsia="Cambria" w:hAnsi="Cambria" w:cs="Cambria"/>
          <w:lang w:val="en-US"/>
        </w:rPr>
        <w:t>813</w:t>
      </w:r>
      <w:r w:rsidR="009C3B31">
        <w:rPr>
          <w:rFonts w:ascii="Cambria" w:eastAsia="Cambria" w:hAnsi="Cambria" w:cs="Cambria"/>
          <w:lang w:val="en-US"/>
        </w:rPr>
        <w:t xml:space="preserve"> </w:t>
      </w:r>
      <w:r w:rsidRPr="00D115CC">
        <w:rPr>
          <w:rFonts w:ascii="Cambria" w:eastAsia="Cambria" w:hAnsi="Cambria" w:cs="Cambria"/>
          <w:lang w:val="en-US"/>
        </w:rPr>
        <w:t>2798</w:t>
      </w:r>
      <w:r w:rsidR="009C3B31">
        <w:rPr>
          <w:rFonts w:ascii="Cambria" w:eastAsia="Cambria" w:hAnsi="Cambria" w:cs="Cambria"/>
          <w:lang w:val="en-US"/>
        </w:rPr>
        <w:t xml:space="preserve"> </w:t>
      </w:r>
      <w:r w:rsidRPr="00D115CC">
        <w:rPr>
          <w:rFonts w:ascii="Cambria" w:eastAsia="Cambria" w:hAnsi="Cambria" w:cs="Cambria"/>
          <w:lang w:val="en-US"/>
        </w:rPr>
        <w:t>8997</w:t>
      </w:r>
      <w:r>
        <w:rPr>
          <w:rFonts w:ascii="Cambria" w:eastAsia="Cambria" w:hAnsi="Cambria" w:cs="Cambria"/>
          <w:lang w:val="en-US"/>
        </w:rPr>
        <w:t xml:space="preserve"> /</w:t>
      </w:r>
      <w:r w:rsidRPr="00D115CC">
        <w:rPr>
          <w:rFonts w:ascii="Cambria" w:eastAsia="Cambria" w:hAnsi="Cambria" w:cs="Cambria"/>
          <w:lang w:val="en-US"/>
        </w:rPr>
        <w:t xml:space="preserve"> Line: adisazhar123</w:t>
      </w:r>
      <w:r>
        <w:rPr>
          <w:rFonts w:ascii="Cambria" w:eastAsia="Cambria" w:hAnsi="Cambria" w:cs="Cambria"/>
          <w:lang w:val="en-US"/>
        </w:rPr>
        <w:br/>
      </w:r>
    </w:p>
    <w:p w14:paraId="4D0FB892" w14:textId="41213DD6" w:rsidR="00220C68" w:rsidRPr="001B6C58" w:rsidRDefault="000668A2" w:rsidP="00D115CC">
      <w:pPr>
        <w:rPr>
          <w:rFonts w:ascii="Cambria" w:eastAsia="Cambria" w:hAnsi="Cambria" w:cs="Cambria"/>
          <w:color w:val="BF8F00"/>
          <w:sz w:val="24"/>
          <w:szCs w:val="28"/>
          <w:lang w:val="en-US"/>
        </w:rPr>
      </w:pPr>
      <w:r>
        <w:rPr>
          <w:rFonts w:ascii="Cambria" w:eastAsia="Cambria" w:hAnsi="Cambria" w:cs="Cambria"/>
          <w:color w:val="BF8F00"/>
          <w:sz w:val="24"/>
          <w:szCs w:val="28"/>
          <w:lang w:val="en-US"/>
        </w:rPr>
        <w:t xml:space="preserve">NLC </w:t>
      </w:r>
      <w:r w:rsidR="001B6C58">
        <w:rPr>
          <w:rFonts w:ascii="Cambria" w:eastAsia="Cambria" w:hAnsi="Cambria" w:cs="Cambria"/>
          <w:color w:val="BF8F00"/>
          <w:sz w:val="24"/>
          <w:szCs w:val="28"/>
          <w:lang w:val="en-US"/>
        </w:rPr>
        <w:t xml:space="preserve">Offline : </w:t>
      </w:r>
    </w:p>
    <w:p w14:paraId="2FA4C288" w14:textId="7A97B9A0" w:rsidR="00701D27" w:rsidRPr="00701D27" w:rsidRDefault="00701D27" w:rsidP="00D115CC">
      <w:pPr>
        <w:rPr>
          <w:rFonts w:ascii="Cambria" w:eastAsia="Cambria" w:hAnsi="Cambria" w:cs="Cambria"/>
          <w:lang w:val="en-US"/>
        </w:rPr>
      </w:pPr>
      <w:r>
        <w:rPr>
          <w:rFonts w:ascii="Cambria" w:eastAsia="Cambria" w:hAnsi="Cambria" w:cs="Cambria"/>
          <w:lang w:val="en-US"/>
        </w:rPr>
        <w:t xml:space="preserve">Iman : </w:t>
      </w:r>
      <w:r w:rsidR="00D115CC">
        <w:rPr>
          <w:rFonts w:ascii="Cambria" w:eastAsia="Cambria" w:hAnsi="Cambria" w:cs="Cambria"/>
          <w:lang w:val="en-US"/>
        </w:rPr>
        <w:t>+62</w:t>
      </w:r>
      <w:r w:rsidR="009C3B31">
        <w:rPr>
          <w:rFonts w:ascii="Cambria" w:eastAsia="Cambria" w:hAnsi="Cambria" w:cs="Cambria"/>
          <w:lang w:val="en-US"/>
        </w:rPr>
        <w:t xml:space="preserve"> </w:t>
      </w:r>
      <w:r>
        <w:rPr>
          <w:rFonts w:ascii="Cambria" w:eastAsia="Cambria" w:hAnsi="Cambria" w:cs="Cambria"/>
          <w:lang w:val="en-US"/>
        </w:rPr>
        <w:t>812</w:t>
      </w:r>
      <w:r w:rsidR="009C3B31">
        <w:rPr>
          <w:rFonts w:ascii="Cambria" w:eastAsia="Cambria" w:hAnsi="Cambria" w:cs="Cambria"/>
          <w:lang w:val="en-US"/>
        </w:rPr>
        <w:t xml:space="preserve"> </w:t>
      </w:r>
      <w:r>
        <w:rPr>
          <w:rFonts w:ascii="Cambria" w:eastAsia="Cambria" w:hAnsi="Cambria" w:cs="Cambria"/>
          <w:lang w:val="en-US"/>
        </w:rPr>
        <w:t>3265</w:t>
      </w:r>
      <w:r w:rsidR="009C3B31">
        <w:rPr>
          <w:rFonts w:ascii="Cambria" w:eastAsia="Cambria" w:hAnsi="Cambria" w:cs="Cambria"/>
          <w:lang w:val="en-US"/>
        </w:rPr>
        <w:t xml:space="preserve"> </w:t>
      </w:r>
      <w:r>
        <w:rPr>
          <w:rFonts w:ascii="Cambria" w:eastAsia="Cambria" w:hAnsi="Cambria" w:cs="Cambria"/>
          <w:lang w:val="en-US"/>
        </w:rPr>
        <w:t>1519</w:t>
      </w:r>
      <w:r w:rsidR="00D115CC">
        <w:rPr>
          <w:rFonts w:ascii="Cambria" w:eastAsia="Cambria" w:hAnsi="Cambria" w:cs="Cambria"/>
          <w:lang w:val="en-US"/>
        </w:rPr>
        <w:t xml:space="preserve"> / </w:t>
      </w:r>
      <w:r w:rsidR="00D115CC" w:rsidRPr="00D115CC">
        <w:rPr>
          <w:rFonts w:ascii="Cambria" w:eastAsia="Cambria" w:hAnsi="Cambria" w:cs="Cambria"/>
          <w:lang w:val="en-US"/>
        </w:rPr>
        <w:t>Line : iman_afandy</w:t>
      </w:r>
    </w:p>
    <w:p w14:paraId="792660A6" w14:textId="365B8E4E" w:rsidR="00444C21" w:rsidRPr="00AB5844" w:rsidRDefault="00AB5844" w:rsidP="00AB5844">
      <w:pPr>
        <w:rPr>
          <w:rFonts w:ascii="Cambria" w:eastAsia="Cambria" w:hAnsi="Cambria" w:cs="Cambria"/>
          <w:lang w:val="en-US"/>
        </w:rPr>
      </w:pPr>
      <w:r>
        <w:rPr>
          <w:rFonts w:ascii="Cambria" w:eastAsia="Cambria" w:hAnsi="Cambria" w:cs="Cambria"/>
          <w:lang w:val="en-US"/>
        </w:rPr>
        <w:t xml:space="preserve">Dandy : </w:t>
      </w:r>
      <w:r w:rsidR="00EB0EE9">
        <w:rPr>
          <w:rFonts w:ascii="Cambria" w:eastAsia="Cambria" w:hAnsi="Cambria" w:cs="Cambria"/>
          <w:lang w:val="en-US"/>
        </w:rPr>
        <w:t xml:space="preserve">+62 </w:t>
      </w:r>
      <w:r w:rsidRPr="00AB5844">
        <w:rPr>
          <w:rFonts w:ascii="Cambria" w:eastAsia="Cambria" w:hAnsi="Cambria" w:cs="Cambria"/>
          <w:lang w:val="en-US"/>
        </w:rPr>
        <w:t>857</w:t>
      </w:r>
      <w:r w:rsidR="00EB0EE9">
        <w:rPr>
          <w:rFonts w:ascii="Cambria" w:eastAsia="Cambria" w:hAnsi="Cambria" w:cs="Cambria"/>
          <w:lang w:val="en-US"/>
        </w:rPr>
        <w:t xml:space="preserve"> </w:t>
      </w:r>
      <w:r w:rsidRPr="00AB5844">
        <w:rPr>
          <w:rFonts w:ascii="Cambria" w:eastAsia="Cambria" w:hAnsi="Cambria" w:cs="Cambria"/>
          <w:lang w:val="en-US"/>
        </w:rPr>
        <w:t>7082</w:t>
      </w:r>
      <w:r w:rsidR="00EB0EE9">
        <w:rPr>
          <w:rFonts w:ascii="Cambria" w:eastAsia="Cambria" w:hAnsi="Cambria" w:cs="Cambria"/>
          <w:lang w:val="en-US"/>
        </w:rPr>
        <w:t xml:space="preserve"> </w:t>
      </w:r>
      <w:r w:rsidRPr="00AB5844">
        <w:rPr>
          <w:rFonts w:ascii="Cambria" w:eastAsia="Cambria" w:hAnsi="Cambria" w:cs="Cambria"/>
          <w:lang w:val="en-US"/>
        </w:rPr>
        <w:t>5770</w:t>
      </w:r>
      <w:r w:rsidR="00EB0EE9">
        <w:rPr>
          <w:rFonts w:ascii="Cambria" w:eastAsia="Cambria" w:hAnsi="Cambria" w:cs="Cambria"/>
          <w:lang w:val="en-US"/>
        </w:rPr>
        <w:t xml:space="preserve"> / L</w:t>
      </w:r>
      <w:r w:rsidRPr="00AB5844">
        <w:rPr>
          <w:rFonts w:ascii="Cambria" w:eastAsia="Cambria" w:hAnsi="Cambria" w:cs="Cambria"/>
          <w:lang w:val="en-US"/>
        </w:rPr>
        <w:t>ine : dandynaufaldi</w:t>
      </w:r>
    </w:p>
    <w:sectPr w:rsidR="00444C21" w:rsidRPr="00AB5844">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2E09"/>
    <w:multiLevelType w:val="multilevel"/>
    <w:tmpl w:val="9706664A"/>
    <w:lvl w:ilvl="0">
      <w:start w:val="1"/>
      <w:numFmt w:val="bullet"/>
      <w:lvlText w:val="-"/>
      <w:lvlJc w:val="left"/>
      <w:pPr>
        <w:ind w:left="720" w:firstLine="2520"/>
      </w:pPr>
      <w:rPr>
        <w:rFonts w:ascii="Arial" w:eastAsia="Arial" w:hAnsi="Arial" w:cs="Arial"/>
      </w:rPr>
    </w:lvl>
    <w:lvl w:ilvl="1">
      <w:start w:val="1"/>
      <w:numFmt w:val="bullet"/>
      <w:lvlText w:val="●"/>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 w15:restartNumberingAfterBreak="0">
    <w:nsid w:val="05497870"/>
    <w:multiLevelType w:val="multilevel"/>
    <w:tmpl w:val="45240B52"/>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 w15:restartNumberingAfterBreak="0">
    <w:nsid w:val="19341CD5"/>
    <w:multiLevelType w:val="multilevel"/>
    <w:tmpl w:val="A92470AC"/>
    <w:lvl w:ilvl="0">
      <w:start w:val="1"/>
      <w:numFmt w:val="decimal"/>
      <w:lvlText w:val="%1."/>
      <w:lvlJc w:val="left"/>
      <w:pPr>
        <w:ind w:left="720" w:firstLine="2520"/>
      </w:pPr>
    </w:lvl>
    <w:lvl w:ilvl="1">
      <w:start w:val="1"/>
      <w:numFmt w:val="lowerLetter"/>
      <w:lvlText w:val="%2."/>
      <w:lvlJc w:val="left"/>
      <w:pPr>
        <w:ind w:left="1440" w:firstLine="5400"/>
      </w:pPr>
    </w:lvl>
    <w:lvl w:ilvl="2">
      <w:start w:val="1"/>
      <w:numFmt w:val="lowerRoman"/>
      <w:lvlText w:val="%3."/>
      <w:lvlJc w:val="right"/>
      <w:pPr>
        <w:ind w:left="2160" w:firstLine="8460"/>
      </w:pPr>
    </w:lvl>
    <w:lvl w:ilvl="3">
      <w:start w:val="1"/>
      <w:numFmt w:val="decimal"/>
      <w:lvlText w:val="%4."/>
      <w:lvlJc w:val="left"/>
      <w:pPr>
        <w:ind w:left="2880" w:firstLine="11160"/>
      </w:pPr>
    </w:lvl>
    <w:lvl w:ilvl="4">
      <w:start w:val="1"/>
      <w:numFmt w:val="lowerLetter"/>
      <w:lvlText w:val="%5."/>
      <w:lvlJc w:val="left"/>
      <w:pPr>
        <w:ind w:left="3600" w:firstLine="14040"/>
      </w:pPr>
    </w:lvl>
    <w:lvl w:ilvl="5">
      <w:start w:val="1"/>
      <w:numFmt w:val="lowerRoman"/>
      <w:lvlText w:val="%6."/>
      <w:lvlJc w:val="right"/>
      <w:pPr>
        <w:ind w:left="4320" w:firstLine="17100"/>
      </w:pPr>
    </w:lvl>
    <w:lvl w:ilvl="6">
      <w:start w:val="1"/>
      <w:numFmt w:val="decimal"/>
      <w:lvlText w:val="%7."/>
      <w:lvlJc w:val="left"/>
      <w:pPr>
        <w:ind w:left="5040" w:firstLine="19800"/>
      </w:pPr>
    </w:lvl>
    <w:lvl w:ilvl="7">
      <w:start w:val="1"/>
      <w:numFmt w:val="lowerLetter"/>
      <w:lvlText w:val="%8."/>
      <w:lvlJc w:val="left"/>
      <w:pPr>
        <w:ind w:left="5760" w:firstLine="22680"/>
      </w:pPr>
    </w:lvl>
    <w:lvl w:ilvl="8">
      <w:start w:val="1"/>
      <w:numFmt w:val="lowerRoman"/>
      <w:lvlText w:val="%9."/>
      <w:lvlJc w:val="right"/>
      <w:pPr>
        <w:ind w:left="6480" w:firstLine="25740"/>
      </w:pPr>
    </w:lvl>
  </w:abstractNum>
  <w:abstractNum w:abstractNumId="3" w15:restartNumberingAfterBreak="0">
    <w:nsid w:val="1AED3DFF"/>
    <w:multiLevelType w:val="hybridMultilevel"/>
    <w:tmpl w:val="652008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1E06F40"/>
    <w:multiLevelType w:val="multilevel"/>
    <w:tmpl w:val="85CEAB42"/>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5" w15:restartNumberingAfterBreak="0">
    <w:nsid w:val="4369683F"/>
    <w:multiLevelType w:val="multilevel"/>
    <w:tmpl w:val="F3E09F36"/>
    <w:lvl w:ilvl="0">
      <w:start w:val="1"/>
      <w:numFmt w:val="bullet"/>
      <w:lvlText w:val="●"/>
      <w:lvlJc w:val="left"/>
      <w:pPr>
        <w:ind w:left="720" w:firstLine="2520"/>
      </w:pPr>
      <w:rPr>
        <w:rFonts w:ascii="Arial" w:eastAsia="Arial" w:hAnsi="Arial" w:cs="Arial"/>
      </w:rPr>
    </w:lvl>
    <w:lvl w:ilvl="1">
      <w:start w:val="1"/>
      <w:numFmt w:val="bullet"/>
      <w:lvlText w:val="●"/>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6" w15:restartNumberingAfterBreak="0">
    <w:nsid w:val="47055D4C"/>
    <w:multiLevelType w:val="multilevel"/>
    <w:tmpl w:val="DF7ADC68"/>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7" w15:restartNumberingAfterBreak="0">
    <w:nsid w:val="4FC04692"/>
    <w:multiLevelType w:val="multilevel"/>
    <w:tmpl w:val="342E1724"/>
    <w:lvl w:ilvl="0">
      <w:start w:val="1"/>
      <w:numFmt w:val="decimal"/>
      <w:lvlText w:val="%1."/>
      <w:lvlJc w:val="left"/>
      <w:pPr>
        <w:ind w:left="1080" w:firstLine="3960"/>
      </w:pPr>
    </w:lvl>
    <w:lvl w:ilvl="1">
      <w:start w:val="1"/>
      <w:numFmt w:val="lowerLetter"/>
      <w:lvlText w:val="%2."/>
      <w:lvlJc w:val="left"/>
      <w:pPr>
        <w:ind w:left="1800" w:firstLine="6840"/>
      </w:pPr>
    </w:lvl>
    <w:lvl w:ilvl="2">
      <w:start w:val="1"/>
      <w:numFmt w:val="lowerRoman"/>
      <w:lvlText w:val="%3."/>
      <w:lvlJc w:val="right"/>
      <w:pPr>
        <w:ind w:left="2520" w:firstLine="9900"/>
      </w:pPr>
    </w:lvl>
    <w:lvl w:ilvl="3">
      <w:start w:val="1"/>
      <w:numFmt w:val="decimal"/>
      <w:lvlText w:val="%4."/>
      <w:lvlJc w:val="left"/>
      <w:pPr>
        <w:ind w:left="3240" w:firstLine="12600"/>
      </w:pPr>
    </w:lvl>
    <w:lvl w:ilvl="4">
      <w:start w:val="1"/>
      <w:numFmt w:val="lowerLetter"/>
      <w:lvlText w:val="%5."/>
      <w:lvlJc w:val="left"/>
      <w:pPr>
        <w:ind w:left="3960" w:firstLine="15480"/>
      </w:pPr>
    </w:lvl>
    <w:lvl w:ilvl="5">
      <w:start w:val="1"/>
      <w:numFmt w:val="lowerRoman"/>
      <w:lvlText w:val="%6."/>
      <w:lvlJc w:val="right"/>
      <w:pPr>
        <w:ind w:left="4680" w:firstLine="18540"/>
      </w:pPr>
    </w:lvl>
    <w:lvl w:ilvl="6">
      <w:start w:val="1"/>
      <w:numFmt w:val="decimal"/>
      <w:lvlText w:val="%7."/>
      <w:lvlJc w:val="left"/>
      <w:pPr>
        <w:ind w:left="5400" w:firstLine="21240"/>
      </w:pPr>
    </w:lvl>
    <w:lvl w:ilvl="7">
      <w:start w:val="1"/>
      <w:numFmt w:val="lowerLetter"/>
      <w:lvlText w:val="%8."/>
      <w:lvlJc w:val="left"/>
      <w:pPr>
        <w:ind w:left="6120" w:firstLine="24120"/>
      </w:pPr>
    </w:lvl>
    <w:lvl w:ilvl="8">
      <w:start w:val="1"/>
      <w:numFmt w:val="lowerRoman"/>
      <w:lvlText w:val="%9."/>
      <w:lvlJc w:val="right"/>
      <w:pPr>
        <w:ind w:left="6840" w:firstLine="27180"/>
      </w:pPr>
    </w:lvl>
  </w:abstractNum>
  <w:abstractNum w:abstractNumId="8" w15:restartNumberingAfterBreak="0">
    <w:nsid w:val="5A7F787F"/>
    <w:multiLevelType w:val="multilevel"/>
    <w:tmpl w:val="E6283B94"/>
    <w:lvl w:ilvl="0">
      <w:start w:val="1"/>
      <w:numFmt w:val="bullet"/>
      <w:lvlText w:val="●"/>
      <w:lvlJc w:val="left"/>
      <w:pPr>
        <w:ind w:left="1440" w:firstLine="5400"/>
      </w:pPr>
      <w:rPr>
        <w:rFonts w:ascii="Arial" w:eastAsia="Arial" w:hAnsi="Arial" w:cs="Arial"/>
      </w:rPr>
    </w:lvl>
    <w:lvl w:ilvl="1">
      <w:start w:val="1"/>
      <w:numFmt w:val="bullet"/>
      <w:lvlText w:val="o"/>
      <w:lvlJc w:val="left"/>
      <w:pPr>
        <w:ind w:left="2160" w:firstLine="8280"/>
      </w:pPr>
      <w:rPr>
        <w:rFonts w:ascii="Arial" w:eastAsia="Arial" w:hAnsi="Arial" w:cs="Arial"/>
      </w:rPr>
    </w:lvl>
    <w:lvl w:ilvl="2">
      <w:start w:val="1"/>
      <w:numFmt w:val="bullet"/>
      <w:lvlText w:val="▪"/>
      <w:lvlJc w:val="left"/>
      <w:pPr>
        <w:ind w:left="2880" w:firstLine="11160"/>
      </w:pPr>
      <w:rPr>
        <w:rFonts w:ascii="Arial" w:eastAsia="Arial" w:hAnsi="Arial" w:cs="Arial"/>
      </w:rPr>
    </w:lvl>
    <w:lvl w:ilvl="3">
      <w:start w:val="1"/>
      <w:numFmt w:val="bullet"/>
      <w:lvlText w:val="●"/>
      <w:lvlJc w:val="left"/>
      <w:pPr>
        <w:ind w:left="3600" w:firstLine="14040"/>
      </w:pPr>
      <w:rPr>
        <w:rFonts w:ascii="Arial" w:eastAsia="Arial" w:hAnsi="Arial" w:cs="Arial"/>
      </w:rPr>
    </w:lvl>
    <w:lvl w:ilvl="4">
      <w:start w:val="1"/>
      <w:numFmt w:val="bullet"/>
      <w:lvlText w:val="o"/>
      <w:lvlJc w:val="left"/>
      <w:pPr>
        <w:ind w:left="4320" w:firstLine="16920"/>
      </w:pPr>
      <w:rPr>
        <w:rFonts w:ascii="Arial" w:eastAsia="Arial" w:hAnsi="Arial" w:cs="Arial"/>
      </w:rPr>
    </w:lvl>
    <w:lvl w:ilvl="5">
      <w:start w:val="1"/>
      <w:numFmt w:val="bullet"/>
      <w:lvlText w:val="▪"/>
      <w:lvlJc w:val="left"/>
      <w:pPr>
        <w:ind w:left="5040" w:firstLine="19800"/>
      </w:pPr>
      <w:rPr>
        <w:rFonts w:ascii="Arial" w:eastAsia="Arial" w:hAnsi="Arial" w:cs="Arial"/>
      </w:rPr>
    </w:lvl>
    <w:lvl w:ilvl="6">
      <w:start w:val="1"/>
      <w:numFmt w:val="bullet"/>
      <w:lvlText w:val="●"/>
      <w:lvlJc w:val="left"/>
      <w:pPr>
        <w:ind w:left="5760" w:firstLine="22680"/>
      </w:pPr>
      <w:rPr>
        <w:rFonts w:ascii="Arial" w:eastAsia="Arial" w:hAnsi="Arial" w:cs="Arial"/>
      </w:rPr>
    </w:lvl>
    <w:lvl w:ilvl="7">
      <w:start w:val="1"/>
      <w:numFmt w:val="bullet"/>
      <w:lvlText w:val="o"/>
      <w:lvlJc w:val="left"/>
      <w:pPr>
        <w:ind w:left="6480" w:firstLine="25560"/>
      </w:pPr>
      <w:rPr>
        <w:rFonts w:ascii="Arial" w:eastAsia="Arial" w:hAnsi="Arial" w:cs="Arial"/>
      </w:rPr>
    </w:lvl>
    <w:lvl w:ilvl="8">
      <w:start w:val="1"/>
      <w:numFmt w:val="bullet"/>
      <w:lvlText w:val="▪"/>
      <w:lvlJc w:val="left"/>
      <w:pPr>
        <w:ind w:left="7200" w:firstLine="28440"/>
      </w:pPr>
      <w:rPr>
        <w:rFonts w:ascii="Arial" w:eastAsia="Arial" w:hAnsi="Arial" w:cs="Arial"/>
      </w:rPr>
    </w:lvl>
  </w:abstractNum>
  <w:num w:numId="1">
    <w:abstractNumId w:val="7"/>
  </w:num>
  <w:num w:numId="2">
    <w:abstractNumId w:val="2"/>
  </w:num>
  <w:num w:numId="3">
    <w:abstractNumId w:val="0"/>
  </w:num>
  <w:num w:numId="4">
    <w:abstractNumId w:val="8"/>
  </w:num>
  <w:num w:numId="5">
    <w:abstractNumId w:val="1"/>
  </w:num>
  <w:num w:numId="6">
    <w:abstractNumId w:val="5"/>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444C21"/>
    <w:rsid w:val="000668A2"/>
    <w:rsid w:val="000F6A43"/>
    <w:rsid w:val="00155356"/>
    <w:rsid w:val="001B6C58"/>
    <w:rsid w:val="00220400"/>
    <w:rsid w:val="00220C68"/>
    <w:rsid w:val="002363D3"/>
    <w:rsid w:val="002B7C06"/>
    <w:rsid w:val="003130AD"/>
    <w:rsid w:val="00314048"/>
    <w:rsid w:val="003430F5"/>
    <w:rsid w:val="0035449F"/>
    <w:rsid w:val="003A7385"/>
    <w:rsid w:val="00441AF3"/>
    <w:rsid w:val="00444C21"/>
    <w:rsid w:val="00505038"/>
    <w:rsid w:val="005A3F88"/>
    <w:rsid w:val="005D6933"/>
    <w:rsid w:val="00611166"/>
    <w:rsid w:val="00665195"/>
    <w:rsid w:val="006D7DC2"/>
    <w:rsid w:val="00701D27"/>
    <w:rsid w:val="00705271"/>
    <w:rsid w:val="0072617D"/>
    <w:rsid w:val="0073262E"/>
    <w:rsid w:val="008124E6"/>
    <w:rsid w:val="009C3B31"/>
    <w:rsid w:val="00A517AF"/>
    <w:rsid w:val="00AB5844"/>
    <w:rsid w:val="00B62FE4"/>
    <w:rsid w:val="00C86D79"/>
    <w:rsid w:val="00D115CC"/>
    <w:rsid w:val="00D4556A"/>
    <w:rsid w:val="00D54894"/>
    <w:rsid w:val="00E9779C"/>
    <w:rsid w:val="00EA08BE"/>
    <w:rsid w:val="00EB0EE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E73C"/>
  <w15:docId w15:val="{2C91BC39-A212-4234-9AA7-3B5BD4C7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d-ID" w:eastAsia="ja-JP"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B0A0D"/>
    <w:rPr>
      <w:szCs w:val="20"/>
      <w:lang w:eastAsia="id-ID"/>
    </w:r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Cs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table" w:customStyle="1" w:styleId="1">
    <w:name w:val="1"/>
    <w:basedOn w:val="TableNormal"/>
    <w:rsid w:val="003B0A0D"/>
    <w:rPr>
      <w:szCs w:val="20"/>
      <w:lang w:eastAsia="id-ID"/>
    </w:rPr>
    <w:tblPr>
      <w:tblStyleRowBandSize w:val="1"/>
      <w:tblStyleColBandSize w:val="1"/>
    </w:tblPr>
  </w:style>
  <w:style w:type="character" w:styleId="Hyperlink">
    <w:name w:val="Hyperlink"/>
    <w:basedOn w:val="DefaultParagraphFont"/>
    <w:uiPriority w:val="99"/>
    <w:unhideWhenUsed/>
    <w:rsid w:val="003B0A0D"/>
    <w:rPr>
      <w:color w:val="0563C1" w:themeColor="hyperlink"/>
      <w:u w:val="single"/>
    </w:rPr>
  </w:style>
  <w:style w:type="paragraph" w:styleId="ListParagraph">
    <w:name w:val="List Paragraph"/>
    <w:basedOn w:val="Normal"/>
    <w:uiPriority w:val="34"/>
    <w:qFormat/>
    <w:rsid w:val="003B0A0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customStyle="1" w:styleId="UnresolvedMention">
    <w:name w:val="Unresolved Mention"/>
    <w:basedOn w:val="DefaultParagraphFont"/>
    <w:uiPriority w:val="99"/>
    <w:semiHidden/>
    <w:unhideWhenUsed/>
    <w:rsid w:val="00705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208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ematics.its.ac.id" TargetMode="External"/><Relationship Id="rId5" Type="http://schemas.openxmlformats.org/officeDocument/2006/relationships/hyperlink" Target="https://schematics.its.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7</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Yoshima Syach Putri</cp:lastModifiedBy>
  <cp:revision>20</cp:revision>
  <dcterms:created xsi:type="dcterms:W3CDTF">2018-06-08T05:56:00Z</dcterms:created>
  <dcterms:modified xsi:type="dcterms:W3CDTF">2018-06-30T14:48:00Z</dcterms:modified>
</cp:coreProperties>
</file>