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B6E2" w14:textId="080142C1" w:rsidR="004F0AFC" w:rsidRDefault="004F0AFC">
      <w:r>
        <w:rPr>
          <w:rFonts w:hint="cs"/>
          <w:rtl/>
        </w:rPr>
        <w:t>محمد مهدی رهبری</w:t>
      </w:r>
    </w:p>
    <w:p w14:paraId="1D25756D" w14:textId="5C13AC29" w:rsidR="004F0AFC" w:rsidRDefault="004F0AFC" w:rsidP="004F0AFC">
      <w:pPr>
        <w:rPr>
          <w:rtl/>
        </w:rPr>
      </w:pPr>
      <w:r>
        <w:rPr>
          <w:rFonts w:hint="cs"/>
          <w:rtl/>
        </w:rPr>
        <w:t xml:space="preserve">1.تگ </w:t>
      </w:r>
      <w:proofErr w:type="spellStart"/>
      <w:r>
        <w:t>th</w:t>
      </w:r>
      <w:proofErr w:type="spellEnd"/>
      <w:r>
        <w:rPr>
          <w:rFonts w:hint="cs"/>
          <w:rtl/>
        </w:rPr>
        <w:t xml:space="preserve"> برای عنوان یا سرستون استفاده میشود اما </w:t>
      </w:r>
      <w:r>
        <w:t>td</w:t>
      </w:r>
      <w:r>
        <w:rPr>
          <w:rFonts w:hint="cs"/>
          <w:rtl/>
        </w:rPr>
        <w:t xml:space="preserve"> برای اطلاعات جدول استفاده میشود</w:t>
      </w:r>
    </w:p>
    <w:p w14:paraId="688A6BF5" w14:textId="7607176D" w:rsidR="004F0AFC" w:rsidRDefault="004F0AFC" w:rsidP="004F0AFC">
      <w:pPr>
        <w:rPr>
          <w:rtl/>
        </w:rPr>
      </w:pPr>
      <w:r>
        <w:rPr>
          <w:rFonts w:hint="cs"/>
          <w:rtl/>
        </w:rPr>
        <w:t>2.</w:t>
      </w:r>
    </w:p>
    <w:p w14:paraId="1C03AC99" w14:textId="0376FD4B" w:rsidR="00BB616C" w:rsidRDefault="004F0AFC" w:rsidP="00BB616C">
      <w:pPr>
        <w:rPr>
          <w:rtl/>
        </w:rPr>
      </w:pPr>
      <w:r>
        <w:rPr>
          <w:rFonts w:hint="cs"/>
          <w:rtl/>
        </w:rPr>
        <w:t xml:space="preserve">تگ </w:t>
      </w:r>
      <w:proofErr w:type="spellStart"/>
      <w:r>
        <w:t>thead</w:t>
      </w:r>
      <w:proofErr w:type="spellEnd"/>
      <w:r>
        <w:rPr>
          <w:rFonts w:hint="cs"/>
          <w:rtl/>
        </w:rPr>
        <w:t xml:space="preserve"> بخش سر صفحه جدول را مشخص میکند که معمولا </w:t>
      </w:r>
      <w:proofErr w:type="spellStart"/>
      <w:r>
        <w:t>th</w:t>
      </w:r>
      <w:proofErr w:type="spellEnd"/>
      <w:r>
        <w:rPr>
          <w:rFonts w:hint="cs"/>
          <w:rtl/>
        </w:rPr>
        <w:t xml:space="preserve"> ها در درون </w:t>
      </w:r>
      <w:proofErr w:type="spellStart"/>
      <w:r>
        <w:t>t</w:t>
      </w:r>
      <w:r w:rsidR="00BB616C">
        <w:t>head</w:t>
      </w:r>
      <w:proofErr w:type="spellEnd"/>
      <w:r w:rsidR="00BB616C">
        <w:rPr>
          <w:rFonts w:hint="cs"/>
          <w:rtl/>
        </w:rPr>
        <w:t xml:space="preserve"> ها قرار میگیرن و استفاده از </w:t>
      </w:r>
      <w:proofErr w:type="spellStart"/>
      <w:r w:rsidR="00BB616C">
        <w:t>thead</w:t>
      </w:r>
      <w:proofErr w:type="spellEnd"/>
      <w:r w:rsidR="00BB616C">
        <w:rPr>
          <w:rFonts w:hint="cs"/>
          <w:rtl/>
        </w:rPr>
        <w:t xml:space="preserve"> باعث میشه ساختار جدول برای مرورگر و فناوری های کمکی واضح تر باشه و برای </w:t>
      </w:r>
      <w:proofErr w:type="spellStart"/>
      <w:r w:rsidR="00BB616C">
        <w:t>seo</w:t>
      </w:r>
      <w:proofErr w:type="spellEnd"/>
      <w:r w:rsidR="00BB616C">
        <w:rPr>
          <w:rFonts w:hint="cs"/>
          <w:rtl/>
        </w:rPr>
        <w:t xml:space="preserve"> کاربرد داره</w:t>
      </w:r>
    </w:p>
    <w:p w14:paraId="540F671F" w14:textId="6540D9B9" w:rsidR="00BB616C" w:rsidRDefault="00BB616C" w:rsidP="00BB616C">
      <w:pPr>
        <w:rPr>
          <w:rtl/>
        </w:rPr>
      </w:pPr>
      <w:r>
        <w:rPr>
          <w:rFonts w:hint="cs"/>
          <w:rtl/>
        </w:rPr>
        <w:t xml:space="preserve">تگ </w:t>
      </w:r>
      <w:proofErr w:type="spellStart"/>
      <w:r>
        <w:t>tbody</w:t>
      </w:r>
      <w:proofErr w:type="spellEnd"/>
      <w:r>
        <w:rPr>
          <w:rFonts w:hint="cs"/>
          <w:rtl/>
        </w:rPr>
        <w:t xml:space="preserve"> بخش اصلی اطلاعاتی که در جدول داریم رو مشخص میکنه</w:t>
      </w:r>
    </w:p>
    <w:p w14:paraId="48D6C256" w14:textId="05DD0584" w:rsidR="00BB616C" w:rsidRDefault="00BB616C" w:rsidP="00BB616C">
      <w:pPr>
        <w:rPr>
          <w:rtl/>
        </w:rPr>
      </w:pPr>
      <w:r>
        <w:rPr>
          <w:rFonts w:hint="cs"/>
          <w:rtl/>
        </w:rPr>
        <w:t xml:space="preserve">تگ </w:t>
      </w:r>
      <w:proofErr w:type="spellStart"/>
      <w:r>
        <w:t>tfoot</w:t>
      </w:r>
      <w:proofErr w:type="spellEnd"/>
      <w:r>
        <w:rPr>
          <w:rFonts w:hint="cs"/>
          <w:rtl/>
        </w:rPr>
        <w:t xml:space="preserve"> برای بخش پایانی جدول استفاده میشه که میتونه شامل جمع یا میانگین و یا یک خلاصه باشه از اطلاعات جدول </w:t>
      </w:r>
    </w:p>
    <w:p w14:paraId="088DE557" w14:textId="1B83DB33" w:rsidR="00BB616C" w:rsidRDefault="00BB616C" w:rsidP="00BB616C">
      <w:pPr>
        <w:rPr>
          <w:rtl/>
        </w:rPr>
      </w:pPr>
      <w:r>
        <w:rPr>
          <w:rFonts w:hint="cs"/>
          <w:rtl/>
        </w:rPr>
        <w:t>تگ</w:t>
      </w:r>
      <w:r>
        <w:t xml:space="preserve"> </w:t>
      </w:r>
      <w:r>
        <w:rPr>
          <w:rFonts w:hint="cs"/>
          <w:rtl/>
        </w:rPr>
        <w:t xml:space="preserve"> </w:t>
      </w:r>
      <w:r>
        <w:t>caption</w:t>
      </w:r>
      <w:r>
        <w:rPr>
          <w:rFonts w:hint="cs"/>
          <w:rtl/>
        </w:rPr>
        <w:t xml:space="preserve"> عنوان یا توضیح جدول رو مشخص میکنه که برای </w:t>
      </w:r>
      <w:proofErr w:type="spellStart"/>
      <w:r>
        <w:t>seo</w:t>
      </w:r>
      <w:proofErr w:type="spellEnd"/>
      <w:r>
        <w:rPr>
          <w:rFonts w:hint="cs"/>
          <w:rtl/>
        </w:rPr>
        <w:t>مهمه و کمک میکنه کاربران زودتر بفهمن جدول درباره چه موضوعی هست و برای دسترسی پذیری مناسبه</w:t>
      </w:r>
    </w:p>
    <w:p w14:paraId="4E6C2666" w14:textId="316E152D" w:rsidR="00BB616C" w:rsidRDefault="00BB616C" w:rsidP="00BB616C">
      <w:pPr>
        <w:rPr>
          <w:rtl/>
        </w:rPr>
      </w:pPr>
      <w:r>
        <w:rPr>
          <w:rFonts w:hint="cs"/>
          <w:rtl/>
        </w:rPr>
        <w:t xml:space="preserve">3. یعنی این عنوان مربوط به یک ستون هست و میشه ازش استفاده کرد تا رابطه عنوان با سلول های داده واضح تر بشه که الان در این مثال یعنی </w:t>
      </w:r>
      <w:r w:rsidR="00C31168">
        <w:rPr>
          <w:rFonts w:hint="cs"/>
          <w:rtl/>
        </w:rPr>
        <w:t>این عنوان به یک ستون مربوطه</w:t>
      </w:r>
    </w:p>
    <w:p w14:paraId="158A27F6" w14:textId="0A7CAAC9" w:rsidR="00C31168" w:rsidRDefault="00C31168" w:rsidP="00BB616C">
      <w:pPr>
        <w:rPr>
          <w:rtl/>
        </w:rPr>
      </w:pPr>
      <w:r>
        <w:rPr>
          <w:rFonts w:hint="cs"/>
          <w:rtl/>
        </w:rPr>
        <w:t xml:space="preserve">4.در </w:t>
      </w:r>
      <w:r>
        <w:t>scope="col"</w:t>
      </w:r>
      <w:r>
        <w:rPr>
          <w:rFonts w:hint="cs"/>
          <w:rtl/>
        </w:rPr>
        <w:t xml:space="preserve"> یعنی این عنوان یا داده مربوط به یک ستون هست ولی </w:t>
      </w:r>
      <w:r>
        <w:t>scope="row"</w:t>
      </w:r>
      <w:r>
        <w:rPr>
          <w:rFonts w:hint="cs"/>
          <w:rtl/>
        </w:rPr>
        <w:t xml:space="preserve"> یعنی این عنوان یا داده مربوط به یک سطر یا ردیف هست</w:t>
      </w:r>
    </w:p>
    <w:p w14:paraId="7217E878" w14:textId="738882D9" w:rsidR="00C31168" w:rsidRDefault="00C31168" w:rsidP="00BB616C">
      <w:pPr>
        <w:rPr>
          <w:rtl/>
        </w:rPr>
      </w:pPr>
      <w:r>
        <w:rPr>
          <w:rFonts w:hint="cs"/>
          <w:rtl/>
        </w:rPr>
        <w:t xml:space="preserve">5.درواقع </w:t>
      </w:r>
      <w:proofErr w:type="spellStart"/>
      <w:r>
        <w:t>rowspan</w:t>
      </w:r>
      <w:proofErr w:type="spellEnd"/>
      <w:r>
        <w:rPr>
          <w:rFonts w:hint="cs"/>
          <w:rtl/>
        </w:rPr>
        <w:t xml:space="preserve"> برای ادغام ردیف یا سطر استفاده میشه ولی </w:t>
      </w:r>
      <w:proofErr w:type="spellStart"/>
      <w:r>
        <w:t>colspan</w:t>
      </w:r>
      <w:proofErr w:type="spellEnd"/>
      <w:r>
        <w:rPr>
          <w:rFonts w:hint="cs"/>
          <w:rtl/>
        </w:rPr>
        <w:t xml:space="preserve"> برای ادغام ستون استفاده میشه.</w:t>
      </w:r>
    </w:p>
    <w:p w14:paraId="36DFA0A4" w14:textId="2960ED7F" w:rsidR="00C31168" w:rsidRDefault="00C31168" w:rsidP="00BB616C">
      <w:pPr>
        <w:rPr>
          <w:rtl/>
        </w:rPr>
      </w:pPr>
      <w:r>
        <w:rPr>
          <w:rFonts w:hint="cs"/>
          <w:rtl/>
        </w:rPr>
        <w:t>6. سه س</w:t>
      </w:r>
      <w:r w:rsidR="00327994">
        <w:rPr>
          <w:rFonts w:hint="cs"/>
          <w:rtl/>
        </w:rPr>
        <w:t>تون</w:t>
      </w:r>
      <w:r>
        <w:rPr>
          <w:rFonts w:hint="cs"/>
          <w:rtl/>
        </w:rPr>
        <w:t xml:space="preserve"> را اشغال میکند</w:t>
      </w:r>
    </w:p>
    <w:p w14:paraId="2938988E" w14:textId="4332351D" w:rsidR="00C31168" w:rsidRDefault="00C31168" w:rsidP="00BB616C">
      <w:pPr>
        <w:rPr>
          <w:rtl/>
        </w:rPr>
      </w:pPr>
      <w:r>
        <w:rPr>
          <w:rFonts w:hint="cs"/>
          <w:rtl/>
        </w:rPr>
        <w:t xml:space="preserve">7. </w:t>
      </w:r>
      <w:r w:rsidR="00327994">
        <w:rPr>
          <w:rFonts w:hint="cs"/>
          <w:rtl/>
        </w:rPr>
        <w:t>چون ک</w:t>
      </w:r>
      <w:r w:rsidR="00922399">
        <w:rPr>
          <w:rFonts w:hint="cs"/>
          <w:rtl/>
        </w:rPr>
        <w:t xml:space="preserve">ه سلول علی بخاطر </w:t>
      </w:r>
      <w:r w:rsidR="00922399">
        <w:t xml:space="preserve"> </w:t>
      </w:r>
      <w:proofErr w:type="spellStart"/>
      <w:r w:rsidR="00922399">
        <w:t>rowspan</w:t>
      </w:r>
      <w:proofErr w:type="spellEnd"/>
      <w:r w:rsidR="00922399">
        <w:t>="2"</w:t>
      </w:r>
      <w:r w:rsidR="00922399">
        <w:rPr>
          <w:rFonts w:hint="cs"/>
          <w:rtl/>
        </w:rPr>
        <w:t xml:space="preserve">دو ردیف اشغال کرده پس تو ردیف دوم ستون اولمون پر شده و ستون دوم میمونه برامون بخاطر همین فقط یک </w:t>
      </w:r>
      <w:r w:rsidR="00922399">
        <w:t>td</w:t>
      </w:r>
      <w:r w:rsidR="00922399">
        <w:rPr>
          <w:rFonts w:hint="cs"/>
          <w:rtl/>
        </w:rPr>
        <w:t xml:space="preserve"> میزاریم</w:t>
      </w:r>
    </w:p>
    <w:p w14:paraId="5B1F6962" w14:textId="59A45432" w:rsidR="00922399" w:rsidRDefault="00922399" w:rsidP="00BB616C">
      <w:pPr>
        <w:rPr>
          <w:rtl/>
        </w:rPr>
      </w:pPr>
      <w:r>
        <w:rPr>
          <w:rFonts w:hint="cs"/>
          <w:rtl/>
        </w:rPr>
        <w:t>8.</w:t>
      </w:r>
      <w:r w:rsidR="00410603">
        <w:rPr>
          <w:rFonts w:hint="cs"/>
          <w:rtl/>
        </w:rPr>
        <w:t xml:space="preserve"> وقتی ازشون استفاده میکنیم باید تعداد سلول های جدول رو به درستی محاسبه کیم </w:t>
      </w:r>
    </w:p>
    <w:p w14:paraId="557F9010" w14:textId="4EDDF778" w:rsidR="00410603" w:rsidRDefault="00410603" w:rsidP="00BB616C">
      <w:pPr>
        <w:rPr>
          <w:rtl/>
        </w:rPr>
      </w:pPr>
      <w:r>
        <w:rPr>
          <w:rFonts w:hint="cs"/>
          <w:rtl/>
        </w:rPr>
        <w:t xml:space="preserve">9.بله میتوان استفاده کرد زیرا </w:t>
      </w:r>
      <w:proofErr w:type="spellStart"/>
      <w:r>
        <w:t>rowspan</w:t>
      </w:r>
      <w:proofErr w:type="spellEnd"/>
      <w:r>
        <w:rPr>
          <w:rFonts w:hint="cs"/>
          <w:rtl/>
        </w:rPr>
        <w:t xml:space="preserve"> مربوط به ادغام ردیف یا سطر است و </w:t>
      </w:r>
      <w:proofErr w:type="spellStart"/>
      <w:r>
        <w:t>colspan</w:t>
      </w:r>
      <w:proofErr w:type="spellEnd"/>
      <w:r>
        <w:rPr>
          <w:rFonts w:hint="cs"/>
          <w:rtl/>
        </w:rPr>
        <w:t xml:space="preserve"> مربوط به ستون هست بنابراین دو چیز متفاوتی هستن که ما میتونیم به صورت همزمان ازشون استفاده کنیم برای ادغام ردیف ها و ستون ها</w:t>
      </w:r>
    </w:p>
    <w:p w14:paraId="1C96AF40" w14:textId="476B70A4" w:rsidR="00410603" w:rsidRDefault="00410603" w:rsidP="00BB616C">
      <w:pPr>
        <w:rPr>
          <w:rFonts w:hint="cs"/>
          <w:rtl/>
        </w:rPr>
      </w:pPr>
      <w:r>
        <w:rPr>
          <w:rFonts w:hint="cs"/>
          <w:rtl/>
        </w:rPr>
        <w:t xml:space="preserve">10.زیرا امروزه برای طراحی ساختار صفحات بهتره از ابزار های </w:t>
      </w:r>
      <w:proofErr w:type="spellStart"/>
      <w:r>
        <w:t>css</w:t>
      </w:r>
      <w:proofErr w:type="spellEnd"/>
      <w:r>
        <w:rPr>
          <w:rFonts w:hint="cs"/>
          <w:rtl/>
        </w:rPr>
        <w:t xml:space="preserve"> استفاده کنیم مثل </w:t>
      </w:r>
      <w:r>
        <w:t>flexbox</w:t>
      </w:r>
      <w:r>
        <w:rPr>
          <w:rFonts w:hint="cs"/>
          <w:rtl/>
        </w:rPr>
        <w:t xml:space="preserve"> و </w:t>
      </w:r>
      <w:proofErr w:type="spellStart"/>
      <w:r>
        <w:t>css</w:t>
      </w:r>
      <w:proofErr w:type="spellEnd"/>
      <w:r>
        <w:t xml:space="preserve"> grid</w:t>
      </w:r>
      <w:r>
        <w:rPr>
          <w:rFonts w:hint="cs"/>
          <w:rtl/>
        </w:rPr>
        <w:t xml:space="preserve"> جدول باید زمانی استفاده شود که واقعا ماهیت جدولی دارد</w:t>
      </w:r>
    </w:p>
    <w:sectPr w:rsidR="00410603" w:rsidSect="00DB3E8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56B0"/>
    <w:multiLevelType w:val="hybridMultilevel"/>
    <w:tmpl w:val="5162A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86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FC"/>
    <w:rsid w:val="00327994"/>
    <w:rsid w:val="00410603"/>
    <w:rsid w:val="004F0AFC"/>
    <w:rsid w:val="008E02FA"/>
    <w:rsid w:val="00922399"/>
    <w:rsid w:val="00BB616C"/>
    <w:rsid w:val="00C31168"/>
    <w:rsid w:val="00DB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1845814"/>
  <w15:chartTrackingRefBased/>
  <w15:docId w15:val="{E10BD418-E2AF-42BC-BADC-E6B51734A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F0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Site4Station1</dc:creator>
  <cp:keywords/>
  <dc:description/>
  <cp:lastModifiedBy>Site4Station1</cp:lastModifiedBy>
  <cp:revision>1</cp:revision>
  <dcterms:created xsi:type="dcterms:W3CDTF">2026-09-10T16:12:00Z</dcterms:created>
  <dcterms:modified xsi:type="dcterms:W3CDTF">2026-09-10T17:12:00Z</dcterms:modified>
</cp:coreProperties>
</file>