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16D054" wp14:paraId="2C078E63" wp14:textId="6D62DF57">
      <w:pPr>
        <w:pStyle w:val="Heading2"/>
      </w:pPr>
      <w:r w:rsidR="2016D054">
        <w:rPr/>
        <w:t xml:space="preserve">ECE1898 Proposal – Automated </w:t>
      </w:r>
      <w:r w:rsidR="2016D054">
        <w:rPr/>
        <w:t>Regression</w:t>
      </w:r>
      <w:r w:rsidR="2016D054">
        <w:rPr/>
        <w:t xml:space="preserve"> Testing for a Vehicle Controller</w:t>
      </w:r>
    </w:p>
    <w:p w:rsidR="2016D054" w:rsidP="2016D054" w:rsidRDefault="2016D054" w14:paraId="1524C9BF" w14:textId="2298505A">
      <w:pPr>
        <w:pStyle w:val="Normal"/>
      </w:pPr>
      <w:r w:rsidR="2016D054">
        <w:rPr/>
        <w:t xml:space="preserve">The goal of the study/project is to be able to quickly and efficiently test firmware changes that have been made to a vehicle controller by developing an </w:t>
      </w:r>
      <w:r w:rsidR="2016D054">
        <w:rPr/>
        <w:t>auytomated</w:t>
      </w:r>
      <w:r w:rsidR="2016D054">
        <w:rPr/>
        <w:t xml:space="preserve"> regression testing platform. The platform will allow the user to be able to write tests and run them automatically without user interaction once started. The test platform will run </w:t>
      </w:r>
      <w:r w:rsidR="2016D054">
        <w:rPr/>
        <w:t>through</w:t>
      </w:r>
      <w:r w:rsidR="2016D054">
        <w:rPr/>
        <w:t xml:space="preserve"> the different cases and generate a pass/fail report </w:t>
      </w:r>
      <w:r w:rsidR="2016D054">
        <w:rPr/>
        <w:t>indicating</w:t>
      </w:r>
      <w:r w:rsidR="2016D054">
        <w:rPr/>
        <w:t xml:space="preserve"> which tests passed and which tests failed. I intend to provide an update or meet with Dr. Dickerson bi-weekly or at whatever time interval he sees fit to discuss the status of the project and the progress that has been made.</w:t>
      </w:r>
    </w:p>
    <w:p w:rsidR="2016D054" w:rsidP="2016D054" w:rsidRDefault="2016D054" w14:paraId="5C4C68C2" w14:textId="08073629">
      <w:pPr>
        <w:pStyle w:val="Heading2"/>
        <w:keepNext w:val="1"/>
        <w:keepLines w:val="1"/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016D054" w:rsidR="2016D05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Scope</w:t>
      </w:r>
    </w:p>
    <w:p w:rsidR="2016D054" w:rsidP="2016D054" w:rsidRDefault="2016D054" w14:paraId="7B766F15" w14:textId="21C0C71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automation testing platform will have the following features:</w:t>
      </w:r>
    </w:p>
    <w:p w:rsidR="2016D054" w:rsidP="2016D054" w:rsidRDefault="2016D054" w14:paraId="473D2238" w14:textId="5742DE84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able to read and send CAN messages to the ECU being tested</w:t>
      </w:r>
    </w:p>
    <w:p w:rsidR="2016D054" w:rsidP="2016D054" w:rsidRDefault="2016D054" w14:paraId="70ADB415" w14:textId="3AA3402D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able to write new tests and have an output of what tests have failed and what have passed</w:t>
      </w:r>
    </w:p>
    <w:p w:rsidR="2016D054" w:rsidP="2016D054" w:rsidRDefault="2016D054" w14:paraId="5294E0C1" w14:textId="5D1FFCBA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able to simulate analog sensor inputs to the ECU</w:t>
      </w:r>
    </w:p>
    <w:p w:rsidR="2016D054" w:rsidP="2016D054" w:rsidRDefault="2016D054" w14:paraId="75D447E3" w14:textId="5FBEC2D1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able to control these simulated analog inputs with the software</w:t>
      </w:r>
    </w:p>
    <w:p w:rsidR="2016D054" w:rsidP="2016D054" w:rsidRDefault="2016D054" w14:paraId="54905DA5" w14:textId="72E7CC1F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able to run all the tests without user intervention once started</w:t>
      </w:r>
    </w:p>
    <w:p w:rsidR="2016D054" w:rsidP="2016D054" w:rsidRDefault="2016D054" w14:paraId="166BB307" w14:textId="683B1487">
      <w:pPr>
        <w:pStyle w:val="Heading2"/>
        <w:keepNext w:val="1"/>
        <w:keepLines w:val="1"/>
        <w:spacing w:before="160" w:beforeAutospacing="off" w:after="8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2016D054" w:rsidR="2016D05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Milestones(to be reached at the end of listed week)</w:t>
      </w:r>
    </w:p>
    <w:p w:rsidR="2016D054" w:rsidP="2016D054" w:rsidRDefault="2016D054" w14:paraId="01663668" w14:textId="1D12B118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nd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Send and receive CAN messages with a python script(using the PCAN)</w:t>
      </w:r>
    </w:p>
    <w:p w:rsidR="2016D054" w:rsidP="2016D054" w:rsidRDefault="2016D054" w14:paraId="52616136" w14:textId="05645EFD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Testing/Pytest infrastructure basics developed</w:t>
      </w:r>
    </w:p>
    <w:p w:rsidR="2016D054" w:rsidP="2016D054" w:rsidRDefault="2016D054" w14:paraId="25A0CE75" w14:textId="767E5710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Core Pytest infrastructure developed</w:t>
      </w:r>
    </w:p>
    <w:p w:rsidR="2016D054" w:rsidP="2016D054" w:rsidRDefault="2016D054" w14:paraId="034AC29A" w14:textId="06ADE2C8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Communication with testing hardware</w:t>
      </w:r>
    </w:p>
    <w:p w:rsidR="2016D054" w:rsidP="2016D054" w:rsidRDefault="2016D054" w14:paraId="770C11A8" w14:textId="4A9F52F1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Testing hardware able to simulate sensor inputs on the ECU</w:t>
      </w:r>
    </w:p>
    <w:p w:rsidR="2016D054" w:rsidP="2016D054" w:rsidRDefault="2016D054" w14:paraId="6C70D8D3" w14:textId="5E66CD2E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Develop test cases</w:t>
      </w:r>
    </w:p>
    <w:p w:rsidR="2016D054" w:rsidP="2016D054" w:rsidRDefault="2016D054" w14:paraId="57FC5817" w14:textId="6FC54B67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14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Full system test </w:t>
      </w:r>
    </w:p>
    <w:p w:rsidR="2016D054" w:rsidP="2016D054" w:rsidRDefault="2016D054" w14:paraId="0F9579AB" w14:textId="7CF73F44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2016D054" w:rsidR="2016D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week: Working demo of full system on a test bench</w:t>
      </w:r>
    </w:p>
    <w:p w:rsidR="2016D054" w:rsidP="2016D054" w:rsidRDefault="2016D054" w14:paraId="5AC7323D" w14:textId="610170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f220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bf2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89c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3e3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9e1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965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d9d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46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6be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809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779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448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de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B424D"/>
    <w:rsid w:val="2016D054"/>
    <w:rsid w:val="298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424D"/>
  <w15:chartTrackingRefBased/>
  <w15:docId w15:val="{0BD691AD-3E7C-44BE-968E-01B3C03EB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0a90985ac346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2024-07-29T13:07:20.4161135Z</dcterms:created>
  <dcterms:modified xsi:type="dcterms:W3CDTF">2024-07-29T13:15:43.4840525Z</dcterms:modified>
  <dc:creator>Raheel Farouk</dc:creator>
  <lastModifiedBy>Raheel Farouk</lastModifiedBy>
</coreProperties>
</file>