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t>Chapter 1</w:t>
      </w:r>
    </w:p>
    <w:p>
      <w:pPr>
        <w:pStyle w:val="Normal"/>
        <w:spacing w:lineRule="auto" w:line="360" w:before="0" w:after="0"/>
        <w:ind w:left="1800" w:right="1440" w:hanging="0"/>
        <w:jc w:val="center"/>
        <w:rPr>
          <w:rFonts w:ascii="Times New Roman" w:hAnsi="Times New Roman" w:cs="Times New Roman"/>
          <w:b/>
          <w:b/>
          <w:sz w:val="36"/>
          <w:szCs w:val="36"/>
        </w:rPr>
      </w:pPr>
      <w:r>
        <w:rPr>
          <w:rFonts w:cs="Times New Roman" w:ascii="Times New Roman" w:hAnsi="Times New Roman"/>
          <w:b/>
          <w:sz w:val="36"/>
          <w:szCs w:val="36"/>
        </w:rPr>
        <w:t>INTRODUCTION</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bCs/>
        </w:rPr>
        <w:t xml:space="preserve">  </w:t>
      </w:r>
      <w:r>
        <w:rPr>
          <w:rFonts w:cs="Times New Roman" w:ascii="Times New Roman" w:hAnsi="Times New Roman"/>
          <w:b/>
          <w:bCs/>
          <w:sz w:val="32"/>
          <w:szCs w:val="32"/>
        </w:rPr>
        <w:t>1.1</w:t>
      </w:r>
      <w:r>
        <w:rPr>
          <w:rFonts w:cs="Times New Roman" w:ascii="Times New Roman" w:hAnsi="Times New Roman"/>
          <w:b/>
          <w:sz w:val="32"/>
          <w:szCs w:val="32"/>
        </w:rPr>
        <w:t xml:space="preserve"> What is OpenGL?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32"/>
          <w:szCs w:val="32"/>
        </w:rPr>
        <w:tab/>
      </w:r>
      <w:r>
        <w:rPr>
          <w:rFonts w:cs="Times New Roman" w:ascii="Times New Roman" w:hAnsi="Times New Roman"/>
          <w:sz w:val="24"/>
          <w:szCs w:val="24"/>
        </w:rPr>
        <w:t>OpenGL provides a set of commands to render a three dimensional scene. That means you provide the data in an OpenGL-useable form and OpenGL will show this data on the screen (render it). It is developed by many companies and it is free to use. You can develop OpenGL-applications without licensing.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OpenGL is a hardware- and system-independent interface. An OpenGL-application will work on every platform, as long as there is an installed implementation.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Because it is system independent, there are no functions to create windows etc., but there are helper functions for each platform. A very useful thing is GLUT.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Most of our applications can be accessed in Open GL using three libraries:-</w:t>
      </w:r>
    </w:p>
    <w:p>
      <w:pPr>
        <w:pStyle w:val="Normal"/>
        <w:numPr>
          <w:ilvl w:val="0"/>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GL – (or OpenGL in windows), has names that begin with GL and are stored in a library.</w:t>
      </w:r>
    </w:p>
    <w:p>
      <w:pPr>
        <w:pStyle w:val="Normal"/>
        <w:numPr>
          <w:ilvl w:val="0"/>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GLU – (or OpenGL Utility Library), uses only GL functions but contains code for creating common objects and viewing.</w:t>
      </w:r>
    </w:p>
    <w:p>
      <w:pPr>
        <w:pStyle w:val="Normal"/>
        <w:numPr>
          <w:ilvl w:val="0"/>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GLUT – (or OpenGL Utility Toolkit), provides the minimum functionality that is expected in modern windowing system.</w:t>
      </w:r>
    </w:p>
    <w:p>
      <w:pPr>
        <w:pStyle w:val="Normal"/>
        <w:spacing w:lineRule="auto" w:line="360" w:before="0" w:after="0"/>
        <w:jc w:val="both"/>
        <w:rPr>
          <w:rFonts w:ascii="Times New Roman" w:hAnsi="Times New Roman" w:cs="Times New Roman"/>
        </w:rPr>
      </w:pPr>
      <w:r>
        <w:rPr>
          <w:rFonts w:cs="Times New Roman" w:ascii="Times New Roman" w:hAnsi="Times New Roman"/>
          <w:sz w:val="24"/>
          <w:szCs w:val="24"/>
        </w:rPr>
        <w:t xml:space="preserve">                    </w:t>
      </w:r>
      <w:r>
        <w:rPr/>
        <w:drawing>
          <wp:inline distT="0" distB="0" distL="0" distR="0">
            <wp:extent cx="4781550" cy="204787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4781550" cy="2047875"/>
                    </a:xfrm>
                    <a:prstGeom prst="rect">
                      <a:avLst/>
                    </a:prstGeom>
                  </pic:spPr>
                </pic:pic>
              </a:graphicData>
            </a:graphic>
          </wp:inline>
        </w:drawing>
      </w:r>
    </w:p>
    <w:p>
      <w:pPr>
        <w:pStyle w:val="Normal"/>
        <w:spacing w:lineRule="auto" w:line="360" w:before="0" w:after="0"/>
        <w:jc w:val="both"/>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b/>
        </w:rPr>
        <w:t>Figure 1.1</w:t>
      </w:r>
      <w:r>
        <w:rPr>
          <w:rFonts w:cs="Times New Roman" w:ascii="Times New Roman" w:hAnsi="Times New Roman"/>
        </w:rPr>
        <w:t xml:space="preserve"> Block Diagram of OpenGL utility toolkit.</w:t>
      </w:r>
    </w:p>
    <w:p>
      <w:pPr>
        <w:pStyle w:val="Normal"/>
        <w:spacing w:lineRule="auto" w:line="360" w:before="0" w:after="0"/>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before="0" w:after="0"/>
        <w:jc w:val="both"/>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before="0" w:after="0"/>
        <w:jc w:val="both"/>
        <w:rPr>
          <w:rFonts w:ascii="Times New Roman" w:hAnsi="Times New Roman" w:cs="Times New Roman"/>
          <w:sz w:val="32"/>
          <w:szCs w:val="32"/>
        </w:rPr>
      </w:pPr>
      <w:r>
        <w:rPr>
          <w:rFonts w:cs="Times New Roman" w:ascii="Times New Roman" w:hAnsi="Times New Roman"/>
          <w:b/>
          <w:bCs/>
          <w:sz w:val="32"/>
          <w:szCs w:val="32"/>
        </w:rPr>
        <w:t>1.2</w:t>
      </w:r>
      <w:r>
        <w:rPr>
          <w:rFonts w:cs="Times New Roman" w:ascii="Times New Roman" w:hAnsi="Times New Roman"/>
          <w:sz w:val="32"/>
          <w:szCs w:val="32"/>
        </w:rPr>
        <w:t xml:space="preserve"> </w:t>
      </w:r>
      <w:r>
        <w:rPr>
          <w:rFonts w:cs="Times New Roman" w:ascii="Times New Roman" w:hAnsi="Times New Roman"/>
          <w:b/>
          <w:sz w:val="32"/>
          <w:szCs w:val="32"/>
        </w:rPr>
        <w:t>What is GLUT?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GLUT is a complete API written by Mark Kilgard which lets you create windows and handle the messages. It exists for several platforms, that means that a program which uses GLUT can be compiled on many platforms without (or at least with very few) changes in the code.</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bCs/>
          <w:sz w:val="32"/>
          <w:szCs w:val="32"/>
        </w:rPr>
        <w:t>1.3</w:t>
      </w:r>
      <w:r>
        <w:rPr>
          <w:rFonts w:cs="Times New Roman" w:ascii="Times New Roman" w:hAnsi="Times New Roman"/>
          <w:sz w:val="32"/>
          <w:szCs w:val="32"/>
        </w:rPr>
        <w:t xml:space="preserve"> </w:t>
      </w:r>
      <w:r>
        <w:rPr>
          <w:rFonts w:cs="Times New Roman" w:ascii="Times New Roman" w:hAnsi="Times New Roman"/>
          <w:b/>
          <w:sz w:val="32"/>
          <w:szCs w:val="32"/>
        </w:rPr>
        <w:t>How does OpenGL work?</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OpenGL bases on the state variables. There are many values, for example the color, that remain after being specified. That means, you can specify a color once and draw several polygons, lines or whatever with this color then. There are no classes like in DirectX. However, it is logically structured. Before we come to the commands themselves, here is another thing: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To be hardware independent, OpenGL provides its own data types. They all begin with "GL". For example  GLfloat, GLint and so on. There are also many symbolic constants, they all begin with "GL_", like GL_POINTS, GL_POLYGON. Finally the commands have the prefix "gl" like glVertex3f(). There is a utility library called GLU, here the prefixes are "GLU_" and  "glu". GLUT commands begin with "glut", it is the same for every library.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A very important thing is to know, that there are two important matrices, which affect the transformation from the 3d-world to the 2d-screen: The projection matrix and the model view matrix. The projection matrix contains information, how a vertex – let's say a "point" in space – shall be mapped to the screen. This contains, whether the projection shall be isometric or from a perspective, how wide the field of view is and so on. </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bCs/>
          <w:sz w:val="32"/>
          <w:szCs w:val="32"/>
        </w:rPr>
        <w:t>1.4</w:t>
      </w:r>
      <w:r>
        <w:rPr>
          <w:rFonts w:cs="Times New Roman" w:ascii="Times New Roman" w:hAnsi="Times New Roman"/>
          <w:sz w:val="32"/>
          <w:szCs w:val="32"/>
        </w:rPr>
        <w:t xml:space="preserve"> </w:t>
      </w:r>
      <w:r>
        <w:rPr>
          <w:rFonts w:cs="Times New Roman" w:ascii="Times New Roman" w:hAnsi="Times New Roman"/>
          <w:b/>
          <w:sz w:val="32"/>
          <w:szCs w:val="32"/>
        </w:rPr>
        <w:t>How can I use GLUT?</w:t>
      </w:r>
    </w:p>
    <w:p>
      <w:pPr>
        <w:pStyle w:val="Normal"/>
        <w:spacing w:lineRule="auto" w:line="360" w:before="0" w:after="0"/>
        <w:ind w:firstLine="720"/>
        <w:jc w:val="both"/>
        <w:rPr>
          <w:rFonts w:ascii="Times New Roman" w:hAnsi="Times New Roman" w:cs="Times New Roman"/>
          <w:b/>
          <w:b/>
          <w:sz w:val="32"/>
          <w:szCs w:val="32"/>
        </w:rPr>
      </w:pPr>
      <w:r>
        <w:rPr>
          <w:rFonts w:cs="Times New Roman" w:ascii="Times New Roman" w:hAnsi="Times New Roman"/>
          <w:sz w:val="24"/>
          <w:szCs w:val="24"/>
        </w:rPr>
        <w:t>GLUT provides some routines for the initialization and creating the window (or full screen mode, if you want to). Those functions are called first in a GLUT application:</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In your first line you always write glutInit(&amp;argc, argv). After this, you must tell GLUT, which display mode you want – single or double buffering, color index mode or RGB and so on. This is done by calling glutInitDisplayMode(). The symbolic constants are connected by a logical OR, so you could use glutInitDisplayMode(GLUT_RGB | GLUT_SINGLE). In later tutorials we will use some more constants here.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After the initialization you call glCreateWindow() with the window name as parameter.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Then you can (and should) pass some methods for certain events. The most important ones are "reshape" and "display". In reshape you need to (re)define the field of view and specify a new area in the window, where OpenGL is allowed to draw 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Display should clear the so called color buffer – let's say this is the sheet of paper – and draw our objects.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You pass the methods by glut*Func(), for example glutDisplayFunc(). At the end of the main function you call glutMainLoop(). This function doesn't return, but calls the several functions passed by glut*Func.</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sz w:val="32"/>
          <w:szCs w:val="32"/>
        </w:rPr>
      </w:pPr>
      <w:r>
        <w:rPr>
          <w:rFonts w:cs="Times New Roman" w:ascii="Times New Roman" w:hAnsi="Times New Roman"/>
          <w:b/>
          <w:sz w:val="32"/>
          <w:szCs w:val="32"/>
        </w:rPr>
        <w:t>Chapter 2</w:t>
      </w:r>
    </w:p>
    <w:p>
      <w:pPr>
        <w:pStyle w:val="Normal"/>
        <w:spacing w:lineRule="auto" w:line="360" w:before="0" w:after="0"/>
        <w:jc w:val="center"/>
        <w:rPr>
          <w:rFonts w:ascii="Times New Roman" w:hAnsi="Times New Roman" w:cs="Times New Roman"/>
          <w:b/>
          <w:b/>
          <w:sz w:val="36"/>
          <w:szCs w:val="36"/>
        </w:rPr>
      </w:pPr>
      <w:r>
        <w:rPr>
          <w:rFonts w:cs="Times New Roman" w:ascii="Times New Roman" w:hAnsi="Times New Roman"/>
          <w:b/>
          <w:sz w:val="36"/>
          <w:szCs w:val="36"/>
        </w:rPr>
        <w:t>SYSTEM REQUIREMENTS</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t>2.1 Hardware Requirements</w:t>
      </w:r>
    </w:p>
    <w:p>
      <w:pPr>
        <w:pStyle w:val="Normal"/>
        <w:spacing w:lineRule="auto" w:line="360" w:before="0" w:after="0"/>
        <w:ind w:left="1152" w:hanging="0"/>
        <w:jc w:val="both"/>
        <w:rPr>
          <w:rFonts w:ascii="Times New Roman" w:hAnsi="Times New Roman" w:cs="Times New Roman"/>
          <w:sz w:val="24"/>
          <w:szCs w:val="24"/>
          <w:u w:val="single"/>
        </w:rPr>
      </w:pPr>
      <w:r>
        <w:rPr>
          <w:rFonts w:cs="Times New Roman" w:ascii="Times New Roman" w:hAnsi="Times New Roman"/>
          <w:sz w:val="24"/>
          <w:szCs w:val="24"/>
        </w:rPr>
        <w:t>Minimum hardware specification</w:t>
      </w:r>
    </w:p>
    <w:p>
      <w:pPr>
        <w:pStyle w:val="Normal"/>
        <w:numPr>
          <w:ilvl w:val="0"/>
          <w:numId w:val="7"/>
        </w:numPr>
        <w:spacing w:lineRule="auto" w:line="360" w:before="0" w:after="0"/>
        <w:ind w:left="1152" w:hanging="360"/>
        <w:jc w:val="both"/>
        <w:rPr>
          <w:rFonts w:ascii="Times New Roman" w:hAnsi="Times New Roman" w:cs="Times New Roman"/>
          <w:sz w:val="24"/>
          <w:szCs w:val="24"/>
        </w:rPr>
      </w:pPr>
      <w:r>
        <w:rPr>
          <w:rFonts w:cs="Times New Roman" w:ascii="Times New Roman" w:hAnsi="Times New Roman"/>
          <w:sz w:val="24"/>
          <w:szCs w:val="24"/>
        </w:rPr>
        <w:t>Processor</w:t>
        <w:tab/>
        <w:t xml:space="preserve">          : Intel Core processor.</w:t>
      </w:r>
    </w:p>
    <w:p>
      <w:pPr>
        <w:pStyle w:val="Normal"/>
        <w:numPr>
          <w:ilvl w:val="0"/>
          <w:numId w:val="7"/>
        </w:numPr>
        <w:spacing w:lineRule="auto" w:line="360" w:before="0" w:after="0"/>
        <w:ind w:left="1152" w:hanging="360"/>
        <w:jc w:val="both"/>
        <w:rPr>
          <w:rFonts w:ascii="Times New Roman" w:hAnsi="Times New Roman" w:cs="Times New Roman"/>
          <w:sz w:val="24"/>
          <w:szCs w:val="24"/>
        </w:rPr>
      </w:pPr>
      <w:r>
        <w:rPr>
          <w:rFonts w:cs="Times New Roman" w:ascii="Times New Roman" w:hAnsi="Times New Roman"/>
          <w:sz w:val="24"/>
          <w:szCs w:val="24"/>
        </w:rPr>
        <w:t>Main memory    : 128 MB RAM, 256 MB recommended.</w:t>
      </w:r>
    </w:p>
    <w:p>
      <w:pPr>
        <w:pStyle w:val="Normal"/>
        <w:numPr>
          <w:ilvl w:val="0"/>
          <w:numId w:val="6"/>
        </w:numPr>
        <w:spacing w:lineRule="auto" w:line="360" w:before="0" w:after="0"/>
        <w:ind w:left="1152" w:hanging="360"/>
        <w:jc w:val="both"/>
        <w:rPr>
          <w:rFonts w:ascii="Times New Roman" w:hAnsi="Times New Roman" w:cs="Times New Roman"/>
          <w:sz w:val="24"/>
          <w:szCs w:val="24"/>
        </w:rPr>
      </w:pPr>
      <w:r>
        <w:rPr>
          <w:rFonts w:cs="Times New Roman" w:ascii="Times New Roman" w:hAnsi="Times New Roman"/>
          <w:sz w:val="24"/>
          <w:szCs w:val="24"/>
        </w:rPr>
        <w:t>Hard Disk</w:t>
        <w:tab/>
        <w:t xml:space="preserve">          : 110 MB of hard disk space required</w:t>
      </w:r>
    </w:p>
    <w:p>
      <w:pPr>
        <w:pStyle w:val="Normal"/>
        <w:numPr>
          <w:ilvl w:val="0"/>
          <w:numId w:val="6"/>
        </w:numPr>
        <w:spacing w:lineRule="auto" w:line="360" w:before="0" w:after="0"/>
        <w:ind w:left="1152" w:hanging="360"/>
        <w:jc w:val="both"/>
        <w:rPr>
          <w:rFonts w:ascii="Times New Roman" w:hAnsi="Times New Roman" w:cs="Times New Roman"/>
          <w:sz w:val="24"/>
          <w:szCs w:val="24"/>
        </w:rPr>
      </w:pPr>
      <w:r>
        <w:rPr>
          <w:rFonts w:cs="Times New Roman" w:ascii="Times New Roman" w:hAnsi="Times New Roman"/>
          <w:sz w:val="24"/>
          <w:szCs w:val="24"/>
        </w:rPr>
        <w:t>Display              : 800 x 600 or higher-resolution display with 256 colors.</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t>2.2 Software Requirements</w:t>
      </w:r>
    </w:p>
    <w:p>
      <w:pPr>
        <w:pStyle w:val="Normal"/>
        <w:spacing w:lineRule="auto" w:line="360" w:before="0" w:after="0"/>
        <w:ind w:left="1152" w:right="720" w:hanging="0"/>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Minimum software specification</w:t>
      </w:r>
    </w:p>
    <w:p>
      <w:pPr>
        <w:pStyle w:val="ListParagraph"/>
        <w:numPr>
          <w:ilvl w:val="0"/>
          <w:numId w:val="9"/>
        </w:numPr>
        <w:spacing w:lineRule="auto" w:line="360" w:before="0" w:after="0"/>
        <w:ind w:left="1152" w:right="72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Operating system :Windows XP/ Windows 7</w:t>
      </w:r>
    </w:p>
    <w:p>
      <w:pPr>
        <w:pStyle w:val="Normal"/>
        <w:numPr>
          <w:ilvl w:val="0"/>
          <w:numId w:val="8"/>
        </w:numPr>
        <w:spacing w:lineRule="auto" w:line="360" w:before="0" w:after="0"/>
        <w:ind w:left="1152" w:right="720" w:hanging="360"/>
        <w:jc w:val="both"/>
        <w:rPr>
          <w:rFonts w:ascii="Times New Roman" w:hAnsi="Times New Roman" w:cs="Times New Roman"/>
          <w:sz w:val="24"/>
          <w:szCs w:val="24"/>
        </w:rPr>
      </w:pPr>
      <w:r>
        <w:rPr>
          <w:rFonts w:cs="Times New Roman" w:ascii="Times New Roman" w:hAnsi="Times New Roman"/>
          <w:sz w:val="24"/>
          <w:szCs w:val="24"/>
        </w:rPr>
        <w:t>Visual Studio 2005</w:t>
      </w:r>
    </w:p>
    <w:p>
      <w:pPr>
        <w:pStyle w:val="Normal"/>
        <w:numPr>
          <w:ilvl w:val="0"/>
          <w:numId w:val="8"/>
        </w:numPr>
        <w:spacing w:lineRule="auto" w:line="360" w:before="0" w:after="0"/>
        <w:ind w:left="1152" w:right="720" w:hanging="360"/>
        <w:jc w:val="both"/>
        <w:rPr>
          <w:rFonts w:ascii="Times New Roman" w:hAnsi="Times New Roman" w:cs="Times New Roman"/>
          <w:sz w:val="24"/>
          <w:szCs w:val="24"/>
        </w:rPr>
      </w:pPr>
      <w:r>
        <w:rPr>
          <w:rFonts w:cs="Times New Roman" w:ascii="Times New Roman" w:hAnsi="Times New Roman"/>
          <w:sz w:val="24"/>
          <w:szCs w:val="24"/>
        </w:rPr>
        <w:t>OpenGL Library</w:t>
      </w:r>
    </w:p>
    <w:p>
      <w:pPr>
        <w:pStyle w:val="Normal"/>
        <w:spacing w:lineRule="auto" w:line="360" w:before="0" w:after="0"/>
        <w:ind w:left="1152" w:hanging="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b/>
          <w:b/>
          <w:u w:val="single"/>
        </w:rPr>
      </w:pPr>
      <w:r>
        <w:rPr>
          <w:rFonts w:cs="Times New Roman" w:ascii="Times New Roman" w:hAnsi="Times New Roman"/>
          <w:b/>
          <w:u w:val="single"/>
        </w:rPr>
      </w:r>
    </w:p>
    <w:p>
      <w:pPr>
        <w:pStyle w:val="Normal"/>
        <w:spacing w:lineRule="auto" w:line="360" w:before="0" w:after="0"/>
        <w:jc w:val="both"/>
        <w:rPr>
          <w:rFonts w:ascii="Times New Roman" w:hAnsi="Times New Roman" w:cs="Times New Roman"/>
          <w:b/>
          <w:b/>
          <w:u w:val="single"/>
        </w:rPr>
      </w:pPr>
      <w:r>
        <w:rPr>
          <w:rFonts w:cs="Times New Roman" w:ascii="Times New Roman" w:hAnsi="Times New Roman"/>
          <w:b/>
          <w:u w:val="single"/>
        </w:rPr>
      </w:r>
    </w:p>
    <w:p>
      <w:pPr>
        <w:pStyle w:val="Normal"/>
        <w:spacing w:lineRule="auto" w:line="360" w:before="0" w:after="0"/>
        <w:jc w:val="both"/>
        <w:rPr>
          <w:rFonts w:ascii="Times New Roman" w:hAnsi="Times New Roman" w:cs="Times New Roman"/>
          <w:b/>
          <w:b/>
          <w:u w:val="single"/>
        </w:rPr>
      </w:pPr>
      <w:r>
        <w:rPr>
          <w:rFonts w:cs="Times New Roman" w:ascii="Times New Roman" w:hAnsi="Times New Roman"/>
          <w:b/>
          <w:u w:val="single"/>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t>Chapter 3</w:t>
      </w:r>
    </w:p>
    <w:p>
      <w:pPr>
        <w:pStyle w:val="Normal"/>
        <w:spacing w:lineRule="auto" w:line="360" w:before="0" w:after="0"/>
        <w:jc w:val="center"/>
        <w:rPr>
          <w:rFonts w:ascii="Times New Roman" w:hAnsi="Times New Roman" w:cs="Times New Roman"/>
          <w:b/>
          <w:b/>
          <w:sz w:val="36"/>
          <w:szCs w:val="36"/>
        </w:rPr>
      </w:pPr>
      <w:r>
        <w:rPr>
          <w:rFonts w:cs="Times New Roman" w:ascii="Times New Roman" w:hAnsi="Times New Roman"/>
          <w:b/>
          <w:sz w:val="36"/>
          <w:szCs w:val="36"/>
        </w:rPr>
        <w:t>SYSTEM DESIGN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The most important aspect of the project is its design phase . This chapter gives the overall design of the project . Initially when we execute , the output window will be displayed . The sequence of operation can take place based on the user's input . The flow of execution is depicted in the following block diagram . </w:t>
      </w:r>
    </w:p>
    <w:p>
      <w:pPr>
        <w:pStyle w:val="NoSpacing"/>
        <w:spacing w:lineRule="auto" w:line="360"/>
        <w:ind w:left="720" w:hanging="0"/>
        <w:jc w:val="both"/>
        <w:rPr>
          <w:b/>
          <w:b/>
        </w:rPr>
      </w:pPr>
      <w:r>
        <w:rPr>
          <w:b/>
        </w:rPr>
        <w:t>Purpose and Scope</w:t>
      </w:r>
    </w:p>
    <w:p>
      <w:pPr>
        <w:pStyle w:val="NoSpacing"/>
        <w:spacing w:lineRule="auto" w:line="360"/>
        <w:ind w:firstLine="720"/>
        <w:jc w:val="both"/>
        <w:rPr>
          <w:bCs/>
        </w:rPr>
      </w:pPr>
      <w:r>
        <w:rPr>
          <w:bCs/>
        </w:rPr>
        <w:t>This section provides a brief description of the Systems Design Document’s purpose and scope.</w:t>
      </w:r>
    </w:p>
    <w:p>
      <w:pPr>
        <w:pStyle w:val="NoSpacing"/>
        <w:spacing w:lineRule="auto" w:line="360"/>
        <w:ind w:left="720" w:hanging="0"/>
        <w:jc w:val="both"/>
        <w:rPr>
          <w:b/>
          <w:b/>
        </w:rPr>
      </w:pPr>
      <w:r>
        <w:rPr>
          <w:b/>
        </w:rPr>
        <w:t>Project Executive Summary</w:t>
      </w:r>
    </w:p>
    <w:p>
      <w:pPr>
        <w:pStyle w:val="NoSpacing"/>
        <w:spacing w:lineRule="auto" w:line="360"/>
        <w:ind w:firstLine="720"/>
        <w:jc w:val="both"/>
        <w:rPr>
          <w:bCs/>
        </w:rPr>
      </w:pPr>
      <w:r>
        <w:rPr>
          <w:bCs/>
        </w:rPr>
        <w:t>This section provides a description of the project from a management perspective and an overview of the framework within which the conceptual system design was prepared.  If appropriate, include the information discussed in the subsequent sections in the summary.</w:t>
      </w:r>
    </w:p>
    <w:p>
      <w:pPr>
        <w:pStyle w:val="NoSpacing"/>
        <w:spacing w:lineRule="auto" w:line="360"/>
        <w:ind w:left="720" w:hanging="0"/>
        <w:jc w:val="both"/>
        <w:rPr>
          <w:b/>
          <w:b/>
        </w:rPr>
      </w:pPr>
      <w:r>
        <w:rPr>
          <w:b/>
        </w:rPr>
        <w:t>System Overview</w:t>
      </w:r>
    </w:p>
    <w:p>
      <w:pPr>
        <w:pStyle w:val="NoSpacing"/>
        <w:spacing w:lineRule="auto" w:line="360"/>
        <w:ind w:firstLine="720"/>
        <w:jc w:val="both"/>
        <w:rPr>
          <w:bCs/>
        </w:rPr>
      </w:pPr>
      <w:r>
        <w:rPr>
          <w:bCs/>
        </w:rPr>
        <w:t>This section describes the system in narrative form using non-technical terms.  It should provide a high-level system architecture diagram showing a subsystem breakout of the system, if applicable.  The high-level system architecture or subsystem diagrams should, if applicable, show interfaces to external systems.  Supply a high-level context diagram for the system and subsystems, if applicable.  Refer to the requirements trace ability matrix (RTM) in the Functional Requirements Document (FRD), to identify the allocation of the functional requirements into this design document.</w:t>
      </w:r>
    </w:p>
    <w:p>
      <w:pPr>
        <w:pStyle w:val="NoSpacing"/>
        <w:spacing w:lineRule="auto" w:line="360"/>
        <w:ind w:firstLine="720"/>
        <w:jc w:val="both"/>
        <w:rPr>
          <w:bCs/>
        </w:rPr>
      </w:pPr>
      <w:r>
        <w:rPr>
          <w:b/>
        </w:rPr>
        <w:t>Design Constraints</w:t>
      </w:r>
    </w:p>
    <w:p>
      <w:pPr>
        <w:pStyle w:val="NoSpacing"/>
        <w:spacing w:lineRule="auto" w:line="360"/>
        <w:ind w:firstLine="720"/>
        <w:jc w:val="both"/>
        <w:rPr>
          <w:bCs/>
        </w:rPr>
      </w:pPr>
      <w:r>
        <w:rPr>
          <w:bCs/>
        </w:rPr>
        <w:t>This section describes any constraints in the system design (reference any trade-off analyses conducted such, as resource use versus productivity, or conflicts with other systems) and includes any assumptions made by the project team in developing the system design.</w:t>
      </w:r>
    </w:p>
    <w:p>
      <w:pPr>
        <w:pStyle w:val="NoSpacing"/>
        <w:spacing w:lineRule="auto" w:line="360"/>
        <w:ind w:firstLine="720"/>
        <w:jc w:val="both"/>
        <w:rPr>
          <w:bCs/>
        </w:rPr>
      </w:pPr>
      <w:r>
        <w:rPr>
          <w:b/>
        </w:rPr>
        <w:t>Future Contingencies</w:t>
      </w:r>
    </w:p>
    <w:p>
      <w:pPr>
        <w:pStyle w:val="NoSpacing"/>
        <w:spacing w:lineRule="auto" w:line="360"/>
        <w:jc w:val="both"/>
        <w:rPr>
          <w:bCs/>
        </w:rPr>
      </w:pPr>
      <w:r>
        <w:rPr>
          <w:bCs/>
        </w:rPr>
        <w:tab/>
        <w:t>This section describes any contingencies that might arise in the design of the system that may change the development direction.  Possibilities include lack of interface agreements with outside agencies or unstable architectures at the time this document is produced.  Address any possible workarounds or alternative plans.</w:t>
      </w:r>
    </w:p>
    <w:p>
      <w:pPr>
        <w:pStyle w:val="NoSpacing"/>
        <w:spacing w:lineRule="auto" w:line="360"/>
        <w:ind w:left="720" w:hanging="0"/>
        <w:jc w:val="both"/>
        <w:rPr>
          <w:b/>
          <w:b/>
        </w:rPr>
      </w:pPr>
      <w:r>
        <w:rPr>
          <w:b/>
        </w:rPr>
        <w:t>Document Organization</w:t>
      </w:r>
    </w:p>
    <w:p>
      <w:pPr>
        <w:pStyle w:val="Normal"/>
        <w:spacing w:lineRule="auto" w:line="360" w:before="0" w:after="0"/>
        <w:jc w:val="both"/>
        <w:rPr>
          <w:rFonts w:ascii="Times New Roman" w:hAnsi="Times New Roman" w:cs="Times New Roman"/>
          <w:bCs/>
          <w:sz w:val="24"/>
          <w:szCs w:val="24"/>
        </w:rPr>
      </w:pPr>
      <w:r>
        <w:rPr>
          <w:bCs/>
        </w:rPr>
        <w:tab/>
      </w:r>
      <w:r>
        <w:rPr>
          <w:rFonts w:cs="Times New Roman" w:ascii="Times New Roman" w:hAnsi="Times New Roman"/>
          <w:bCs/>
          <w:sz w:val="24"/>
          <w:szCs w:val="24"/>
        </w:rPr>
        <w:t>This section describes the organization of the Systems Design Document.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0" allowOverlap="1" relativeHeight="12">
                <wp:simplePos x="0" y="0"/>
                <wp:positionH relativeFrom="column">
                  <wp:posOffset>2628900</wp:posOffset>
                </wp:positionH>
                <wp:positionV relativeFrom="paragraph">
                  <wp:posOffset>369570</wp:posOffset>
                </wp:positionV>
                <wp:extent cx="635" cy="441960"/>
                <wp:effectExtent l="37465" t="635" r="38100" b="0"/>
                <wp:wrapNone/>
                <wp:docPr id="2" name=""/>
                <a:graphic xmlns:a="http://schemas.openxmlformats.org/drawingml/2006/main">
                  <a:graphicData uri="http://schemas.microsoft.com/office/word/2010/wordprocessingShape">
                    <wps:wsp>
                      <wps:cNvSpPr/>
                      <wps:spPr>
                        <a:xfrm>
                          <a:off x="0" y="0"/>
                          <a:ext cx="720" cy="44208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207pt;margin-top:29.1pt;width:0pt;height:34.75pt;mso-wrap-style:none;v-text-anchor:middle" type="_x0000_t32">
                <v:fill o:detectmouseclick="t" on="false"/>
                <v:stroke color="black" endarrow="block" endarrowwidth="medium" endarrowlength="medium" joinstyle="round" endcap="flat"/>
                <w10:wrap type="none"/>
              </v:shape>
            </w:pict>
          </mc:Fallback>
        </mc:AlternateContent>
      </w:r>
      <w:r>
        <mc:AlternateContent>
          <mc:Choice Requires="wps">
            <w:drawing>
              <wp:anchor behindDoc="0" distT="0" distB="0" distL="114300" distR="114300" simplePos="0" locked="0" layoutInCell="0" allowOverlap="1" relativeHeight="11">
                <wp:simplePos x="0" y="0"/>
                <wp:positionH relativeFrom="column">
                  <wp:posOffset>1571625</wp:posOffset>
                </wp:positionH>
                <wp:positionV relativeFrom="paragraph">
                  <wp:posOffset>45720</wp:posOffset>
                </wp:positionV>
                <wp:extent cx="2152650" cy="323850"/>
                <wp:effectExtent l="0" t="0" r="0" b="0"/>
                <wp:wrapNone/>
                <wp:docPr id="3" name=""/>
                <a:graphic xmlns:a="http://schemas.openxmlformats.org/drawingml/2006/main">
                  <a:graphicData uri="http://schemas.microsoft.com/office/word/2010/wordprocessingShape">
                    <wps:wsp>
                      <wps:cNvSpPr txBox="1"/>
                      <wps:spPr>
                        <a:xfrm>
                          <a:off x="0" y="0"/>
                          <a:ext cx="2152650" cy="323850"/>
                        </a:xfrm>
                        <a:prstGeom prst="rect"/>
                        <a:solidFill>
                          <a:srgbClr val="FFFFFF"/>
                        </a:solidFill>
                        <a:ln w="635">
                          <a:solidFill>
                            <a:srgbClr val="000000"/>
                          </a:solidFill>
                        </a:ln>
                      </wps:spPr>
                      <wps:txbx>
                        <w:txbxContent>
                          <w:p>
                            <w:pPr>
                              <w:pStyle w:val="FrameContents"/>
                              <w:jc w:val="center"/>
                              <w:rPr>
                                <w:rFonts w:ascii="Times New Roman" w:hAnsi="Times New Roman" w:cs="Times New Roman"/>
                                <w:b/>
                                <w:b/>
                                <w:sz w:val="24"/>
                                <w:szCs w:val="24"/>
                              </w:rPr>
                            </w:pPr>
                            <w:r>
                              <w:rPr>
                                <w:rFonts w:cs="Times New Roman" w:ascii="Times New Roman" w:hAnsi="Times New Roman"/>
                                <w:b/>
                                <w:sz w:val="24"/>
                                <w:szCs w:val="24"/>
                              </w:rPr>
                              <w:t>Shadow Cube</w:t>
                            </w:r>
                          </w:p>
                          <w:p>
                            <w:pPr>
                              <w:pStyle w:val="FrameContents"/>
                              <w:jc w:val="center"/>
                              <w:rPr>
                                <w:rFonts w:ascii="Times New Roman" w:hAnsi="Times New Roman" w:cs="Times New Roman"/>
                                <w:b/>
                                <w:b/>
                                <w:sz w:val="24"/>
                                <w:szCs w:val="24"/>
                              </w:rPr>
                            </w:pPr>
                            <w:r>
                              <w:rPr>
                                <w:rFonts w:cs="Times New Roman" w:ascii="Times New Roman" w:hAnsi="Times New Roman"/>
                                <w:b/>
                                <w:sz w:val="24"/>
                                <w:szCs w:val="24"/>
                              </w:rPr>
                            </w:r>
                          </w:p>
                          <w:p>
                            <w:pPr>
                              <w:pStyle w:val="FrameContents"/>
                              <w:jc w:val="center"/>
                              <w:rPr>
                                <w:rFonts w:ascii="Times New Roman" w:hAnsi="Times New Roman" w:cs="Times New Roman"/>
                                <w:b/>
                                <w:b/>
                                <w:sz w:val="24"/>
                                <w:szCs w:val="24"/>
                              </w:rPr>
                            </w:pPr>
                            <w:r>
                              <w:rPr>
                                <w:rFonts w:cs="Times New Roman" w:ascii="Times New Roman" w:hAnsi="Times New Roman"/>
                                <w:b/>
                                <w:sz w:val="24"/>
                                <w:szCs w:val="24"/>
                              </w:rPr>
                            </w:r>
                          </w:p>
                          <w:p>
                            <w:pPr>
                              <w:pStyle w:val="FrameContents"/>
                              <w:jc w:val="center"/>
                              <w:rPr>
                                <w:rFonts w:ascii="Times New Roman" w:hAnsi="Times New Roman" w:cs="Times New Roman"/>
                                <w:b/>
                                <w:b/>
                                <w:sz w:val="24"/>
                                <w:szCs w:val="24"/>
                              </w:rPr>
                            </w:pPr>
                            <w:r>
                              <w:rPr>
                                <w:rFonts w:cs="Times New Roman" w:ascii="Times New Roman" w:hAnsi="Times New Roman"/>
                                <w:b/>
                                <w:sz w:val="24"/>
                                <w:szCs w:val="24"/>
                              </w:rPr>
                            </w:r>
                          </w:p>
                          <w:p>
                            <w:pPr>
                              <w:pStyle w:val="FrameContents"/>
                              <w:spacing w:before="0" w:after="200"/>
                              <w:jc w:val="center"/>
                              <w:rPr>
                                <w:rFonts w:ascii="Times New Roman" w:hAnsi="Times New Roman" w:cs="Times New Roman"/>
                                <w:b/>
                                <w:b/>
                                <w:sz w:val="24"/>
                                <w:szCs w:val="24"/>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69.5pt;height:25.5pt;mso-wrap-distance-left:9pt;mso-wrap-distance-right:9pt;mso-wrap-distance-top:0pt;mso-wrap-distance-bottom:0pt;margin-top:3.6pt;mso-position-vertical-relative:text;margin-left:123.75pt;mso-position-horizontal-relative:text">
                <v:textbox>
                  <w:txbxContent>
                    <w:p>
                      <w:pPr>
                        <w:pStyle w:val="FrameContents"/>
                        <w:jc w:val="center"/>
                        <w:rPr>
                          <w:rFonts w:ascii="Times New Roman" w:hAnsi="Times New Roman" w:cs="Times New Roman"/>
                          <w:b/>
                          <w:b/>
                          <w:sz w:val="24"/>
                          <w:szCs w:val="24"/>
                        </w:rPr>
                      </w:pPr>
                      <w:r>
                        <w:rPr>
                          <w:rFonts w:cs="Times New Roman" w:ascii="Times New Roman" w:hAnsi="Times New Roman"/>
                          <w:b/>
                          <w:sz w:val="24"/>
                          <w:szCs w:val="24"/>
                        </w:rPr>
                        <w:t>Shadow Cube</w:t>
                      </w:r>
                    </w:p>
                    <w:p>
                      <w:pPr>
                        <w:pStyle w:val="FrameContents"/>
                        <w:jc w:val="center"/>
                        <w:rPr>
                          <w:rFonts w:ascii="Times New Roman" w:hAnsi="Times New Roman" w:cs="Times New Roman"/>
                          <w:b/>
                          <w:b/>
                          <w:sz w:val="24"/>
                          <w:szCs w:val="24"/>
                        </w:rPr>
                      </w:pPr>
                      <w:r>
                        <w:rPr>
                          <w:rFonts w:cs="Times New Roman" w:ascii="Times New Roman" w:hAnsi="Times New Roman"/>
                          <w:b/>
                          <w:sz w:val="24"/>
                          <w:szCs w:val="24"/>
                        </w:rPr>
                      </w:r>
                    </w:p>
                    <w:p>
                      <w:pPr>
                        <w:pStyle w:val="FrameContents"/>
                        <w:jc w:val="center"/>
                        <w:rPr>
                          <w:rFonts w:ascii="Times New Roman" w:hAnsi="Times New Roman" w:cs="Times New Roman"/>
                          <w:b/>
                          <w:b/>
                          <w:sz w:val="24"/>
                          <w:szCs w:val="24"/>
                        </w:rPr>
                      </w:pPr>
                      <w:r>
                        <w:rPr>
                          <w:rFonts w:cs="Times New Roman" w:ascii="Times New Roman" w:hAnsi="Times New Roman"/>
                          <w:b/>
                          <w:sz w:val="24"/>
                          <w:szCs w:val="24"/>
                        </w:rPr>
                      </w:r>
                    </w:p>
                    <w:p>
                      <w:pPr>
                        <w:pStyle w:val="FrameContents"/>
                        <w:jc w:val="center"/>
                        <w:rPr>
                          <w:rFonts w:ascii="Times New Roman" w:hAnsi="Times New Roman" w:cs="Times New Roman"/>
                          <w:b/>
                          <w:b/>
                          <w:sz w:val="24"/>
                          <w:szCs w:val="24"/>
                        </w:rPr>
                      </w:pPr>
                      <w:r>
                        <w:rPr>
                          <w:rFonts w:cs="Times New Roman" w:ascii="Times New Roman" w:hAnsi="Times New Roman"/>
                          <w:b/>
                          <w:sz w:val="24"/>
                          <w:szCs w:val="24"/>
                        </w:rPr>
                      </w:r>
                    </w:p>
                    <w:p>
                      <w:pPr>
                        <w:pStyle w:val="FrameContents"/>
                        <w:spacing w:before="0" w:after="200"/>
                        <w:jc w:val="center"/>
                        <w:rPr>
                          <w:rFonts w:ascii="Times New Roman" w:hAnsi="Times New Roman" w:cs="Times New Roman"/>
                          <w:b/>
                          <w:b/>
                          <w:sz w:val="24"/>
                          <w:szCs w:val="24"/>
                        </w:rPr>
                      </w:pPr>
                      <w:r>
                        <w:rPr/>
                      </w:r>
                    </w:p>
                  </w:txbxContent>
                </v:textbox>
                <w10:wrap type="none"/>
              </v:rect>
            </w:pict>
          </mc:Fallback>
        </mc:AlternateConten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114300" distR="114300" simplePos="0" locked="0" layoutInCell="0" allowOverlap="1" relativeHeight="43">
                <wp:simplePos x="0" y="0"/>
                <wp:positionH relativeFrom="column">
                  <wp:posOffset>5791200</wp:posOffset>
                </wp:positionH>
                <wp:positionV relativeFrom="paragraph">
                  <wp:posOffset>2275205</wp:posOffset>
                </wp:positionV>
                <wp:extent cx="635" cy="392430"/>
                <wp:effectExtent l="37465" t="635" r="38100" b="635"/>
                <wp:wrapNone/>
                <wp:docPr id="4" name=""/>
                <a:graphic xmlns:a="http://schemas.openxmlformats.org/drawingml/2006/main">
                  <a:graphicData uri="http://schemas.microsoft.com/office/word/2010/wordprocessingShape">
                    <wps:wsp>
                      <wps:cNvSpPr/>
                      <wps:spPr>
                        <a:xfrm>
                          <a:off x="0" y="0"/>
                          <a:ext cx="720" cy="3924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456pt;margin-top:179.15pt;width:0pt;height:30.8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34">
                <wp:simplePos x="0" y="0"/>
                <wp:positionH relativeFrom="column">
                  <wp:posOffset>2628900</wp:posOffset>
                </wp:positionH>
                <wp:positionV relativeFrom="paragraph">
                  <wp:posOffset>745490</wp:posOffset>
                </wp:positionV>
                <wp:extent cx="635" cy="419100"/>
                <wp:effectExtent l="37465" t="635" r="38100" b="635"/>
                <wp:wrapNone/>
                <wp:docPr id="5" name=""/>
                <a:graphic xmlns:a="http://schemas.openxmlformats.org/drawingml/2006/main">
                  <a:graphicData uri="http://schemas.microsoft.com/office/word/2010/wordprocessingShape">
                    <wps:wsp>
                      <wps:cNvSpPr/>
                      <wps:spPr>
                        <a:xfrm>
                          <a:off x="0" y="0"/>
                          <a:ext cx="720" cy="41904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207pt;margin-top:58.7pt;width:0pt;height:32.9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35">
                <wp:simplePos x="0" y="0"/>
                <wp:positionH relativeFrom="column">
                  <wp:posOffset>4905375</wp:posOffset>
                </wp:positionH>
                <wp:positionV relativeFrom="paragraph">
                  <wp:posOffset>1917065</wp:posOffset>
                </wp:positionV>
                <wp:extent cx="635" cy="358140"/>
                <wp:effectExtent l="37465" t="635" r="38100" b="635"/>
                <wp:wrapNone/>
                <wp:docPr id="6" name=""/>
                <a:graphic xmlns:a="http://schemas.openxmlformats.org/drawingml/2006/main">
                  <a:graphicData uri="http://schemas.microsoft.com/office/word/2010/wordprocessingShape">
                    <wps:wsp>
                      <wps:cNvSpPr/>
                      <wps:spPr>
                        <a:xfrm>
                          <a:off x="0" y="0"/>
                          <a:ext cx="720" cy="3582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86.25pt;margin-top:150.95pt;width:0pt;height:28.1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36">
                <wp:simplePos x="0" y="0"/>
                <wp:positionH relativeFrom="column">
                  <wp:posOffset>3648075</wp:posOffset>
                </wp:positionH>
                <wp:positionV relativeFrom="paragraph">
                  <wp:posOffset>2275205</wp:posOffset>
                </wp:positionV>
                <wp:extent cx="1257300" cy="635"/>
                <wp:effectExtent l="1270" t="1270" r="635" b="635"/>
                <wp:wrapNone/>
                <wp:docPr id="7" name=""/>
                <a:graphic xmlns:a="http://schemas.openxmlformats.org/drawingml/2006/main">
                  <a:graphicData uri="http://schemas.microsoft.com/office/word/2010/wordprocessingShape">
                    <wps:wsp>
                      <wps:cNvSpPr/>
                      <wps:spPr>
                        <a:xfrm flipH="1">
                          <a:off x="0" y="0"/>
                          <a:ext cx="125748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287.25pt;margin-top:179.15pt;width:98.95pt;height:0pt;flip:x;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37">
                <wp:simplePos x="0" y="0"/>
                <wp:positionH relativeFrom="column">
                  <wp:posOffset>4905375</wp:posOffset>
                </wp:positionH>
                <wp:positionV relativeFrom="paragraph">
                  <wp:posOffset>2275205</wp:posOffset>
                </wp:positionV>
                <wp:extent cx="1419225" cy="635"/>
                <wp:effectExtent l="1270" t="1270" r="635" b="635"/>
                <wp:wrapNone/>
                <wp:docPr id="8" name=""/>
                <a:graphic xmlns:a="http://schemas.openxmlformats.org/drawingml/2006/main">
                  <a:graphicData uri="http://schemas.microsoft.com/office/word/2010/wordprocessingShape">
                    <wps:wsp>
                      <wps:cNvSpPr/>
                      <wps:spPr>
                        <a:xfrm>
                          <a:off x="0" y="0"/>
                          <a:ext cx="141912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86.25pt;margin-top:179.15pt;width:111.7pt;height:0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38">
                <wp:simplePos x="0" y="0"/>
                <wp:positionH relativeFrom="column">
                  <wp:posOffset>3218815</wp:posOffset>
                </wp:positionH>
                <wp:positionV relativeFrom="paragraph">
                  <wp:posOffset>2275205</wp:posOffset>
                </wp:positionV>
                <wp:extent cx="504825" cy="635"/>
                <wp:effectExtent l="1270" t="1270" r="635" b="635"/>
                <wp:wrapNone/>
                <wp:docPr id="9" name=""/>
                <a:graphic xmlns:a="http://schemas.openxmlformats.org/drawingml/2006/main">
                  <a:graphicData uri="http://schemas.microsoft.com/office/word/2010/wordprocessingShape">
                    <wps:wsp>
                      <wps:cNvSpPr/>
                      <wps:spPr>
                        <a:xfrm flipH="1">
                          <a:off x="0" y="0"/>
                          <a:ext cx="50472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253.45pt;margin-top:179.15pt;width:39.7pt;height:0pt;flip:x;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39">
                <wp:simplePos x="0" y="0"/>
                <wp:positionH relativeFrom="column">
                  <wp:posOffset>3219450</wp:posOffset>
                </wp:positionH>
                <wp:positionV relativeFrom="paragraph">
                  <wp:posOffset>2275205</wp:posOffset>
                </wp:positionV>
                <wp:extent cx="635" cy="392430"/>
                <wp:effectExtent l="37465" t="635" r="38100" b="635"/>
                <wp:wrapNone/>
                <wp:docPr id="10" name=""/>
                <a:graphic xmlns:a="http://schemas.openxmlformats.org/drawingml/2006/main">
                  <a:graphicData uri="http://schemas.microsoft.com/office/word/2010/wordprocessingShape">
                    <wps:wsp>
                      <wps:cNvSpPr/>
                      <wps:spPr>
                        <a:xfrm>
                          <a:off x="0" y="0"/>
                          <a:ext cx="720" cy="3924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253.5pt;margin-top:179.15pt;width:0pt;height:30.8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40">
                <wp:simplePos x="0" y="0"/>
                <wp:positionH relativeFrom="column">
                  <wp:posOffset>3857625</wp:posOffset>
                </wp:positionH>
                <wp:positionV relativeFrom="paragraph">
                  <wp:posOffset>2275205</wp:posOffset>
                </wp:positionV>
                <wp:extent cx="635" cy="392430"/>
                <wp:effectExtent l="37465" t="635" r="38100" b="635"/>
                <wp:wrapNone/>
                <wp:docPr id="11" name=""/>
                <a:graphic xmlns:a="http://schemas.openxmlformats.org/drawingml/2006/main">
                  <a:graphicData uri="http://schemas.microsoft.com/office/word/2010/wordprocessingShape">
                    <wps:wsp>
                      <wps:cNvSpPr/>
                      <wps:spPr>
                        <a:xfrm>
                          <a:off x="0" y="0"/>
                          <a:ext cx="720" cy="3924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03.75pt;margin-top:179.15pt;width:0pt;height:30.8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41">
                <wp:simplePos x="0" y="0"/>
                <wp:positionH relativeFrom="column">
                  <wp:posOffset>4495800</wp:posOffset>
                </wp:positionH>
                <wp:positionV relativeFrom="paragraph">
                  <wp:posOffset>2275205</wp:posOffset>
                </wp:positionV>
                <wp:extent cx="635" cy="392430"/>
                <wp:effectExtent l="37465" t="635" r="38100" b="635"/>
                <wp:wrapNone/>
                <wp:docPr id="12" name=""/>
                <a:graphic xmlns:a="http://schemas.openxmlformats.org/drawingml/2006/main">
                  <a:graphicData uri="http://schemas.microsoft.com/office/word/2010/wordprocessingShape">
                    <wps:wsp>
                      <wps:cNvSpPr/>
                      <wps:spPr>
                        <a:xfrm>
                          <a:off x="0" y="0"/>
                          <a:ext cx="720" cy="3924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54pt;margin-top:179.15pt;width:0pt;height:30.8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42">
                <wp:simplePos x="0" y="0"/>
                <wp:positionH relativeFrom="column">
                  <wp:posOffset>5143500</wp:posOffset>
                </wp:positionH>
                <wp:positionV relativeFrom="paragraph">
                  <wp:posOffset>2275205</wp:posOffset>
                </wp:positionV>
                <wp:extent cx="635" cy="392430"/>
                <wp:effectExtent l="37465" t="635" r="38100" b="635"/>
                <wp:wrapNone/>
                <wp:docPr id="13" name=""/>
                <a:graphic xmlns:a="http://schemas.openxmlformats.org/drawingml/2006/main">
                  <a:graphicData uri="http://schemas.microsoft.com/office/word/2010/wordprocessingShape">
                    <wps:wsp>
                      <wps:cNvSpPr/>
                      <wps:spPr>
                        <a:xfrm>
                          <a:off x="0" y="0"/>
                          <a:ext cx="720" cy="3924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405pt;margin-top:179.15pt;width:0pt;height:30.8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33">
                <wp:simplePos x="0" y="0"/>
                <wp:positionH relativeFrom="column">
                  <wp:posOffset>-199390</wp:posOffset>
                </wp:positionH>
                <wp:positionV relativeFrom="paragraph">
                  <wp:posOffset>2980055</wp:posOffset>
                </wp:positionV>
                <wp:extent cx="2305050" cy="9525"/>
                <wp:effectExtent l="635" t="1270" r="1270" b="635"/>
                <wp:wrapNone/>
                <wp:docPr id="14" name=""/>
                <a:graphic xmlns:a="http://schemas.openxmlformats.org/drawingml/2006/main">
                  <a:graphicData uri="http://schemas.microsoft.com/office/word/2010/wordprocessingShape">
                    <wps:wsp>
                      <wps:cNvSpPr/>
                      <wps:spPr>
                        <a:xfrm flipV="1">
                          <a:off x="0" y="0"/>
                          <a:ext cx="2305080" cy="936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15.75pt;margin-top:234.65pt;width:181.45pt;height:0.7pt;flip:y;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44">
                <wp:simplePos x="0" y="0"/>
                <wp:positionH relativeFrom="column">
                  <wp:posOffset>6324600</wp:posOffset>
                </wp:positionH>
                <wp:positionV relativeFrom="paragraph">
                  <wp:posOffset>2275205</wp:posOffset>
                </wp:positionV>
                <wp:extent cx="635" cy="392430"/>
                <wp:effectExtent l="37465" t="635" r="38100" b="635"/>
                <wp:wrapNone/>
                <wp:docPr id="15" name=""/>
                <a:graphic xmlns:a="http://schemas.openxmlformats.org/drawingml/2006/main">
                  <a:graphicData uri="http://schemas.microsoft.com/office/word/2010/wordprocessingShape">
                    <wps:wsp>
                      <wps:cNvSpPr/>
                      <wps:spPr>
                        <a:xfrm>
                          <a:off x="0" y="0"/>
                          <a:ext cx="720" cy="3924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498pt;margin-top:179.15pt;width:0pt;height:30.8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51">
                <wp:simplePos x="0" y="0"/>
                <wp:positionH relativeFrom="column">
                  <wp:posOffset>1095375</wp:posOffset>
                </wp:positionH>
                <wp:positionV relativeFrom="paragraph">
                  <wp:posOffset>5839460</wp:posOffset>
                </wp:positionV>
                <wp:extent cx="3914775" cy="371475"/>
                <wp:effectExtent l="635" t="635" r="0" b="635"/>
                <wp:wrapNone/>
                <wp:docPr id="16" name=""/>
                <a:graphic xmlns:a="http://schemas.openxmlformats.org/drawingml/2006/main">
                  <a:graphicData uri="http://schemas.microsoft.com/office/word/2010/wordprocessingShape">
                    <wps:wsp>
                      <wps:cNvSpPr/>
                      <wps:spPr>
                        <a:xfrm>
                          <a:off x="0" y="0"/>
                          <a:ext cx="3914640" cy="371520"/>
                        </a:xfrm>
                        <a:prstGeom prst="rect">
                          <a:avLst/>
                        </a:prstGeom>
                        <a:solidFill>
                          <a:srgbClr val="ffffff"/>
                        </a:solidFill>
                        <a:ln w="0">
                          <a:noFill/>
                        </a:ln>
                      </wps:spPr>
                      <wps:style>
                        <a:lnRef idx="0"/>
                        <a:fillRef idx="0"/>
                        <a:effectRef idx="0"/>
                        <a:fontRef idx="minor"/>
                      </wps:style>
                      <wps:txbx>
                        <w:txbxContent>
                          <w:p>
                            <w:pPr>
                              <w:pStyle w:val="FrameContents"/>
                              <w:spacing w:before="0" w:after="200"/>
                              <w:jc w:val="center"/>
                              <w:rPr>
                                <w:rFonts w:ascii="Times New Roman" w:hAnsi="Times New Roman" w:cs="Times New Roman"/>
                                <w:sz w:val="24"/>
                                <w:szCs w:val="24"/>
                              </w:rPr>
                            </w:pPr>
                            <w:r>
                              <w:rPr>
                                <w:rFonts w:cs="Times New Roman" w:ascii="Times New Roman" w:hAnsi="Times New Roman"/>
                                <w:b/>
                                <w:sz w:val="24"/>
                                <w:szCs w:val="24"/>
                              </w:rPr>
                              <w:t xml:space="preserve">Figure 3.1 </w:t>
                            </w:r>
                            <w:r>
                              <w:rPr>
                                <w:rFonts w:cs="Times New Roman" w:ascii="Times New Roman" w:hAnsi="Times New Roman"/>
                                <w:sz w:val="24"/>
                                <w:szCs w:val="24"/>
                              </w:rPr>
                              <w:t>Design of the program.</w:t>
                            </w:r>
                          </w:p>
                        </w:txbxContent>
                      </wps:txbx>
                      <wps:bodyPr anchor="t">
                        <a:noAutofit/>
                      </wps:bodyPr>
                    </wps:wsp>
                  </a:graphicData>
                </a:graphic>
              </wp:anchor>
            </w:drawing>
          </mc:Choice>
          <mc:Fallback>
            <w:pict>
              <v:shapetype id="_x0000_t202" coordsize="21600,21600" o:spt="202" path="m,l,21600l21600,21600l21600,xe">
                <v:stroke joinstyle="miter"/>
                <v:path gradientshapeok="t" o:connecttype="rect"/>
              </v:shapetype>
              <v:shape id="shape_0" fillcolor="white" stroked="f" o:allowincell="f" style="position:absolute;margin-left:86.25pt;margin-top:459.8pt;width:308.2pt;height:29.2pt;mso-wrap-style:none;v-text-anchor:top" type="_x0000_t202">
                <v:fill o:detectmouseclick="t" type="solid" color2="black"/>
                <v:stroke color="#3465a4" joinstyle="round" endcap="flat"/>
                <v:textbox>
                  <w:txbxContent>
                    <w:p>
                      <w:pPr>
                        <w:pStyle w:val="FrameContents"/>
                        <w:spacing w:before="0" w:after="200"/>
                        <w:jc w:val="center"/>
                        <w:rPr>
                          <w:rFonts w:ascii="Times New Roman" w:hAnsi="Times New Roman" w:cs="Times New Roman"/>
                          <w:sz w:val="24"/>
                          <w:szCs w:val="24"/>
                        </w:rPr>
                      </w:pPr>
                      <w:r>
                        <w:rPr>
                          <w:rFonts w:cs="Times New Roman" w:ascii="Times New Roman" w:hAnsi="Times New Roman"/>
                          <w:b/>
                          <w:sz w:val="24"/>
                          <w:szCs w:val="24"/>
                        </w:rPr>
                        <w:t xml:space="preserve">Figure 3.1 </w:t>
                      </w:r>
                      <w:r>
                        <w:rPr>
                          <w:rFonts w:cs="Times New Roman" w:ascii="Times New Roman" w:hAnsi="Times New Roman"/>
                          <w:sz w:val="24"/>
                          <w:szCs w:val="24"/>
                        </w:rPr>
                        <w:t>Design of the program.</w:t>
                      </w:r>
                    </w:p>
                  </w:txbxContent>
                </v:textbox>
                <w10:wrap type="none"/>
              </v:shape>
            </w:pict>
          </mc:Fallback>
        </mc:AlternateContent>
        <mc:AlternateContent>
          <mc:Choice Requires="wps">
            <w:drawing>
              <wp:anchor behindDoc="0" distT="0" distB="0" distL="114300" distR="114300" simplePos="0" locked="0" layoutInCell="0" allowOverlap="1" relativeHeight="23">
                <wp:simplePos x="0" y="0"/>
                <wp:positionH relativeFrom="column">
                  <wp:posOffset>-200025</wp:posOffset>
                </wp:positionH>
                <wp:positionV relativeFrom="paragraph">
                  <wp:posOffset>2990215</wp:posOffset>
                </wp:positionV>
                <wp:extent cx="635" cy="399415"/>
                <wp:effectExtent l="36830" t="1270" r="38735" b="0"/>
                <wp:wrapNone/>
                <wp:docPr id="18" name=""/>
                <a:graphic xmlns:a="http://schemas.openxmlformats.org/drawingml/2006/main">
                  <a:graphicData uri="http://schemas.microsoft.com/office/word/2010/wordprocessingShape">
                    <wps:wsp>
                      <wps:cNvSpPr/>
                      <wps:spPr>
                        <a:xfrm>
                          <a:off x="0" y="0"/>
                          <a:ext cx="720" cy="39924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15.75pt;margin-top:235.45pt;width:0pt;height:31.4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14">
                <wp:simplePos x="0" y="0"/>
                <wp:positionH relativeFrom="column">
                  <wp:posOffset>427990</wp:posOffset>
                </wp:positionH>
                <wp:positionV relativeFrom="paragraph">
                  <wp:posOffset>1164590</wp:posOffset>
                </wp:positionV>
                <wp:extent cx="2200275" cy="635"/>
                <wp:effectExtent l="1270" t="1270" r="635" b="635"/>
                <wp:wrapNone/>
                <wp:docPr id="19" name=""/>
                <a:graphic xmlns:a="http://schemas.openxmlformats.org/drawingml/2006/main">
                  <a:graphicData uri="http://schemas.microsoft.com/office/word/2010/wordprocessingShape">
                    <wps:wsp>
                      <wps:cNvSpPr/>
                      <wps:spPr>
                        <a:xfrm flipH="1">
                          <a:off x="0" y="0"/>
                          <a:ext cx="220032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33.7pt;margin-top:91.7pt;width:173.2pt;height:0pt;flip:x;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15">
                <wp:simplePos x="0" y="0"/>
                <wp:positionH relativeFrom="column">
                  <wp:posOffset>2628900</wp:posOffset>
                </wp:positionH>
                <wp:positionV relativeFrom="paragraph">
                  <wp:posOffset>1164590</wp:posOffset>
                </wp:positionV>
                <wp:extent cx="2276475" cy="635"/>
                <wp:effectExtent l="1270" t="1270" r="635" b="635"/>
                <wp:wrapNone/>
                <wp:docPr id="20" name=""/>
                <a:graphic xmlns:a="http://schemas.openxmlformats.org/drawingml/2006/main">
                  <a:graphicData uri="http://schemas.microsoft.com/office/word/2010/wordprocessingShape">
                    <wps:wsp>
                      <wps:cNvSpPr/>
                      <wps:spPr>
                        <a:xfrm>
                          <a:off x="0" y="0"/>
                          <a:ext cx="2276640" cy="720"/>
                        </a:xfrm>
                        <a:prstGeom prst="straightConnector1">
                          <a:avLst/>
                        </a:prstGeom>
                        <a:noFill/>
                        <a:ln w="0">
                          <a:solidFill>
                            <a:srgbClr val="000000"/>
                          </a:solidFill>
                        </a:ln>
                      </wps:spPr>
                      <wps:style>
                        <a:lnRef idx="0"/>
                        <a:fillRef idx="0"/>
                        <a:effectRef idx="0"/>
                        <a:fontRef idx="minor"/>
                      </wps:style>
                      <wps:bodyPr/>
                    </wps:wsp>
                  </a:graphicData>
                </a:graphic>
              </wp:anchor>
            </w:drawing>
          </mc:Choice>
          <mc:Fallback>
            <w:pict>
              <v:shape id="shape_0" stroked="t" o:allowincell="f" style="position:absolute;margin-left:207pt;margin-top:91.7pt;width:179.2pt;height:0pt;mso-wrap-style:none;v-text-anchor:middle" type="_x0000_t32">
                <v:fill o:detectmouseclick="t" on="false"/>
                <v:stroke color="black" joinstyle="round" endcap="flat"/>
                <w10:wrap type="none"/>
              </v:shape>
            </w:pict>
          </mc:Fallback>
        </mc:AlternateContent>
        <mc:AlternateContent>
          <mc:Choice Requires="wps">
            <w:drawing>
              <wp:anchor behindDoc="0" distT="0" distB="0" distL="114300" distR="114300" simplePos="0" locked="0" layoutInCell="0" allowOverlap="1" relativeHeight="16">
                <wp:simplePos x="0" y="0"/>
                <wp:positionH relativeFrom="column">
                  <wp:posOffset>428625</wp:posOffset>
                </wp:positionH>
                <wp:positionV relativeFrom="paragraph">
                  <wp:posOffset>1164590</wp:posOffset>
                </wp:positionV>
                <wp:extent cx="635" cy="428625"/>
                <wp:effectExtent l="37465" t="1270" r="38100" b="0"/>
                <wp:wrapNone/>
                <wp:docPr id="21" name=""/>
                <a:graphic xmlns:a="http://schemas.openxmlformats.org/drawingml/2006/main">
                  <a:graphicData uri="http://schemas.microsoft.com/office/word/2010/wordprocessingShape">
                    <wps:wsp>
                      <wps:cNvSpPr/>
                      <wps:spPr>
                        <a:xfrm>
                          <a:off x="0" y="0"/>
                          <a:ext cx="720" cy="4287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3.75pt;margin-top:91.7pt;width:0pt;height:33.7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17">
                <wp:simplePos x="0" y="0"/>
                <wp:positionH relativeFrom="column">
                  <wp:posOffset>4905375</wp:posOffset>
                </wp:positionH>
                <wp:positionV relativeFrom="paragraph">
                  <wp:posOffset>1164590</wp:posOffset>
                </wp:positionV>
                <wp:extent cx="635" cy="428625"/>
                <wp:effectExtent l="37465" t="1270" r="38100" b="0"/>
                <wp:wrapNone/>
                <wp:docPr id="22" name=""/>
                <a:graphic xmlns:a="http://schemas.openxmlformats.org/drawingml/2006/main">
                  <a:graphicData uri="http://schemas.microsoft.com/office/word/2010/wordprocessingShape">
                    <wps:wsp>
                      <wps:cNvSpPr/>
                      <wps:spPr>
                        <a:xfrm>
                          <a:off x="0" y="0"/>
                          <a:ext cx="720" cy="4287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86.25pt;margin-top:91.7pt;width:0pt;height:33.7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0">
                <wp:simplePos x="0" y="0"/>
                <wp:positionH relativeFrom="column">
                  <wp:posOffset>428625</wp:posOffset>
                </wp:positionH>
                <wp:positionV relativeFrom="paragraph">
                  <wp:posOffset>1917065</wp:posOffset>
                </wp:positionV>
                <wp:extent cx="635" cy="358140"/>
                <wp:effectExtent l="37465" t="635" r="38100" b="635"/>
                <wp:wrapNone/>
                <wp:docPr id="23" name=""/>
                <a:graphic xmlns:a="http://schemas.openxmlformats.org/drawingml/2006/main">
                  <a:graphicData uri="http://schemas.microsoft.com/office/word/2010/wordprocessingShape">
                    <wps:wsp>
                      <wps:cNvSpPr/>
                      <wps:spPr>
                        <a:xfrm>
                          <a:off x="0" y="0"/>
                          <a:ext cx="720" cy="3582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3.75pt;margin-top:150.95pt;width:0pt;height:28.1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2">
                <wp:simplePos x="0" y="0"/>
                <wp:positionH relativeFrom="column">
                  <wp:posOffset>428625</wp:posOffset>
                </wp:positionH>
                <wp:positionV relativeFrom="paragraph">
                  <wp:posOffset>2608580</wp:posOffset>
                </wp:positionV>
                <wp:extent cx="635" cy="371475"/>
                <wp:effectExtent l="37465" t="1270" r="38100" b="0"/>
                <wp:wrapNone/>
                <wp:docPr id="24" name=""/>
                <a:graphic xmlns:a="http://schemas.openxmlformats.org/drawingml/2006/main">
                  <a:graphicData uri="http://schemas.microsoft.com/office/word/2010/wordprocessingShape">
                    <wps:wsp>
                      <wps:cNvSpPr/>
                      <wps:spPr>
                        <a:xfrm>
                          <a:off x="0" y="0"/>
                          <a:ext cx="720" cy="3715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3.75pt;margin-top:205.4pt;width:0pt;height:29.2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5">
                <wp:simplePos x="0" y="0"/>
                <wp:positionH relativeFrom="column">
                  <wp:posOffset>428625</wp:posOffset>
                </wp:positionH>
                <wp:positionV relativeFrom="paragraph">
                  <wp:posOffset>2980055</wp:posOffset>
                </wp:positionV>
                <wp:extent cx="635" cy="1935480"/>
                <wp:effectExtent l="37465" t="635" r="38100" b="635"/>
                <wp:wrapNone/>
                <wp:docPr id="25" name=""/>
                <a:graphic xmlns:a="http://schemas.openxmlformats.org/drawingml/2006/main">
                  <a:graphicData uri="http://schemas.microsoft.com/office/word/2010/wordprocessingShape">
                    <wps:wsp>
                      <wps:cNvSpPr/>
                      <wps:spPr>
                        <a:xfrm>
                          <a:off x="0" y="0"/>
                          <a:ext cx="720" cy="19353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33.75pt;margin-top:234.65pt;width:0pt;height:152.35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7">
                <wp:simplePos x="0" y="0"/>
                <wp:positionH relativeFrom="column">
                  <wp:posOffset>962025</wp:posOffset>
                </wp:positionH>
                <wp:positionV relativeFrom="paragraph">
                  <wp:posOffset>2990215</wp:posOffset>
                </wp:positionV>
                <wp:extent cx="635" cy="399415"/>
                <wp:effectExtent l="37465" t="1270" r="38100" b="0"/>
                <wp:wrapNone/>
                <wp:docPr id="26" name=""/>
                <a:graphic xmlns:a="http://schemas.openxmlformats.org/drawingml/2006/main">
                  <a:graphicData uri="http://schemas.microsoft.com/office/word/2010/wordprocessingShape">
                    <wps:wsp>
                      <wps:cNvSpPr/>
                      <wps:spPr>
                        <a:xfrm>
                          <a:off x="0" y="0"/>
                          <a:ext cx="720" cy="39924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75.75pt;margin-top:235.45pt;width:0pt;height:31.4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29">
                <wp:simplePos x="0" y="0"/>
                <wp:positionH relativeFrom="column">
                  <wp:posOffset>1571625</wp:posOffset>
                </wp:positionH>
                <wp:positionV relativeFrom="paragraph">
                  <wp:posOffset>2980690</wp:posOffset>
                </wp:positionV>
                <wp:extent cx="635" cy="1934845"/>
                <wp:effectExtent l="37465" t="1270" r="38100" b="0"/>
                <wp:wrapNone/>
                <wp:docPr id="27" name=""/>
                <a:graphic xmlns:a="http://schemas.openxmlformats.org/drawingml/2006/main">
                  <a:graphicData uri="http://schemas.microsoft.com/office/word/2010/wordprocessingShape">
                    <wps:wsp>
                      <wps:cNvSpPr/>
                      <wps:spPr>
                        <a:xfrm>
                          <a:off x="0" y="0"/>
                          <a:ext cx="720" cy="193500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123.75pt;margin-top:234.7pt;width:0pt;height:152.3pt;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31">
                <wp:simplePos x="0" y="0"/>
                <wp:positionH relativeFrom="column">
                  <wp:posOffset>2105025</wp:posOffset>
                </wp:positionH>
                <wp:positionV relativeFrom="paragraph">
                  <wp:posOffset>2971165</wp:posOffset>
                </wp:positionV>
                <wp:extent cx="635" cy="408940"/>
                <wp:effectExtent l="37465" t="635" r="38100" b="635"/>
                <wp:wrapNone/>
                <wp:docPr id="28" name=""/>
                <a:graphic xmlns:a="http://schemas.openxmlformats.org/drawingml/2006/main">
                  <a:graphicData uri="http://schemas.microsoft.com/office/word/2010/wordprocessingShape">
                    <wps:wsp>
                      <wps:cNvSpPr/>
                      <wps:spPr>
                        <a:xfrm>
                          <a:off x="0" y="0"/>
                          <a:ext cx="720" cy="4089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165.75pt;margin-top:233.95pt;width:0pt;height:32.15pt;mso-wrap-style:none;v-text-anchor:middle" type="_x0000_t32">
                <v:fill o:detectmouseclick="t" on="false"/>
                <v:stroke color="black" endarrow="block" endarrowwidth="medium" endarrowlength="medium" joinstyle="round" endcap="flat"/>
                <w10:wrap type="none"/>
              </v:shape>
            </w:pict>
          </mc:Fallback>
        </mc:AlternateContent>
        <w:t xml:space="preserve">   </w:t>
      </w:r>
      <w:r>
        <w:br w:type="page"/>
      </w:r>
      <w:r>
        <mc:AlternateContent>
          <mc:Choice Requires="wps">
            <w:drawing>
              <wp:anchor behindDoc="0" distT="0" distB="0" distL="114300" distR="114300" simplePos="0" locked="0" layoutInCell="0" allowOverlap="1" relativeHeight="45">
                <wp:simplePos x="0" y="0"/>
                <wp:positionH relativeFrom="column">
                  <wp:posOffset>2952750</wp:posOffset>
                </wp:positionH>
                <wp:positionV relativeFrom="paragraph">
                  <wp:posOffset>2667635</wp:posOffset>
                </wp:positionV>
                <wp:extent cx="523875" cy="303530"/>
                <wp:effectExtent l="0" t="0" r="0" b="0"/>
                <wp:wrapNone/>
                <wp:docPr id="29" name=""/>
                <a:graphic xmlns:a="http://schemas.openxmlformats.org/drawingml/2006/main">
                  <a:graphicData uri="http://schemas.microsoft.com/office/word/2010/wordprocessingShape">
                    <wps:wsp>
                      <wps:cNvSpPr txBox="1"/>
                      <wps:spPr>
                        <a:xfrm>
                          <a:off x="0" y="0"/>
                          <a:ext cx="523875" cy="303530"/>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L/l</w:t>
                            </w:r>
                          </w:p>
                        </w:txbxContent>
                      </wps:txbx>
                      <wps:bodyPr anchor="t" lIns="91440" tIns="45720" rIns="91440" bIns="45720">
                        <a:noAutofit/>
                      </wps:bodyPr>
                    </wps:wsp>
                  </a:graphicData>
                </a:graphic>
              </wp:anchor>
            </w:drawing>
          </mc:Choice>
          <mc:Fallback>
            <w:pict>
              <v:rect fillcolor="#FFFFFF" strokecolor="#000000" strokeweight="0pt" style="position:absolute;rotation:-0;width:41.25pt;height:23.9pt;mso-wrap-distance-left:9pt;mso-wrap-distance-right:9pt;mso-wrap-distance-top:0pt;mso-wrap-distance-bottom:0pt;margin-top:210.05pt;mso-position-vertical-relative:text;margin-left:232.5pt;mso-position-horizontal-relative:text">
                <v:textbo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L/l</w:t>
                      </w:r>
                    </w:p>
                  </w:txbxContent>
                </v:textbox>
                <w10:wrap type="none"/>
              </v:rect>
            </w:pict>
          </mc:Fallback>
        </mc:AlternateContent>
      </w:r>
      <w:r>
        <mc:AlternateContent>
          <mc:Choice Requires="wps">
            <w:drawing>
              <wp:anchor behindDoc="0" distT="0" distB="0" distL="114300" distR="114300" simplePos="0" locked="0" layoutInCell="0" allowOverlap="1" relativeHeight="46">
                <wp:simplePos x="0" y="0"/>
                <wp:positionH relativeFrom="column">
                  <wp:posOffset>3648075</wp:posOffset>
                </wp:positionH>
                <wp:positionV relativeFrom="paragraph">
                  <wp:posOffset>2667635</wp:posOffset>
                </wp:positionV>
                <wp:extent cx="466725" cy="303530"/>
                <wp:effectExtent l="0" t="0" r="0" b="0"/>
                <wp:wrapNone/>
                <wp:docPr id="30" name=""/>
                <a:graphic xmlns:a="http://schemas.openxmlformats.org/drawingml/2006/main">
                  <a:graphicData uri="http://schemas.microsoft.com/office/word/2010/wordprocessingShape">
                    <wps:wsp>
                      <wps:cNvSpPr txBox="1"/>
                      <wps:spPr>
                        <a:xfrm>
                          <a:off x="0" y="0"/>
                          <a:ext cx="466725" cy="303530"/>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F/f</w:t>
                            </w:r>
                          </w:p>
                        </w:txbxContent>
                      </wps:txbx>
                      <wps:bodyPr anchor="t" lIns="91440" tIns="45720" rIns="91440" bIns="45720">
                        <a:noAutofit/>
                      </wps:bodyPr>
                    </wps:wsp>
                  </a:graphicData>
                </a:graphic>
              </wp:anchor>
            </w:drawing>
          </mc:Choice>
          <mc:Fallback>
            <w:pict>
              <v:rect fillcolor="#FFFFFF" strokecolor="#000000" strokeweight="0pt" style="position:absolute;rotation:-0;width:36.75pt;height:23.9pt;mso-wrap-distance-left:9pt;mso-wrap-distance-right:9pt;mso-wrap-distance-top:0pt;mso-wrap-distance-bottom:0pt;margin-top:210.05pt;mso-position-vertical-relative:text;margin-left:287.25pt;mso-position-horizontal-relative:text">
                <v:textbo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F/f</w:t>
                      </w:r>
                    </w:p>
                  </w:txbxContent>
                </v:textbox>
                <w10:wrap type="none"/>
              </v:rect>
            </w:pict>
          </mc:Fallback>
        </mc:AlternateContent>
      </w:r>
      <w:r>
        <mc:AlternateContent>
          <mc:Choice Requires="wps">
            <w:drawing>
              <wp:anchor behindDoc="0" distT="0" distB="0" distL="114300" distR="114300" simplePos="0" locked="0" layoutInCell="0" allowOverlap="1" relativeHeight="47">
                <wp:simplePos x="0" y="0"/>
                <wp:positionH relativeFrom="column">
                  <wp:posOffset>4248150</wp:posOffset>
                </wp:positionH>
                <wp:positionV relativeFrom="paragraph">
                  <wp:posOffset>2667635</wp:posOffset>
                </wp:positionV>
                <wp:extent cx="485775" cy="313055"/>
                <wp:effectExtent l="0" t="0" r="0" b="0"/>
                <wp:wrapNone/>
                <wp:docPr id="31" name=""/>
                <a:graphic xmlns:a="http://schemas.openxmlformats.org/drawingml/2006/main">
                  <a:graphicData uri="http://schemas.microsoft.com/office/word/2010/wordprocessingShape">
                    <wps:wsp>
                      <wps:cNvSpPr txBox="1"/>
                      <wps:spPr>
                        <a:xfrm>
                          <a:off x="0" y="0"/>
                          <a:ext cx="485775" cy="313055"/>
                        </a:xfrm>
                        <a:prstGeom prst="rect"/>
                        <a:solidFill>
                          <a:srgbClr val="FFFFFF"/>
                        </a:solidFill>
                        <a:ln w="635">
                          <a:solidFill>
                            <a:srgbClr val="000000"/>
                          </a:solidFill>
                        </a:ln>
                      </wps:spPr>
                      <wps:txbx>
                        <w:txbxContent>
                          <w:p>
                            <w:pPr>
                              <w:pStyle w:val="FrameContents"/>
                              <w:spacing w:before="0" w:after="200"/>
                              <w:jc w:val="center"/>
                              <w:rPr>
                                <w:rFonts w:ascii="Times New Roman" w:hAnsi="Times New Roman" w:cs="Times New Roman"/>
                                <w:b/>
                                <w:b/>
                                <w:sz w:val="24"/>
                                <w:szCs w:val="24"/>
                              </w:rPr>
                            </w:pPr>
                            <w:r>
                              <w:rPr>
                                <w:rFonts w:cs="Times New Roman" w:ascii="Times New Roman" w:hAnsi="Times New Roman"/>
                                <w:b/>
                                <w:sz w:val="24"/>
                                <w:szCs w:val="24"/>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38.25pt;height:24.65pt;mso-wrap-distance-left:9pt;mso-wrap-distance-right:9pt;mso-wrap-distance-top:0pt;mso-wrap-distance-bottom:0pt;margin-top:210.05pt;mso-position-vertical-relative:text;margin-left:334.5pt;mso-position-horizontal-relative:text">
                <v:textbox>
                  <w:txbxContent>
                    <w:p>
                      <w:pPr>
                        <w:pStyle w:val="FrameContents"/>
                        <w:spacing w:before="0" w:after="200"/>
                        <w:jc w:val="center"/>
                        <w:rPr>
                          <w:rFonts w:ascii="Times New Roman" w:hAnsi="Times New Roman" w:cs="Times New Roman"/>
                          <w:b/>
                          <w:b/>
                          <w:sz w:val="24"/>
                          <w:szCs w:val="24"/>
                        </w:rPr>
                      </w:pPr>
                      <w:r>
                        <w:rPr>
                          <w:rFonts w:cs="Times New Roman" w:ascii="Times New Roman" w:hAnsi="Times New Roman"/>
                          <w:b/>
                          <w:sz w:val="24"/>
                          <w:szCs w:val="24"/>
                        </w:rPr>
                        <w:t>1</w:t>
                      </w:r>
                    </w:p>
                  </w:txbxContent>
                </v:textbox>
                <w10:wrap type="none"/>
              </v:rect>
            </w:pict>
          </mc:Fallback>
        </mc:AlternateContent>
      </w:r>
      <w:r>
        <mc:AlternateContent>
          <mc:Choice Requires="wps">
            <w:drawing>
              <wp:anchor behindDoc="0" distT="0" distB="0" distL="114300" distR="114300" simplePos="0" locked="0" layoutInCell="0" allowOverlap="1" relativeHeight="48">
                <wp:simplePos x="0" y="0"/>
                <wp:positionH relativeFrom="column">
                  <wp:posOffset>4905375</wp:posOffset>
                </wp:positionH>
                <wp:positionV relativeFrom="paragraph">
                  <wp:posOffset>2667635</wp:posOffset>
                </wp:positionV>
                <wp:extent cx="504825" cy="322580"/>
                <wp:effectExtent l="0" t="0" r="0" b="0"/>
                <wp:wrapNone/>
                <wp:docPr id="32" name=""/>
                <a:graphic xmlns:a="http://schemas.openxmlformats.org/drawingml/2006/main">
                  <a:graphicData uri="http://schemas.microsoft.com/office/word/2010/wordprocessingShape">
                    <wps:wsp>
                      <wps:cNvSpPr txBox="1"/>
                      <wps:spPr>
                        <a:xfrm>
                          <a:off x="0" y="0"/>
                          <a:ext cx="504825" cy="322580"/>
                        </a:xfrm>
                        <a:prstGeom prst="rect"/>
                        <a:solidFill>
                          <a:srgbClr val="FFFFFF"/>
                        </a:solidFill>
                        <a:ln w="635">
                          <a:solidFill>
                            <a:srgbClr val="000000"/>
                          </a:solidFill>
                        </a:ln>
                      </wps:spPr>
                      <wps:txbx>
                        <w:txbxContent>
                          <w:p>
                            <w:pPr>
                              <w:pStyle w:val="FrameContents"/>
                              <w:spacing w:before="0" w:after="200"/>
                              <w:jc w:val="center"/>
                              <w:rPr>
                                <w:rFonts w:ascii="Times New Roman" w:hAnsi="Times New Roman" w:cs="Times New Roman"/>
                                <w:b/>
                                <w:b/>
                                <w:sz w:val="24"/>
                                <w:szCs w:val="24"/>
                              </w:rPr>
                            </w:pPr>
                            <w:r>
                              <w:rPr>
                                <w:rFonts w:cs="Times New Roman" w:ascii="Times New Roman" w:hAnsi="Times New Roman"/>
                                <w:b/>
                                <w:sz w:val="24"/>
                                <w:szCs w:val="24"/>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39.75pt;height:25.4pt;mso-wrap-distance-left:9pt;mso-wrap-distance-right:9pt;mso-wrap-distance-top:0pt;mso-wrap-distance-bottom:0pt;margin-top:210.05pt;mso-position-vertical-relative:text;margin-left:386.25pt;mso-position-horizontal-relative:text">
                <v:textbox>
                  <w:txbxContent>
                    <w:p>
                      <w:pPr>
                        <w:pStyle w:val="FrameContents"/>
                        <w:spacing w:before="0" w:after="200"/>
                        <w:jc w:val="center"/>
                        <w:rPr>
                          <w:rFonts w:ascii="Times New Roman" w:hAnsi="Times New Roman" w:cs="Times New Roman"/>
                          <w:b/>
                          <w:b/>
                          <w:sz w:val="24"/>
                          <w:szCs w:val="24"/>
                        </w:rPr>
                      </w:pPr>
                      <w:r>
                        <w:rPr>
                          <w:rFonts w:cs="Times New Roman" w:ascii="Times New Roman" w:hAnsi="Times New Roman"/>
                          <w:b/>
                          <w:sz w:val="24"/>
                          <w:szCs w:val="24"/>
                        </w:rPr>
                        <w:t>2</w:t>
                      </w:r>
                    </w:p>
                  </w:txbxContent>
                </v:textbox>
                <w10:wrap type="none"/>
              </v:rect>
            </w:pict>
          </mc:Fallback>
        </mc:AlternateContent>
      </w:r>
      <w:r>
        <mc:AlternateContent>
          <mc:Choice Requires="wps">
            <w:drawing>
              <wp:anchor behindDoc="0" distT="0" distB="0" distL="114300" distR="114300" simplePos="0" locked="0" layoutInCell="0" allowOverlap="1" relativeHeight="49">
                <wp:simplePos x="0" y="0"/>
                <wp:positionH relativeFrom="column">
                  <wp:posOffset>5562600</wp:posOffset>
                </wp:positionH>
                <wp:positionV relativeFrom="paragraph">
                  <wp:posOffset>2667635</wp:posOffset>
                </wp:positionV>
                <wp:extent cx="476250" cy="322580"/>
                <wp:effectExtent l="0" t="0" r="0" b="0"/>
                <wp:wrapNone/>
                <wp:docPr id="33" name=""/>
                <a:graphic xmlns:a="http://schemas.openxmlformats.org/drawingml/2006/main">
                  <a:graphicData uri="http://schemas.microsoft.com/office/word/2010/wordprocessingShape">
                    <wps:wsp>
                      <wps:cNvSpPr txBox="1"/>
                      <wps:spPr>
                        <a:xfrm>
                          <a:off x="0" y="0"/>
                          <a:ext cx="476250" cy="322580"/>
                        </a:xfrm>
                        <a:prstGeom prst="rect"/>
                        <a:solidFill>
                          <a:srgbClr val="FFFFFF"/>
                        </a:solidFill>
                        <a:ln w="635">
                          <a:solidFill>
                            <a:srgbClr val="000000"/>
                          </a:solidFill>
                        </a:ln>
                      </wps:spPr>
                      <wps:txbx>
                        <w:txbxContent>
                          <w:p>
                            <w:pPr>
                              <w:pStyle w:val="FrameContents"/>
                              <w:spacing w:before="0" w:after="200"/>
                              <w:jc w:val="center"/>
                              <w:rPr>
                                <w:rFonts w:ascii="Times New Roman" w:hAnsi="Times New Roman" w:cs="Times New Roman"/>
                                <w:b/>
                                <w:b/>
                                <w:sz w:val="24"/>
                                <w:szCs w:val="24"/>
                              </w:rPr>
                            </w:pPr>
                            <w:r>
                              <w:rPr>
                                <w:rFonts w:cs="Times New Roman" w:ascii="Times New Roman" w:hAnsi="Times New Roman"/>
                                <w:b/>
                                <w:sz w:val="24"/>
                                <w:szCs w:val="24"/>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37.5pt;height:25.4pt;mso-wrap-distance-left:9pt;mso-wrap-distance-right:9pt;mso-wrap-distance-top:0pt;mso-wrap-distance-bottom:0pt;margin-top:210.05pt;mso-position-vertical-relative:text;margin-left:438pt;mso-position-horizontal-relative:text">
                <v:textbox>
                  <w:txbxContent>
                    <w:p>
                      <w:pPr>
                        <w:pStyle w:val="FrameContents"/>
                        <w:spacing w:before="0" w:after="200"/>
                        <w:jc w:val="center"/>
                        <w:rPr>
                          <w:rFonts w:ascii="Times New Roman" w:hAnsi="Times New Roman" w:cs="Times New Roman"/>
                          <w:b/>
                          <w:b/>
                          <w:sz w:val="24"/>
                          <w:szCs w:val="24"/>
                        </w:rPr>
                      </w:pPr>
                      <w:r>
                        <w:rPr>
                          <w:rFonts w:cs="Times New Roman" w:ascii="Times New Roman" w:hAnsi="Times New Roman"/>
                          <w:b/>
                          <w:sz w:val="24"/>
                          <w:szCs w:val="24"/>
                        </w:rPr>
                        <w:t>3</w:t>
                      </w:r>
                    </w:p>
                  </w:txbxContent>
                </v:textbox>
                <w10:wrap type="none"/>
              </v:rect>
            </w:pict>
          </mc:Fallback>
        </mc:AlternateContent>
      </w:r>
      <w:r>
        <mc:AlternateContent>
          <mc:Choice Requires="wps">
            <w:drawing>
              <wp:anchor behindDoc="0" distT="0" distB="0" distL="114300" distR="114300" simplePos="0" locked="0" layoutInCell="0" allowOverlap="1" relativeHeight="50">
                <wp:simplePos x="0" y="0"/>
                <wp:positionH relativeFrom="column">
                  <wp:posOffset>6162675</wp:posOffset>
                </wp:positionH>
                <wp:positionV relativeFrom="paragraph">
                  <wp:posOffset>2667635</wp:posOffset>
                </wp:positionV>
                <wp:extent cx="457200" cy="322580"/>
                <wp:effectExtent l="0" t="0" r="0" b="0"/>
                <wp:wrapNone/>
                <wp:docPr id="34" name=""/>
                <a:graphic xmlns:a="http://schemas.openxmlformats.org/drawingml/2006/main">
                  <a:graphicData uri="http://schemas.microsoft.com/office/word/2010/wordprocessingShape">
                    <wps:wsp>
                      <wps:cNvSpPr txBox="1"/>
                      <wps:spPr>
                        <a:xfrm>
                          <a:off x="0" y="0"/>
                          <a:ext cx="457200" cy="322580"/>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Esc</w:t>
                            </w:r>
                          </w:p>
                        </w:txbxContent>
                      </wps:txbx>
                      <wps:bodyPr anchor="t" lIns="91440" tIns="45720" rIns="91440" bIns="45720">
                        <a:noAutofit/>
                      </wps:bodyPr>
                    </wps:wsp>
                  </a:graphicData>
                </a:graphic>
              </wp:anchor>
            </w:drawing>
          </mc:Choice>
          <mc:Fallback>
            <w:pict>
              <v:rect fillcolor="#FFFFFF" strokecolor="#000000" strokeweight="0pt" style="position:absolute;rotation:-0;width:36pt;height:25.4pt;mso-wrap-distance-left:9pt;mso-wrap-distance-right:9pt;mso-wrap-distance-top:0pt;mso-wrap-distance-bottom:0pt;margin-top:210.05pt;mso-position-vertical-relative:text;margin-left:485.25pt;mso-position-horizontal-relative:text">
                <v:textbo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Esc</w:t>
                      </w:r>
                    </w:p>
                  </w:txbxContent>
                </v:textbox>
                <w10:wrap type="none"/>
              </v:rect>
            </w:pict>
          </mc:Fallback>
        </mc:AlternateContent>
      </w:r>
      <w:r>
        <mc:AlternateContent>
          <mc:Choice Requires="wps">
            <w:drawing>
              <wp:anchor behindDoc="0" distT="0" distB="0" distL="114300" distR="114300" simplePos="0" locked="0" layoutInCell="0" allowOverlap="1" relativeHeight="18">
                <wp:simplePos x="0" y="0"/>
                <wp:positionH relativeFrom="column">
                  <wp:posOffset>-200025</wp:posOffset>
                </wp:positionH>
                <wp:positionV relativeFrom="paragraph">
                  <wp:posOffset>1593215</wp:posOffset>
                </wp:positionV>
                <wp:extent cx="1390650" cy="323850"/>
                <wp:effectExtent l="0" t="0" r="0" b="0"/>
                <wp:wrapNone/>
                <wp:docPr id="35" name=""/>
                <a:graphic xmlns:a="http://schemas.openxmlformats.org/drawingml/2006/main">
                  <a:graphicData uri="http://schemas.microsoft.com/office/word/2010/wordprocessingShape">
                    <wps:wsp>
                      <wps:cNvSpPr txBox="1"/>
                      <wps:spPr>
                        <a:xfrm>
                          <a:off x="0" y="0"/>
                          <a:ext cx="1390650" cy="323850"/>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Mouse interaction</w:t>
                            </w:r>
                          </w:p>
                        </w:txbxContent>
                      </wps:txbx>
                      <wps:bodyPr anchor="t" lIns="91440" tIns="45720" rIns="91440" bIns="45720">
                        <a:noAutofit/>
                      </wps:bodyPr>
                    </wps:wsp>
                  </a:graphicData>
                </a:graphic>
              </wp:anchor>
            </w:drawing>
          </mc:Choice>
          <mc:Fallback>
            <w:pict>
              <v:rect fillcolor="#FFFFFF" strokecolor="#000000" strokeweight="0pt" style="position:absolute;rotation:-0;width:109.5pt;height:25.5pt;mso-wrap-distance-left:9pt;mso-wrap-distance-right:9pt;mso-wrap-distance-top:0pt;mso-wrap-distance-bottom:0pt;margin-top:125.45pt;mso-position-vertical-relative:text;margin-left:-15.75pt;mso-position-horizontal-relative:text">
                <v:textbo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Mouse interaction</w:t>
                      </w:r>
                    </w:p>
                  </w:txbxContent>
                </v:textbox>
                <w10:wrap type="none"/>
              </v:rect>
            </w:pict>
          </mc:Fallback>
        </mc:AlternateContent>
      </w:r>
      <w:r>
        <mc:AlternateContent>
          <mc:Choice Requires="wps">
            <w:drawing>
              <wp:anchor behindDoc="0" distT="0" distB="0" distL="114300" distR="114300" simplePos="0" locked="0" layoutInCell="0" allowOverlap="1" relativeHeight="19">
                <wp:simplePos x="0" y="0"/>
                <wp:positionH relativeFrom="column">
                  <wp:posOffset>4114800</wp:posOffset>
                </wp:positionH>
                <wp:positionV relativeFrom="paragraph">
                  <wp:posOffset>1593215</wp:posOffset>
                </wp:positionV>
                <wp:extent cx="1628775" cy="323850"/>
                <wp:effectExtent l="0" t="0" r="0" b="0"/>
                <wp:wrapNone/>
                <wp:docPr id="36" name=""/>
                <a:graphic xmlns:a="http://schemas.openxmlformats.org/drawingml/2006/main">
                  <a:graphicData uri="http://schemas.microsoft.com/office/word/2010/wordprocessingShape">
                    <wps:wsp>
                      <wps:cNvSpPr txBox="1"/>
                      <wps:spPr>
                        <a:xfrm>
                          <a:off x="0" y="0"/>
                          <a:ext cx="1628775" cy="323850"/>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Keyboard interaction</w:t>
                            </w:r>
                          </w:p>
                        </w:txbxContent>
                      </wps:txbx>
                      <wps:bodyPr anchor="t" lIns="91440" tIns="45720" rIns="91440" bIns="45720">
                        <a:noAutofit/>
                      </wps:bodyPr>
                    </wps:wsp>
                  </a:graphicData>
                </a:graphic>
              </wp:anchor>
            </w:drawing>
          </mc:Choice>
          <mc:Fallback>
            <w:pict>
              <v:rect fillcolor="#FFFFFF" strokecolor="#000000" strokeweight="0pt" style="position:absolute;rotation:-0;width:128.25pt;height:25.5pt;mso-wrap-distance-left:9pt;mso-wrap-distance-right:9pt;mso-wrap-distance-top:0pt;mso-wrap-distance-bottom:0pt;margin-top:125.45pt;mso-position-vertical-relative:text;margin-left:324pt;mso-position-horizontal-relative:text">
                <v:textbo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Keyboard interaction</w:t>
                      </w:r>
                    </w:p>
                  </w:txbxContent>
                </v:textbox>
                <w10:wrap type="none"/>
              </v:rect>
            </w:pict>
          </mc:Fallback>
        </mc:AlternateContent>
      </w:r>
      <w:r>
        <mc:AlternateContent>
          <mc:Choice Requires="wps">
            <w:drawing>
              <wp:anchor behindDoc="0" distT="0" distB="0" distL="114300" distR="114300" simplePos="0" locked="0" layoutInCell="0" allowOverlap="1" relativeHeight="21">
                <wp:simplePos x="0" y="0"/>
                <wp:positionH relativeFrom="column">
                  <wp:posOffset>-200025</wp:posOffset>
                </wp:positionH>
                <wp:positionV relativeFrom="paragraph">
                  <wp:posOffset>2275205</wp:posOffset>
                </wp:positionV>
                <wp:extent cx="1295400" cy="333375"/>
                <wp:effectExtent l="0" t="0" r="0" b="0"/>
                <wp:wrapNone/>
                <wp:docPr id="37" name=""/>
                <a:graphic xmlns:a="http://schemas.openxmlformats.org/drawingml/2006/main">
                  <a:graphicData uri="http://schemas.microsoft.com/office/word/2010/wordprocessingShape">
                    <wps:wsp>
                      <wps:cNvSpPr txBox="1"/>
                      <wps:spPr>
                        <a:xfrm>
                          <a:off x="0" y="0"/>
                          <a:ext cx="1295400" cy="333375"/>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Option Menu</w:t>
                            </w:r>
                          </w:p>
                        </w:txbxContent>
                      </wps:txbx>
                      <wps:bodyPr anchor="t" lIns="91440" tIns="45720" rIns="91440" bIns="45720">
                        <a:noAutofit/>
                      </wps:bodyPr>
                    </wps:wsp>
                  </a:graphicData>
                </a:graphic>
              </wp:anchor>
            </w:drawing>
          </mc:Choice>
          <mc:Fallback>
            <w:pict>
              <v:rect fillcolor="#FFFFFF" strokecolor="#000000" strokeweight="0pt" style="position:absolute;rotation:-0;width:102pt;height:26.25pt;mso-wrap-distance-left:9pt;mso-wrap-distance-right:9pt;mso-wrap-distance-top:0pt;mso-wrap-distance-bottom:0pt;margin-top:179.15pt;mso-position-vertical-relative:text;margin-left:-15.75pt;mso-position-horizontal-relative:text">
                <v:textbo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Option Menu</w:t>
                      </w:r>
                    </w:p>
                  </w:txbxContent>
                </v:textbox>
                <w10:wrap type="none"/>
              </v:rect>
            </w:pict>
          </mc:Fallback>
        </mc:AlternateContent>
      </w:r>
      <w:r>
        <mc:AlternateContent>
          <mc:Choice Requires="wps">
            <w:drawing>
              <wp:anchor behindDoc="0" distT="0" distB="0" distL="114300" distR="114300" simplePos="0" locked="0" layoutInCell="0" allowOverlap="1" relativeHeight="13">
                <wp:simplePos x="0" y="0"/>
                <wp:positionH relativeFrom="column">
                  <wp:posOffset>1571625</wp:posOffset>
                </wp:positionH>
                <wp:positionV relativeFrom="paragraph">
                  <wp:posOffset>421640</wp:posOffset>
                </wp:positionV>
                <wp:extent cx="2152650" cy="323850"/>
                <wp:effectExtent l="0" t="0" r="0" b="0"/>
                <wp:wrapNone/>
                <wp:docPr id="38" name=""/>
                <a:graphic xmlns:a="http://schemas.openxmlformats.org/drawingml/2006/main">
                  <a:graphicData uri="http://schemas.microsoft.com/office/word/2010/wordprocessingShape">
                    <wps:wsp>
                      <wps:cNvSpPr txBox="1"/>
                      <wps:spPr>
                        <a:xfrm>
                          <a:off x="0" y="0"/>
                          <a:ext cx="2152650" cy="323850"/>
                        </a:xfrm>
                        <a:prstGeom prst="rect"/>
                        <a:solidFill>
                          <a:srgbClr val="FFFFFF"/>
                        </a:solidFill>
                        <a:ln w="635">
                          <a:solidFill>
                            <a:srgbClr val="000000"/>
                          </a:solidFill>
                        </a:ln>
                      </wps:spPr>
                      <wps:txbx>
                        <w:txbxContent>
                          <w:p>
                            <w:pPr>
                              <w:pStyle w:val="FrameContents"/>
                              <w:spacing w:before="0" w:after="200"/>
                              <w:jc w:val="center"/>
                              <w:rPr>
                                <w:rFonts w:ascii="Times New Roman" w:hAnsi="Times New Roman" w:cs="Times New Roman"/>
                                <w:b/>
                                <w:b/>
                                <w:sz w:val="24"/>
                                <w:szCs w:val="24"/>
                              </w:rPr>
                            </w:pPr>
                            <w:r>
                              <w:rPr>
                                <w:rFonts w:cs="Times New Roman" w:ascii="Times New Roman" w:hAnsi="Times New Roman"/>
                                <w:b/>
                                <w:sz w:val="24"/>
                                <w:szCs w:val="24"/>
                              </w:rPr>
                              <w:t>User Interface</w:t>
                            </w:r>
                          </w:p>
                        </w:txbxContent>
                      </wps:txbx>
                      <wps:bodyPr anchor="t" lIns="91440" tIns="45720" rIns="91440" bIns="45720">
                        <a:noAutofit/>
                      </wps:bodyPr>
                    </wps:wsp>
                  </a:graphicData>
                </a:graphic>
              </wp:anchor>
            </w:drawing>
          </mc:Choice>
          <mc:Fallback>
            <w:pict>
              <v:rect fillcolor="#FFFFFF" strokecolor="#000000" strokeweight="0pt" style="position:absolute;rotation:-0;width:169.5pt;height:25.5pt;mso-wrap-distance-left:9pt;mso-wrap-distance-right:9pt;mso-wrap-distance-top:0pt;mso-wrap-distance-bottom:0pt;margin-top:33.2pt;mso-position-vertical-relative:text;margin-left:123.75pt;mso-position-horizontal-relative:text">
                <v:textbox>
                  <w:txbxContent>
                    <w:p>
                      <w:pPr>
                        <w:pStyle w:val="FrameContents"/>
                        <w:spacing w:before="0" w:after="200"/>
                        <w:jc w:val="center"/>
                        <w:rPr>
                          <w:rFonts w:ascii="Times New Roman" w:hAnsi="Times New Roman" w:cs="Times New Roman"/>
                          <w:b/>
                          <w:b/>
                          <w:sz w:val="24"/>
                          <w:szCs w:val="24"/>
                        </w:rPr>
                      </w:pPr>
                      <w:r>
                        <w:rPr>
                          <w:rFonts w:cs="Times New Roman" w:ascii="Times New Roman" w:hAnsi="Times New Roman"/>
                          <w:b/>
                          <w:sz w:val="24"/>
                          <w:szCs w:val="24"/>
                        </w:rPr>
                        <w:t>User Interface</w:t>
                      </w:r>
                    </w:p>
                  </w:txbxContent>
                </v:textbox>
                <w10:wrap type="none"/>
              </v:rect>
            </w:pict>
          </mc:Fallback>
        </mc:AlternateContent>
      </w:r>
      <w:r>
        <mc:AlternateContent>
          <mc:Choice Requires="wps">
            <w:drawing>
              <wp:anchor behindDoc="0" distT="0" distB="0" distL="114300" distR="114300" simplePos="0" locked="0" layoutInCell="0" allowOverlap="1" relativeHeight="24">
                <wp:simplePos x="0" y="0"/>
                <wp:positionH relativeFrom="column">
                  <wp:posOffset>-695325</wp:posOffset>
                </wp:positionH>
                <wp:positionV relativeFrom="paragraph">
                  <wp:posOffset>3389630</wp:posOffset>
                </wp:positionV>
                <wp:extent cx="1076325" cy="335280"/>
                <wp:effectExtent l="0" t="0" r="0" b="0"/>
                <wp:wrapNone/>
                <wp:docPr id="39" name=""/>
                <a:graphic xmlns:a="http://schemas.openxmlformats.org/drawingml/2006/main">
                  <a:graphicData uri="http://schemas.microsoft.com/office/word/2010/wordprocessingShape">
                    <wps:wsp>
                      <wps:cNvSpPr txBox="1"/>
                      <wps:spPr>
                        <a:xfrm>
                          <a:off x="0" y="0"/>
                          <a:ext cx="1076325" cy="335280"/>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Start Motion</w:t>
                            </w:r>
                          </w:p>
                        </w:txbxContent>
                      </wps:txbx>
                      <wps:bodyPr anchor="t" lIns="91440" tIns="45720" rIns="91440" bIns="45720">
                        <a:noAutofit/>
                      </wps:bodyPr>
                    </wps:wsp>
                  </a:graphicData>
                </a:graphic>
              </wp:anchor>
            </w:drawing>
          </mc:Choice>
          <mc:Fallback>
            <w:pict>
              <v:rect fillcolor="#FFFFFF" strokecolor="#000000" strokeweight="0pt" style="position:absolute;rotation:-0;width:84.75pt;height:26.4pt;mso-wrap-distance-left:9pt;mso-wrap-distance-right:9pt;mso-wrap-distance-top:0pt;mso-wrap-distance-bottom:0pt;margin-top:266.9pt;mso-position-vertical-relative:text;margin-left:-54.75pt;mso-position-horizontal-relative:text">
                <v:textbo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Start Motion</w:t>
                      </w:r>
                    </w:p>
                  </w:txbxContent>
                </v:textbox>
                <w10:wrap type="none"/>
              </v:rect>
            </w:pict>
          </mc:Fallback>
        </mc:AlternateContent>
      </w:r>
      <w:r>
        <mc:AlternateContent>
          <mc:Choice Requires="wps">
            <w:drawing>
              <wp:anchor behindDoc="0" distT="0" distB="0" distL="114300" distR="114300" simplePos="0" locked="0" layoutInCell="0" allowOverlap="1" relativeHeight="26">
                <wp:simplePos x="0" y="0"/>
                <wp:positionH relativeFrom="column">
                  <wp:posOffset>-57150</wp:posOffset>
                </wp:positionH>
                <wp:positionV relativeFrom="paragraph">
                  <wp:posOffset>4915535</wp:posOffset>
                </wp:positionV>
                <wp:extent cx="1019175" cy="342900"/>
                <wp:effectExtent l="0" t="0" r="0" b="0"/>
                <wp:wrapNone/>
                <wp:docPr id="40" name=""/>
                <a:graphic xmlns:a="http://schemas.openxmlformats.org/drawingml/2006/main">
                  <a:graphicData uri="http://schemas.microsoft.com/office/word/2010/wordprocessingShape">
                    <wps:wsp>
                      <wps:cNvSpPr txBox="1"/>
                      <wps:spPr>
                        <a:xfrm>
                          <a:off x="0" y="0"/>
                          <a:ext cx="1019175" cy="342900"/>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b/>
                                <w:b/>
                              </w:rPr>
                            </w:pPr>
                            <w:r>
                              <w:rPr>
                                <w:rFonts w:cs="Times New Roman" w:ascii="Times New Roman" w:hAnsi="Times New Roman"/>
                                <w:b/>
                              </w:rPr>
                              <w:t>Toggle Fog</w:t>
                            </w:r>
                          </w:p>
                        </w:txbxContent>
                      </wps:txbx>
                      <wps:bodyPr anchor="t" lIns="91440" tIns="45720" rIns="91440" bIns="45720">
                        <a:noAutofit/>
                      </wps:bodyPr>
                    </wps:wsp>
                  </a:graphicData>
                </a:graphic>
              </wp:anchor>
            </w:drawing>
          </mc:Choice>
          <mc:Fallback>
            <w:pict>
              <v:rect fillcolor="#FFFFFF" strokecolor="#000000" strokeweight="0pt" style="position:absolute;rotation:-0;width:80.25pt;height:27pt;mso-wrap-distance-left:9pt;mso-wrap-distance-right:9pt;mso-wrap-distance-top:0pt;mso-wrap-distance-bottom:0pt;margin-top:387.05pt;mso-position-vertical-relative:text;margin-left:-4.5pt;mso-position-horizontal-relative:text">
                <v:textbox>
                  <w:txbxContent>
                    <w:p>
                      <w:pPr>
                        <w:pStyle w:val="FrameContents"/>
                        <w:spacing w:before="0" w:after="200"/>
                        <w:rPr>
                          <w:rFonts w:ascii="Times New Roman" w:hAnsi="Times New Roman" w:cs="Times New Roman"/>
                          <w:b/>
                          <w:b/>
                        </w:rPr>
                      </w:pPr>
                      <w:r>
                        <w:rPr>
                          <w:rFonts w:cs="Times New Roman" w:ascii="Times New Roman" w:hAnsi="Times New Roman"/>
                          <w:b/>
                        </w:rPr>
                        <w:t>Toggle Fog</w:t>
                      </w:r>
                    </w:p>
                  </w:txbxContent>
                </v:textbox>
                <w10:wrap type="none"/>
              </v:rect>
            </w:pict>
          </mc:Fallback>
        </mc:AlternateContent>
      </w:r>
      <w:r>
        <mc:AlternateContent>
          <mc:Choice Requires="wps">
            <w:drawing>
              <wp:anchor behindDoc="0" distT="0" distB="0" distL="114300" distR="114300" simplePos="0" locked="0" layoutInCell="0" allowOverlap="1" relativeHeight="28">
                <wp:simplePos x="0" y="0"/>
                <wp:positionH relativeFrom="column">
                  <wp:posOffset>523875</wp:posOffset>
                </wp:positionH>
                <wp:positionV relativeFrom="paragraph">
                  <wp:posOffset>3389630</wp:posOffset>
                </wp:positionV>
                <wp:extent cx="962025" cy="466725"/>
                <wp:effectExtent l="0" t="0" r="0" b="0"/>
                <wp:wrapNone/>
                <wp:docPr id="41" name=""/>
                <a:graphic xmlns:a="http://schemas.openxmlformats.org/drawingml/2006/main">
                  <a:graphicData uri="http://schemas.microsoft.com/office/word/2010/wordprocessingShape">
                    <wps:wsp>
                      <wps:cNvSpPr txBox="1"/>
                      <wps:spPr>
                        <a:xfrm>
                          <a:off x="0" y="0"/>
                          <a:ext cx="962025" cy="466725"/>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Stop Motion</w:t>
                            </w:r>
                          </w:p>
                        </w:txbxContent>
                      </wps:txbx>
                      <wps:bodyPr anchor="t" lIns="91440" tIns="45720" rIns="91440" bIns="45720">
                        <a:noAutofit/>
                      </wps:bodyPr>
                    </wps:wsp>
                  </a:graphicData>
                </a:graphic>
              </wp:anchor>
            </w:drawing>
          </mc:Choice>
          <mc:Fallback>
            <w:pict>
              <v:rect fillcolor="#FFFFFF" strokecolor="#000000" strokeweight="0pt" style="position:absolute;rotation:-0;width:75.75pt;height:36.75pt;mso-wrap-distance-left:9pt;mso-wrap-distance-right:9pt;mso-wrap-distance-top:0pt;mso-wrap-distance-bottom:0pt;margin-top:266.9pt;mso-position-vertical-relative:text;margin-left:41.25pt;mso-position-horizontal-relative:text">
                <v:textbo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Stop Motion</w:t>
                      </w:r>
                    </w:p>
                  </w:txbxContent>
                </v:textbox>
                <w10:wrap type="none"/>
              </v:rect>
            </w:pict>
          </mc:Fallback>
        </mc:AlternateContent>
      </w:r>
      <w:r>
        <mc:AlternateContent>
          <mc:Choice Requires="wps">
            <w:drawing>
              <wp:anchor behindDoc="0" distT="0" distB="0" distL="114300" distR="114300" simplePos="0" locked="0" layoutInCell="0" allowOverlap="1" relativeHeight="30">
                <wp:simplePos x="0" y="0"/>
                <wp:positionH relativeFrom="column">
                  <wp:posOffset>1095375</wp:posOffset>
                </wp:positionH>
                <wp:positionV relativeFrom="paragraph">
                  <wp:posOffset>4915535</wp:posOffset>
                </wp:positionV>
                <wp:extent cx="1009650" cy="495300"/>
                <wp:effectExtent l="0" t="0" r="0" b="0"/>
                <wp:wrapNone/>
                <wp:docPr id="42" name=""/>
                <a:graphic xmlns:a="http://schemas.openxmlformats.org/drawingml/2006/main">
                  <a:graphicData uri="http://schemas.microsoft.com/office/word/2010/wordprocessingShape">
                    <wps:wsp>
                      <wps:cNvSpPr txBox="1"/>
                      <wps:spPr>
                        <a:xfrm>
                          <a:off x="0" y="0"/>
                          <a:ext cx="1009650" cy="495300"/>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Toggle Lightening</w:t>
                            </w:r>
                          </w:p>
                        </w:txbxContent>
                      </wps:txbx>
                      <wps:bodyPr anchor="t" lIns="91440" tIns="45720" rIns="91440" bIns="45720">
                        <a:noAutofit/>
                      </wps:bodyPr>
                    </wps:wsp>
                  </a:graphicData>
                </a:graphic>
              </wp:anchor>
            </w:drawing>
          </mc:Choice>
          <mc:Fallback>
            <w:pict>
              <v:rect fillcolor="#FFFFFF" strokecolor="#000000" strokeweight="0pt" style="position:absolute;rotation:-0;width:79.5pt;height:39pt;mso-wrap-distance-left:9pt;mso-wrap-distance-right:9pt;mso-wrap-distance-top:0pt;mso-wrap-distance-bottom:0pt;margin-top:387.05pt;mso-position-vertical-relative:text;margin-left:86.25pt;mso-position-horizontal-relative:text">
                <v:textbo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Toggle Lightening</w:t>
                      </w:r>
                    </w:p>
                  </w:txbxContent>
                </v:textbox>
                <w10:wrap type="none"/>
              </v:rect>
            </w:pict>
          </mc:Fallback>
        </mc:AlternateContent>
      </w:r>
      <w:r>
        <mc:AlternateContent>
          <mc:Choice Requires="wps">
            <w:drawing>
              <wp:anchor behindDoc="0" distT="0" distB="0" distL="114300" distR="114300" simplePos="0" locked="0" layoutInCell="0" allowOverlap="1" relativeHeight="32">
                <wp:simplePos x="0" y="0"/>
                <wp:positionH relativeFrom="column">
                  <wp:posOffset>1647825</wp:posOffset>
                </wp:positionH>
                <wp:positionV relativeFrom="paragraph">
                  <wp:posOffset>3389630</wp:posOffset>
                </wp:positionV>
                <wp:extent cx="904875" cy="325755"/>
                <wp:effectExtent l="0" t="0" r="0" b="0"/>
                <wp:wrapNone/>
                <wp:docPr id="43" name=""/>
                <a:graphic xmlns:a="http://schemas.openxmlformats.org/drawingml/2006/main">
                  <a:graphicData uri="http://schemas.microsoft.com/office/word/2010/wordprocessingShape">
                    <wps:wsp>
                      <wps:cNvSpPr txBox="1"/>
                      <wps:spPr>
                        <a:xfrm>
                          <a:off x="0" y="0"/>
                          <a:ext cx="904875" cy="325755"/>
                        </a:xfrm>
                        <a:prstGeom prst="rect"/>
                        <a:solidFill>
                          <a:srgbClr val="FFFFFF"/>
                        </a:solidFill>
                        <a:ln w="635">
                          <a:solidFill>
                            <a:srgbClr val="000000"/>
                          </a:solidFill>
                        </a:ln>
                      </wps:spPr>
                      <wps:txb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Fog Type</w:t>
                            </w:r>
                          </w:p>
                        </w:txbxContent>
                      </wps:txbx>
                      <wps:bodyPr anchor="t" lIns="91440" tIns="45720" rIns="91440" bIns="45720">
                        <a:noAutofit/>
                      </wps:bodyPr>
                    </wps:wsp>
                  </a:graphicData>
                </a:graphic>
              </wp:anchor>
            </w:drawing>
          </mc:Choice>
          <mc:Fallback>
            <w:pict>
              <v:rect fillcolor="#FFFFFF" strokecolor="#000000" strokeweight="0pt" style="position:absolute;rotation:-0;width:71.25pt;height:25.65pt;mso-wrap-distance-left:9pt;mso-wrap-distance-right:9pt;mso-wrap-distance-top:0pt;mso-wrap-distance-bottom:0pt;margin-top:266.9pt;mso-position-vertical-relative:text;margin-left:129.75pt;mso-position-horizontal-relative:text">
                <v:textbox>
                  <w:txbxContent>
                    <w:p>
                      <w:pPr>
                        <w:pStyle w:val="FrameContents"/>
                        <w:spacing w:before="0" w:after="200"/>
                        <w:rPr>
                          <w:rFonts w:ascii="Times New Roman" w:hAnsi="Times New Roman" w:cs="Times New Roman"/>
                          <w:b/>
                          <w:b/>
                          <w:sz w:val="24"/>
                          <w:szCs w:val="24"/>
                        </w:rPr>
                      </w:pPr>
                      <w:r>
                        <w:rPr>
                          <w:rFonts w:cs="Times New Roman" w:ascii="Times New Roman" w:hAnsi="Times New Roman"/>
                          <w:b/>
                          <w:sz w:val="24"/>
                          <w:szCs w:val="24"/>
                        </w:rPr>
                        <w:t>Fog Type</w:t>
                      </w:r>
                    </w:p>
                  </w:txbxContent>
                </v:textbox>
                <w10:wrap type="none"/>
              </v:rect>
            </w:pict>
          </mc:Fallback>
        </mc:AlternateConten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32"/>
          <w:szCs w:val="32"/>
        </w:rPr>
        <w:t>Chapter 4</w:t>
      </w:r>
    </w:p>
    <w:p>
      <w:pPr>
        <w:pStyle w:val="Normal"/>
        <w:spacing w:lineRule="auto" w:line="360" w:before="0" w:after="0"/>
        <w:jc w:val="center"/>
        <w:rPr>
          <w:rFonts w:ascii="Times New Roman" w:hAnsi="Times New Roman" w:cs="Times New Roman"/>
          <w:b/>
          <w:b/>
          <w:sz w:val="36"/>
          <w:szCs w:val="36"/>
        </w:rPr>
      </w:pPr>
      <w:r>
        <w:rPr>
          <w:rFonts w:cs="Times New Roman" w:ascii="Times New Roman" w:hAnsi="Times New Roman"/>
          <w:b/>
          <w:sz w:val="36"/>
          <w:szCs w:val="36"/>
        </w:rPr>
        <w:t>IMPLEMENTATION</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t>4.1FUNCTIONS</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4.1.1 glLightfv Function</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The glLightfv function returns light source parameter values.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void glLightfv(GLenum light, GLenum pname, GLfloat *params);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PARAMETERS</w:t>
      </w:r>
    </w:p>
    <w:p>
      <w:pPr>
        <w:pStyle w:val="ListParagraph"/>
        <w:numPr>
          <w:ilvl w:val="0"/>
          <w:numId w:val="13"/>
        </w:numPr>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light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identifier of a light. The number of possible lights depends on the implementation, but at least eight lights are supported. They are identified by symbolic names of the form GL_LIGHT where i is a value: 0 to GL_MAX_LIGHTS - 1.</w:t>
      </w:r>
    </w:p>
    <w:p>
      <w:pPr>
        <w:pStyle w:val="ListParagraph"/>
        <w:numPr>
          <w:ilvl w:val="0"/>
          <w:numId w:val="1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b/>
          <w:sz w:val="24"/>
          <w:szCs w:val="24"/>
        </w:rPr>
        <w:t>Pname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light source parameter for light. The following symbolic names are accepted: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GL_DIFFUSE</w:t>
      </w:r>
      <w:r>
        <w:rPr>
          <w:rFonts w:cs="Times New Roman" w:ascii="Times New Roman" w:hAnsi="Times New Roman"/>
          <w:sz w:val="24"/>
          <w:szCs w:val="24"/>
        </w:rPr>
        <w:t xml:space="preserve"> </w:t>
      </w:r>
      <w:r>
        <w:rPr>
          <w:rFonts w:cs="Times New Roman" w:ascii="Times New Roman" w:hAnsi="Times New Roman"/>
          <w:b/>
          <w:sz w:val="24"/>
          <w:szCs w:val="24"/>
        </w:rPr>
        <w:t>:</w:t>
      </w:r>
      <w:r>
        <w:rPr>
          <w:rFonts w:cs="Times New Roman" w:ascii="Times New Roman" w:hAnsi="Times New Roman"/>
          <w:sz w:val="24"/>
          <w:szCs w:val="24"/>
        </w:rPr>
        <w:t xml:space="preserve"> The  parameter contains four integer or floating-point values that specify the diffuse RGBA intensity of the light. Integer values are mapped linearly such that the most positive representable value maps to 1.0, and the most negative representable value maps to -1.0. Floating-point values are mapped directly. Neither integer nor floating-point values are clamped. The default diffuse intensity is (0.0, 0.0, 0.0, 1.0) for all lights other than light zero. The default diffuse intensity of light zero is (1.0, 1.0, 1.0, 1.0).</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GL_SPECULAR</w:t>
      </w:r>
      <w:r>
        <w:rPr>
          <w:rFonts w:cs="Times New Roman" w:ascii="Times New Roman" w:hAnsi="Times New Roman"/>
          <w:sz w:val="24"/>
          <w:szCs w:val="24"/>
        </w:rPr>
        <w:t xml:space="preserve"> </w:t>
      </w:r>
      <w:r>
        <w:rPr>
          <w:rFonts w:cs="Times New Roman" w:ascii="Times New Roman" w:hAnsi="Times New Roman"/>
          <w:b/>
          <w:sz w:val="24"/>
          <w:szCs w:val="24"/>
        </w:rPr>
        <w:t>:</w:t>
      </w:r>
      <w:r>
        <w:rPr>
          <w:rFonts w:cs="Times New Roman" w:ascii="Times New Roman" w:hAnsi="Times New Roman"/>
          <w:sz w:val="24"/>
          <w:szCs w:val="24"/>
        </w:rPr>
        <w:t xml:space="preserve"> The  parameter contains four integer or floating-point values that specify the specular RGBA intensity of the light. Integer values are mapped linearly such that the most positive representable value maps to 1.0, and the most negative representable value maps to 1.0. Floating-point values are mapped directly. Neither integer nor floating-point values are clamped. The default specular intensity is (0.0, 0.0, 0.0, 1.0) for all lights other than light zero. The default specular intensity of light zero is (1.0, 1.0, 1.0, 1.0).</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glLightfv(GL_LIGHT1,GL_POSITION,pos);</w:t>
      </w:r>
    </w:p>
    <w:p>
      <w:pPr>
        <w:pStyle w:val="ListParagraph"/>
        <w:spacing w:lineRule="auto" w:line="360" w:before="0" w:after="0"/>
        <w:ind w:left="36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4.1.2 glPushMatrix, glPopMatrix Function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The glPushMatrix and glPopMatrix functions push and pop the current matrix stack.</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void glPushMatrix, glPopMatrix(void);</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PARAMETERS</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This function has no parameters. </w:t>
      </w:r>
    </w:p>
    <w:p>
      <w:pPr>
        <w:pStyle w:val="ListParagraph"/>
        <w:numPr>
          <w:ilvl w:val="0"/>
          <w:numId w:val="1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glPushMatrix();</w:t>
      </w:r>
    </w:p>
    <w:p>
      <w:pPr>
        <w:pStyle w:val="ListParagraph"/>
        <w:numPr>
          <w:ilvl w:val="0"/>
          <w:numId w:val="1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glPopMatrix();</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4.1.3 glEnable, glDisable Function</w:t>
      </w:r>
    </w:p>
    <w:p>
      <w:pPr>
        <w:pStyle w:val="Normal"/>
        <w:spacing w:lineRule="auto" w:line="360" w:before="0" w:after="0"/>
        <w:jc w:val="both"/>
        <w:rPr>
          <w:rFonts w:ascii="Times New Roman" w:hAnsi="Times New Roman" w:cs="Times New Roman"/>
          <w:b/>
          <w:b/>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rPr>
        <w:tab/>
        <w:t>The glEnable and glDisable functions enable or disable OpenGL capabilities.</w:t>
      </w:r>
    </w:p>
    <w:p>
      <w:pPr>
        <w:pStyle w:val="Normal"/>
        <w:spacing w:lineRule="auto" w:line="360" w:before="0" w:after="0"/>
        <w:jc w:val="both"/>
        <w:rPr>
          <w:rFonts w:ascii="Times New Roman" w:hAnsi="Times New Roman" w:cs="Times New Roman"/>
          <w:b/>
          <w:b/>
          <w:sz w:val="24"/>
          <w:szCs w:val="24"/>
          <w:u w:val="single"/>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b/>
          <w:b/>
          <w:sz w:val="24"/>
          <w:szCs w:val="24"/>
          <w:u w:val="single"/>
        </w:rPr>
      </w:pPr>
      <w:r>
        <w:rPr>
          <w:rFonts w:cs="Times New Roman" w:ascii="Times New Roman" w:hAnsi="Times New Roman"/>
          <w:sz w:val="24"/>
          <w:szCs w:val="24"/>
        </w:rPr>
        <w:t>void glEnable, glDisable(GLenum cap);</w:t>
      </w:r>
    </w:p>
    <w:p>
      <w:pPr>
        <w:pStyle w:val="Normal"/>
        <w:spacing w:lineRule="auto" w:line="360" w:before="0" w:after="0"/>
        <w:jc w:val="both"/>
        <w:rPr>
          <w:rFonts w:ascii="Times New Roman" w:hAnsi="Times New Roman" w:cs="Times New Roman"/>
          <w:b/>
          <w:b/>
          <w:sz w:val="24"/>
          <w:szCs w:val="24"/>
          <w:u w:val="single"/>
        </w:rPr>
      </w:pPr>
      <w:r>
        <w:rPr>
          <w:rFonts w:cs="Times New Roman" w:ascii="Times New Roman" w:hAnsi="Times New Roman"/>
          <w:b/>
          <w:sz w:val="24"/>
          <w:szCs w:val="24"/>
        </w:rPr>
        <w:t>PARAMETERS</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A symbolic constant indicating an OpenGL capability.</w:t>
      </w:r>
    </w:p>
    <w:p>
      <w:pPr>
        <w:pStyle w:val="Normal"/>
        <w:numPr>
          <w:ilvl w:val="0"/>
          <w:numId w:val="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glEnable(GL_CULL_FACE);</w:t>
      </w:r>
    </w:p>
    <w:p>
      <w:pPr>
        <w:pStyle w:val="Normal"/>
        <w:numPr>
          <w:ilvl w:val="0"/>
          <w:numId w:val="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glDisable(GL_CULL_FACE);</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4.1.4 glColor3f Function</w:t>
      </w:r>
    </w:p>
    <w:p>
      <w:pPr>
        <w:pStyle w:val="Normal"/>
        <w:spacing w:lineRule="auto" w:line="360" w:before="0" w:after="0"/>
        <w:ind w:firstLine="720"/>
        <w:jc w:val="both"/>
        <w:rPr>
          <w:rFonts w:ascii="Times New Roman" w:hAnsi="Times New Roman" w:cs="Times New Roman"/>
          <w:b/>
          <w:b/>
          <w:sz w:val="24"/>
          <w:szCs w:val="24"/>
          <w:u w:val="single"/>
        </w:rPr>
      </w:pPr>
      <w:r>
        <w:rPr>
          <w:rFonts w:cs="Times New Roman" w:ascii="Times New Roman" w:hAnsi="Times New Roman"/>
          <w:sz w:val="24"/>
          <w:szCs w:val="24"/>
        </w:rPr>
        <w:t>Sets the current color.</w:t>
      </w:r>
    </w:p>
    <w:p>
      <w:pPr>
        <w:pStyle w:val="Normal"/>
        <w:spacing w:lineRule="auto" w:line="360" w:before="0" w:after="0"/>
        <w:jc w:val="both"/>
        <w:rPr>
          <w:rFonts w:ascii="Times New Roman" w:hAnsi="Times New Roman" w:cs="Times New Roman"/>
          <w:b/>
          <w:b/>
          <w:sz w:val="24"/>
          <w:szCs w:val="24"/>
          <w:u w:val="single"/>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b/>
          <w:b/>
          <w:sz w:val="24"/>
          <w:szCs w:val="24"/>
          <w:u w:val="single"/>
        </w:rPr>
      </w:pPr>
      <w:r>
        <w:rPr>
          <w:rFonts w:cs="Times New Roman" w:ascii="Times New Roman" w:hAnsi="Times New Roman"/>
          <w:sz w:val="24"/>
          <w:szCs w:val="24"/>
        </w:rPr>
        <w:t>void glColor3f(GLfloat red, GLfloat green, GLfloat blue);</w:t>
      </w:r>
    </w:p>
    <w:p>
      <w:pPr>
        <w:pStyle w:val="Normal"/>
        <w:spacing w:lineRule="auto" w:line="360" w:before="0" w:after="0"/>
        <w:jc w:val="both"/>
        <w:rPr>
          <w:rFonts w:ascii="Times New Roman" w:hAnsi="Times New Roman" w:cs="Times New Roman"/>
          <w:b/>
          <w:b/>
          <w:sz w:val="24"/>
          <w:szCs w:val="24"/>
          <w:u w:val="single"/>
        </w:rPr>
      </w:pPr>
      <w:r>
        <w:rPr>
          <w:rFonts w:cs="Times New Roman" w:ascii="Times New Roman" w:hAnsi="Times New Roman"/>
          <w:b/>
          <w:sz w:val="24"/>
          <w:szCs w:val="24"/>
        </w:rPr>
        <w:t>PARAMETERS</w:t>
      </w:r>
    </w:p>
    <w:p>
      <w:pPr>
        <w:pStyle w:val="Normal"/>
        <w:numPr>
          <w:ilvl w:val="1"/>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The new red value for the current color.</w:t>
      </w:r>
    </w:p>
    <w:p>
      <w:pPr>
        <w:pStyle w:val="Normal"/>
        <w:numPr>
          <w:ilvl w:val="1"/>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green</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The new green value for the current color.</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4.1.5 glBegin, glEnd Function</w:t>
      </w:r>
    </w:p>
    <w:p>
      <w:pPr>
        <w:pStyle w:val="Normal"/>
        <w:spacing w:lineRule="auto" w:line="360" w:before="0" w:after="0"/>
        <w:ind w:firstLine="720"/>
        <w:jc w:val="both"/>
        <w:rPr>
          <w:rFonts w:ascii="Times New Roman" w:hAnsi="Times New Roman" w:cs="Times New Roman"/>
          <w:b/>
          <w:b/>
          <w:sz w:val="24"/>
          <w:szCs w:val="24"/>
          <w:u w:val="single"/>
        </w:rPr>
      </w:pPr>
      <w:r>
        <w:rPr>
          <w:rFonts w:cs="Times New Roman" w:ascii="Times New Roman" w:hAnsi="Times New Roman"/>
          <w:sz w:val="24"/>
          <w:szCs w:val="24"/>
        </w:rPr>
        <w:t>The glBegin and glEnd functions delimit the vertices of a primitive or a group of like primitives.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void glBegin, glEnd(GLenum mode);</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PARAMETERS</w:t>
      </w:r>
    </w:p>
    <w:p>
      <w:pPr>
        <w:pStyle w:val="Normal"/>
        <w:numPr>
          <w:ilvl w:val="1"/>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mode: The</w:t>
      </w:r>
      <w:bookmarkStart w:id="0" w:name="_GoBack"/>
      <w:bookmarkEnd w:id="0"/>
      <w:r>
        <w:rPr>
          <w:rFonts w:cs="Times New Roman" w:ascii="Times New Roman" w:hAnsi="Times New Roman"/>
          <w:sz w:val="24"/>
          <w:szCs w:val="24"/>
        </w:rPr>
        <w:t xml:space="preserve"> primitive or primitives that will be created from vertices presented between glBegin and the subsequent glEnd. The following are accepted symbolic constants and their meanings:</w:t>
      </w:r>
    </w:p>
    <w:tbl>
      <w:tblPr>
        <w:tblW w:w="9216" w:type="dxa"/>
        <w:jc w:val="left"/>
        <w:tblInd w:w="0" w:type="dxa"/>
        <w:tblLayout w:type="fixed"/>
        <w:tblCellMar>
          <w:top w:w="0" w:type="dxa"/>
          <w:left w:w="108" w:type="dxa"/>
          <w:bottom w:w="0" w:type="dxa"/>
          <w:right w:w="108" w:type="dxa"/>
        </w:tblCellMar>
        <w:tblLook w:val="01e0"/>
      </w:tblPr>
      <w:tblGrid>
        <w:gridCol w:w="2619"/>
        <w:gridCol w:w="6596"/>
      </w:tblGrid>
      <w:tr>
        <w:trPr>
          <w:trHeight w:val="919" w:hRule="atLeast"/>
        </w:trPr>
        <w:tc>
          <w:tcPr>
            <w:tcW w:w="26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GL_LINES</w:t>
            </w:r>
          </w:p>
        </w:tc>
        <w:tc>
          <w:tcPr>
            <w:tcW w:w="65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Treats each pair of vertices as an independent line segment.</w:t>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Vertices 2n - 1 and 2n define line n. N/2 lines are drawn.</w:t>
            </w:r>
          </w:p>
        </w:tc>
      </w:tr>
      <w:tr>
        <w:trPr>
          <w:trHeight w:val="1180" w:hRule="atLeast"/>
        </w:trPr>
        <w:tc>
          <w:tcPr>
            <w:tcW w:w="26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GL_LINE_STRIP</w:t>
            </w:r>
          </w:p>
        </w:tc>
        <w:tc>
          <w:tcPr>
            <w:tcW w:w="65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Draws a connected group of line segments from the first                                                                      vertex  to the last. Vertices n and n+1 define line n. N - 1 lines are drawn.</w:t>
            </w:r>
          </w:p>
        </w:tc>
      </w:tr>
      <w:tr>
        <w:trPr>
          <w:trHeight w:val="1380" w:hRule="atLeast"/>
        </w:trPr>
        <w:tc>
          <w:tcPr>
            <w:tcW w:w="26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GL_LINE_LOOP</w:t>
            </w:r>
          </w:p>
        </w:tc>
        <w:tc>
          <w:tcPr>
            <w:tcW w:w="65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Draws a connected group of line segments from the first vertex  to the last, then back to the first. Vertices n and n + 1 define line n. The last line, however, is defined by vertices N and N lines are drawn.</w:t>
            </w:r>
          </w:p>
        </w:tc>
      </w:tr>
      <w:tr>
        <w:trPr>
          <w:trHeight w:val="989" w:hRule="atLeast"/>
        </w:trPr>
        <w:tc>
          <w:tcPr>
            <w:tcW w:w="26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GL_TRIANGLES</w:t>
            </w:r>
          </w:p>
        </w:tc>
        <w:tc>
          <w:tcPr>
            <w:tcW w:w="65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Treats each triplet of vertices as an independent triangle. Vertices 3n - 2, 3n - 1, and 3n define triangle n. N/3 triangle are drawn.</w:t>
            </w:r>
          </w:p>
        </w:tc>
      </w:tr>
      <w:tr>
        <w:trPr>
          <w:trHeight w:val="1137" w:hRule="atLeast"/>
        </w:trPr>
        <w:tc>
          <w:tcPr>
            <w:tcW w:w="261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GL_QUADS</w:t>
            </w:r>
          </w:p>
        </w:tc>
        <w:tc>
          <w:tcPr>
            <w:tcW w:w="65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Treats each group of four vertices as an independent  quadrilateral. Vertices 4n - 3, 4n - 2, 4n - 1, and 4n defined quadrilateral n. N/4  quadrilaterals are drawn.</w:t>
            </w:r>
          </w:p>
        </w:tc>
      </w:tr>
    </w:tbl>
    <w:p>
      <w:pPr>
        <w:pStyle w:val="Normal"/>
        <w:spacing w:lineRule="auto" w:line="360" w:before="0" w:after="0"/>
        <w:jc w:val="both"/>
        <w:rPr>
          <w:rFonts w:ascii="Times New Roman" w:hAnsi="Times New Roman" w:cs="Times New Roman"/>
          <w:b/>
          <w:b/>
          <w:u w:val="single"/>
        </w:rPr>
      </w:pPr>
      <w:r>
        <w:rPr>
          <w:rFonts w:cs="Times New Roman" w:ascii="Times New Roman" w:hAnsi="Times New Roman"/>
          <w:b/>
          <w:u w:val="single"/>
        </w:rPr>
      </w:r>
    </w:p>
    <w:p>
      <w:pPr>
        <w:pStyle w:val="Normal"/>
        <w:spacing w:lineRule="auto" w:line="360" w:before="0" w:after="0"/>
        <w:jc w:val="both"/>
        <w:rPr>
          <w:rFonts w:ascii="Times New Roman" w:hAnsi="Times New Roman" w:cs="Times New Roman"/>
          <w:b/>
          <w:b/>
          <w:u w:val="single"/>
        </w:rPr>
      </w:pPr>
      <w:r>
        <w:rPr>
          <w:rFonts w:cs="Times New Roman" w:ascii="Times New Roman" w:hAnsi="Times New Roman"/>
          <w:b/>
          <w:u w:val="single"/>
        </w:rPr>
      </w:r>
    </w:p>
    <w:p>
      <w:pPr>
        <w:pStyle w:val="Normal"/>
        <w:spacing w:lineRule="auto" w:line="360" w:before="0" w:after="0"/>
        <w:jc w:val="both"/>
        <w:rPr>
          <w:rFonts w:ascii="Times New Roman" w:hAnsi="Times New Roman" w:cs="Times New Roman"/>
          <w:b/>
          <w:b/>
          <w:u w:val="single"/>
        </w:rPr>
      </w:pPr>
      <w:r>
        <w:rPr>
          <w:rFonts w:cs="Times New Roman" w:ascii="Times New Roman" w:hAnsi="Times New Roman"/>
          <w:b/>
          <w:u w:val="single"/>
        </w:rPr>
      </w:r>
    </w:p>
    <w:p>
      <w:pPr>
        <w:pStyle w:val="Normal"/>
        <w:spacing w:lineRule="auto" w:line="360" w:before="0" w:after="0"/>
        <w:jc w:val="both"/>
        <w:rPr>
          <w:rFonts w:ascii="Times New Roman" w:hAnsi="Times New Roman" w:cs="Times New Roman"/>
          <w:b/>
          <w:b/>
          <w:u w:val="single"/>
        </w:rPr>
      </w:pPr>
      <w:r>
        <w:rPr>
          <w:rFonts w:cs="Times New Roman" w:ascii="Times New Roman" w:hAnsi="Times New Roman"/>
          <w:b/>
          <w:u w:val="single"/>
        </w:rPr>
      </w:r>
    </w:p>
    <w:p>
      <w:pPr>
        <w:pStyle w:val="Normal"/>
        <w:spacing w:lineRule="auto" w:line="360" w:before="0" w:after="0"/>
        <w:jc w:val="both"/>
        <w:rPr>
          <w:rFonts w:ascii="Times New Roman" w:hAnsi="Times New Roman" w:cs="Times New Roman"/>
          <w:b/>
          <w:b/>
          <w:u w:val="single"/>
        </w:rPr>
      </w:pPr>
      <w:r>
        <w:rPr>
          <w:rFonts w:cs="Times New Roman" w:ascii="Times New Roman" w:hAnsi="Times New Roman"/>
          <w:b/>
          <w:u w:val="single"/>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4.1.6 glutSwapBuffers</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glutSwapBuffers swaps the buffers of the current window if double buffered.</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void glutSwapBuffers(void);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glutSwapBuffers promotes the contents of the back buffer of the layer in use of the current window to become the contents of the front buffer. The contents of the back buffer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then become undefined. An implicit glFlush is done by glutSwapBuffers before it returns.</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4.1.7 glVertex3f Function</w:t>
      </w:r>
    </w:p>
    <w:p>
      <w:pPr>
        <w:pStyle w:val="Normal"/>
        <w:spacing w:lineRule="auto" w:line="360" w:before="0" w:after="0"/>
        <w:ind w:firstLine="720"/>
        <w:jc w:val="both"/>
        <w:rPr>
          <w:rFonts w:ascii="Times New Roman" w:hAnsi="Times New Roman" w:cs="Times New Roman"/>
          <w:b/>
          <w:b/>
          <w:sz w:val="24"/>
          <w:szCs w:val="24"/>
          <w:u w:val="single"/>
        </w:rPr>
      </w:pPr>
      <w:r>
        <w:rPr>
          <w:rFonts w:cs="Times New Roman" w:ascii="Times New Roman" w:hAnsi="Times New Roman"/>
          <w:sz w:val="24"/>
          <w:szCs w:val="24"/>
        </w:rPr>
        <w:t>Specifies a vertex.</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void glVertex3f(GLfloat x, GLfloat y, GLfloat z);</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PARAMETERS </w:t>
      </w:r>
    </w:p>
    <w:tbl>
      <w:tblPr>
        <w:tblW w:w="6155" w:type="dxa"/>
        <w:jc w:val="left"/>
        <w:tblInd w:w="706" w:type="dxa"/>
        <w:tblLayout w:type="fixed"/>
        <w:tblCellMar>
          <w:top w:w="0" w:type="dxa"/>
          <w:left w:w="108" w:type="dxa"/>
          <w:bottom w:w="0" w:type="dxa"/>
          <w:right w:w="108" w:type="dxa"/>
        </w:tblCellMar>
        <w:tblLook w:val="01e0"/>
      </w:tblPr>
      <w:tblGrid>
        <w:gridCol w:w="1730"/>
        <w:gridCol w:w="4424"/>
      </w:tblGrid>
      <w:tr>
        <w:trPr>
          <w:trHeight w:val="495" w:hRule="atLeast"/>
        </w:trPr>
        <w:tc>
          <w:tcPr>
            <w:tcW w:w="1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rPr>
            </w:pPr>
            <w:r>
              <w:rPr>
                <w:rFonts w:cs="Times New Roman" w:ascii="Times New Roman" w:hAnsi="Times New Roman"/>
              </w:rPr>
              <w:t>X</w:t>
            </w:r>
          </w:p>
        </w:tc>
        <w:tc>
          <w:tcPr>
            <w:tcW w:w="4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rPr>
            </w:pPr>
            <w:r>
              <w:rPr>
                <w:rFonts w:cs="Times New Roman" w:ascii="Times New Roman" w:hAnsi="Times New Roman"/>
              </w:rPr>
              <w:t>Specifies the x-coordinate of a vertex.</w:t>
            </w:r>
          </w:p>
        </w:tc>
      </w:tr>
      <w:tr>
        <w:trPr>
          <w:trHeight w:val="510" w:hRule="atLeast"/>
        </w:trPr>
        <w:tc>
          <w:tcPr>
            <w:tcW w:w="1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rPr>
            </w:pPr>
            <w:r>
              <w:rPr>
                <w:rFonts w:cs="Times New Roman" w:ascii="Times New Roman" w:hAnsi="Times New Roman"/>
              </w:rPr>
              <w:t>Y</w:t>
            </w:r>
          </w:p>
        </w:tc>
        <w:tc>
          <w:tcPr>
            <w:tcW w:w="4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rPr>
            </w:pPr>
            <w:r>
              <w:rPr>
                <w:rFonts w:cs="Times New Roman" w:ascii="Times New Roman" w:hAnsi="Times New Roman"/>
              </w:rPr>
              <w:t>Specifies the y-coordinate of a vertex.</w:t>
            </w:r>
          </w:p>
        </w:tc>
      </w:tr>
      <w:tr>
        <w:trPr>
          <w:trHeight w:val="490" w:hRule="atLeast"/>
        </w:trPr>
        <w:tc>
          <w:tcPr>
            <w:tcW w:w="17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rPr>
            </w:pPr>
            <w:r>
              <w:rPr>
                <w:rFonts w:cs="Times New Roman" w:ascii="Times New Roman" w:hAnsi="Times New Roman"/>
              </w:rPr>
              <w:t>Z</w:t>
            </w:r>
          </w:p>
        </w:tc>
        <w:tc>
          <w:tcPr>
            <w:tcW w:w="44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rPr>
            </w:pPr>
            <w:r>
              <w:rPr>
                <w:rFonts w:cs="Times New Roman" w:ascii="Times New Roman" w:hAnsi="Times New Roman"/>
              </w:rPr>
              <w:t>Specifies the z-coordinate of a vertex.</w:t>
            </w:r>
          </w:p>
        </w:tc>
      </w:tr>
    </w:tbl>
    <w:p>
      <w:pPr>
        <w:pStyle w:val="Normal"/>
        <w:spacing w:lineRule="auto" w:line="360" w:before="0" w:after="0"/>
        <w:ind w:left="1440" w:hanging="0"/>
        <w:jc w:val="both"/>
        <w:rPr>
          <w:rFonts w:ascii="Times New Roman" w:hAnsi="Times New Roman" w:cs="Times New Roman"/>
          <w:sz w:val="24"/>
          <w:szCs w:val="24"/>
        </w:rPr>
      </w:pPr>
      <w:r>
        <w:rPr>
          <w:rFonts w:cs="Times New Roman" w:ascii="Times New Roman" w:hAnsi="Times New Roman"/>
          <w:sz w:val="24"/>
          <w:szCs w:val="24"/>
        </w:rPr>
        <w:t>glVertex3f(-3.0,3.0,4.0);</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4.1.8 glRotatef Function</w:t>
      </w:r>
    </w:p>
    <w:p>
      <w:pPr>
        <w:pStyle w:val="Normal"/>
        <w:spacing w:lineRule="auto" w:line="360" w:before="0" w:after="0"/>
        <w:ind w:firstLine="720"/>
        <w:jc w:val="both"/>
        <w:rPr>
          <w:rFonts w:ascii="Times New Roman" w:hAnsi="Times New Roman" w:cs="Times New Roman"/>
          <w:b/>
          <w:b/>
          <w:sz w:val="24"/>
          <w:szCs w:val="24"/>
        </w:rPr>
      </w:pPr>
      <w:r>
        <w:rPr>
          <w:rFonts w:cs="Times New Roman" w:ascii="Times New Roman" w:hAnsi="Times New Roman"/>
          <w:sz w:val="24"/>
          <w:szCs w:val="24"/>
        </w:rPr>
        <w:t>The glRotate and glRotatef functions multiply the current matrix by a rotation matrix.</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void glRotate( GLfloat angle, GLfloat x, GLfloat y, GLfloat z);</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PARAMETERS</w:t>
      </w:r>
    </w:p>
    <w:tbl>
      <w:tblPr>
        <w:tblW w:w="7960" w:type="dxa"/>
        <w:jc w:val="left"/>
        <w:tblInd w:w="712" w:type="dxa"/>
        <w:tblLayout w:type="fixed"/>
        <w:tblCellMar>
          <w:top w:w="0" w:type="dxa"/>
          <w:left w:w="108" w:type="dxa"/>
          <w:bottom w:w="0" w:type="dxa"/>
          <w:right w:w="108" w:type="dxa"/>
        </w:tblCellMar>
        <w:tblLook w:val="01e0"/>
      </w:tblPr>
      <w:tblGrid>
        <w:gridCol w:w="2392"/>
        <w:gridCol w:w="5567"/>
      </w:tblGrid>
      <w:tr>
        <w:trPr>
          <w:trHeight w:val="454" w:hRule="atLeast"/>
        </w:trPr>
        <w:tc>
          <w:tcPr>
            <w:tcW w:w="23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Angle</w:t>
            </w:r>
          </w:p>
        </w:tc>
        <w:tc>
          <w:tcPr>
            <w:tcW w:w="5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The angle of rotation, in degrees.</w:t>
            </w:r>
          </w:p>
        </w:tc>
      </w:tr>
      <w:tr>
        <w:trPr>
          <w:trHeight w:val="468" w:hRule="atLeast"/>
        </w:trPr>
        <w:tc>
          <w:tcPr>
            <w:tcW w:w="23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X</w:t>
            </w:r>
          </w:p>
        </w:tc>
        <w:tc>
          <w:tcPr>
            <w:tcW w:w="5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The x coordinate of a vector.</w:t>
            </w:r>
          </w:p>
        </w:tc>
      </w:tr>
      <w:tr>
        <w:trPr>
          <w:trHeight w:val="454" w:hRule="atLeast"/>
        </w:trPr>
        <w:tc>
          <w:tcPr>
            <w:tcW w:w="23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Y</w:t>
            </w:r>
          </w:p>
        </w:tc>
        <w:tc>
          <w:tcPr>
            <w:tcW w:w="5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The y coordinate of a vector</w:t>
            </w:r>
          </w:p>
        </w:tc>
      </w:tr>
      <w:tr>
        <w:trPr>
          <w:trHeight w:val="468" w:hRule="atLeast"/>
        </w:trPr>
        <w:tc>
          <w:tcPr>
            <w:tcW w:w="23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Z</w:t>
            </w:r>
          </w:p>
        </w:tc>
        <w:tc>
          <w:tcPr>
            <w:tcW w:w="55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The z coordinate of a vector.</w:t>
            </w:r>
          </w:p>
        </w:tc>
      </w:tr>
    </w:tbl>
    <w:p>
      <w:pPr>
        <w:pStyle w:val="Normal"/>
        <w:spacing w:lineRule="auto" w:line="360" w:before="0" w:after="0"/>
        <w:ind w:left="1440" w:hanging="0"/>
        <w:jc w:val="both"/>
        <w:rPr>
          <w:rFonts w:ascii="Times New Roman" w:hAnsi="Times New Roman" w:cs="Times New Roman"/>
          <w:sz w:val="24"/>
          <w:szCs w:val="24"/>
        </w:rPr>
      </w:pPr>
      <w:r>
        <w:rPr>
          <w:rFonts w:cs="Times New Roman" w:ascii="Times New Roman" w:hAnsi="Times New Roman"/>
          <w:sz w:val="24"/>
          <w:szCs w:val="24"/>
        </w:rPr>
        <w:t>glRotatef(xrot,1.0,0.0,0.0);</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4.1.9 glTranslate Function</w:t>
      </w:r>
    </w:p>
    <w:p>
      <w:pPr>
        <w:pStyle w:val="Normal"/>
        <w:spacing w:lineRule="auto" w:line="360" w:before="0" w:after="0"/>
        <w:ind w:firstLine="720"/>
        <w:jc w:val="both"/>
        <w:rPr>
          <w:rFonts w:ascii="Times New Roman" w:hAnsi="Times New Roman" w:cs="Times New Roman"/>
          <w:b/>
          <w:b/>
          <w:sz w:val="24"/>
          <w:szCs w:val="24"/>
        </w:rPr>
      </w:pPr>
      <w:r>
        <w:rPr>
          <w:rFonts w:cs="Times New Roman" w:ascii="Times New Roman" w:hAnsi="Times New Roman"/>
          <w:sz w:val="24"/>
          <w:szCs w:val="24"/>
        </w:rPr>
        <w:t>The glTranslate and glTranslatef functions multiply the current matrix by a translation matrix.</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void glTranslate( x, y, z);</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PARAMETERS</w:t>
      </w:r>
    </w:p>
    <w:p>
      <w:pPr>
        <w:pStyle w:val="Normal"/>
        <w:numPr>
          <w:ilvl w:val="1"/>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x, y, z</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x, y, and z coordinates of a translation vector.</w:t>
      </w:r>
    </w:p>
    <w:p>
      <w:pPr>
        <w:pStyle w:val="Normal"/>
        <w:numPr>
          <w:ilvl w:val="0"/>
          <w:numId w:val="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glTranslatef(0.0,0.0,-1.0);</w:t>
      </w:r>
    </w:p>
    <w:p>
      <w:pPr>
        <w:pStyle w:val="Normal"/>
        <w:spacing w:lineRule="auto" w:line="360" w:before="0" w:after="0"/>
        <w:jc w:val="both"/>
        <w:rPr>
          <w:rFonts w:ascii="Times New Roman" w:hAnsi="Times New Roman" w:cs="Times New Roman"/>
          <w:sz w:val="28"/>
          <w:szCs w:val="28"/>
          <w:u w:val="single"/>
        </w:rPr>
      </w:pPr>
      <w:r>
        <w:rPr>
          <w:rFonts w:cs="Times New Roman" w:ascii="Times New Roman" w:hAnsi="Times New Roman"/>
          <w:b/>
          <w:sz w:val="28"/>
          <w:szCs w:val="28"/>
        </w:rPr>
        <w:t>4.1.10 glScalef Function</w:t>
      </w:r>
    </w:p>
    <w:p>
      <w:pPr>
        <w:pStyle w:val="Normal"/>
        <w:spacing w:lineRule="auto" w:line="360" w:before="0" w:after="0"/>
        <w:ind w:firstLine="720"/>
        <w:jc w:val="both"/>
        <w:rPr>
          <w:rFonts w:ascii="Times New Roman" w:hAnsi="Times New Roman" w:cs="Times New Roman"/>
          <w:b/>
          <w:b/>
          <w:sz w:val="24"/>
          <w:szCs w:val="24"/>
        </w:rPr>
      </w:pPr>
      <w:r>
        <w:rPr>
          <w:rFonts w:cs="Times New Roman" w:ascii="Times New Roman" w:hAnsi="Times New Roman"/>
          <w:sz w:val="24"/>
          <w:szCs w:val="24"/>
        </w:rPr>
        <w:t>The glScaled and glScalef functions multiply the current matrix by a general scaling matrix.</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void glScalef(GLfloat x, GLfloat y, GLfloat z);</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PARAMETERS</w:t>
      </w:r>
    </w:p>
    <w:tbl>
      <w:tblPr>
        <w:tblW w:w="8557" w:type="dxa"/>
        <w:jc w:val="left"/>
        <w:tblInd w:w="659" w:type="dxa"/>
        <w:tblLayout w:type="fixed"/>
        <w:tblCellMar>
          <w:top w:w="0" w:type="dxa"/>
          <w:left w:w="108" w:type="dxa"/>
          <w:bottom w:w="0" w:type="dxa"/>
          <w:right w:w="108" w:type="dxa"/>
        </w:tblCellMar>
        <w:tblLook w:val="01e0"/>
      </w:tblPr>
      <w:tblGrid>
        <w:gridCol w:w="1909"/>
        <w:gridCol w:w="6647"/>
      </w:tblGrid>
      <w:tr>
        <w:trPr>
          <w:trHeight w:val="2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X</w:t>
            </w:r>
          </w:p>
        </w:tc>
        <w:tc>
          <w:tcPr>
            <w:tcW w:w="66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Scale factors along the x axis.</w:t>
            </w:r>
          </w:p>
        </w:tc>
      </w:tr>
      <w:tr>
        <w:trPr>
          <w:trHeight w:val="292"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Y</w:t>
            </w:r>
          </w:p>
        </w:tc>
        <w:tc>
          <w:tcPr>
            <w:tcW w:w="66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Scale factors along the y axis.</w:t>
            </w:r>
          </w:p>
        </w:tc>
      </w:tr>
      <w:tr>
        <w:trPr>
          <w:trHeight w:val="306" w:hRule="atLeast"/>
        </w:trPr>
        <w:tc>
          <w:tcPr>
            <w:tcW w:w="19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Z</w:t>
            </w:r>
          </w:p>
        </w:tc>
        <w:tc>
          <w:tcPr>
            <w:tcW w:w="66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Scale factors along the z axis.</w:t>
            </w:r>
          </w:p>
        </w:tc>
      </w:tr>
    </w:tbl>
    <w:p>
      <w:pPr>
        <w:pStyle w:val="Normal"/>
        <w:spacing w:lineRule="auto" w:line="360" w:before="0" w:after="0"/>
        <w:ind w:left="1440" w:hanging="0"/>
        <w:jc w:val="both"/>
        <w:rPr>
          <w:rFonts w:ascii="Times New Roman" w:hAnsi="Times New Roman" w:cs="Times New Roman"/>
          <w:sz w:val="24"/>
          <w:szCs w:val="24"/>
        </w:rPr>
      </w:pPr>
      <w:r>
        <w:rPr>
          <w:rFonts w:cs="Times New Roman" w:ascii="Times New Roman" w:hAnsi="Times New Roman"/>
          <w:sz w:val="24"/>
          <w:szCs w:val="24"/>
        </w:rPr>
        <w:t>glScalef(1.0,1.0,-1.0);</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4.1.11 glClear Function</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The glClear function clears buffers to preset values.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glClear(GLbitfield mask);</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PARAMETERS</w:t>
      </w:r>
    </w:p>
    <w:p>
      <w:pPr>
        <w:pStyle w:val="Normal"/>
        <w:numPr>
          <w:ilvl w:val="0"/>
          <w:numId w:val="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mask</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Bitwise OR operators of masks that indicate the buffers to be cleared. The four masks are as follows.</w:t>
      </w:r>
    </w:p>
    <w:tbl>
      <w:tblPr>
        <w:tblW w:w="9816" w:type="dxa"/>
        <w:jc w:val="left"/>
        <w:tblInd w:w="511" w:type="dxa"/>
        <w:tblLayout w:type="fixed"/>
        <w:tblCellMar>
          <w:top w:w="0" w:type="dxa"/>
          <w:left w:w="108" w:type="dxa"/>
          <w:bottom w:w="0" w:type="dxa"/>
          <w:right w:w="108" w:type="dxa"/>
        </w:tblCellMar>
        <w:tblLook w:val="01e0"/>
      </w:tblPr>
      <w:tblGrid>
        <w:gridCol w:w="3917"/>
        <w:gridCol w:w="5898"/>
      </w:tblGrid>
      <w:tr>
        <w:trPr>
          <w:trHeight w:val="383" w:hRule="atLeast"/>
        </w:trPr>
        <w:tc>
          <w:tcPr>
            <w:tcW w:w="39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Value</w:t>
            </w:r>
          </w:p>
        </w:tc>
        <w:tc>
          <w:tcPr>
            <w:tcW w:w="58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Meaning</w:t>
            </w:r>
          </w:p>
        </w:tc>
      </w:tr>
      <w:tr>
        <w:trPr>
          <w:trHeight w:val="383" w:hRule="atLeast"/>
        </w:trPr>
        <w:tc>
          <w:tcPr>
            <w:tcW w:w="39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GL_COLOR_BUFFER_BIT</w:t>
            </w:r>
          </w:p>
        </w:tc>
        <w:tc>
          <w:tcPr>
            <w:tcW w:w="58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The buffers currently enabled for color writing.</w:t>
            </w:r>
          </w:p>
        </w:tc>
      </w:tr>
      <w:tr>
        <w:trPr>
          <w:trHeight w:val="400" w:hRule="atLeast"/>
        </w:trPr>
        <w:tc>
          <w:tcPr>
            <w:tcW w:w="39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GL_DEPTH_BUFFER_BIT</w:t>
            </w:r>
          </w:p>
        </w:tc>
        <w:tc>
          <w:tcPr>
            <w:tcW w:w="58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The depth buffer.</w:t>
            </w:r>
          </w:p>
        </w:tc>
      </w:tr>
    </w:tbl>
    <w:p>
      <w:pPr>
        <w:pStyle w:val="Normal"/>
        <w:spacing w:lineRule="auto" w:line="360" w:before="0" w:after="0"/>
        <w:ind w:left="720" w:hanging="0"/>
        <w:jc w:val="both"/>
        <w:rPr>
          <w:rFonts w:ascii="Times New Roman" w:hAnsi="Times New Roman" w:cs="Times New Roman"/>
          <w:sz w:val="24"/>
          <w:szCs w:val="24"/>
        </w:rPr>
      </w:pPr>
      <w:r>
        <w:rPr>
          <w:rFonts w:cs="Times New Roman" w:ascii="Times New Roman" w:hAnsi="Times New Roman"/>
          <w:sz w:val="24"/>
          <w:szCs w:val="24"/>
        </w:rPr>
        <w:t>glClear(GL_COLOR_BUFFER_BIT|GL_DEPTH_BUFFER_BIT);</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4.1.12 glMatrixMode Function</w:t>
      </w:r>
    </w:p>
    <w:p>
      <w:pPr>
        <w:pStyle w:val="Normal"/>
        <w:spacing w:lineRule="auto" w:line="360" w:before="0" w:after="0"/>
        <w:ind w:firstLine="720"/>
        <w:jc w:val="both"/>
        <w:rPr>
          <w:rFonts w:ascii="Times New Roman" w:hAnsi="Times New Roman" w:cs="Times New Roman"/>
          <w:b/>
          <w:b/>
          <w:sz w:val="24"/>
          <w:szCs w:val="24"/>
        </w:rPr>
      </w:pPr>
      <w:r>
        <w:rPr>
          <w:rFonts w:cs="Times New Roman" w:ascii="Times New Roman" w:hAnsi="Times New Roman"/>
          <w:sz w:val="24"/>
          <w:szCs w:val="24"/>
        </w:rPr>
        <w:t>The glMatrixMode function specifies which matrix is the current matrix.</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void glMatrixMode(GLenum mode);</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PARAMETERS</w:t>
      </w:r>
    </w:p>
    <w:p>
      <w:pPr>
        <w:pStyle w:val="Normal"/>
        <w:numPr>
          <w:ilvl w:val="0"/>
          <w:numId w:val="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mode</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matrix stack that is the target for subsequent matrix operations. The mode  parameter can assume one of three values:</w:t>
      </w:r>
    </w:p>
    <w:tbl>
      <w:tblPr>
        <w:tblW w:w="9216" w:type="dxa"/>
        <w:jc w:val="left"/>
        <w:tblInd w:w="0" w:type="dxa"/>
        <w:tblLayout w:type="fixed"/>
        <w:tblCellMar>
          <w:top w:w="0" w:type="dxa"/>
          <w:left w:w="108" w:type="dxa"/>
          <w:bottom w:w="0" w:type="dxa"/>
          <w:right w:w="108" w:type="dxa"/>
        </w:tblCellMar>
        <w:tblLook w:val="01e0"/>
      </w:tblPr>
      <w:tblGrid>
        <w:gridCol w:w="4631"/>
        <w:gridCol w:w="4584"/>
      </w:tblGrid>
      <w:tr>
        <w:trPr>
          <w:trHeight w:val="281" w:hRule="atLeast"/>
        </w:trPr>
        <w:tc>
          <w:tcPr>
            <w:tcW w:w="4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Value</w:t>
            </w:r>
          </w:p>
        </w:tc>
        <w:tc>
          <w:tcPr>
            <w:tcW w:w="45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Meaning</w:t>
            </w:r>
          </w:p>
        </w:tc>
      </w:tr>
      <w:tr>
        <w:trPr>
          <w:trHeight w:val="561" w:hRule="atLeast"/>
        </w:trPr>
        <w:tc>
          <w:tcPr>
            <w:tcW w:w="46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GL_MODELVIEW</w:t>
            </w:r>
          </w:p>
        </w:tc>
        <w:tc>
          <w:tcPr>
            <w:tcW w:w="45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Applies subsequent matrix operations to the                                                            model view matrix stack.</w:t>
            </w:r>
          </w:p>
        </w:tc>
      </w:tr>
    </w:tbl>
    <w:p>
      <w:pPr>
        <w:pStyle w:val="Normal"/>
        <w:tabs>
          <w:tab w:val="clear" w:pos="720"/>
          <w:tab w:val="left" w:pos="2160" w:leader="none"/>
        </w:tabs>
        <w:spacing w:lineRule="auto" w:line="360" w:before="0" w:after="0"/>
        <w:ind w:left="2160" w:hanging="0"/>
        <w:jc w:val="both"/>
        <w:rPr>
          <w:rFonts w:ascii="Times New Roman" w:hAnsi="Times New Roman" w:cs="Times New Roman"/>
          <w:sz w:val="24"/>
          <w:szCs w:val="24"/>
        </w:rPr>
      </w:pPr>
      <w:r>
        <w:rPr>
          <w:rFonts w:cs="Times New Roman" w:ascii="Times New Roman" w:hAnsi="Times New Roman"/>
          <w:sz w:val="24"/>
          <w:szCs w:val="24"/>
        </w:rPr>
        <w:t>glMatrixMode(GL_MODELVIEW);</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4.1.13 glLoadIdentity Function</w:t>
      </w:r>
    </w:p>
    <w:p>
      <w:pPr>
        <w:pStyle w:val="Normal"/>
        <w:spacing w:lineRule="auto" w:line="360" w:before="0" w:after="0"/>
        <w:ind w:firstLine="720"/>
        <w:jc w:val="both"/>
        <w:rPr>
          <w:rFonts w:ascii="Times New Roman" w:hAnsi="Times New Roman" w:cs="Times New Roman"/>
          <w:b/>
          <w:b/>
          <w:sz w:val="24"/>
          <w:szCs w:val="24"/>
        </w:rPr>
      </w:pPr>
      <w:r>
        <w:rPr>
          <w:rFonts w:cs="Times New Roman" w:ascii="Times New Roman" w:hAnsi="Times New Roman"/>
          <w:sz w:val="24"/>
          <w:szCs w:val="24"/>
        </w:rPr>
        <w:t>The glLoadIdentity function replaces the current matrix with the identity matrix.</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void glLoadIdentity(void);</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PARAMETERS</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This function has no parameters. </w:t>
      </w:r>
    </w:p>
    <w:p>
      <w:pPr>
        <w:pStyle w:val="ListParagraph"/>
        <w:numPr>
          <w:ilvl w:val="1"/>
          <w:numId w:val="4"/>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glLoadIdentity();</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28"/>
          <w:szCs w:val="28"/>
        </w:rPr>
        <w:t>4.1.14 glViewport Function</w:t>
      </w:r>
    </w:p>
    <w:p>
      <w:pPr>
        <w:pStyle w:val="Normal"/>
        <w:spacing w:lineRule="auto" w:line="360" w:before="0" w:after="0"/>
        <w:ind w:firstLine="720"/>
        <w:jc w:val="both"/>
        <w:rPr>
          <w:rFonts w:ascii="Times New Roman" w:hAnsi="Times New Roman" w:cs="Times New Roman"/>
          <w:b/>
          <w:b/>
          <w:sz w:val="24"/>
          <w:szCs w:val="24"/>
        </w:rPr>
      </w:pPr>
      <w:r>
        <w:rPr>
          <w:rFonts w:cs="Times New Roman" w:ascii="Times New Roman" w:hAnsi="Times New Roman"/>
          <w:sz w:val="24"/>
          <w:szCs w:val="24"/>
        </w:rPr>
        <w:t>The glViewport function sets the viewport.</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void glViewport(x, y,width, height);</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PARAMETERS</w:t>
      </w:r>
    </w:p>
    <w:tbl>
      <w:tblPr>
        <w:tblW w:w="9216" w:type="dxa"/>
        <w:jc w:val="left"/>
        <w:tblInd w:w="0" w:type="dxa"/>
        <w:tblLayout w:type="fixed"/>
        <w:tblCellMar>
          <w:top w:w="0" w:type="dxa"/>
          <w:left w:w="108" w:type="dxa"/>
          <w:bottom w:w="0" w:type="dxa"/>
          <w:right w:w="108" w:type="dxa"/>
        </w:tblCellMar>
        <w:tblLook w:val="01e0"/>
      </w:tblPr>
      <w:tblGrid>
        <w:gridCol w:w="1855"/>
        <w:gridCol w:w="7360"/>
      </w:tblGrid>
      <w:tr>
        <w:trPr/>
        <w:tc>
          <w:tcPr>
            <w:tcW w:w="18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x, y</w:t>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3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The lower-left corner of the viewport rectangle, in pixels. The default is (0,0).</w:t>
            </w:r>
          </w:p>
        </w:tc>
      </w:tr>
      <w:tr>
        <w:trPr/>
        <w:tc>
          <w:tcPr>
            <w:tcW w:w="18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width, height</w:t>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tc>
        <w:tc>
          <w:tcPr>
            <w:tcW w:w="73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The width and height, respectively, of the viewport. When an OpenGL context is first attached to a window, width and height are set to the display.</w:t>
            </w:r>
          </w:p>
        </w:tc>
      </w:tr>
    </w:tbl>
    <w:p>
      <w:pPr>
        <w:pStyle w:val="Normal"/>
        <w:spacing w:lineRule="auto" w:line="360" w:before="0" w:after="0"/>
        <w:ind w:left="1440" w:hanging="0"/>
        <w:jc w:val="both"/>
        <w:rPr>
          <w:rFonts w:ascii="Times New Roman" w:hAnsi="Times New Roman" w:cs="Times New Roman"/>
          <w:sz w:val="24"/>
          <w:szCs w:val="24"/>
        </w:rPr>
      </w:pPr>
      <w:r>
        <w:rPr>
          <w:rFonts w:cs="Times New Roman" w:ascii="Times New Roman" w:hAnsi="Times New Roman"/>
          <w:sz w:val="24"/>
          <w:szCs w:val="24"/>
        </w:rPr>
        <w:t>glViewport(0,0,w,h);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glMatrixMode Function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glLoadIdentity Function</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4.1.15 gluPerspective Function</w:t>
      </w:r>
    </w:p>
    <w:p>
      <w:pPr>
        <w:pStyle w:val="Normal"/>
        <w:spacing w:lineRule="auto" w:line="360" w:before="0" w:after="0"/>
        <w:ind w:firstLine="720"/>
        <w:jc w:val="both"/>
        <w:rPr>
          <w:rFonts w:ascii="Times New Roman" w:hAnsi="Times New Roman" w:cs="Times New Roman"/>
          <w:b/>
          <w:b/>
          <w:sz w:val="28"/>
          <w:szCs w:val="28"/>
          <w:u w:val="single"/>
        </w:rPr>
      </w:pPr>
      <w:r>
        <w:rPr>
          <w:rFonts w:cs="Times New Roman" w:ascii="Times New Roman" w:hAnsi="Times New Roman"/>
          <w:sz w:val="24"/>
          <w:szCs w:val="24"/>
        </w:rPr>
        <w:t>set up a perspective projection matrix</w:t>
      </w:r>
    </w:p>
    <w:p>
      <w:pPr>
        <w:pStyle w:val="Normal"/>
        <w:spacing w:lineRule="auto" w:line="360" w:before="0" w:after="0"/>
        <w:jc w:val="both"/>
        <w:rPr>
          <w:rFonts w:ascii="Times New Roman" w:hAnsi="Times New Roman" w:cs="Times New Roman"/>
          <w:b/>
          <w:b/>
          <w:sz w:val="28"/>
          <w:szCs w:val="28"/>
          <w:u w:val="single"/>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b/>
          <w:b/>
          <w:sz w:val="28"/>
          <w:szCs w:val="28"/>
          <w:u w:val="single"/>
        </w:rPr>
      </w:pPr>
      <w:r>
        <w:rPr>
          <w:rFonts w:cs="Times New Roman" w:ascii="Times New Roman" w:hAnsi="Times New Roman"/>
          <w:sz w:val="24"/>
          <w:szCs w:val="24"/>
        </w:rPr>
        <w:t>void gluPerspective( GLdouble fovy, GLdouble aspect, GLdouble zNear, GLdouble zFar );</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PARAMETERS</w:t>
      </w:r>
    </w:p>
    <w:tbl>
      <w:tblPr>
        <w:tblW w:w="9576" w:type="dxa"/>
        <w:jc w:val="left"/>
        <w:tblInd w:w="450" w:type="dxa"/>
        <w:tblLayout w:type="fixed"/>
        <w:tblCellMar>
          <w:top w:w="0" w:type="dxa"/>
          <w:left w:w="108" w:type="dxa"/>
          <w:bottom w:w="0" w:type="dxa"/>
          <w:right w:w="108" w:type="dxa"/>
        </w:tblCellMar>
        <w:tblLook w:val="01e0"/>
      </w:tblPr>
      <w:tblGrid>
        <w:gridCol w:w="1907"/>
        <w:gridCol w:w="7668"/>
      </w:tblGrid>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Fovy</w:t>
            </w:r>
          </w:p>
        </w:tc>
        <w:tc>
          <w:tcPr>
            <w:tcW w:w="76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Specifies the</w:t>
              <w:tab/>
              <w:t>field of view angle, in</w:t>
              <w:tab/>
              <w:t>degrees, in the y direction.</w:t>
            </w:r>
          </w:p>
        </w:tc>
      </w:tr>
      <w:tr>
        <w:trPr>
          <w:trHeight w:val="1241" w:hRule="atLeast"/>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Aspect</w:t>
            </w:r>
          </w:p>
        </w:tc>
        <w:tc>
          <w:tcPr>
            <w:tcW w:w="76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Specifies the aspect ratio that determines the field of view in the x direction.  The aspect ratio is the ratio of x (width) to y (height).</w:t>
            </w:r>
          </w:p>
        </w:tc>
      </w:tr>
      <w:tr>
        <w:trPr>
          <w:trHeight w:val="1007" w:hRule="atLeast"/>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ZNear</w:t>
            </w:r>
          </w:p>
        </w:tc>
        <w:tc>
          <w:tcPr>
            <w:tcW w:w="76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Specifies the</w:t>
              <w:tab/>
              <w:t>distance from the viewer to the near clipping plane (always    positive).</w:t>
            </w:r>
          </w:p>
        </w:tc>
      </w:tr>
      <w:tr>
        <w:trPr>
          <w:trHeight w:val="1070" w:hRule="atLeast"/>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zFar</w:t>
            </w:r>
          </w:p>
        </w:tc>
        <w:tc>
          <w:tcPr>
            <w:tcW w:w="76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Specifies the</w:t>
              <w:tab/>
              <w:t>distance from the viewer to the far clipping plane (always positive).</w:t>
            </w:r>
          </w:p>
        </w:tc>
      </w:tr>
    </w:tbl>
    <w:p>
      <w:pPr>
        <w:pStyle w:val="ListParagraph"/>
        <w:spacing w:lineRule="auto" w:line="360" w:before="0" w:after="0"/>
        <w:ind w:left="1440" w:hanging="0"/>
        <w:contextualSpacing/>
        <w:jc w:val="both"/>
        <w:rPr>
          <w:rFonts w:ascii="Times New Roman" w:hAnsi="Times New Roman" w:cs="Times New Roman"/>
          <w:sz w:val="24"/>
          <w:szCs w:val="24"/>
        </w:rPr>
      </w:pPr>
      <w:r>
        <w:rPr>
          <w:rFonts w:cs="Times New Roman" w:ascii="Times New Roman" w:hAnsi="Times New Roman"/>
          <w:sz w:val="24"/>
          <w:szCs w:val="24"/>
        </w:rPr>
        <w:t>gluPerspective(50.0,(float)w/(float)h,1.0,20.0);</w:t>
      </w:r>
    </w:p>
    <w:p>
      <w:pPr>
        <w:pStyle w:val="ListParagraph"/>
        <w:spacing w:lineRule="auto" w:line="360" w:before="0" w:after="0"/>
        <w:ind w:left="1440" w:hanging="0"/>
        <w:contextualSpacing/>
        <w:jc w:val="both"/>
        <w:rPr>
          <w:rFonts w:ascii="Times New Roman" w:hAnsi="Times New Roman" w:cs="Times New Roman"/>
          <w:sz w:val="24"/>
          <w:szCs w:val="24"/>
        </w:rPr>
      </w:pPr>
      <w:r>
        <w:rPr>
          <w:rFonts w:cs="Times New Roman" w:ascii="Times New Roman" w:hAnsi="Times New Roman"/>
          <w:b/>
          <w:sz w:val="24"/>
          <w:szCs w:val="24"/>
        </w:rPr>
        <w:t xml:space="preserve">STATIC INIT FUNCTION </w:t>
        <w:br/>
        <w:t xml:space="preserve">           </w:t>
        <w:tab/>
        <w:t xml:space="preserve"> </w:t>
      </w:r>
      <w:r>
        <w:rPr>
          <w:rFonts w:cs="Times New Roman" w:ascii="Times New Roman" w:hAnsi="Times New Roman"/>
          <w:sz w:val="24"/>
          <w:szCs w:val="24"/>
        </w:rPr>
        <w:t>glEnable, glDisable Function</w:t>
        <w:br/>
        <w:t xml:space="preserve">              glLightfv Function</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8"/>
          <w:szCs w:val="28"/>
        </w:rPr>
        <w:t>4.1.16 glMaterialfv Function</w:t>
      </w:r>
      <w:r>
        <w:rPr>
          <w:rFonts w:cs="Times New Roman" w:ascii="Times New Roman" w:hAnsi="Times New Roman"/>
        </w:rPr>
        <w:br/>
        <w:t xml:space="preserve">               </w:t>
      </w:r>
      <w:r>
        <w:rPr>
          <w:rFonts w:cs="Times New Roman" w:ascii="Times New Roman" w:hAnsi="Times New Roman"/>
          <w:sz w:val="24"/>
          <w:szCs w:val="24"/>
        </w:rPr>
        <w:t>The glMaterialfv function specifies material parameters for the lighting model.</w:t>
      </w:r>
      <w:r>
        <w:rPr>
          <w:rFonts w:cs="Times New Roman" w:ascii="Times New Roman" w:hAnsi="Times New Roman"/>
          <w:b/>
          <w:sz w:val="24"/>
          <w:szCs w:val="24"/>
        </w:rPr>
        <w:br/>
        <w:t>SYNTAX</w:t>
        <w:br/>
        <w:t xml:space="preserve">              </w:t>
      </w:r>
      <w:r>
        <w:rPr>
          <w:rFonts w:cs="Times New Roman" w:ascii="Times New Roman" w:hAnsi="Times New Roman"/>
          <w:sz w:val="24"/>
          <w:szCs w:val="24"/>
        </w:rPr>
        <w:t>void glMaterialfv(GLenum face, GLenum pname, const GLfloat params);</w:t>
        <w:br/>
      </w:r>
      <w:r>
        <w:rPr>
          <w:rFonts w:cs="Times New Roman" w:ascii="Times New Roman" w:hAnsi="Times New Roman"/>
          <w:b/>
          <w:sz w:val="24"/>
          <w:szCs w:val="24"/>
        </w:rPr>
        <w:t>PARAMETERS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t xml:space="preserve">   </w:t>
      </w:r>
      <w:r>
        <w:rPr>
          <w:rFonts w:cs="Times New Roman" w:ascii="Times New Roman" w:hAnsi="Times New Roman"/>
          <w:sz w:val="24"/>
          <w:szCs w:val="24"/>
        </w:rPr>
        <w:t>Face:The face or faces that are being updated. Must be one of the following: GL_FRONT, GL_BACK, or GL_FRONT and GL_BACK.</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   pname: The material parameter of the face or faces being updated. The parameters that can be specified using glMaterialfv, and their interpretations by the lighting equation, are as follows.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sz w:val="24"/>
          <w:szCs w:val="24"/>
        </w:rPr>
        <w:tab/>
        <w:t xml:space="preserve">  GL_SPECULAR:The params parameter contains four integer or floating-point values that specify the specular RGBA reflectance of the material. Integer values are mapped linearly such that the most positive representable value maps to 1.0, and the most negative representable value maps to -1.0. Floating-point values are mapped directly. Neither integer nor floating-point values are clamped.  </w:t>
        <w:br/>
      </w:r>
      <w:r>
        <w:rPr>
          <w:rFonts w:cs="Times New Roman" w:ascii="Times New Roman" w:hAnsi="Times New Roman"/>
          <w:b/>
          <w:sz w:val="28"/>
          <w:szCs w:val="28"/>
        </w:rPr>
        <w:t>4.1.17 glutDisplayFunc Function</w:t>
      </w:r>
      <w:r>
        <w:rPr>
          <w:rFonts w:cs="Times New Roman" w:ascii="Times New Roman" w:hAnsi="Times New Roman"/>
          <w:b/>
          <w:u w:val="single"/>
        </w:rPr>
        <w:br/>
      </w:r>
      <w:r>
        <w:rPr>
          <w:rFonts w:cs="Times New Roman" w:ascii="Times New Roman" w:hAnsi="Times New Roman"/>
          <w:b/>
        </w:rPr>
        <w:t xml:space="preserve">             </w:t>
      </w:r>
      <w:r>
        <w:rPr>
          <w:rFonts w:cs="Times New Roman" w:ascii="Times New Roman" w:hAnsi="Times New Roman"/>
          <w:sz w:val="24"/>
          <w:szCs w:val="24"/>
        </w:rPr>
        <w:t>glutDisplayFunc sets the display callback for the current window.</w:t>
      </w:r>
      <w:r>
        <w:rPr>
          <w:rFonts w:cs="Times New Roman" w:ascii="Times New Roman" w:hAnsi="Times New Roman"/>
          <w:b/>
          <w:sz w:val="24"/>
          <w:szCs w:val="24"/>
        </w:rPr>
        <w:br/>
        <w:t>SYNTAX</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 void glutDisplayFunc(void (*func)(void));</w:t>
        <w:br/>
      </w:r>
      <w:r>
        <w:rPr>
          <w:rFonts w:cs="Times New Roman" w:ascii="Times New Roman" w:hAnsi="Times New Roman"/>
          <w:b/>
          <w:sz w:val="24"/>
          <w:szCs w:val="24"/>
        </w:rPr>
        <w:t>PARAMETERS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Func: The new display callback function. </w:t>
        <w:br/>
        <w:t xml:space="preserve">            glutDisplayFunc(display);</w:t>
        <w:br/>
      </w:r>
      <w:r>
        <w:rPr>
          <w:rFonts w:cs="Times New Roman" w:ascii="Times New Roman" w:hAnsi="Times New Roman"/>
          <w:b/>
          <w:sz w:val="28"/>
          <w:szCs w:val="28"/>
        </w:rPr>
        <w:t>4.1.18 glutAddMenuEntry</w:t>
        <w:br/>
        <w:t xml:space="preserve">         </w:t>
      </w:r>
      <w:r>
        <w:rPr>
          <w:rFonts w:cs="Times New Roman" w:ascii="Times New Roman" w:hAnsi="Times New Roman"/>
        </w:rPr>
        <w:t xml:space="preserve"> </w:t>
      </w:r>
      <w:r>
        <w:rPr>
          <w:rFonts w:cs="Times New Roman" w:ascii="Times New Roman" w:hAnsi="Times New Roman"/>
          <w:sz w:val="24"/>
          <w:szCs w:val="24"/>
        </w:rPr>
        <w:t>glutAddMenuEntry adds a menu entry to the bottom of the current menu.</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SYNTAX</w:t>
        <w:br/>
        <w:t xml:space="preserve">             </w:t>
      </w:r>
      <w:r>
        <w:rPr>
          <w:rFonts w:cs="Times New Roman" w:ascii="Times New Roman" w:hAnsi="Times New Roman"/>
          <w:sz w:val="24"/>
          <w:szCs w:val="24"/>
        </w:rPr>
        <w:t>void glutAddMenuEntry(char *name, int value);</w:t>
        <w:br/>
        <w:t xml:space="preserve">              Name: ASCII character string to display in the menu entry.</w:t>
        <w:br/>
        <w:t xml:space="preserve">              Value: Value to return to the menu’s callback function if the menu entry is selected.</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8"/>
          <w:szCs w:val="28"/>
        </w:rPr>
        <w:t>4.1.19 glutAttachMenu</w:t>
        <w:br/>
        <w:t xml:space="preserve">             </w:t>
      </w:r>
      <w:r>
        <w:rPr>
          <w:rFonts w:cs="Times New Roman" w:ascii="Times New Roman" w:hAnsi="Times New Roman"/>
          <w:sz w:val="24"/>
          <w:szCs w:val="24"/>
        </w:rPr>
        <w:t>glutAttachMenu attaches a mouse button for the current window to the identifier of the current menu;</w:t>
        <w:br/>
      </w: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void glutAttachMenu(int button);</w:t>
        <w:br/>
        <w:t xml:space="preserve">            Button: The button to attach a menu or detach a menu.</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4.1.20 glDepthMask</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b/>
          <w:sz w:val="28"/>
          <w:szCs w:val="28"/>
        </w:rPr>
        <w:tab/>
      </w:r>
      <w:r>
        <w:rPr>
          <w:rFonts w:cs="Times New Roman" w:ascii="Times New Roman" w:hAnsi="Times New Roman"/>
          <w:sz w:val="24"/>
          <w:szCs w:val="24"/>
        </w:rPr>
        <w:t>It specifies the function used to compare each incoming pixel value with value present in depth buffer. The comparison is performed only when depth testing is enabled</w:t>
      </w:r>
      <w:r>
        <w:rPr>
          <w:rFonts w:cs="Times New Roman" w:ascii="Times New Roman" w:hAnsi="Times New Roman"/>
          <w:sz w:val="28"/>
          <w:szCs w:val="28"/>
        </w:rPr>
        <w:t>.</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void glDepthMask(GLboolean flag);</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4.1.21 glFrustum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It describes a perspective matrix that produces a perspective projection.</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void glFrustum(GLdouble left,GLdouble right,GLdouble bottom,GLdouble top,GLdouble nearval,GLdouble farval);</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4.1.22 glCullFace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It specifies whether front or back facing facets are culled (as specified by model) when facet culling is enabled.</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void glCullFace(GLenum mode);</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4.1.23 glShadeModel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It specifies the symbolic value representing a shading technique. Accepted values are GL_FLAT and GL_SMOOTH. The initial value is GL_SMOOTH.</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void glShadeModel(GLenum mode);</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4.1.24 glBlendFunc</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In RGBA mode , pixels can be drawn using a func that blends the incoming(source) RGBA values with the RGBA values that are already in the frame buffer(destination).</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void glBlendFunc(GLenum sfactor,GLenum dfactor);</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4.1.25 glPolygonStipple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Polygon stippling like line stippling makes out certain fragments produced by rasterization, creating a pattern . Stippling is independent of polygon anitialising.</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void glPolygonStipple(const GLubyte* pattern);</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4.1.26 glClearIndex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It specifies the index used by glclear to clear the color index.</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void glClearIndex(GLfloat c);</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4.1.27 glClearDepth</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It specifies the depth value used by glclear to clear the depth buffer.Values specified by glClearDepth are clamped to the range 0 1.</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void glClearDepth(GLclampd depth);</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4.1.28 glMultMatrix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It multiplies the current matrix with the ones specified using m,and replaces the current matrix with the product.</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void glMultMatrixf(const GLfloat* m);</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4.1.29 glFogfv</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8"/>
          <w:szCs w:val="28"/>
        </w:rPr>
        <w:tab/>
      </w:r>
      <w:r>
        <w:rPr>
          <w:rFonts w:cs="Times New Roman" w:ascii="Times New Roman" w:hAnsi="Times New Roman"/>
          <w:sz w:val="24"/>
          <w:szCs w:val="24"/>
        </w:rPr>
        <w:t>The glFogfv function specifies fog parameters.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void glFogfv(GLenum pname,const GLfloat* params);</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4.1.30 glCallList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The glCallList function executes the display list.</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void glCallList(GLuint list);</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4.1.31 glEndList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It contains the GL commands that have been stored for subsequent execution.</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void glEndList(void); </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4.1.32 glNormal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ab/>
      </w:r>
      <w:r>
        <w:rPr>
          <w:rFonts w:cs="Times New Roman" w:ascii="Times New Roman" w:hAnsi="Times New Roman"/>
          <w:sz w:val="24"/>
          <w:szCs w:val="24"/>
        </w:rPr>
        <w:t>The current normal is set to the given coordinates whenever glNormal is issued.</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void glNormal3f(GLfloat nx,GLfloat ny,GLfloat nz);</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32"/>
          <w:szCs w:val="32"/>
        </w:rPr>
        <w:t>4.2 MAIN FUNCTIONS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8"/>
          <w:szCs w:val="28"/>
        </w:rPr>
        <w:t>4.2.1 glutInit Function</w:t>
      </w:r>
      <w:r>
        <w:rPr>
          <w:rFonts w:cs="Times New Roman" w:ascii="Times New Roman" w:hAnsi="Times New Roman"/>
        </w:rPr>
        <w:br/>
      </w:r>
      <w:r>
        <w:rPr>
          <w:rFonts w:cs="Times New Roman" w:ascii="Times New Roman" w:hAnsi="Times New Roman"/>
          <w:sz w:val="24"/>
          <w:szCs w:val="24"/>
        </w:rPr>
        <w:t xml:space="preserve"> </w:t>
        <w:tab/>
        <w:t>glutInit is used to initialize the GLUT library.</w:t>
        <w:br/>
      </w: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glutInit(int *argcp, char **argv); </w:t>
        <w:br/>
      </w:r>
      <w:r>
        <w:rPr>
          <w:rFonts w:cs="Times New Roman" w:ascii="Times New Roman" w:hAnsi="Times New Roman"/>
          <w:b/>
          <w:sz w:val="24"/>
          <w:szCs w:val="24"/>
        </w:rPr>
        <w:t>PARAMETERS</w:t>
      </w:r>
      <w:r>
        <w:rPr>
          <w:rFonts w:cs="Times New Roman" w:ascii="Times New Roman" w:hAnsi="Times New Roman"/>
          <w:sz w:val="24"/>
          <w:szCs w:val="24"/>
        </w:rPr>
        <w:br/>
        <w:t xml:space="preserve">              argcp:A pointer to the program's unmodified argc variable from main.</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Argv:The program's unmodified argv variable from main</w:t>
        <w:br/>
        <w:t xml:space="preserve">              glutInit(&amp;argc,argv);</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8"/>
          <w:szCs w:val="28"/>
        </w:rPr>
        <w:t>4.2.2 glutInitDisplayMode Function</w:t>
        <w:br/>
        <w:t xml:space="preserve">           </w:t>
      </w:r>
      <w:r>
        <w:rPr>
          <w:rFonts w:cs="Times New Roman" w:ascii="Times New Roman" w:hAnsi="Times New Roman"/>
          <w:sz w:val="24"/>
          <w:szCs w:val="24"/>
        </w:rPr>
        <w:t>glutInitDisplayMode sets the initial display mode.</w:t>
        <w:br/>
      </w: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b/>
        <w:t xml:space="preserve"> </w:t>
      </w:r>
      <w:r>
        <w:rPr>
          <w:rFonts w:cs="Times New Roman" w:ascii="Times New Roman" w:hAnsi="Times New Roman"/>
          <w:sz w:val="24"/>
          <w:szCs w:val="24"/>
        </w:rPr>
        <w:t>void glutInitDisplayMode(unsigned int mode);</w:t>
        <w:br/>
      </w:r>
      <w:r>
        <w:rPr>
          <w:rFonts w:cs="Times New Roman" w:ascii="Times New Roman" w:hAnsi="Times New Roman"/>
          <w:b/>
          <w:sz w:val="24"/>
          <w:szCs w:val="24"/>
        </w:rPr>
        <w:t xml:space="preserve">PARAMETERS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bCs/>
          <w:sz w:val="24"/>
          <w:szCs w:val="24"/>
        </w:rPr>
        <w:t>Mode</w:t>
      </w:r>
      <w:r>
        <w:rPr>
          <w:rFonts w:cs="Times New Roman" w:ascii="Times New Roman" w:hAnsi="Times New Roman"/>
          <w:sz w:val="24"/>
          <w:szCs w:val="24"/>
        </w:rPr>
        <w:t xml:space="preserve">: Display mode, normally the bitwise OR of GLUT display mode bit masks. See values below: </w:t>
        <w:br/>
        <w:t xml:space="preserve">GLUT_RGB  An alias for GLUT_RGBA.GLUT_DOUBLE   Bit mask to select a double buffered window. This overrides GLUT_SINGLE . If it is also specified. GLUT_DEPTH    Bit mask to select a window with a depth buffer. </w:t>
        <w:br/>
        <w:t xml:space="preserve">glutInitDisplayMode(GLUT_RGB|GLUT_DEPTH|GLUT_DOUBLE); </w:t>
        <w:br/>
      </w:r>
      <w:r>
        <w:rPr>
          <w:rFonts w:cs="Times New Roman" w:ascii="Times New Roman" w:hAnsi="Times New Roman"/>
          <w:b/>
          <w:sz w:val="28"/>
          <w:szCs w:val="28"/>
        </w:rPr>
        <w:t>4.2.3 glutInitWindowPosition, glutInitWindowSize Functions</w:t>
      </w:r>
      <w:r>
        <w:rPr>
          <w:rFonts w:cs="Times New Roman" w:ascii="Times New Roman" w:hAnsi="Times New Roman"/>
        </w:rPr>
        <w:br/>
      </w:r>
      <w:r>
        <w:rPr>
          <w:rFonts w:cs="Times New Roman" w:ascii="Times New Roman" w:hAnsi="Times New Roman"/>
          <w:sz w:val="24"/>
          <w:szCs w:val="24"/>
        </w:rPr>
        <w:t xml:space="preserve">             glutInitWindowPosition and   glutInitWindowSize set the initial window position and size respectively.</w:t>
        <w:br/>
      </w:r>
      <w:r>
        <w:rPr>
          <w:rFonts w:cs="Times New Roman" w:ascii="Times New Roman" w:hAnsi="Times New Roman"/>
          <w:b/>
          <w:sz w:val="24"/>
          <w:szCs w:val="24"/>
        </w:rPr>
        <w:t>SYNTAX</w:t>
        <w:br/>
        <w:t xml:space="preserve">                 </w:t>
      </w:r>
      <w:r>
        <w:rPr>
          <w:rFonts w:cs="Times New Roman" w:ascii="Times New Roman" w:hAnsi="Times New Roman"/>
          <w:sz w:val="24"/>
          <w:szCs w:val="24"/>
        </w:rPr>
        <w:t>void glutInitWindowSize(int width, int height);</w:t>
        <w:br/>
        <w:t xml:space="preserve">                 void glutInitWindowPosition(int x, int y);</w:t>
        <w:br/>
      </w:r>
      <w:r>
        <w:rPr>
          <w:rFonts w:cs="Times New Roman" w:ascii="Times New Roman" w:hAnsi="Times New Roman"/>
          <w:b/>
          <w:sz w:val="24"/>
          <w:szCs w:val="24"/>
        </w:rPr>
        <w:t>PARAMETERS</w:t>
      </w:r>
      <w:r>
        <w:rPr>
          <w:rFonts w:cs="Times New Roman" w:ascii="Times New Roman" w:hAnsi="Times New Roman"/>
          <w:sz w:val="24"/>
          <w:szCs w:val="24"/>
        </w:rPr>
        <w:br/>
        <w:t xml:space="preserve">                Width in pixels. HeightHeight in pixels. XWindow X location in pixels. YWindow Y location in pixels. glutInitWindowSize(300,300);</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8"/>
          <w:szCs w:val="28"/>
        </w:rPr>
        <w:t>4.2.4 glutCreateWindow Function</w:t>
        <w:br/>
      </w:r>
      <w:r>
        <w:rPr>
          <w:rFonts w:cs="Times New Roman" w:ascii="Times New Roman" w:hAnsi="Times New Roman"/>
          <w:sz w:val="24"/>
          <w:szCs w:val="24"/>
        </w:rPr>
        <w:t xml:space="preserve">                glutCreateWindow creates a top-level window.</w:t>
        <w:br/>
      </w:r>
      <w:r>
        <w:rPr>
          <w:rFonts w:cs="Times New Roman" w:ascii="Times New Roman" w:hAnsi="Times New Roman"/>
          <w:b/>
          <w:sz w:val="24"/>
          <w:szCs w:val="24"/>
        </w:rPr>
        <w:t>SYNTAX</w:t>
        <w:br/>
        <w:t xml:space="preserve">                </w:t>
      </w:r>
      <w:r>
        <w:rPr>
          <w:rFonts w:cs="Times New Roman" w:ascii="Times New Roman" w:hAnsi="Times New Roman"/>
          <w:sz w:val="24"/>
          <w:szCs w:val="24"/>
        </w:rPr>
        <w:t>int glutCreateWindow(char *name);</w:t>
        <w:br/>
      </w:r>
      <w:r>
        <w:rPr>
          <w:rFonts w:cs="Times New Roman" w:ascii="Times New Roman" w:hAnsi="Times New Roman"/>
          <w:b/>
          <w:sz w:val="24"/>
          <w:szCs w:val="24"/>
        </w:rPr>
        <w:t>PARAMETERS</w:t>
      </w:r>
    </w:p>
    <w:p>
      <w:pPr>
        <w:pStyle w:val="Normal"/>
        <w:spacing w:lineRule="auto" w:line="360" w:before="0" w:after="0"/>
        <w:jc w:val="both"/>
        <w:rPr>
          <w:rFonts w:ascii="Times New Roman" w:hAnsi="Times New Roman" w:cs="Times New Roman"/>
        </w:rPr>
      </w:pPr>
      <w:r>
        <w:rPr>
          <w:rFonts w:cs="Times New Roman" w:ascii="Times New Roman" w:hAnsi="Times New Roman"/>
          <w:b/>
          <w:sz w:val="24"/>
          <w:szCs w:val="24"/>
        </w:rPr>
        <w:t xml:space="preserve">               </w:t>
      </w:r>
      <w:r>
        <w:rPr>
          <w:rFonts w:cs="Times New Roman" w:ascii="Times New Roman" w:hAnsi="Times New Roman"/>
          <w:sz w:val="24"/>
          <w:szCs w:val="24"/>
        </w:rPr>
        <w:t xml:space="preserve">Name: ASCII character string for use as window name. </w:t>
        <w:br/>
        <w:t>glutCreateWindow("SHADOW CUBE");</w:t>
      </w:r>
    </w:p>
    <w:p>
      <w:pPr>
        <w:pStyle w:val="Normal"/>
        <w:spacing w:lineRule="auto" w:line="360" w:before="0" w:after="0"/>
        <w:jc w:val="both"/>
        <w:rPr>
          <w:rFonts w:ascii="Times New Roman" w:hAnsi="Times New Roman" w:cs="Times New Roman"/>
        </w:rPr>
      </w:pPr>
      <w:r>
        <w:rPr>
          <w:rFonts w:cs="Times New Roman" w:ascii="Times New Roman" w:hAnsi="Times New Roman"/>
          <w:b/>
          <w:sz w:val="28"/>
          <w:szCs w:val="28"/>
        </w:rPr>
        <w:t>4.2.5 glutKeyboardFunc</w:t>
      </w:r>
      <w:r>
        <w:rPr>
          <w:rFonts w:cs="Times New Roman" w:ascii="Times New Roman" w:hAnsi="Times New Roman"/>
        </w:rPr>
        <w:br/>
        <w:t xml:space="preserve">               </w:t>
      </w:r>
      <w:r>
        <w:rPr>
          <w:rFonts w:cs="Times New Roman" w:ascii="Times New Roman" w:hAnsi="Times New Roman"/>
          <w:sz w:val="24"/>
          <w:szCs w:val="24"/>
        </w:rPr>
        <w:t>glutKeyboardFunc sets the keyboard callback for the current window.</w:t>
        <w:br/>
      </w:r>
      <w:r>
        <w:rPr>
          <w:rFonts w:cs="Times New Roman" w:ascii="Times New Roman" w:hAnsi="Times New Roman"/>
          <w:b/>
          <w:sz w:val="24"/>
          <w:szCs w:val="24"/>
        </w:rPr>
        <w:t>SYNTAX</w:t>
        <w:br/>
      </w:r>
      <w:r>
        <w:rPr>
          <w:rFonts w:cs="Times New Roman" w:ascii="Times New Roman" w:hAnsi="Times New Roman"/>
          <w:sz w:val="24"/>
          <w:szCs w:val="24"/>
        </w:rPr>
        <w:t xml:space="preserve">             void glutKeyboardFunc(void (*func)(unsigned char key, int x, int y));</w:t>
        <w:br/>
      </w:r>
      <w:r>
        <w:rPr>
          <w:rFonts w:cs="Times New Roman" w:ascii="Times New Roman" w:hAnsi="Times New Roman"/>
          <w:b/>
          <w:sz w:val="24"/>
          <w:szCs w:val="24"/>
        </w:rPr>
        <w:t>PARAMETERS</w:t>
        <w:br/>
        <w:t xml:space="preserve">            </w:t>
      </w:r>
      <w:r>
        <w:rPr>
          <w:rFonts w:cs="Times New Roman" w:ascii="Times New Roman" w:hAnsi="Times New Roman"/>
          <w:sz w:val="24"/>
          <w:szCs w:val="24"/>
        </w:rPr>
        <w:t xml:space="preserve"> func: The new keyboard callback function</w:t>
        <w:br/>
        <w:t xml:space="preserve">             Key: callback parameter is the generated ASCII character.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x and y: callback parameters indicate the mouse location in window relative coordinates when the key was pressed. </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4.2.6 glutVisibilityFunc</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It sets the visibility callback for the current window. The visibility callback for a window is called when the visibility of a window changes.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SYNTAX</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void glutVisibilityFunc(void(*func)(int state));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8"/>
          <w:szCs w:val="28"/>
        </w:rPr>
        <w:t>4.2.6 glutMainLoop Function</w:t>
        <w:br/>
        <w:t xml:space="preserve">             </w:t>
      </w:r>
      <w:r>
        <w:rPr>
          <w:rFonts w:cs="Times New Roman" w:ascii="Times New Roman" w:hAnsi="Times New Roman"/>
          <w:sz w:val="24"/>
          <w:szCs w:val="24"/>
        </w:rPr>
        <w:t>glutMainLoop enters the GLUT event processing loop.</w:t>
        <w:br/>
      </w:r>
      <w:r>
        <w:rPr>
          <w:rFonts w:cs="Times New Roman" w:ascii="Times New Roman" w:hAnsi="Times New Roman"/>
          <w:b/>
          <w:sz w:val="24"/>
          <w:szCs w:val="24"/>
        </w:rPr>
        <w:t>SYNTAX</w:t>
      </w:r>
      <w:r>
        <w:rPr>
          <w:rFonts w:cs="Times New Roman" w:ascii="Times New Roman" w:hAnsi="Times New Roman"/>
          <w:sz w:val="24"/>
          <w:szCs w:val="24"/>
        </w:rPr>
        <w:br/>
        <w:t xml:space="preserve">               void glutMainLoop(void);</w:t>
        <w:br/>
        <w:t xml:space="preserve">               glutMainLoop();</w:t>
        <w:b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lineRule="auto" w:line="360" w:before="0" w:after="0"/>
        <w:jc w:val="both"/>
        <w:rPr>
          <w:rFonts w:ascii="Times New Roman" w:hAnsi="Times New Roman" w:cs="Times New Roman"/>
          <w:bCs/>
          <w:color w:val="000000"/>
        </w:rPr>
      </w:pPr>
      <w:r>
        <w:rPr>
          <w:rFonts w:cs="Times New Roman" w:ascii="Times New Roman" w:hAnsi="Times New Roman"/>
          <w:b/>
          <w:bCs/>
          <w:color w:val="000000"/>
          <w:sz w:val="32"/>
          <w:szCs w:val="32"/>
        </w:rPr>
        <w:t>Chapter 5</w:t>
      </w:r>
      <w:r>
        <w:rPr>
          <w:rFonts w:cs="Times New Roman" w:ascii="Times New Roman" w:hAnsi="Times New Roman"/>
          <w:color w:val="000000"/>
        </w:rPr>
        <w:tab/>
        <w:tab/>
      </w:r>
    </w:p>
    <w:p>
      <w:pPr>
        <w:pStyle w:val="Normal"/>
        <w:spacing w:lineRule="auto" w:line="360" w:before="0" w:after="0"/>
        <w:jc w:val="center"/>
        <w:rPr>
          <w:rFonts w:ascii="Times New Roman" w:hAnsi="Times New Roman" w:cs="Times New Roman"/>
          <w:b/>
          <w:b/>
          <w:bCs/>
          <w:color w:val="000000"/>
          <w:sz w:val="36"/>
          <w:szCs w:val="36"/>
        </w:rPr>
      </w:pPr>
      <w:r>
        <w:rPr>
          <w:rFonts w:cs="Times New Roman" w:ascii="Times New Roman" w:hAnsi="Times New Roman"/>
          <w:b/>
          <w:bCs/>
          <w:color w:val="000000"/>
          <w:sz w:val="36"/>
          <w:szCs w:val="36"/>
        </w:rPr>
        <w:t>TESTING</w:t>
      </w:r>
    </w:p>
    <w:p>
      <w:pPr>
        <w:pStyle w:val="ListParagraph"/>
        <w:numPr>
          <w:ilvl w:val="1"/>
          <w:numId w:val="16"/>
        </w:numPr>
        <w:tabs>
          <w:tab w:val="clear" w:pos="720"/>
          <w:tab w:val="left" w:pos="4973" w:leader="none"/>
        </w:tabs>
        <w:spacing w:lineRule="auto" w:line="360" w:before="0" w:after="0"/>
        <w:contextualSpacing/>
        <w:jc w:val="both"/>
        <w:rPr>
          <w:rFonts w:ascii="Times New Roman" w:hAnsi="Times New Roman" w:cs="Times New Roman"/>
          <w:b/>
          <w:b/>
          <w:sz w:val="32"/>
          <w:szCs w:val="32"/>
        </w:rPr>
      </w:pPr>
      <w:r>
        <w:rPr>
          <w:rFonts w:cs="Times New Roman" w:ascii="Times New Roman" w:hAnsi="Times New Roman"/>
          <w:b/>
          <w:sz w:val="32"/>
          <w:szCs w:val="32"/>
        </w:rPr>
        <w:t>Introduction to testing</w:t>
      </w:r>
    </w:p>
    <w:p>
      <w:pPr>
        <w:pStyle w:val="Normal"/>
        <w:spacing w:lineRule="auto" w:line="360" w:before="0" w:after="0"/>
        <w:ind w:firstLine="51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Verification and validation is a generic name given to checking processes, which ensures that the software confirms to its specifications and meets the demands of users.</w:t>
      </w:r>
    </w:p>
    <w:p>
      <w:pPr>
        <w:pStyle w:val="ListParagraph"/>
        <w:numPr>
          <w:ilvl w:val="0"/>
          <w:numId w:val="11"/>
        </w:numPr>
        <w:spacing w:lineRule="auto" w:line="360" w:before="0" w:after="0"/>
        <w:contextualSpacing/>
        <w:jc w:val="both"/>
        <w:rPr>
          <w:rFonts w:ascii="Times New Roman" w:hAnsi="Times New Roman" w:cs="Times New Roman"/>
          <w:sz w:val="24"/>
          <w:szCs w:val="24"/>
        </w:rPr>
      </w:pPr>
      <w:r>
        <w:rPr>
          <w:rFonts w:cs="Times New Roman" w:ascii="Times New Roman" w:hAnsi="Times New Roman"/>
          <w:b/>
          <w:sz w:val="24"/>
          <w:szCs w:val="24"/>
        </w:rPr>
        <w:t>Validation</w:t>
      </w:r>
    </w:p>
    <w:p>
      <w:pPr>
        <w:pStyle w:val="ListParagraph"/>
        <w:spacing w:lineRule="auto" w:line="360" w:before="0" w:after="0"/>
        <w:ind w:left="1440" w:hanging="0"/>
        <w:contextualSpacing/>
        <w:jc w:val="both"/>
        <w:rPr>
          <w:rFonts w:ascii="Times New Roman" w:hAnsi="Times New Roman" w:cs="Times New Roman"/>
          <w:sz w:val="24"/>
          <w:szCs w:val="24"/>
        </w:rPr>
      </w:pPr>
      <w:r>
        <w:rPr>
          <w:rFonts w:cs="Times New Roman" w:ascii="Times New Roman" w:hAnsi="Times New Roman"/>
          <w:sz w:val="24"/>
          <w:szCs w:val="24"/>
        </w:rPr>
        <w:t>Are we building the right product?</w:t>
      </w:r>
    </w:p>
    <w:p>
      <w:pPr>
        <w:pStyle w:val="ListParagraph"/>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ab/>
        <w:t xml:space="preserve">Validation involves checking that the program has implanted meets the   </w:t>
        <w:tab/>
        <w:t>requirement of the users.</w:t>
      </w:r>
    </w:p>
    <w:p>
      <w:pPr>
        <w:pStyle w:val="ListParagraph"/>
        <w:numPr>
          <w:ilvl w:val="0"/>
          <w:numId w:val="11"/>
        </w:numPr>
        <w:spacing w:lineRule="auto" w:line="360" w:before="0" w:after="0"/>
        <w:contextualSpacing/>
        <w:jc w:val="both"/>
        <w:rPr>
          <w:rFonts w:ascii="Times New Roman" w:hAnsi="Times New Roman" w:cs="Times New Roman"/>
          <w:sz w:val="24"/>
          <w:szCs w:val="24"/>
        </w:rPr>
      </w:pPr>
      <w:r>
        <w:rPr>
          <w:rFonts w:cs="Times New Roman" w:ascii="Times New Roman" w:hAnsi="Times New Roman"/>
          <w:b/>
          <w:sz w:val="24"/>
          <w:szCs w:val="24"/>
        </w:rPr>
        <w:t>Verification</w:t>
      </w:r>
    </w:p>
    <w:p>
      <w:pPr>
        <w:pStyle w:val="ListParagraph"/>
        <w:spacing w:lineRule="auto" w:line="360" w:before="0" w:after="0"/>
        <w:ind w:left="1230" w:hanging="0"/>
        <w:contextualSpacing/>
        <w:jc w:val="both"/>
        <w:rPr>
          <w:rFonts w:ascii="Times New Roman" w:hAnsi="Times New Roman" w:cs="Times New Roman"/>
          <w:sz w:val="24"/>
          <w:szCs w:val="24"/>
        </w:rPr>
      </w:pPr>
      <w:r>
        <w:rPr>
          <w:rFonts w:cs="Times New Roman" w:ascii="Times New Roman" w:hAnsi="Times New Roman"/>
          <w:sz w:val="24"/>
          <w:szCs w:val="24"/>
        </w:rPr>
        <w:tab/>
        <w:t>Are we building the product right?</w:t>
      </w:r>
    </w:p>
    <w:p>
      <w:pPr>
        <w:pStyle w:val="ListParagraph"/>
        <w:spacing w:lineRule="auto" w:line="360" w:before="0" w:after="0"/>
        <w:ind w:left="123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Verification involves checking that the program confirms to its specification.</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t>5.2  Stages in the Implementation of Testing</w:t>
      </w:r>
    </w:p>
    <w:p>
      <w:pPr>
        <w:pStyle w:val="ListParagraph"/>
        <w:numPr>
          <w:ilvl w:val="0"/>
          <w:numId w:val="11"/>
        </w:numPr>
        <w:spacing w:lineRule="auto" w:line="360" w:before="0" w:after="0"/>
        <w:contextualSpacing/>
        <w:jc w:val="both"/>
        <w:rPr>
          <w:rFonts w:ascii="Times New Roman" w:hAnsi="Times New Roman" w:cs="Times New Roman"/>
          <w:b/>
          <w:b/>
          <w:sz w:val="28"/>
          <w:szCs w:val="28"/>
        </w:rPr>
      </w:pPr>
      <w:r>
        <w:rPr>
          <w:rFonts w:cs="Times New Roman" w:ascii="Times New Roman" w:hAnsi="Times New Roman"/>
          <w:b/>
          <w:sz w:val="24"/>
          <w:szCs w:val="24"/>
        </w:rPr>
        <w:t>Unit testing</w:t>
      </w:r>
    </w:p>
    <w:p>
      <w:pPr>
        <w:pStyle w:val="ListParagraph"/>
        <w:spacing w:lineRule="auto" w:line="360" w:before="0" w:after="0"/>
        <w:ind w:left="1230" w:hanging="0"/>
        <w:contextualSpacing/>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Each individual unit is tested for correctness. These individual components will</w:t>
      </w:r>
    </w:p>
    <w:p>
      <w:pPr>
        <w:pStyle w:val="ListParagraph"/>
        <w:spacing w:lineRule="auto" w:line="360" w:before="0" w:after="0"/>
        <w:ind w:left="1230" w:hanging="0"/>
        <w:contextualSpacing/>
        <w:jc w:val="both"/>
        <w:rPr>
          <w:rFonts w:ascii="Times New Roman" w:hAnsi="Times New Roman" w:cs="Times New Roman"/>
          <w:b/>
          <w:b/>
          <w:sz w:val="28"/>
          <w:szCs w:val="28"/>
        </w:rPr>
      </w:pPr>
      <w:r>
        <w:rPr>
          <w:rFonts w:cs="Times New Roman" w:ascii="Times New Roman" w:hAnsi="Times New Roman"/>
          <w:sz w:val="24"/>
          <w:szCs w:val="24"/>
        </w:rPr>
        <w:t>be tested to ensure that they operate correctly.</w:t>
      </w:r>
    </w:p>
    <w:p>
      <w:pPr>
        <w:pStyle w:val="ListParagraph"/>
        <w:numPr>
          <w:ilvl w:val="0"/>
          <w:numId w:val="11"/>
        </w:numPr>
        <w:spacing w:lineRule="auto" w:line="360" w:before="0" w:after="0"/>
        <w:contextualSpacing/>
        <w:jc w:val="both"/>
        <w:rPr>
          <w:rFonts w:ascii="Times New Roman" w:hAnsi="Times New Roman" w:cs="Times New Roman"/>
          <w:b/>
          <w:b/>
          <w:sz w:val="28"/>
          <w:szCs w:val="28"/>
        </w:rPr>
      </w:pPr>
      <w:r>
        <w:rPr>
          <w:rFonts w:cs="Times New Roman" w:ascii="Times New Roman" w:hAnsi="Times New Roman"/>
          <w:b/>
          <w:sz w:val="24"/>
          <w:szCs w:val="24"/>
        </w:rPr>
        <w:t>Integration testing</w:t>
      </w:r>
    </w:p>
    <w:p>
      <w:pPr>
        <w:pStyle w:val="ListParagraph"/>
        <w:spacing w:lineRule="auto" w:line="360" w:before="0" w:after="0"/>
        <w:ind w:left="1230" w:hanging="0"/>
        <w:contextualSpacing/>
        <w:jc w:val="both"/>
        <w:rPr>
          <w:rFonts w:ascii="Times New Roman" w:hAnsi="Times New Roman" w:cs="Times New Roman"/>
          <w:b/>
          <w:b/>
          <w:sz w:val="28"/>
          <w:szCs w:val="28"/>
        </w:rPr>
      </w:pPr>
      <w:r>
        <w:rPr>
          <w:rFonts w:cs="Times New Roman" w:ascii="Times New Roman" w:hAnsi="Times New Roman"/>
          <w:b/>
          <w:sz w:val="24"/>
          <w:szCs w:val="24"/>
        </w:rPr>
        <w:tab/>
      </w:r>
      <w:r>
        <w:rPr>
          <w:rFonts w:cs="Times New Roman" w:ascii="Times New Roman" w:hAnsi="Times New Roman"/>
          <w:sz w:val="24"/>
          <w:szCs w:val="24"/>
        </w:rPr>
        <w:t>A module is a collection of dependent components such as a function. A module encapsulates related components so can test without other system modules.</w:t>
      </w:r>
    </w:p>
    <w:p>
      <w:pPr>
        <w:pStyle w:val="ListParagraph"/>
        <w:numPr>
          <w:ilvl w:val="0"/>
          <w:numId w:val="11"/>
        </w:numPr>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System testing</w:t>
      </w:r>
    </w:p>
    <w:p>
      <w:pPr>
        <w:pStyle w:val="Normal"/>
        <w:spacing w:lineRule="auto" w:line="360" w:before="0" w:after="0"/>
        <w:ind w:firstLine="510"/>
        <w:jc w:val="both"/>
        <w:rPr>
          <w:rFonts w:ascii="Times New Roman" w:hAnsi="Times New Roman" w:cs="Times New Roman"/>
          <w:sz w:val="24"/>
          <w:szCs w:val="24"/>
        </w:rPr>
      </w:pPr>
      <w:r>
        <w:rPr>
          <w:rFonts w:cs="Times New Roman" w:ascii="Times New Roman" w:hAnsi="Times New Roman"/>
          <w:sz w:val="24"/>
          <w:szCs w:val="24"/>
        </w:rPr>
        <w:tab/>
        <w:tab/>
        <w:t xml:space="preserve">The Sub-systems are integrated to make up the entire system. The errors that </w:t>
        <w:tab/>
        <w:tab/>
        <w:t xml:space="preserve">        result from unanticipated interaction between sub-systems and system components                                               </w:t>
        <w:tab/>
        <w:t xml:space="preserve">        are  removed.</w:t>
      </w:r>
    </w:p>
    <w:p>
      <w:pPr>
        <w:pStyle w:val="ListParagraph"/>
        <w:numPr>
          <w:ilvl w:val="0"/>
          <w:numId w:val="11"/>
        </w:numPr>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User Acceptance testing</w:t>
      </w:r>
    </w:p>
    <w:p>
      <w:pPr>
        <w:pStyle w:val="ListParagraph"/>
        <w:spacing w:lineRule="auto" w:line="360" w:before="0" w:after="0"/>
        <w:ind w:left="1230" w:hanging="0"/>
        <w:contextualSpacing/>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This is the final stage in the testing process before the system is tested for         operational use. Any requirement problem or requirement definition problem</w:t>
      </w:r>
    </w:p>
    <w:p>
      <w:pPr>
        <w:pStyle w:val="ListParagraph"/>
        <w:spacing w:lineRule="auto" w:line="360" w:before="0" w:after="0"/>
        <w:ind w:left="1230" w:hanging="0"/>
        <w:contextualSpacing/>
        <w:jc w:val="both"/>
        <w:rPr>
          <w:rFonts w:ascii="Times New Roman" w:hAnsi="Times New Roman" w:cs="Times New Roman"/>
          <w:b/>
          <w:b/>
          <w:sz w:val="24"/>
          <w:szCs w:val="24"/>
        </w:rPr>
      </w:pPr>
      <w:r>
        <w:rPr>
          <w:rFonts w:cs="Times New Roman" w:ascii="Times New Roman" w:hAnsi="Times New Roman"/>
          <w:sz w:val="24"/>
          <w:szCs w:val="24"/>
        </w:rPr>
        <w:t xml:space="preserve">revealed </w:t>
        <w:tab/>
        <w:t>from acceptance testing are considered and made error free.</w:t>
      </w:r>
    </w:p>
    <w:p>
      <w:pPr>
        <w:pStyle w:val="ListParagraph"/>
        <w:numPr>
          <w:ilvl w:val="0"/>
          <w:numId w:val="11"/>
        </w:numPr>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Test plan</w:t>
      </w:r>
    </w:p>
    <w:p>
      <w:pPr>
        <w:pStyle w:val="ListParagraph"/>
        <w:spacing w:lineRule="auto" w:line="360" w:before="0" w:after="0"/>
        <w:ind w:left="1230" w:hanging="0"/>
        <w:contextualSpacing/>
        <w:jc w:val="both"/>
        <w:rPr>
          <w:rFonts w:ascii="Times New Roman" w:hAnsi="Times New Roman" w:cs="Times New Roman"/>
          <w:b/>
          <w:b/>
          <w:sz w:val="24"/>
          <w:szCs w:val="24"/>
        </w:rPr>
      </w:pPr>
      <w:r>
        <w:rPr>
          <w:rFonts w:cs="Times New Roman" w:ascii="Times New Roman" w:hAnsi="Times New Roman"/>
          <w:b/>
          <w:sz w:val="24"/>
          <w:szCs w:val="24"/>
        </w:rPr>
        <w:tab/>
      </w:r>
      <w:r>
        <w:rPr>
          <w:rFonts w:cs="Times New Roman" w:ascii="Times New Roman" w:hAnsi="Times New Roman"/>
          <w:sz w:val="24"/>
          <w:szCs w:val="24"/>
        </w:rPr>
        <w:t>Careful planning is needed to the most of testing and controlled testing cost.</w:t>
      </w:r>
      <w:r>
        <w:rPr>
          <w:rFonts w:cs="Times New Roman" w:ascii="Times New Roman" w:hAnsi="Times New Roman"/>
        </w:rPr>
        <w:t>.</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t>5.3 Test Cases</w:t>
      </w:r>
    </w:p>
    <w:tbl>
      <w:tblPr>
        <w:tblStyle w:val="TableGrid"/>
        <w:tblW w:w="9721" w:type="dxa"/>
        <w:jc w:val="left"/>
        <w:tblInd w:w="0" w:type="dxa"/>
        <w:tblLayout w:type="fixed"/>
        <w:tblCellMar>
          <w:top w:w="0" w:type="dxa"/>
          <w:left w:w="108" w:type="dxa"/>
          <w:bottom w:w="0" w:type="dxa"/>
          <w:right w:w="108" w:type="dxa"/>
        </w:tblCellMar>
        <w:tblLook w:val="04a0"/>
      </w:tblPr>
      <w:tblGrid>
        <w:gridCol w:w="1463"/>
        <w:gridCol w:w="1626"/>
        <w:gridCol w:w="2163"/>
        <w:gridCol w:w="1482"/>
        <w:gridCol w:w="1497"/>
        <w:gridCol w:w="1489"/>
      </w:tblGrid>
      <w:tr>
        <w:trPr>
          <w:trHeight w:val="469" w:hRule="atLeast"/>
        </w:trPr>
        <w:tc>
          <w:tcPr>
            <w:tcW w:w="1463" w:type="dxa"/>
            <w:tcBorders/>
          </w:tcPr>
          <w:p>
            <w:pPr>
              <w:pStyle w:val="Normal"/>
              <w:widowControl/>
              <w:spacing w:lineRule="auto" w:line="36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IN" w:eastAsia="en-US" w:bidi="ar-SA"/>
              </w:rPr>
              <w:t>Testcase ID</w:t>
            </w:r>
          </w:p>
        </w:tc>
        <w:tc>
          <w:tcPr>
            <w:tcW w:w="1626" w:type="dxa"/>
            <w:tcBorders/>
          </w:tcPr>
          <w:p>
            <w:pPr>
              <w:pStyle w:val="Normal"/>
              <w:widowControl/>
              <w:spacing w:lineRule="auto" w:line="36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IN" w:eastAsia="en-US" w:bidi="ar-SA"/>
              </w:rPr>
              <w:t>Testcase description</w:t>
            </w:r>
          </w:p>
        </w:tc>
        <w:tc>
          <w:tcPr>
            <w:tcW w:w="2163" w:type="dxa"/>
            <w:tcBorders/>
          </w:tcPr>
          <w:p>
            <w:pPr>
              <w:pStyle w:val="Normal"/>
              <w:widowControl/>
              <w:spacing w:lineRule="auto" w:line="36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IN" w:eastAsia="en-US" w:bidi="ar-SA"/>
              </w:rPr>
              <w:t>Input</w:t>
            </w:r>
          </w:p>
        </w:tc>
        <w:tc>
          <w:tcPr>
            <w:tcW w:w="1482" w:type="dxa"/>
            <w:tcBorders/>
          </w:tcPr>
          <w:p>
            <w:pPr>
              <w:pStyle w:val="Normal"/>
              <w:widowControl/>
              <w:spacing w:lineRule="auto" w:line="36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IN" w:eastAsia="en-US" w:bidi="ar-SA"/>
              </w:rPr>
              <w:t>Actual output</w:t>
            </w:r>
          </w:p>
        </w:tc>
        <w:tc>
          <w:tcPr>
            <w:tcW w:w="1497" w:type="dxa"/>
            <w:tcBorders/>
          </w:tcPr>
          <w:p>
            <w:pPr>
              <w:pStyle w:val="Normal"/>
              <w:widowControl/>
              <w:spacing w:lineRule="auto" w:line="36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IN" w:eastAsia="en-US" w:bidi="ar-SA"/>
              </w:rPr>
              <w:t>Expected output</w:t>
            </w:r>
          </w:p>
        </w:tc>
        <w:tc>
          <w:tcPr>
            <w:tcW w:w="1489" w:type="dxa"/>
            <w:tcBorders/>
          </w:tcPr>
          <w:p>
            <w:pPr>
              <w:pStyle w:val="Normal"/>
              <w:widowControl/>
              <w:spacing w:lineRule="auto" w:line="36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IN" w:eastAsia="en-US" w:bidi="ar-SA"/>
              </w:rPr>
              <w:t>Remarks</w:t>
            </w:r>
          </w:p>
        </w:tc>
      </w:tr>
      <w:tr>
        <w:trPr>
          <w:trHeight w:val="3365" w:hRule="atLeast"/>
        </w:trPr>
        <w:tc>
          <w:tcPr>
            <w:tcW w:w="14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1.</w:t>
            </w:r>
          </w:p>
        </w:tc>
        <w:tc>
          <w:tcPr>
            <w:tcW w:w="1626"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IN" w:eastAsia="en-US" w:bidi="ar-SA"/>
              </w:rPr>
              <w:t>Display of the cube when it start to rotate.</w:t>
            </w:r>
          </w:p>
        </w:tc>
        <w:tc>
          <w:tcPr>
            <w:tcW w:w="21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Press right button option using mouse.</w:t>
            </w:r>
          </w:p>
        </w:tc>
        <w:tc>
          <w:tcPr>
            <w:tcW w:w="1482"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Cube will start to rotate. Refer to Figure 6.1.</w:t>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tc>
        <w:tc>
          <w:tcPr>
            <w:tcW w:w="1497"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Cube must start to rotate.</w:t>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tc>
        <w:tc>
          <w:tcPr>
            <w:tcW w:w="1489"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Pass</w:t>
            </w:r>
          </w:p>
        </w:tc>
      </w:tr>
      <w:tr>
        <w:trPr>
          <w:trHeight w:val="469" w:hRule="atLeast"/>
        </w:trPr>
        <w:tc>
          <w:tcPr>
            <w:tcW w:w="14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2.</w:t>
            </w:r>
          </w:p>
        </w:tc>
        <w:tc>
          <w:tcPr>
            <w:tcW w:w="1626"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IN" w:eastAsia="en-US" w:bidi="ar-SA"/>
              </w:rPr>
              <w:t>Display of the cube when it stop to rotate.</w:t>
            </w:r>
          </w:p>
        </w:tc>
        <w:tc>
          <w:tcPr>
            <w:tcW w:w="21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Press right button option using mouse.</w:t>
            </w:r>
          </w:p>
        </w:tc>
        <w:tc>
          <w:tcPr>
            <w:tcW w:w="1482"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Cube will stop its rotation. Refer to Figure 6.2.</w:t>
            </w:r>
          </w:p>
        </w:tc>
        <w:tc>
          <w:tcPr>
            <w:tcW w:w="1497"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Cube must stop its rotation.</w:t>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tc>
        <w:tc>
          <w:tcPr>
            <w:tcW w:w="1489"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Pass</w:t>
            </w:r>
          </w:p>
        </w:tc>
      </w:tr>
      <w:tr>
        <w:trPr>
          <w:trHeight w:val="2744" w:hRule="atLeast"/>
        </w:trPr>
        <w:tc>
          <w:tcPr>
            <w:tcW w:w="14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3.</w:t>
            </w:r>
          </w:p>
        </w:tc>
        <w:tc>
          <w:tcPr>
            <w:tcW w:w="1626" w:type="dxa"/>
            <w:tcBorders/>
          </w:tcPr>
          <w:p>
            <w:pPr>
              <w:pStyle w:val="Normal"/>
              <w:widowControl/>
              <w:spacing w:lineRule="auto" w:line="360"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IN" w:eastAsia="en-US" w:bidi="ar-SA"/>
              </w:rPr>
              <w:t>Display of  cube and  wall when toggle fog is enabled.</w:t>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tc>
        <w:tc>
          <w:tcPr>
            <w:tcW w:w="21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Press right button option using mouse.</w:t>
            </w:r>
          </w:p>
        </w:tc>
        <w:tc>
          <w:tcPr>
            <w:tcW w:w="1482"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Cube and the wall will be blurred. Refer to Figure 6.3.</w:t>
            </w:r>
          </w:p>
        </w:tc>
        <w:tc>
          <w:tcPr>
            <w:tcW w:w="1497"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Cube and the wall must be blurred.</w:t>
            </w:r>
          </w:p>
        </w:tc>
        <w:tc>
          <w:tcPr>
            <w:tcW w:w="1489"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Pass</w:t>
            </w:r>
          </w:p>
        </w:tc>
      </w:tr>
      <w:tr>
        <w:trPr>
          <w:trHeight w:val="48" w:hRule="atLeast"/>
        </w:trPr>
        <w:tc>
          <w:tcPr>
            <w:tcW w:w="14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4.</w:t>
            </w:r>
          </w:p>
        </w:tc>
        <w:tc>
          <w:tcPr>
            <w:tcW w:w="1626"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Display of cube and wall when toggle lightening is enabled.</w:t>
            </w:r>
          </w:p>
        </w:tc>
        <w:tc>
          <w:tcPr>
            <w:tcW w:w="21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Press right button option using mouse.</w:t>
            </w:r>
          </w:p>
        </w:tc>
        <w:tc>
          <w:tcPr>
            <w:tcW w:w="1482"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Cube and wall light will be brightened. Refer to Figure 6.4.</w:t>
            </w:r>
          </w:p>
        </w:tc>
        <w:tc>
          <w:tcPr>
            <w:tcW w:w="1497"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Cube and wall light must be brightened.</w:t>
            </w:r>
          </w:p>
        </w:tc>
        <w:tc>
          <w:tcPr>
            <w:tcW w:w="1489"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Pass</w:t>
            </w:r>
          </w:p>
        </w:tc>
      </w:tr>
      <w:tr>
        <w:trPr>
          <w:trHeight w:val="48" w:hRule="atLeast"/>
        </w:trPr>
        <w:tc>
          <w:tcPr>
            <w:tcW w:w="14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5.</w:t>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tc>
        <w:tc>
          <w:tcPr>
            <w:tcW w:w="1626"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Display of cube and wall when toggle lightening is disabled.</w:t>
            </w:r>
          </w:p>
        </w:tc>
        <w:tc>
          <w:tcPr>
            <w:tcW w:w="21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Press right button option using mouse.</w:t>
            </w:r>
          </w:p>
        </w:tc>
        <w:tc>
          <w:tcPr>
            <w:tcW w:w="1482"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Cube and wall will slightly looks dull. Refer to Figure 6.5.</w:t>
            </w:r>
          </w:p>
        </w:tc>
        <w:tc>
          <w:tcPr>
            <w:tcW w:w="1497"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Cube and wall must slightly look dull.</w:t>
            </w:r>
          </w:p>
        </w:tc>
        <w:tc>
          <w:tcPr>
            <w:tcW w:w="1489"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Pass</w:t>
            </w:r>
          </w:p>
        </w:tc>
      </w:tr>
      <w:tr>
        <w:trPr>
          <w:trHeight w:val="48" w:hRule="atLeast"/>
        </w:trPr>
        <w:tc>
          <w:tcPr>
            <w:tcW w:w="14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6.</w:t>
            </w:r>
          </w:p>
        </w:tc>
        <w:tc>
          <w:tcPr>
            <w:tcW w:w="1626"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Display of the cube and wall when linear fogging is enabled.</w:t>
            </w:r>
          </w:p>
        </w:tc>
        <w:tc>
          <w:tcPr>
            <w:tcW w:w="21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Press right button option using mouse.</w:t>
            </w:r>
          </w:p>
        </w:tc>
        <w:tc>
          <w:tcPr>
            <w:tcW w:w="1482"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The fog colour will blend with original colour. Refer to Figure 6.6.</w:t>
            </w:r>
          </w:p>
        </w:tc>
        <w:tc>
          <w:tcPr>
            <w:tcW w:w="1497"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The fog colour must blend with original colour.</w:t>
            </w:r>
          </w:p>
        </w:tc>
        <w:tc>
          <w:tcPr>
            <w:tcW w:w="1489"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Pass</w:t>
            </w:r>
          </w:p>
        </w:tc>
      </w:tr>
      <w:tr>
        <w:trPr>
          <w:trHeight w:val="48" w:hRule="atLeast"/>
        </w:trPr>
        <w:tc>
          <w:tcPr>
            <w:tcW w:w="14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7.</w:t>
            </w:r>
          </w:p>
        </w:tc>
        <w:tc>
          <w:tcPr>
            <w:tcW w:w="1626"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Display of the cube and wall when exponential fogging is enabled.</w:t>
            </w:r>
          </w:p>
        </w:tc>
        <w:tc>
          <w:tcPr>
            <w:tcW w:w="21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Press right button option using mouse.</w:t>
            </w:r>
          </w:p>
        </w:tc>
        <w:tc>
          <w:tcPr>
            <w:tcW w:w="1482"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The fog colour will blend with original colour with exponential value. Refer to Figure 6.7.</w:t>
            </w:r>
          </w:p>
        </w:tc>
        <w:tc>
          <w:tcPr>
            <w:tcW w:w="1497"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The fog colour must blend with original colour with exponential value.</w:t>
            </w:r>
          </w:p>
        </w:tc>
        <w:tc>
          <w:tcPr>
            <w:tcW w:w="1489"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Pass</w:t>
            </w:r>
          </w:p>
        </w:tc>
      </w:tr>
      <w:tr>
        <w:trPr>
          <w:trHeight w:val="1475" w:hRule="atLeast"/>
        </w:trPr>
        <w:tc>
          <w:tcPr>
            <w:tcW w:w="14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8.</w:t>
            </w:r>
          </w:p>
        </w:tc>
        <w:tc>
          <w:tcPr>
            <w:tcW w:w="1626"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Display of the cube and wall when exponential fogging is enabled.</w:t>
            </w:r>
          </w:p>
        </w:tc>
        <w:tc>
          <w:tcPr>
            <w:tcW w:w="2163"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Press right button option using mouse.</w:t>
            </w:r>
          </w:p>
        </w:tc>
        <w:tc>
          <w:tcPr>
            <w:tcW w:w="1482"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The fog colour will blend with original colour with double exponential value. Refer to Figure 6.8.</w:t>
            </w:r>
          </w:p>
        </w:tc>
        <w:tc>
          <w:tcPr>
            <w:tcW w:w="1497"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The fog colour must blend with original colour with double exponential value..</w:t>
            </w:r>
          </w:p>
        </w:tc>
        <w:tc>
          <w:tcPr>
            <w:tcW w:w="1489" w:type="dxa"/>
            <w:tcBorders/>
          </w:tcPr>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IN" w:eastAsia="en-US" w:bidi="ar-SA"/>
              </w:rPr>
            </w:r>
          </w:p>
          <w:p>
            <w:pPr>
              <w:pStyle w:val="Normal"/>
              <w:widowControl/>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IN" w:eastAsia="en-US" w:bidi="ar-SA"/>
              </w:rPr>
              <w:t>Pass</w:t>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b/>
          <w:sz w:val="24"/>
          <w:szCs w:val="24"/>
        </w:rPr>
        <w:t xml:space="preserve">Figure 5.1 </w:t>
      </w:r>
      <w:r>
        <w:rPr>
          <w:rFonts w:cs="Times New Roman" w:ascii="Times New Roman" w:hAnsi="Times New Roman"/>
          <w:sz w:val="24"/>
          <w:szCs w:val="24"/>
        </w:rPr>
        <w:t>Test Cases.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t>Chapter 6</w:t>
      </w:r>
    </w:p>
    <w:p>
      <w:pPr>
        <w:pStyle w:val="Normal"/>
        <w:spacing w:lineRule="auto" w:line="360" w:before="0" w:after="0"/>
        <w:jc w:val="both"/>
        <w:rPr>
          <w:rFonts w:ascii="Times New Roman" w:hAnsi="Times New Roman" w:cs="Times New Roman"/>
          <w:b/>
          <w:b/>
          <w:sz w:val="36"/>
          <w:szCs w:val="36"/>
        </w:rPr>
      </w:pPr>
      <w:r>
        <w:rPr>
          <w:rFonts w:cs="Times New Roman" w:ascii="Times New Roman" w:hAnsi="Times New Roman"/>
        </w:rPr>
        <w:tab/>
        <w:tab/>
        <w:tab/>
        <w:tab/>
        <w:tab/>
      </w:r>
      <w:r>
        <w:rPr>
          <w:rFonts w:cs="Times New Roman" w:ascii="Times New Roman" w:hAnsi="Times New Roman"/>
          <w:b/>
          <w:sz w:val="36"/>
          <w:szCs w:val="36"/>
        </w:rPr>
        <w:t>SNAPSHOTS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rPr>
        <w:t xml:space="preserve">                  </w:t>
      </w:r>
      <w:r>
        <w:rPr>
          <w:rFonts w:cs="Times New Roman" w:ascii="Times New Roman" w:hAnsi="Times New Roman"/>
          <w:sz w:val="24"/>
          <w:szCs w:val="24"/>
        </w:rPr>
        <w:t>The chapter involves snapshots of the project which provide an idea project. These snapshots depict different simulations of the output.</w:t>
      </w:r>
    </w:p>
    <w:p>
      <w:pPr>
        <w:pStyle w:val="Normal"/>
        <w:spacing w:lineRule="auto" w:line="360" w:before="0" w:after="0"/>
        <w:jc w:val="both"/>
        <w:rPr>
          <w:rFonts w:ascii="Times New Roman" w:hAnsi="Times New Roman" w:cs="Times New Roman"/>
          <w:b/>
          <w:b/>
          <w:sz w:val="28"/>
          <w:szCs w:val="28"/>
        </w:rPr>
      </w:pPr>
      <w:r>
        <w:rPr>
          <w:rFonts w:cs="Times New Roman" w:ascii="Times New Roman" w:hAnsi="Times New Roman"/>
          <w:b/>
          <w:sz w:val="28"/>
          <w:szCs w:val="28"/>
        </w:rPr>
        <w:t>START MOTION</w:t>
      </w:r>
    </w:p>
    <w:p>
      <w:pPr>
        <w:pStyle w:val="Normal"/>
        <w:spacing w:lineRule="auto" w:line="360" w:before="0" w:after="0"/>
        <w:jc w:val="both"/>
        <w:rPr>
          <w:rFonts w:ascii="Times New Roman" w:hAnsi="Times New Roman" w:cs="Times New Roman"/>
          <w:b/>
          <w:b/>
          <w:sz w:val="32"/>
          <w:szCs w:val="32"/>
        </w:rPr>
      </w:pPr>
      <w:r>
        <w:rPr/>
        <w:drawing>
          <wp:inline distT="0" distB="0" distL="0" distR="0">
            <wp:extent cx="5943600" cy="3495675"/>
            <wp:effectExtent l="0" t="0" r="0" b="0"/>
            <wp:docPr id="44" name="Picture 0" descr="Screenshot from 2016-04-27 16_11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0" descr="Screenshot from 2016-04-27 16_11_37.png"/>
                    <pic:cNvPicPr>
                      <a:picLocks noChangeAspect="1" noChangeArrowheads="1"/>
                    </pic:cNvPicPr>
                  </pic:nvPicPr>
                  <pic:blipFill>
                    <a:blip r:embed="rId3"/>
                    <a:stretch>
                      <a:fillRect/>
                    </a:stretch>
                  </pic:blipFill>
                  <pic:spPr bwMode="auto">
                    <a:xfrm>
                      <a:off x="0" y="0"/>
                      <a:ext cx="5943600" cy="3495675"/>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Figure 6.1</w:t>
      </w:r>
      <w:r>
        <w:rPr>
          <w:rFonts w:cs="Times New Roman" w:ascii="Times New Roman" w:hAnsi="Times New Roman"/>
          <w:sz w:val="24"/>
          <w:szCs w:val="24"/>
        </w:rPr>
        <w:t xml:space="preserve"> when the cube starts rotating.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By clicking the right button, we get a menu which contains start motion, stop motion, toggle fog,toggle lightening,fog types. Here the start motion option is selected.</w:t>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rPr>
      </w:pPr>
      <w:r>
        <w:rPr>
          <w:rFonts w:cs="Times New Roman" w:ascii="Times New Roman" w:hAnsi="Times New Roman"/>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rPr>
          <w:rFonts w:ascii="Times New Roman" w:hAnsi="Times New Roman" w:cs="Times New Roman"/>
        </w:rPr>
      </w:pPr>
      <w:r>
        <w:rPr>
          <w:rFonts w:cs="Times New Roman" w:ascii="Times New Roman" w:hAnsi="Times New Roman"/>
          <w:b/>
          <w:sz w:val="28"/>
          <w:szCs w:val="28"/>
        </w:rPr>
        <w:t>STOP MOTION</w:t>
      </w:r>
      <w:r>
        <w:rPr>
          <w:rFonts w:cs="Times New Roman" w:ascii="Times New Roman" w:hAnsi="Times New Roman"/>
        </w:rPr>
        <w:t xml:space="preserve"> </w:t>
      </w:r>
      <w:r>
        <w:rPr/>
        <w:drawing>
          <wp:inline distT="0" distB="0" distL="0" distR="0">
            <wp:extent cx="6076950" cy="3832225"/>
            <wp:effectExtent l="0" t="0" r="0" b="0"/>
            <wp:docPr id="45" name="Picture 1" descr="Screenshot from 2016-04-27 16_12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descr="Screenshot from 2016-04-27 16_12_38.png"/>
                    <pic:cNvPicPr>
                      <a:picLocks noChangeAspect="1" noChangeArrowheads="1"/>
                    </pic:cNvPicPr>
                  </pic:nvPicPr>
                  <pic:blipFill>
                    <a:blip r:embed="rId4"/>
                    <a:stretch>
                      <a:fillRect/>
                    </a:stretch>
                  </pic:blipFill>
                  <pic:spPr bwMode="auto">
                    <a:xfrm>
                      <a:off x="0" y="0"/>
                      <a:ext cx="6076950" cy="383222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b/>
          <w:sz w:val="24"/>
          <w:szCs w:val="24"/>
        </w:rPr>
        <w:t>Figure 6.2</w:t>
      </w:r>
      <w:r>
        <w:rPr>
          <w:rFonts w:cs="Times New Roman" w:ascii="Times New Roman" w:hAnsi="Times New Roman"/>
          <w:sz w:val="24"/>
          <w:szCs w:val="24"/>
        </w:rPr>
        <w:t xml:space="preserve">  when the cube stop rotating.</w:t>
      </w:r>
    </w:p>
    <w:p>
      <w:pPr>
        <w:pStyle w:val="Normal"/>
        <w:spacing w:lineRule="auto" w:line="360" w:before="0" w:after="0"/>
        <w:jc w:val="both"/>
        <w:rPr>
          <w:rFonts w:ascii="Times New Roman" w:hAnsi="Times New Roman" w:cs="Times New Roman"/>
        </w:rPr>
      </w:pPr>
      <w:r>
        <w:rPr>
          <w:rFonts w:cs="Times New Roman" w:ascii="Times New Roman" w:hAnsi="Times New Roman"/>
          <w:sz w:val="24"/>
          <w:szCs w:val="24"/>
        </w:rPr>
        <w:t>By clicking the right button, we will get this output when we give stop motion.</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before="0" w:after="0"/>
        <w:jc w:val="both"/>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spacing w:lineRule="auto" w:line="360" w:before="0" w:after="0"/>
        <w:rPr>
          <w:rFonts w:ascii="Times New Roman" w:hAnsi="Times New Roman" w:cs="Times New Roman"/>
          <w:b/>
          <w:b/>
          <w:u w:val="single"/>
        </w:rPr>
      </w:pPr>
      <w:r>
        <w:rPr>
          <w:rFonts w:cs="Times New Roman" w:ascii="Times New Roman" w:hAnsi="Times New Roman"/>
          <w:b/>
          <w:sz w:val="28"/>
          <w:szCs w:val="28"/>
        </w:rPr>
        <w:t>TOGGLE FOG</w:t>
      </w:r>
      <w:r>
        <w:rPr>
          <w:rFonts w:cs="Times New Roman" w:ascii="Times New Roman" w:hAnsi="Times New Roman"/>
          <w:b/>
          <w:u w:val="single"/>
        </w:rPr>
        <w:t xml:space="preserve">               </w:t>
      </w:r>
      <w:r>
        <w:rPr/>
        <w:drawing>
          <wp:inline distT="0" distB="0" distL="0" distR="0">
            <wp:extent cx="6076950" cy="3590925"/>
            <wp:effectExtent l="0" t="0" r="0" b="0"/>
            <wp:docPr id="46" name="Picture 11" descr="Screenshot from 2016-04-27 16_13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1" descr="Screenshot from 2016-04-27 16_13_05.png"/>
                    <pic:cNvPicPr>
                      <a:picLocks noChangeAspect="1" noChangeArrowheads="1"/>
                    </pic:cNvPicPr>
                  </pic:nvPicPr>
                  <pic:blipFill>
                    <a:blip r:embed="rId5"/>
                    <a:stretch>
                      <a:fillRect/>
                    </a:stretch>
                  </pic:blipFill>
                  <pic:spPr bwMode="auto">
                    <a:xfrm>
                      <a:off x="0" y="0"/>
                      <a:ext cx="6076950" cy="359092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b/>
          <w:sz w:val="24"/>
          <w:szCs w:val="24"/>
        </w:rPr>
        <w:t>Figure 6.3</w:t>
      </w:r>
      <w:r>
        <w:rPr>
          <w:rFonts w:cs="Times New Roman" w:ascii="Times New Roman" w:hAnsi="Times New Roman"/>
          <w:sz w:val="24"/>
          <w:szCs w:val="24"/>
        </w:rPr>
        <w:t xml:space="preserve"> Toggle fog(on).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By clicking the toggle fog button, the wall and the cube are blurred.</w:t>
      </w:r>
    </w:p>
    <w:p>
      <w:pPr>
        <w:pStyle w:val="Normal"/>
        <w:spacing w:lineRule="auto" w:line="360" w:before="0" w:after="0"/>
        <w:jc w:val="both"/>
        <w:rPr>
          <w:rFonts w:ascii="Times New Roman" w:hAnsi="Times New Roman" w:cs="Times New Roman"/>
          <w:b/>
          <w:b/>
          <w:u w:val="single"/>
        </w:rPr>
      </w:pPr>
      <w:r>
        <w:rPr>
          <w:rFonts w:cs="Times New Roman" w:ascii="Times New Roman" w:hAnsi="Times New Roman"/>
          <w:b/>
          <w:u w:val="single"/>
        </w:rPr>
      </w:r>
    </w:p>
    <w:p>
      <w:pPr>
        <w:pStyle w:val="Normal"/>
        <w:spacing w:lineRule="auto" w:line="360" w:before="0" w:after="0"/>
        <w:jc w:val="both"/>
        <w:rPr>
          <w:rFonts w:ascii="Times New Roman" w:hAnsi="Times New Roman" w:cs="Times New Roman"/>
          <w:b/>
          <w:b/>
          <w:u w:val="single"/>
        </w:rPr>
      </w:pPr>
      <w:r>
        <w:rPr>
          <w:rFonts w:cs="Times New Roman" w:ascii="Times New Roman" w:hAnsi="Times New Roman"/>
          <w:b/>
          <w:u w:val="single"/>
        </w:rPr>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32"/>
          <w:szCs w:val="32"/>
        </w:rPr>
        <w:t xml:space="preserve">  </w:t>
      </w:r>
    </w:p>
    <w:p>
      <w:pPr>
        <w:pStyle w:val="Normal"/>
        <w:spacing w:lineRule="auto" w:line="360" w:before="0" w:after="0"/>
        <w:rPr>
          <w:rFonts w:ascii="Times New Roman" w:hAnsi="Times New Roman" w:cs="Times New Roman"/>
          <w:b/>
          <w:b/>
          <w:u w:val="single"/>
        </w:rPr>
      </w:pPr>
      <w:r>
        <w:rPr>
          <w:rFonts w:cs="Times New Roman" w:ascii="Times New Roman" w:hAnsi="Times New Roman"/>
          <w:b/>
          <w:sz w:val="28"/>
          <w:szCs w:val="28"/>
        </w:rPr>
        <w:t>TOGGLE LIGHTENING</w:t>
      </w:r>
      <w:r>
        <w:rPr>
          <w:rFonts w:cs="Times New Roman" w:ascii="Times New Roman" w:hAnsi="Times New Roman"/>
          <w:b/>
          <w:u w:val="single"/>
        </w:rPr>
        <w:t xml:space="preserve">         </w:t>
      </w:r>
      <w:r>
        <w:rPr/>
        <w:drawing>
          <wp:inline distT="0" distB="0" distL="0" distR="0">
            <wp:extent cx="6105525" cy="3190875"/>
            <wp:effectExtent l="0" t="0" r="0" b="0"/>
            <wp:docPr id="47" name="Picture 12" descr="Screenshot from 2016-04-27 16_13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2" descr="Screenshot from 2016-04-27 16_13_28.png"/>
                    <pic:cNvPicPr>
                      <a:picLocks noChangeAspect="1" noChangeArrowheads="1"/>
                    </pic:cNvPicPr>
                  </pic:nvPicPr>
                  <pic:blipFill>
                    <a:blip r:embed="rId6"/>
                    <a:stretch>
                      <a:fillRect/>
                    </a:stretch>
                  </pic:blipFill>
                  <pic:spPr bwMode="auto">
                    <a:xfrm>
                      <a:off x="0" y="0"/>
                      <a:ext cx="6105525" cy="319087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b/>
          <w:sz w:val="24"/>
          <w:szCs w:val="24"/>
        </w:rPr>
        <w:t>Figure 6.4</w:t>
      </w:r>
      <w:r>
        <w:rPr>
          <w:rFonts w:cs="Times New Roman" w:ascii="Times New Roman" w:hAnsi="Times New Roman"/>
          <w:sz w:val="24"/>
          <w:szCs w:val="24"/>
        </w:rPr>
        <w:t xml:space="preserve"> toggle lightening(on).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By clicking the toggle lightening button, the light of the wall and the cube is brightened.</w:t>
        <w:br/>
      </w:r>
      <w:r>
        <w:rPr/>
        <w:drawing>
          <wp:inline distT="0" distB="0" distL="0" distR="0">
            <wp:extent cx="5895975" cy="2971800"/>
            <wp:effectExtent l="0" t="0" r="0" b="0"/>
            <wp:docPr id="48" name="Picture 13" descr="Screenshot from 2016-04-27 16_13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3" descr="Screenshot from 2016-04-27 16_13_37.png"/>
                    <pic:cNvPicPr>
                      <a:picLocks noChangeAspect="1" noChangeArrowheads="1"/>
                    </pic:cNvPicPr>
                  </pic:nvPicPr>
                  <pic:blipFill>
                    <a:blip r:embed="rId7"/>
                    <a:stretch>
                      <a:fillRect/>
                    </a:stretch>
                  </pic:blipFill>
                  <pic:spPr bwMode="auto">
                    <a:xfrm>
                      <a:off x="0" y="0"/>
                      <a:ext cx="5895975" cy="297180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b/>
          <w:sz w:val="24"/>
          <w:szCs w:val="24"/>
        </w:rPr>
        <w:t xml:space="preserve">Figure 6.5 </w:t>
      </w:r>
      <w:r>
        <w:rPr>
          <w:rFonts w:cs="Times New Roman" w:ascii="Times New Roman" w:hAnsi="Times New Roman"/>
          <w:sz w:val="24"/>
          <w:szCs w:val="24"/>
        </w:rPr>
        <w:t>toggle lightening(off).</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By clicking the toggle lightening button once again the light of the wall and the cube slightly looks dull.</w:t>
      </w:r>
    </w:p>
    <w:p>
      <w:pPr>
        <w:pStyle w:val="Normal"/>
        <w:spacing w:lineRule="auto" w:line="360" w:before="0" w:after="0"/>
        <w:jc w:val="both"/>
        <w:rPr>
          <w:rFonts w:ascii="Times New Roman" w:hAnsi="Times New Roman" w:cs="Times New Roman"/>
          <w:b/>
          <w:b/>
          <w:sz w:val="32"/>
          <w:szCs w:val="32"/>
        </w:rPr>
      </w:pPr>
      <w:r>
        <w:rPr>
          <w:rFonts w:cs="Times New Roman" w:ascii="Times New Roman" w:hAnsi="Times New Roman"/>
          <w:b/>
          <w:sz w:val="28"/>
          <w:szCs w:val="28"/>
        </w:rPr>
        <w:t>FOG TYPE</w:t>
      </w:r>
      <w:r>
        <w:rPr>
          <w:rFonts w:cs="Times New Roman" w:ascii="Times New Roman" w:hAnsi="Times New Roman"/>
          <w:b/>
          <w:sz w:val="32"/>
          <w:szCs w:val="32"/>
        </w:rPr>
        <w:br/>
      </w:r>
      <w:r>
        <w:rPr/>
        <w:drawing>
          <wp:inline distT="0" distB="0" distL="0" distR="0">
            <wp:extent cx="5943600" cy="3398520"/>
            <wp:effectExtent l="0" t="0" r="0" b="0"/>
            <wp:docPr id="49" name="Picture 15" descr="Screenshot from 2016-04-27 16_14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5" descr="Screenshot from 2016-04-27 16_14_06.png"/>
                    <pic:cNvPicPr>
                      <a:picLocks noChangeAspect="1" noChangeArrowheads="1"/>
                    </pic:cNvPicPr>
                  </pic:nvPicPr>
                  <pic:blipFill>
                    <a:blip r:embed="rId8"/>
                    <a:stretch>
                      <a:fillRect/>
                    </a:stretch>
                  </pic:blipFill>
                  <pic:spPr bwMode="auto">
                    <a:xfrm>
                      <a:off x="0" y="0"/>
                      <a:ext cx="5943600" cy="339852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b/>
          <w:sz w:val="24"/>
          <w:szCs w:val="24"/>
        </w:rPr>
        <w:t>Figure 6.6</w:t>
      </w:r>
      <w:r>
        <w:rPr>
          <w:rFonts w:cs="Times New Roman" w:ascii="Times New Roman" w:hAnsi="Times New Roman"/>
          <w:sz w:val="24"/>
          <w:szCs w:val="24"/>
        </w:rPr>
        <w:t xml:space="preserve"> linear fog.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By clicking the fog type option, it gives a sub menu which consists of  3 types of fog types:</w:t>
        <w:br/>
        <w:tab/>
        <w:t>Linear fog , Exponential fog , Double exponential fog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Linear fog blends the fog color with original color based on the distance you view the object from your scene.</w:t>
      </w:r>
    </w:p>
    <w:p>
      <w:pPr>
        <w:pStyle w:val="Normal"/>
        <w:spacing w:lineRule="auto" w:line="360" w:before="0" w:after="0"/>
        <w:jc w:val="both"/>
        <w:rPr>
          <w:rFonts w:ascii="Times New Roman" w:hAnsi="Times New Roman" w:cs="Times New Roman"/>
          <w:sz w:val="24"/>
          <w:szCs w:val="24"/>
        </w:rPr>
      </w:pPr>
      <w:r>
        <w:rPr/>
        <w:drawing>
          <wp:inline distT="0" distB="0" distL="0" distR="0">
            <wp:extent cx="5943600" cy="3404235"/>
            <wp:effectExtent l="0" t="0" r="0" b="0"/>
            <wp:docPr id="50" name="Picture 18" descr="Screenshot from 2016-04-27 16_14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8" descr="Screenshot from 2016-04-27 16_14_12.png"/>
                    <pic:cNvPicPr>
                      <a:picLocks noChangeAspect="1" noChangeArrowheads="1"/>
                    </pic:cNvPicPr>
                  </pic:nvPicPr>
                  <pic:blipFill>
                    <a:blip r:embed="rId9"/>
                    <a:stretch>
                      <a:fillRect/>
                    </a:stretch>
                  </pic:blipFill>
                  <pic:spPr bwMode="auto">
                    <a:xfrm>
                      <a:off x="0" y="0"/>
                      <a:ext cx="5943600" cy="340423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b/>
          <w:sz w:val="24"/>
          <w:szCs w:val="24"/>
        </w:rPr>
        <w:t xml:space="preserve">Figure 6.7 </w:t>
      </w:r>
      <w:r>
        <w:rPr>
          <w:rFonts w:cs="Times New Roman" w:ascii="Times New Roman" w:hAnsi="Times New Roman"/>
          <w:sz w:val="24"/>
          <w:szCs w:val="24"/>
        </w:rPr>
        <w:t>Exponential fog.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Light intensity decreases exponentially with the distance from the object.</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 </w:t>
      </w:r>
      <w:r>
        <w:rPr/>
        <w:drawing>
          <wp:inline distT="0" distB="0" distL="0" distR="0">
            <wp:extent cx="5943600" cy="3401695"/>
            <wp:effectExtent l="0" t="0" r="0" b="0"/>
            <wp:docPr id="51" name="Picture 19" descr="Screenshot from 2016-04-27 16_14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9" descr="Screenshot from 2016-04-27 16_14_21.png"/>
                    <pic:cNvPicPr>
                      <a:picLocks noChangeAspect="1" noChangeArrowheads="1"/>
                    </pic:cNvPicPr>
                  </pic:nvPicPr>
                  <pic:blipFill>
                    <a:blip r:embed="rId10"/>
                    <a:stretch>
                      <a:fillRect/>
                    </a:stretch>
                  </pic:blipFill>
                  <pic:spPr bwMode="auto">
                    <a:xfrm>
                      <a:off x="0" y="0"/>
                      <a:ext cx="5943600" cy="340169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b/>
          <w:sz w:val="24"/>
          <w:szCs w:val="24"/>
        </w:rPr>
        <w:t>Figure 6.8</w:t>
      </w:r>
      <w:r>
        <w:rPr>
          <w:rFonts w:cs="Times New Roman" w:ascii="Times New Roman" w:hAnsi="Times New Roman"/>
          <w:sz w:val="24"/>
          <w:szCs w:val="24"/>
        </w:rPr>
        <w:t xml:space="preserve"> Double Exponential fog.</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The fog color will blend with original color with double exponential value.</w:t>
      </w:r>
    </w:p>
    <w:sectPr>
      <w:headerReference w:type="default" r:id="rId11"/>
      <w:footerReference w:type="default" r:id="rId12"/>
      <w:type w:val="nextPage"/>
      <w:pgSz w:w="12240" w:h="15840"/>
      <w:pgMar w:left="1800" w:right="1440" w:gutter="0" w:header="720" w:top="1080" w:footer="720" w:bottom="10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thinThickSmallGap" w:sz="24" w:space="1" w:color="622423"/>
      </w:pBdr>
      <w:rPr>
        <w:rFonts w:ascii="Cambria" w:hAnsi="Cambria" w:eastAsia="" w:cs="Tunga" w:asciiTheme="majorHAnsi" w:cstheme="majorBidi" w:eastAsiaTheme="majorEastAsia" w:hAnsiTheme="majorHAnsi"/>
      </w:rPr>
    </w:pPr>
    <w:r>
      <w:rPr>
        <w:rFonts w:eastAsia="" w:cs="Tunga" w:ascii="Cambria" w:hAnsi="Cambria" w:asciiTheme="majorHAnsi" w:cstheme="majorBidi" w:eastAsiaTheme="majorEastAsia" w:hAnsiTheme="majorHAnsi"/>
      </w:rPr>
      <w:t xml:space="preserve">Dept. of CSE                                                                </w:t>
    </w:r>
    <w:r>
      <w:rPr>
        <w:rFonts w:eastAsia="" w:cs="Tunga" w:ascii="Cambria" w:hAnsi="Cambria" w:asciiTheme="majorHAnsi" w:cstheme="majorBidi" w:eastAsiaTheme="majorEastAsia" w:hAnsiTheme="majorHAnsi"/>
      </w:rPr>
      <w:fldChar w:fldCharType="begin"/>
    </w:r>
    <w:r>
      <w:rPr>
        <w:rFonts w:eastAsia="" w:cs="Tunga" w:ascii="Cambria" w:hAnsi="Cambria"/>
      </w:rPr>
      <w:instrText xml:space="preserve"> PAGE </w:instrText>
    </w:r>
    <w:r>
      <w:rPr>
        <w:rFonts w:eastAsia="" w:cs="Tunga" w:ascii="Cambria" w:hAnsi="Cambria"/>
      </w:rPr>
      <w:fldChar w:fldCharType="separate"/>
    </w:r>
    <w:r>
      <w:rPr>
        <w:rFonts w:eastAsia="" w:cs="Tunga" w:ascii="Cambria" w:hAnsi="Cambria"/>
      </w:rPr>
      <w:t>1</w:t>
    </w:r>
    <w:r>
      <w:rPr>
        <w:rFonts w:eastAsia="" w:cs="Tunga" w:ascii="Cambria" w:hAnsi="Cambria"/>
      </w:rPr>
      <w:fldChar w:fldCharType="end"/>
    </w:r>
    <w:r>
      <w:rPr>
        <w:rFonts w:eastAsia="" w:cs="Tunga" w:ascii="Cambria" w:hAnsi="Cambria" w:asciiTheme="majorHAnsi" w:cstheme="majorBidi" w:eastAsiaTheme="majorEastAsia" w:hAnsiTheme="majorHAnsi"/>
      </w:rPr>
      <w:t xml:space="preserve">                                                         </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ckThinSmallGap" w:sz="24" w:space="1" w:color="622423"/>
      </w:pBdr>
      <w:rPr>
        <w:rFonts w:ascii="Times New Roman" w:hAnsi="Times New Roman" w:eastAsia="" w:cs="Times New Roman" w:eastAsiaTheme="majorEastAsia"/>
        <w:sz w:val="24"/>
        <w:szCs w:val="24"/>
      </w:rPr>
    </w:pPr>
    <w:r>
      <w:rPr>
        <w:rFonts w:eastAsia="" w:cs="Times New Roman" w:ascii="Times New Roman" w:hAnsi="Times New Roman" w:eastAsiaTheme="majorEastAsia"/>
        <w:sz w:val="24"/>
        <w:szCs w:val="24"/>
      </w:rPr>
      <w:t>SHADOW CUBE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1500"/>
        </w:tabs>
        <w:ind w:left="1500" w:hanging="360"/>
      </w:pPr>
      <w:rPr>
        <w:rFonts w:ascii="Symbol" w:hAnsi="Symbol" w:cs="Symbol" w:hint="default"/>
      </w:rPr>
    </w:lvl>
    <w:lvl w:ilvl="1">
      <w:start w:val="1"/>
      <w:numFmt w:val="bullet"/>
      <w:lvlText w:val="o"/>
      <w:lvlJc w:val="left"/>
      <w:pPr>
        <w:tabs>
          <w:tab w:val="num" w:pos="2220"/>
        </w:tabs>
        <w:ind w:left="2220" w:hanging="360"/>
      </w:pPr>
      <w:rPr>
        <w:rFonts w:ascii="Courier New" w:hAnsi="Courier New" w:cs="Courier New" w:hint="default"/>
      </w:rPr>
    </w:lvl>
    <w:lvl w:ilvl="2">
      <w:start w:val="1"/>
      <w:numFmt w:val="bullet"/>
      <w:lvlText w:val=""/>
      <w:lvlJc w:val="left"/>
      <w:pPr>
        <w:tabs>
          <w:tab w:val="num" w:pos="2940"/>
        </w:tabs>
        <w:ind w:left="2940" w:hanging="360"/>
      </w:pPr>
      <w:rPr>
        <w:rFonts w:ascii="Wingdings" w:hAnsi="Wingdings" w:cs="Wingdings" w:hint="default"/>
      </w:rPr>
    </w:lvl>
    <w:lvl w:ilvl="3">
      <w:start w:val="1"/>
      <w:numFmt w:val="bullet"/>
      <w:lvlText w:val=""/>
      <w:lvlJc w:val="left"/>
      <w:pPr>
        <w:tabs>
          <w:tab w:val="num" w:pos="3660"/>
        </w:tabs>
        <w:ind w:left="3660" w:hanging="360"/>
      </w:pPr>
      <w:rPr>
        <w:rFonts w:ascii="Symbol" w:hAnsi="Symbol" w:cs="Symbol" w:hint="default"/>
      </w:rPr>
    </w:lvl>
    <w:lvl w:ilvl="4">
      <w:start w:val="1"/>
      <w:numFmt w:val="bullet"/>
      <w:lvlText w:val="o"/>
      <w:lvlJc w:val="left"/>
      <w:pPr>
        <w:tabs>
          <w:tab w:val="num" w:pos="4380"/>
        </w:tabs>
        <w:ind w:left="4380" w:hanging="360"/>
      </w:pPr>
      <w:rPr>
        <w:rFonts w:ascii="Courier New" w:hAnsi="Courier New" w:cs="Courier New" w:hint="default"/>
      </w:rPr>
    </w:lvl>
    <w:lvl w:ilvl="5">
      <w:start w:val="1"/>
      <w:numFmt w:val="bullet"/>
      <w:lvlText w:val=""/>
      <w:lvlJc w:val="left"/>
      <w:pPr>
        <w:tabs>
          <w:tab w:val="num" w:pos="5100"/>
        </w:tabs>
        <w:ind w:left="5100" w:hanging="360"/>
      </w:pPr>
      <w:rPr>
        <w:rFonts w:ascii="Wingdings" w:hAnsi="Wingdings" w:cs="Wingdings" w:hint="default"/>
      </w:rPr>
    </w:lvl>
    <w:lvl w:ilvl="6">
      <w:start w:val="1"/>
      <w:numFmt w:val="bullet"/>
      <w:lvlText w:val=""/>
      <w:lvlJc w:val="left"/>
      <w:pPr>
        <w:tabs>
          <w:tab w:val="num" w:pos="5820"/>
        </w:tabs>
        <w:ind w:left="5820" w:hanging="360"/>
      </w:pPr>
      <w:rPr>
        <w:rFonts w:ascii="Symbol" w:hAnsi="Symbol" w:cs="Symbol" w:hint="default"/>
      </w:rPr>
    </w:lvl>
    <w:lvl w:ilvl="7">
      <w:start w:val="1"/>
      <w:numFmt w:val="bullet"/>
      <w:lvlText w:val="o"/>
      <w:lvlJc w:val="left"/>
      <w:pPr>
        <w:tabs>
          <w:tab w:val="num" w:pos="6540"/>
        </w:tabs>
        <w:ind w:left="6540" w:hanging="360"/>
      </w:pPr>
      <w:rPr>
        <w:rFonts w:ascii="Courier New" w:hAnsi="Courier New" w:cs="Courier New" w:hint="default"/>
      </w:rPr>
    </w:lvl>
    <w:lvl w:ilvl="8">
      <w:start w:val="1"/>
      <w:numFmt w:val="bullet"/>
      <w:lvlText w:val=""/>
      <w:lvlJc w:val="left"/>
      <w:pPr>
        <w:tabs>
          <w:tab w:val="num" w:pos="7260"/>
        </w:tabs>
        <w:ind w:left="7260" w:hanging="360"/>
      </w:pPr>
      <w:rPr>
        <w:rFonts w:ascii="Wingdings" w:hAnsi="Wingdings" w:cs="Wingdings"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6">
    <w:lvl w:ilvl="0">
      <w:start w:val="1"/>
      <w:numFmt w:val="bullet"/>
      <w:lvlText w:val=""/>
      <w:lvlJc w:val="left"/>
      <w:pPr>
        <w:tabs>
          <w:tab w:val="num" w:pos="1644"/>
        </w:tabs>
        <w:ind w:left="1644" w:hanging="360"/>
      </w:pPr>
      <w:rPr>
        <w:rFonts w:ascii="Symbol" w:hAnsi="Symbol" w:cs="Symbol" w:hint="default"/>
      </w:rPr>
    </w:lvl>
    <w:lvl w:ilvl="1">
      <w:start w:val="1"/>
      <w:numFmt w:val="bullet"/>
      <w:lvlText w:val="o"/>
      <w:lvlJc w:val="left"/>
      <w:pPr>
        <w:tabs>
          <w:tab w:val="num" w:pos="2364"/>
        </w:tabs>
        <w:ind w:left="2364" w:hanging="360"/>
      </w:pPr>
      <w:rPr>
        <w:rFonts w:ascii="Courier New" w:hAnsi="Courier New" w:cs="Courier New" w:hint="default"/>
      </w:rPr>
    </w:lvl>
    <w:lvl w:ilvl="2">
      <w:start w:val="1"/>
      <w:numFmt w:val="bullet"/>
      <w:lvlText w:val=""/>
      <w:lvlJc w:val="left"/>
      <w:pPr>
        <w:tabs>
          <w:tab w:val="num" w:pos="3084"/>
        </w:tabs>
        <w:ind w:left="3084" w:hanging="360"/>
      </w:pPr>
      <w:rPr>
        <w:rFonts w:ascii="Wingdings" w:hAnsi="Wingdings" w:cs="Wingdings" w:hint="default"/>
      </w:rPr>
    </w:lvl>
    <w:lvl w:ilvl="3">
      <w:start w:val="1"/>
      <w:numFmt w:val="bullet"/>
      <w:lvlText w:val=""/>
      <w:lvlJc w:val="left"/>
      <w:pPr>
        <w:tabs>
          <w:tab w:val="num" w:pos="3804"/>
        </w:tabs>
        <w:ind w:left="3804" w:hanging="360"/>
      </w:pPr>
      <w:rPr>
        <w:rFonts w:ascii="Symbol" w:hAnsi="Symbol" w:cs="Symbol" w:hint="default"/>
      </w:rPr>
    </w:lvl>
    <w:lvl w:ilvl="4">
      <w:start w:val="1"/>
      <w:numFmt w:val="bullet"/>
      <w:lvlText w:val="o"/>
      <w:lvlJc w:val="left"/>
      <w:pPr>
        <w:tabs>
          <w:tab w:val="num" w:pos="4524"/>
        </w:tabs>
        <w:ind w:left="4524" w:hanging="360"/>
      </w:pPr>
      <w:rPr>
        <w:rFonts w:ascii="Courier New" w:hAnsi="Courier New" w:cs="Courier New" w:hint="default"/>
      </w:rPr>
    </w:lvl>
    <w:lvl w:ilvl="5">
      <w:start w:val="1"/>
      <w:numFmt w:val="bullet"/>
      <w:lvlText w:val=""/>
      <w:lvlJc w:val="left"/>
      <w:pPr>
        <w:tabs>
          <w:tab w:val="num" w:pos="5244"/>
        </w:tabs>
        <w:ind w:left="5244" w:hanging="360"/>
      </w:pPr>
      <w:rPr>
        <w:rFonts w:ascii="Wingdings" w:hAnsi="Wingdings" w:cs="Wingdings" w:hint="default"/>
      </w:rPr>
    </w:lvl>
    <w:lvl w:ilvl="6">
      <w:start w:val="1"/>
      <w:numFmt w:val="bullet"/>
      <w:lvlText w:val=""/>
      <w:lvlJc w:val="left"/>
      <w:pPr>
        <w:tabs>
          <w:tab w:val="num" w:pos="5964"/>
        </w:tabs>
        <w:ind w:left="5964" w:hanging="360"/>
      </w:pPr>
      <w:rPr>
        <w:rFonts w:ascii="Symbol" w:hAnsi="Symbol" w:cs="Symbol" w:hint="default"/>
      </w:rPr>
    </w:lvl>
    <w:lvl w:ilvl="7">
      <w:start w:val="1"/>
      <w:numFmt w:val="bullet"/>
      <w:lvlText w:val="o"/>
      <w:lvlJc w:val="left"/>
      <w:pPr>
        <w:tabs>
          <w:tab w:val="num" w:pos="6684"/>
        </w:tabs>
        <w:ind w:left="6684" w:hanging="360"/>
      </w:pPr>
      <w:rPr>
        <w:rFonts w:ascii="Courier New" w:hAnsi="Courier New" w:cs="Courier New" w:hint="default"/>
      </w:rPr>
    </w:lvl>
    <w:lvl w:ilvl="8">
      <w:start w:val="1"/>
      <w:numFmt w:val="bullet"/>
      <w:lvlText w:val=""/>
      <w:lvlJc w:val="left"/>
      <w:pPr>
        <w:tabs>
          <w:tab w:val="num" w:pos="7404"/>
        </w:tabs>
        <w:ind w:left="7404" w:hanging="360"/>
      </w:pPr>
      <w:rPr>
        <w:rFonts w:ascii="Wingdings" w:hAnsi="Wingdings" w:cs="Wingdings" w:hint="default"/>
      </w:rPr>
    </w:lvl>
  </w:abstractNum>
  <w:abstractNum w:abstractNumId="7">
    <w:lvl w:ilvl="0">
      <w:start w:val="1"/>
      <w:numFmt w:val="bullet"/>
      <w:lvlText w:val=""/>
      <w:lvlJc w:val="left"/>
      <w:pPr>
        <w:tabs>
          <w:tab w:val="num" w:pos="1630"/>
        </w:tabs>
        <w:ind w:left="1630" w:hanging="360"/>
      </w:pPr>
      <w:rPr>
        <w:rFonts w:ascii="Symbol" w:hAnsi="Symbol" w:cs="Symbol" w:hint="default"/>
      </w:rPr>
    </w:lvl>
    <w:lvl w:ilvl="1">
      <w:start w:val="1"/>
      <w:numFmt w:val="bullet"/>
      <w:lvlText w:val="o"/>
      <w:lvlJc w:val="left"/>
      <w:pPr>
        <w:tabs>
          <w:tab w:val="num" w:pos="2350"/>
        </w:tabs>
        <w:ind w:left="2350" w:hanging="360"/>
      </w:pPr>
      <w:rPr>
        <w:rFonts w:ascii="Courier New" w:hAnsi="Courier New" w:cs="Courier New" w:hint="default"/>
      </w:rPr>
    </w:lvl>
    <w:lvl w:ilvl="2">
      <w:start w:val="1"/>
      <w:numFmt w:val="bullet"/>
      <w:lvlText w:val=""/>
      <w:lvlJc w:val="left"/>
      <w:pPr>
        <w:tabs>
          <w:tab w:val="num" w:pos="3070"/>
        </w:tabs>
        <w:ind w:left="3070" w:hanging="360"/>
      </w:pPr>
      <w:rPr>
        <w:rFonts w:ascii="Wingdings" w:hAnsi="Wingdings" w:cs="Wingdings" w:hint="default"/>
      </w:rPr>
    </w:lvl>
    <w:lvl w:ilvl="3">
      <w:start w:val="1"/>
      <w:numFmt w:val="bullet"/>
      <w:lvlText w:val=""/>
      <w:lvlJc w:val="left"/>
      <w:pPr>
        <w:tabs>
          <w:tab w:val="num" w:pos="3790"/>
        </w:tabs>
        <w:ind w:left="3790" w:hanging="360"/>
      </w:pPr>
      <w:rPr>
        <w:rFonts w:ascii="Symbol" w:hAnsi="Symbol" w:cs="Symbol" w:hint="default"/>
      </w:rPr>
    </w:lvl>
    <w:lvl w:ilvl="4">
      <w:start w:val="1"/>
      <w:numFmt w:val="bullet"/>
      <w:lvlText w:val="o"/>
      <w:lvlJc w:val="left"/>
      <w:pPr>
        <w:tabs>
          <w:tab w:val="num" w:pos="4510"/>
        </w:tabs>
        <w:ind w:left="4510" w:hanging="360"/>
      </w:pPr>
      <w:rPr>
        <w:rFonts w:ascii="Courier New" w:hAnsi="Courier New" w:cs="Courier New" w:hint="default"/>
      </w:rPr>
    </w:lvl>
    <w:lvl w:ilvl="5">
      <w:start w:val="1"/>
      <w:numFmt w:val="bullet"/>
      <w:lvlText w:val=""/>
      <w:lvlJc w:val="left"/>
      <w:pPr>
        <w:tabs>
          <w:tab w:val="num" w:pos="5230"/>
        </w:tabs>
        <w:ind w:left="5230" w:hanging="360"/>
      </w:pPr>
      <w:rPr>
        <w:rFonts w:ascii="Wingdings" w:hAnsi="Wingdings" w:cs="Wingdings" w:hint="default"/>
      </w:rPr>
    </w:lvl>
    <w:lvl w:ilvl="6">
      <w:start w:val="1"/>
      <w:numFmt w:val="bullet"/>
      <w:lvlText w:val=""/>
      <w:lvlJc w:val="left"/>
      <w:pPr>
        <w:tabs>
          <w:tab w:val="num" w:pos="5950"/>
        </w:tabs>
        <w:ind w:left="5950" w:hanging="360"/>
      </w:pPr>
      <w:rPr>
        <w:rFonts w:ascii="Symbol" w:hAnsi="Symbol" w:cs="Symbol" w:hint="default"/>
      </w:rPr>
    </w:lvl>
    <w:lvl w:ilvl="7">
      <w:start w:val="1"/>
      <w:numFmt w:val="bullet"/>
      <w:lvlText w:val="o"/>
      <w:lvlJc w:val="left"/>
      <w:pPr>
        <w:tabs>
          <w:tab w:val="num" w:pos="6670"/>
        </w:tabs>
        <w:ind w:left="6670" w:hanging="360"/>
      </w:pPr>
      <w:rPr>
        <w:rFonts w:ascii="Courier New" w:hAnsi="Courier New" w:cs="Courier New" w:hint="default"/>
      </w:rPr>
    </w:lvl>
    <w:lvl w:ilvl="8">
      <w:start w:val="1"/>
      <w:numFmt w:val="bullet"/>
      <w:lvlText w:val=""/>
      <w:lvlJc w:val="left"/>
      <w:pPr>
        <w:tabs>
          <w:tab w:val="num" w:pos="7390"/>
        </w:tabs>
        <w:ind w:left="7390" w:hanging="360"/>
      </w:pPr>
      <w:rPr>
        <w:rFonts w:ascii="Wingdings" w:hAnsi="Wingdings" w:cs="Wingdings" w:hint="default"/>
      </w:rPr>
    </w:lvl>
  </w:abstractNum>
  <w:abstractNum w:abstractNumId="8">
    <w:lvl w:ilvl="0">
      <w:start w:val="1"/>
      <w:numFmt w:val="bullet"/>
      <w:lvlText w:val=""/>
      <w:lvlJc w:val="left"/>
      <w:pPr>
        <w:tabs>
          <w:tab w:val="num" w:pos="1712"/>
        </w:tabs>
        <w:ind w:left="1712" w:hanging="360"/>
      </w:pPr>
      <w:rPr>
        <w:rFonts w:ascii="Symbol" w:hAnsi="Symbol" w:cs="Symbol" w:hint="default"/>
      </w:rPr>
    </w:lvl>
    <w:lvl w:ilvl="1">
      <w:start w:val="1"/>
      <w:numFmt w:val="bullet"/>
      <w:lvlText w:val="o"/>
      <w:lvlJc w:val="left"/>
      <w:pPr>
        <w:tabs>
          <w:tab w:val="num" w:pos="2432"/>
        </w:tabs>
        <w:ind w:left="2432" w:hanging="360"/>
      </w:pPr>
      <w:rPr>
        <w:rFonts w:ascii="Courier New" w:hAnsi="Courier New" w:cs="Courier New" w:hint="default"/>
      </w:rPr>
    </w:lvl>
    <w:lvl w:ilvl="2">
      <w:start w:val="1"/>
      <w:numFmt w:val="bullet"/>
      <w:lvlText w:val=""/>
      <w:lvlJc w:val="left"/>
      <w:pPr>
        <w:tabs>
          <w:tab w:val="num" w:pos="3152"/>
        </w:tabs>
        <w:ind w:left="3152" w:hanging="360"/>
      </w:pPr>
      <w:rPr>
        <w:rFonts w:ascii="Wingdings" w:hAnsi="Wingdings" w:cs="Wingdings" w:hint="default"/>
      </w:rPr>
    </w:lvl>
    <w:lvl w:ilvl="3">
      <w:start w:val="1"/>
      <w:numFmt w:val="bullet"/>
      <w:lvlText w:val=""/>
      <w:lvlJc w:val="left"/>
      <w:pPr>
        <w:tabs>
          <w:tab w:val="num" w:pos="3872"/>
        </w:tabs>
        <w:ind w:left="3872" w:hanging="360"/>
      </w:pPr>
      <w:rPr>
        <w:rFonts w:ascii="Symbol" w:hAnsi="Symbol" w:cs="Symbol" w:hint="default"/>
      </w:rPr>
    </w:lvl>
    <w:lvl w:ilvl="4">
      <w:start w:val="1"/>
      <w:numFmt w:val="bullet"/>
      <w:lvlText w:val="o"/>
      <w:lvlJc w:val="left"/>
      <w:pPr>
        <w:tabs>
          <w:tab w:val="num" w:pos="4592"/>
        </w:tabs>
        <w:ind w:left="4592" w:hanging="360"/>
      </w:pPr>
      <w:rPr>
        <w:rFonts w:ascii="Courier New" w:hAnsi="Courier New" w:cs="Courier New" w:hint="default"/>
      </w:rPr>
    </w:lvl>
    <w:lvl w:ilvl="5">
      <w:start w:val="1"/>
      <w:numFmt w:val="bullet"/>
      <w:lvlText w:val=""/>
      <w:lvlJc w:val="left"/>
      <w:pPr>
        <w:tabs>
          <w:tab w:val="num" w:pos="5312"/>
        </w:tabs>
        <w:ind w:left="5312" w:hanging="360"/>
      </w:pPr>
      <w:rPr>
        <w:rFonts w:ascii="Wingdings" w:hAnsi="Wingdings" w:cs="Wingdings" w:hint="default"/>
      </w:rPr>
    </w:lvl>
    <w:lvl w:ilvl="6">
      <w:start w:val="1"/>
      <w:numFmt w:val="bullet"/>
      <w:lvlText w:val=""/>
      <w:lvlJc w:val="left"/>
      <w:pPr>
        <w:tabs>
          <w:tab w:val="num" w:pos="6032"/>
        </w:tabs>
        <w:ind w:left="6032" w:hanging="360"/>
      </w:pPr>
      <w:rPr>
        <w:rFonts w:ascii="Symbol" w:hAnsi="Symbol" w:cs="Symbol" w:hint="default"/>
      </w:rPr>
    </w:lvl>
    <w:lvl w:ilvl="7">
      <w:start w:val="1"/>
      <w:numFmt w:val="bullet"/>
      <w:lvlText w:val="o"/>
      <w:lvlJc w:val="left"/>
      <w:pPr>
        <w:tabs>
          <w:tab w:val="num" w:pos="6752"/>
        </w:tabs>
        <w:ind w:left="6752" w:hanging="360"/>
      </w:pPr>
      <w:rPr>
        <w:rFonts w:ascii="Courier New" w:hAnsi="Courier New" w:cs="Courier New" w:hint="default"/>
      </w:rPr>
    </w:lvl>
    <w:lvl w:ilvl="8">
      <w:start w:val="1"/>
      <w:numFmt w:val="bullet"/>
      <w:lvlText w:val=""/>
      <w:lvlJc w:val="left"/>
      <w:pPr>
        <w:tabs>
          <w:tab w:val="num" w:pos="7472"/>
        </w:tabs>
        <w:ind w:left="7472"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5"/>
      <w:numFmt w:val="decimal"/>
      <w:lvlText w:val="%1"/>
      <w:lvlJc w:val="left"/>
      <w:pPr>
        <w:tabs>
          <w:tab w:val="num" w:pos="0"/>
        </w:tabs>
        <w:ind w:left="405" w:hanging="405"/>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2160" w:hanging="2160"/>
      </w:pPr>
      <w:rPr/>
    </w:lvl>
    <w:lvl w:ilvl="8">
      <w:start w:val="1"/>
      <w:numFmt w:val="decimal"/>
      <w:lvlText w:val="%1.%2.%3.%4.%5.%6.%7.%8.%9"/>
      <w:lvlJc w:val="left"/>
      <w:pPr>
        <w:tabs>
          <w:tab w:val="num" w:pos="0"/>
        </w:tabs>
        <w:ind w:left="2160" w:hanging="2160"/>
      </w:pPr>
      <w:rPr/>
    </w:lvl>
  </w:abstractNum>
  <w:abstractNum w:abstractNumId="11">
    <w:lvl w:ilvl="0">
      <w:start w:val="1"/>
      <w:numFmt w:val="bullet"/>
      <w:lvlText w:val=""/>
      <w:lvlJc w:val="left"/>
      <w:pPr>
        <w:tabs>
          <w:tab w:val="num" w:pos="0"/>
        </w:tabs>
        <w:ind w:left="1230" w:hanging="360"/>
      </w:pPr>
      <w:rPr>
        <w:rFonts w:ascii="Wingdings" w:hAnsi="Wingdings" w:cs="Wingdings" w:hint="default"/>
      </w:rPr>
    </w:lvl>
    <w:lvl w:ilvl="1">
      <w:start w:val="1"/>
      <w:numFmt w:val="bullet"/>
      <w:lvlText w:val="o"/>
      <w:lvlJc w:val="left"/>
      <w:pPr>
        <w:tabs>
          <w:tab w:val="num" w:pos="0"/>
        </w:tabs>
        <w:ind w:left="1950" w:hanging="360"/>
      </w:pPr>
      <w:rPr>
        <w:rFonts w:ascii="Courier New" w:hAnsi="Courier New" w:cs="Courier New" w:hint="default"/>
      </w:rPr>
    </w:lvl>
    <w:lvl w:ilvl="2">
      <w:start w:val="1"/>
      <w:numFmt w:val="bullet"/>
      <w:lvlText w:val=""/>
      <w:lvlJc w:val="left"/>
      <w:pPr>
        <w:tabs>
          <w:tab w:val="num" w:pos="0"/>
        </w:tabs>
        <w:ind w:left="2670" w:hanging="360"/>
      </w:pPr>
      <w:rPr>
        <w:rFonts w:ascii="Wingdings" w:hAnsi="Wingdings" w:cs="Wingdings" w:hint="default"/>
      </w:rPr>
    </w:lvl>
    <w:lvl w:ilvl="3">
      <w:start w:val="1"/>
      <w:numFmt w:val="bullet"/>
      <w:lvlText w:val=""/>
      <w:lvlJc w:val="left"/>
      <w:pPr>
        <w:tabs>
          <w:tab w:val="num" w:pos="0"/>
        </w:tabs>
        <w:ind w:left="3390" w:hanging="360"/>
      </w:pPr>
      <w:rPr>
        <w:rFonts w:ascii="Symbol" w:hAnsi="Symbol" w:cs="Symbol" w:hint="default"/>
      </w:rPr>
    </w:lvl>
    <w:lvl w:ilvl="4">
      <w:start w:val="1"/>
      <w:numFmt w:val="bullet"/>
      <w:lvlText w:val="o"/>
      <w:lvlJc w:val="left"/>
      <w:pPr>
        <w:tabs>
          <w:tab w:val="num" w:pos="0"/>
        </w:tabs>
        <w:ind w:left="4110" w:hanging="360"/>
      </w:pPr>
      <w:rPr>
        <w:rFonts w:ascii="Courier New" w:hAnsi="Courier New" w:cs="Courier New" w:hint="default"/>
      </w:rPr>
    </w:lvl>
    <w:lvl w:ilvl="5">
      <w:start w:val="1"/>
      <w:numFmt w:val="bullet"/>
      <w:lvlText w:val=""/>
      <w:lvlJc w:val="left"/>
      <w:pPr>
        <w:tabs>
          <w:tab w:val="num" w:pos="0"/>
        </w:tabs>
        <w:ind w:left="4830" w:hanging="360"/>
      </w:pPr>
      <w:rPr>
        <w:rFonts w:ascii="Wingdings" w:hAnsi="Wingdings" w:cs="Wingdings" w:hint="default"/>
      </w:rPr>
    </w:lvl>
    <w:lvl w:ilvl="6">
      <w:start w:val="1"/>
      <w:numFmt w:val="bullet"/>
      <w:lvlText w:val=""/>
      <w:lvlJc w:val="left"/>
      <w:pPr>
        <w:tabs>
          <w:tab w:val="num" w:pos="0"/>
        </w:tabs>
        <w:ind w:left="5550" w:hanging="360"/>
      </w:pPr>
      <w:rPr>
        <w:rFonts w:ascii="Symbol" w:hAnsi="Symbol" w:cs="Symbol" w:hint="default"/>
      </w:rPr>
    </w:lvl>
    <w:lvl w:ilvl="7">
      <w:start w:val="1"/>
      <w:numFmt w:val="bullet"/>
      <w:lvlText w:val="o"/>
      <w:lvlJc w:val="left"/>
      <w:pPr>
        <w:tabs>
          <w:tab w:val="num" w:pos="0"/>
        </w:tabs>
        <w:ind w:left="6270" w:hanging="360"/>
      </w:pPr>
      <w:rPr>
        <w:rFonts w:ascii="Courier New" w:hAnsi="Courier New" w:cs="Courier New" w:hint="default"/>
      </w:rPr>
    </w:lvl>
    <w:lvl w:ilvl="8">
      <w:start w:val="1"/>
      <w:numFmt w:val="bullet"/>
      <w:lvlText w:val=""/>
      <w:lvlJc w:val="left"/>
      <w:pPr>
        <w:tabs>
          <w:tab w:val="num" w:pos="0"/>
        </w:tabs>
        <w:ind w:left="699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0"/>
    <w:lvlOverride w:ilvl="0"/>
    <w:lvlOverride w:ilvl="1">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ung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181c"/>
    <w:pPr>
      <w:widowControl/>
      <w:bidi w:val="0"/>
      <w:spacing w:lineRule="auto" w:line="276" w:before="0" w:after="200"/>
      <w:jc w:val="left"/>
    </w:pPr>
    <w:rPr>
      <w:rFonts w:ascii="Calibri" w:hAnsi="Calibri" w:eastAsia="Calibri" w:cs="Tung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07c0b"/>
    <w:rPr>
      <w:rFonts w:ascii="Tahoma" w:hAnsi="Tahoma" w:cs="Tahoma"/>
      <w:sz w:val="16"/>
      <w:szCs w:val="16"/>
    </w:rPr>
  </w:style>
  <w:style w:type="character" w:styleId="HeaderChar" w:customStyle="1">
    <w:name w:val="Header Char"/>
    <w:basedOn w:val="DefaultParagraphFont"/>
    <w:link w:val="Header"/>
    <w:uiPriority w:val="99"/>
    <w:qFormat/>
    <w:rsid w:val="00d07c0b"/>
    <w:rPr/>
  </w:style>
  <w:style w:type="character" w:styleId="FooterChar" w:customStyle="1">
    <w:name w:val="Footer Char"/>
    <w:basedOn w:val="DefaultParagraphFont"/>
    <w:link w:val="Footer"/>
    <w:uiPriority w:val="99"/>
    <w:qFormat/>
    <w:rsid w:val="00d07c0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BalloonText">
    <w:name w:val="Balloon Text"/>
    <w:basedOn w:val="Normal"/>
    <w:link w:val="BalloonTextChar"/>
    <w:uiPriority w:val="99"/>
    <w:semiHidden/>
    <w:unhideWhenUsed/>
    <w:qFormat/>
    <w:rsid w:val="00d07c0b"/>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d07c0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07c0b"/>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e6374d"/>
    <w:pPr>
      <w:spacing w:before="0" w:after="200"/>
      <w:ind w:left="720" w:hanging="0"/>
      <w:contextualSpacing/>
    </w:pPr>
    <w:rPr/>
  </w:style>
  <w:style w:type="paragraph" w:styleId="NoSpacing">
    <w:name w:val="No Spacing"/>
    <w:uiPriority w:val="1"/>
    <w:qFormat/>
    <w:rsid w:val="005d4a48"/>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4722de"/>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F232C-6EB5-4B85-92D6-E38702AA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Application>LibreOffice/7.3.5.2$Linux_X86_64 LibreOffice_project/30$Build-2</Application>
  <AppVersion>15.0000</AppVersion>
  <Pages>27</Pages>
  <Words>3707</Words>
  <Characters>20924</Characters>
  <CharactersWithSpaces>25358</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2016-04-26T15:01:00Z</dcterms:created>
  <dc:creator>Divya</dc:creator>
  <dc:description/>
  <dc:language>en-IN</dc:language>
  <cp:lastModifiedBy/>
  <dcterms:modified xsi:type="dcterms:W3CDTF">2022-07-30T21:26:36Z</dcterms:modified>
  <cp:revision>51</cp:revision>
  <dc:subject/>
  <dc:title>Mirror reflection</dc:title>
</cp:coreProperties>
</file>

<file path=docProps/custom.xml><?xml version="1.0" encoding="utf-8"?>
<Properties xmlns="http://schemas.openxmlformats.org/officeDocument/2006/custom-properties" xmlns:vt="http://schemas.openxmlformats.org/officeDocument/2006/docPropsVTypes"/>
</file>