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09C" w:rsidRDefault="002338BA" w:rsidP="00B956C8">
      <w:pPr>
        <w:spacing w:after="0" w:line="360" w:lineRule="auto"/>
        <w:rPr>
          <w:rFonts w:ascii="Times New Roman" w:hAnsi="Times New Roman" w:cs="Times New Roman"/>
          <w:b/>
          <w:sz w:val="36"/>
          <w:szCs w:val="36"/>
          <w:u w:val="single"/>
        </w:rPr>
      </w:pPr>
      <w:r w:rsidRPr="0023262F">
        <w:rPr>
          <w:rFonts w:ascii="Times New Roman" w:hAnsi="Times New Roman" w:cs="Times New Roman"/>
          <w:b/>
          <w:sz w:val="36"/>
          <w:szCs w:val="36"/>
        </w:rPr>
        <w:t xml:space="preserve">                                       </w:t>
      </w:r>
      <w:r w:rsidR="00F70640" w:rsidRPr="0023262F">
        <w:rPr>
          <w:rFonts w:ascii="Times New Roman" w:hAnsi="Times New Roman" w:cs="Times New Roman"/>
          <w:b/>
          <w:sz w:val="36"/>
          <w:szCs w:val="36"/>
        </w:rPr>
        <w:t>CONCLUSION</w:t>
      </w:r>
    </w:p>
    <w:p w:rsidR="0023262F" w:rsidRDefault="002338BA" w:rsidP="00B956C8">
      <w:pPr>
        <w:spacing w:after="0" w:line="360" w:lineRule="auto"/>
        <w:jc w:val="both"/>
        <w:rPr>
          <w:rFonts w:ascii="Times New Roman" w:hAnsi="Times New Roman" w:cs="Times New Roman"/>
          <w:u w:val="single"/>
        </w:rPr>
      </w:pPr>
      <w:r w:rsidRPr="0023262F">
        <w:rPr>
          <w:rFonts w:ascii="Times New Roman" w:hAnsi="Times New Roman" w:cs="Times New Roman"/>
          <w:b/>
        </w:rPr>
        <w:cr/>
      </w:r>
      <w:r w:rsidR="00BD7621">
        <w:rPr>
          <w:rFonts w:ascii="Times New Roman" w:hAnsi="Times New Roman" w:cs="Times New Roman"/>
          <w:b/>
        </w:rPr>
        <w:tab/>
      </w:r>
      <w:r w:rsidRPr="0023262F">
        <w:rPr>
          <w:rFonts w:ascii="Times New Roman" w:hAnsi="Times New Roman" w:cs="Times New Roman"/>
          <w:sz w:val="24"/>
          <w:szCs w:val="24"/>
        </w:rPr>
        <w:t>A</w:t>
      </w:r>
      <w:r w:rsidRPr="0023262F">
        <w:rPr>
          <w:rFonts w:ascii="Times New Roman" w:hAnsi="Times New Roman" w:cs="Times New Roman"/>
          <w:b/>
          <w:sz w:val="24"/>
          <w:szCs w:val="24"/>
        </w:rPr>
        <w:t xml:space="preserve"> </w:t>
      </w:r>
      <w:r w:rsidRPr="0023262F">
        <w:rPr>
          <w:rFonts w:ascii="Times New Roman" w:hAnsi="Times New Roman" w:cs="Times New Roman"/>
          <w:sz w:val="24"/>
          <w:szCs w:val="24"/>
        </w:rPr>
        <w:t>“</w:t>
      </w:r>
      <w:r w:rsidR="00B5312A">
        <w:rPr>
          <w:rFonts w:ascii="Times New Roman" w:hAnsi="Times New Roman" w:cs="Times New Roman"/>
          <w:b/>
          <w:sz w:val="24"/>
          <w:szCs w:val="24"/>
        </w:rPr>
        <w:t>SHADOW CUBE</w:t>
      </w:r>
      <w:r w:rsidRPr="0023262F">
        <w:rPr>
          <w:rFonts w:ascii="Times New Roman" w:hAnsi="Times New Roman" w:cs="Times New Roman"/>
          <w:b/>
          <w:sz w:val="24"/>
          <w:szCs w:val="24"/>
        </w:rPr>
        <w:t xml:space="preserve">” </w:t>
      </w:r>
      <w:r w:rsidRPr="0023262F">
        <w:rPr>
          <w:rFonts w:ascii="Times New Roman" w:hAnsi="Times New Roman" w:cs="Times New Roman"/>
          <w:sz w:val="24"/>
          <w:szCs w:val="24"/>
        </w:rPr>
        <w:t>Graphics application has been developed using OpenGL.</w:t>
      </w:r>
      <w:r w:rsidRPr="0023262F">
        <w:rPr>
          <w:rFonts w:ascii="Times New Roman" w:hAnsi="Times New Roman" w:cs="Times New Roman"/>
          <w:sz w:val="24"/>
          <w:szCs w:val="24"/>
        </w:rPr>
        <w:cr/>
        <w:t>The illustration of graphical principles and OpenGL features are included and application pro</w:t>
      </w:r>
      <w:r w:rsidR="005E609C">
        <w:rPr>
          <w:rFonts w:ascii="Times New Roman" w:hAnsi="Times New Roman" w:cs="Times New Roman"/>
          <w:sz w:val="24"/>
          <w:szCs w:val="24"/>
        </w:rPr>
        <w:t xml:space="preserve">gram is efficiently developed. </w:t>
      </w:r>
      <w:r w:rsidRPr="0023262F">
        <w:rPr>
          <w:rFonts w:ascii="Times New Roman" w:hAnsi="Times New Roman" w:cs="Times New Roman"/>
          <w:sz w:val="24"/>
          <w:szCs w:val="24"/>
        </w:rPr>
        <w:cr/>
      </w:r>
      <w:r w:rsidRPr="0023262F">
        <w:rPr>
          <w:rFonts w:ascii="Times New Roman" w:hAnsi="Times New Roman" w:cs="Times New Roman"/>
          <w:sz w:val="24"/>
          <w:szCs w:val="24"/>
        </w:rPr>
        <w:tab/>
        <w:t>The aim in developing this program was to design a simple program using OpenGL</w:t>
      </w:r>
      <w:r w:rsidRPr="0023262F">
        <w:rPr>
          <w:rFonts w:ascii="Times New Roman" w:hAnsi="Times New Roman" w:cs="Times New Roman"/>
          <w:sz w:val="24"/>
          <w:szCs w:val="24"/>
        </w:rPr>
        <w:cr/>
      </w:r>
      <w:r w:rsidR="00514F0E" w:rsidRPr="0023262F">
        <w:rPr>
          <w:rFonts w:ascii="Times New Roman" w:hAnsi="Times New Roman" w:cs="Times New Roman"/>
          <w:sz w:val="24"/>
          <w:szCs w:val="24"/>
        </w:rPr>
        <w:t>Application</w:t>
      </w:r>
      <w:r w:rsidRPr="0023262F">
        <w:rPr>
          <w:rFonts w:ascii="Times New Roman" w:hAnsi="Times New Roman" w:cs="Times New Roman"/>
          <w:sz w:val="24"/>
          <w:szCs w:val="24"/>
        </w:rPr>
        <w:t xml:space="preserve"> software by applying the skills we acquired in class, and in doing so, to understand the algorithms and the techniques underlying interac</w:t>
      </w:r>
      <w:r w:rsidR="005E609C">
        <w:rPr>
          <w:rFonts w:ascii="Times New Roman" w:hAnsi="Times New Roman" w:cs="Times New Roman"/>
          <w:sz w:val="24"/>
          <w:szCs w:val="24"/>
        </w:rPr>
        <w:t>tive graphics in a better way.</w:t>
      </w:r>
      <w:r w:rsidR="005E609C">
        <w:rPr>
          <w:rFonts w:ascii="Times New Roman" w:hAnsi="Times New Roman" w:cs="Times New Roman"/>
          <w:sz w:val="24"/>
          <w:szCs w:val="24"/>
        </w:rPr>
        <w:cr/>
      </w:r>
      <w:r w:rsidRPr="0023262F">
        <w:rPr>
          <w:rFonts w:ascii="Times New Roman" w:hAnsi="Times New Roman" w:cs="Times New Roman"/>
          <w:sz w:val="24"/>
          <w:szCs w:val="24"/>
        </w:rPr>
        <w:tab/>
        <w:t xml:space="preserve">The designed program will incorporate all the basic properties that a simple program must </w:t>
      </w:r>
      <w:r w:rsidR="00514F0E" w:rsidRPr="0023262F">
        <w:rPr>
          <w:rFonts w:ascii="Times New Roman" w:hAnsi="Times New Roman" w:cs="Times New Roman"/>
          <w:sz w:val="24"/>
          <w:szCs w:val="24"/>
        </w:rPr>
        <w:t>possess</w:t>
      </w:r>
      <w:r w:rsidRPr="0023262F">
        <w:rPr>
          <w:rFonts w:ascii="Times New Roman" w:hAnsi="Times New Roman" w:cs="Times New Roman"/>
          <w:sz w:val="24"/>
          <w:szCs w:val="24"/>
        </w:rPr>
        <w:t>. The program is extremely user friendly as the only skill required in executing this progra</w:t>
      </w:r>
      <w:r w:rsidR="005E609C">
        <w:rPr>
          <w:rFonts w:ascii="Times New Roman" w:hAnsi="Times New Roman" w:cs="Times New Roman"/>
          <w:sz w:val="24"/>
          <w:szCs w:val="24"/>
        </w:rPr>
        <w:t>m is the knowledge of graphics.</w:t>
      </w:r>
      <w:r w:rsidRPr="0023262F">
        <w:rPr>
          <w:rFonts w:ascii="Times New Roman" w:hAnsi="Times New Roman" w:cs="Times New Roman"/>
          <w:sz w:val="24"/>
          <w:szCs w:val="24"/>
        </w:rPr>
        <w:cr/>
      </w:r>
      <w:r w:rsidRPr="0023262F">
        <w:rPr>
          <w:rFonts w:ascii="Times New Roman" w:hAnsi="Times New Roman" w:cs="Times New Roman"/>
          <w:sz w:val="24"/>
          <w:szCs w:val="24"/>
        </w:rPr>
        <w:tab/>
        <w:t>It mainly gives us an idea about graphics, rotation, col</w:t>
      </w:r>
      <w:r w:rsidR="00B5312A">
        <w:rPr>
          <w:rFonts w:ascii="Times New Roman" w:hAnsi="Times New Roman" w:cs="Times New Roman"/>
          <w:sz w:val="24"/>
          <w:szCs w:val="24"/>
        </w:rPr>
        <w:t xml:space="preserve">oring, polygons, solids, </w:t>
      </w:r>
      <w:r w:rsidRPr="0023262F">
        <w:rPr>
          <w:rFonts w:ascii="Times New Roman" w:hAnsi="Times New Roman" w:cs="Times New Roman"/>
          <w:sz w:val="24"/>
          <w:szCs w:val="24"/>
        </w:rPr>
        <w:t>menu, keyboard and mouse interfaces.</w:t>
      </w:r>
      <w:r w:rsidRPr="0023262F">
        <w:rPr>
          <w:rFonts w:ascii="Times New Roman" w:hAnsi="Times New Roman" w:cs="Times New Roman"/>
          <w:sz w:val="24"/>
          <w:szCs w:val="24"/>
        </w:rPr>
        <w:cr/>
      </w:r>
      <w:r w:rsidRPr="0023262F">
        <w:rPr>
          <w:rFonts w:ascii="Times New Roman" w:hAnsi="Times New Roman" w:cs="Times New Roman"/>
          <w:sz w:val="24"/>
          <w:szCs w:val="24"/>
        </w:rPr>
        <w:cr/>
      </w:r>
      <w:r w:rsidRPr="0023262F">
        <w:rPr>
          <w:rFonts w:ascii="Times New Roman" w:hAnsi="Times New Roman" w:cs="Times New Roman"/>
          <w:sz w:val="24"/>
          <w:szCs w:val="24"/>
          <w:u w:val="single"/>
        </w:rPr>
        <w:cr/>
      </w:r>
      <w:r w:rsidRPr="0023262F">
        <w:rPr>
          <w:rFonts w:ascii="Times New Roman" w:hAnsi="Times New Roman" w:cs="Times New Roman"/>
          <w:sz w:val="24"/>
          <w:szCs w:val="24"/>
          <w:u w:val="single"/>
        </w:rPr>
        <w:cr/>
      </w:r>
      <w:r w:rsidRPr="0023262F">
        <w:rPr>
          <w:rFonts w:ascii="Times New Roman" w:hAnsi="Times New Roman" w:cs="Times New Roman"/>
          <w:u w:val="single"/>
        </w:rPr>
        <w:cr/>
      </w:r>
      <w:r w:rsidRPr="0023262F">
        <w:rPr>
          <w:rFonts w:ascii="Times New Roman" w:hAnsi="Times New Roman" w:cs="Times New Roman"/>
          <w:u w:val="single"/>
        </w:rPr>
        <w:cr/>
      </w:r>
      <w:r w:rsidRPr="0023262F">
        <w:rPr>
          <w:rFonts w:ascii="Times New Roman" w:hAnsi="Times New Roman" w:cs="Times New Roman"/>
          <w:u w:val="single"/>
        </w:rPr>
        <w:cr/>
      </w:r>
      <w:r w:rsidRPr="0023262F">
        <w:rPr>
          <w:rFonts w:ascii="Times New Roman" w:hAnsi="Times New Roman" w:cs="Times New Roman"/>
          <w:u w:val="single"/>
        </w:rPr>
        <w:cr/>
      </w:r>
      <w:r w:rsidRPr="0023262F">
        <w:rPr>
          <w:rFonts w:ascii="Times New Roman" w:hAnsi="Times New Roman" w:cs="Times New Roman"/>
          <w:u w:val="single"/>
        </w:rPr>
        <w:cr/>
      </w:r>
      <w:r w:rsidRPr="0023262F">
        <w:rPr>
          <w:rFonts w:ascii="Times New Roman" w:hAnsi="Times New Roman" w:cs="Times New Roman"/>
          <w:u w:val="single"/>
        </w:rPr>
        <w:cr/>
      </w:r>
      <w:r w:rsidRPr="0023262F">
        <w:rPr>
          <w:rFonts w:ascii="Times New Roman" w:hAnsi="Times New Roman" w:cs="Times New Roman"/>
          <w:u w:val="single"/>
        </w:rPr>
        <w:cr/>
      </w:r>
      <w:r w:rsidRPr="0023262F">
        <w:rPr>
          <w:rFonts w:ascii="Times New Roman" w:hAnsi="Times New Roman" w:cs="Times New Roman"/>
          <w:u w:val="single"/>
        </w:rPr>
        <w:cr/>
      </w:r>
    </w:p>
    <w:p w:rsidR="005E609C" w:rsidRDefault="005E609C" w:rsidP="0050283B">
      <w:pPr>
        <w:spacing w:line="360" w:lineRule="auto"/>
        <w:jc w:val="center"/>
        <w:rPr>
          <w:rFonts w:ascii="Times New Roman" w:hAnsi="Times New Roman" w:cs="Times New Roman"/>
          <w:sz w:val="24"/>
          <w:szCs w:val="24"/>
        </w:rPr>
      </w:pPr>
    </w:p>
    <w:p w:rsidR="005E609C" w:rsidRDefault="005E609C" w:rsidP="0050283B">
      <w:pPr>
        <w:spacing w:line="360" w:lineRule="auto"/>
        <w:jc w:val="center"/>
        <w:rPr>
          <w:rFonts w:ascii="Times New Roman" w:hAnsi="Times New Roman" w:cs="Times New Roman"/>
          <w:sz w:val="24"/>
          <w:szCs w:val="24"/>
        </w:rPr>
      </w:pPr>
    </w:p>
    <w:p w:rsidR="005E609C" w:rsidRDefault="005E609C" w:rsidP="0050283B">
      <w:pPr>
        <w:spacing w:line="360" w:lineRule="auto"/>
        <w:jc w:val="center"/>
        <w:rPr>
          <w:rFonts w:ascii="Times New Roman" w:hAnsi="Times New Roman" w:cs="Times New Roman"/>
          <w:sz w:val="24"/>
          <w:szCs w:val="24"/>
        </w:rPr>
      </w:pPr>
    </w:p>
    <w:p w:rsidR="00B956C8" w:rsidRDefault="00B956C8" w:rsidP="00C60663">
      <w:pPr>
        <w:spacing w:line="360" w:lineRule="auto"/>
        <w:jc w:val="center"/>
        <w:rPr>
          <w:rFonts w:ascii="Times New Roman" w:hAnsi="Times New Roman" w:cs="Times New Roman"/>
          <w:sz w:val="24"/>
          <w:szCs w:val="24"/>
        </w:rPr>
      </w:pPr>
    </w:p>
    <w:p w:rsidR="00C60663" w:rsidRDefault="005E609C" w:rsidP="00C60663">
      <w:pPr>
        <w:spacing w:line="360" w:lineRule="auto"/>
        <w:jc w:val="center"/>
        <w:rPr>
          <w:rFonts w:ascii="Times New Roman" w:hAnsi="Times New Roman" w:cs="Times New Roman"/>
          <w:b/>
          <w:sz w:val="36"/>
          <w:szCs w:val="36"/>
        </w:rPr>
      </w:pPr>
      <w:r>
        <w:rPr>
          <w:rFonts w:ascii="Times New Roman" w:hAnsi="Times New Roman" w:cs="Times New Roman"/>
          <w:sz w:val="24"/>
          <w:szCs w:val="24"/>
        </w:rPr>
        <w:t>v</w:t>
      </w:r>
      <w:r w:rsidR="00BD7621">
        <w:rPr>
          <w:rFonts w:ascii="Times New Roman" w:hAnsi="Times New Roman" w:cs="Times New Roman"/>
          <w:sz w:val="24"/>
          <w:szCs w:val="24"/>
        </w:rPr>
        <w:t>i</w:t>
      </w:r>
    </w:p>
    <w:p w:rsidR="00C60663" w:rsidRPr="00123AD8" w:rsidRDefault="00C60663" w:rsidP="00402EE6">
      <w:pPr>
        <w:spacing w:after="0" w:line="360" w:lineRule="auto"/>
        <w:jc w:val="center"/>
        <w:rPr>
          <w:rFonts w:ascii="Times New Roman" w:hAnsi="Times New Roman" w:cs="Times New Roman"/>
          <w:b/>
          <w:sz w:val="36"/>
          <w:szCs w:val="36"/>
        </w:rPr>
      </w:pPr>
      <w:r w:rsidRPr="00123AD8">
        <w:rPr>
          <w:rFonts w:ascii="Times New Roman" w:hAnsi="Times New Roman" w:cs="Times New Roman"/>
          <w:b/>
          <w:sz w:val="36"/>
          <w:szCs w:val="36"/>
        </w:rPr>
        <w:lastRenderedPageBreak/>
        <w:t>FUTURE ENHANCEMENT</w:t>
      </w:r>
    </w:p>
    <w:p w:rsidR="00123AD8" w:rsidRPr="00123AD8" w:rsidRDefault="00C60663" w:rsidP="00402EE6">
      <w:pPr>
        <w:pStyle w:val="ListParagraph"/>
        <w:numPr>
          <w:ilvl w:val="0"/>
          <w:numId w:val="2"/>
        </w:numPr>
        <w:spacing w:after="0" w:line="360" w:lineRule="auto"/>
        <w:jc w:val="both"/>
        <w:rPr>
          <w:rFonts w:ascii="Times New Roman" w:hAnsi="Times New Roman" w:cs="Times New Roman"/>
          <w:bCs/>
          <w:sz w:val="24"/>
          <w:szCs w:val="24"/>
        </w:rPr>
      </w:pPr>
      <w:r w:rsidRPr="00123AD8">
        <w:rPr>
          <w:rFonts w:ascii="Times New Roman" w:hAnsi="Times New Roman" w:cs="Times New Roman"/>
          <w:sz w:val="24"/>
          <w:szCs w:val="24"/>
        </w:rPr>
        <w:t>Shadow cube are used basically for explaining shadow of the cube and light in different cases. For this project we can implement the light and even the graphics to be more realistic. Many modern television systems, media players and other entertainment systems have a form of light integration.</w:t>
      </w:r>
    </w:p>
    <w:p w:rsidR="00123AD8" w:rsidRDefault="00123AD8" w:rsidP="00402EE6">
      <w:pPr>
        <w:pStyle w:val="ListParagraph"/>
        <w:numPr>
          <w:ilvl w:val="0"/>
          <w:numId w:val="2"/>
        </w:numPr>
        <w:spacing w:after="0" w:line="360" w:lineRule="auto"/>
        <w:jc w:val="both"/>
        <w:rPr>
          <w:rFonts w:ascii="Times New Roman" w:hAnsi="Times New Roman" w:cs="Times New Roman"/>
          <w:bCs/>
          <w:sz w:val="24"/>
          <w:szCs w:val="24"/>
        </w:rPr>
      </w:pPr>
      <w:r w:rsidRPr="00123AD8">
        <w:rPr>
          <w:rFonts w:ascii="Times New Roman" w:hAnsi="Times New Roman" w:cs="Times New Roman"/>
          <w:bCs/>
          <w:sz w:val="24"/>
          <w:szCs w:val="24"/>
        </w:rPr>
        <w:t>This project describes any contingencies that might arise in the design of the system that may change the development direction.  Possibilities include lack of interface agreements with outside agencies or unstable architectures at the time this document is produced.  Address any possible workarounds or alte</w:t>
      </w:r>
      <w:r>
        <w:rPr>
          <w:rFonts w:ascii="Times New Roman" w:hAnsi="Times New Roman" w:cs="Times New Roman"/>
          <w:bCs/>
          <w:sz w:val="24"/>
          <w:szCs w:val="24"/>
        </w:rPr>
        <w:t>r</w:t>
      </w:r>
      <w:r w:rsidRPr="00123AD8">
        <w:rPr>
          <w:rFonts w:ascii="Times New Roman" w:hAnsi="Times New Roman" w:cs="Times New Roman"/>
          <w:bCs/>
          <w:sz w:val="24"/>
          <w:szCs w:val="24"/>
        </w:rPr>
        <w:t>native plans.</w:t>
      </w:r>
    </w:p>
    <w:p w:rsidR="00123AD8" w:rsidRPr="00123AD8" w:rsidRDefault="00123AD8" w:rsidP="00402EE6">
      <w:pPr>
        <w:pStyle w:val="ListParagraph"/>
        <w:numPr>
          <w:ilvl w:val="0"/>
          <w:numId w:val="2"/>
        </w:num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This project shadow over the figure with cube describes the checked patterned background and on floor with yellow and blue color combination. The rectangular cube colored pale red , keep on rotating on the axis . Light can be given to cube and the patterned wall , it can be toggled . The shadow can be clearly visible even when the cube is in motion . The motion in the shadow is effective .</w:t>
      </w:r>
    </w:p>
    <w:p w:rsidR="005E609C" w:rsidRDefault="00123AD8" w:rsidP="00402EE6">
      <w:pPr>
        <w:tabs>
          <w:tab w:val="left" w:pos="5400"/>
        </w:tabs>
        <w:spacing w:after="0" w:line="360" w:lineRule="auto"/>
        <w:rPr>
          <w:rFonts w:ascii="Times New Roman" w:hAnsi="Times New Roman" w:cs="Times New Roman"/>
          <w:b/>
          <w:sz w:val="36"/>
          <w:szCs w:val="36"/>
        </w:rPr>
      </w:pPr>
      <w:r>
        <w:rPr>
          <w:rFonts w:ascii="Times New Roman" w:hAnsi="Times New Roman" w:cs="Times New Roman"/>
          <w:b/>
          <w:sz w:val="36"/>
          <w:szCs w:val="36"/>
        </w:rPr>
        <w:tab/>
      </w:r>
    </w:p>
    <w:p w:rsidR="005E609C" w:rsidRDefault="005E609C" w:rsidP="00402EE6">
      <w:pPr>
        <w:spacing w:after="0" w:line="360" w:lineRule="auto"/>
        <w:jc w:val="center"/>
        <w:rPr>
          <w:rFonts w:ascii="Times New Roman" w:hAnsi="Times New Roman" w:cs="Times New Roman"/>
          <w:b/>
          <w:sz w:val="36"/>
          <w:szCs w:val="36"/>
        </w:rPr>
      </w:pPr>
    </w:p>
    <w:p w:rsidR="005E609C" w:rsidRDefault="005E609C" w:rsidP="0023262F">
      <w:pPr>
        <w:spacing w:line="360" w:lineRule="auto"/>
        <w:jc w:val="center"/>
        <w:rPr>
          <w:rFonts w:ascii="Times New Roman" w:hAnsi="Times New Roman" w:cs="Times New Roman"/>
          <w:b/>
          <w:sz w:val="36"/>
          <w:szCs w:val="36"/>
        </w:rPr>
      </w:pPr>
    </w:p>
    <w:p w:rsidR="005E609C" w:rsidRDefault="005E609C" w:rsidP="0023262F">
      <w:pPr>
        <w:spacing w:line="360" w:lineRule="auto"/>
        <w:jc w:val="center"/>
        <w:rPr>
          <w:rFonts w:ascii="Times New Roman" w:hAnsi="Times New Roman" w:cs="Times New Roman"/>
          <w:b/>
          <w:sz w:val="36"/>
          <w:szCs w:val="36"/>
        </w:rPr>
      </w:pPr>
    </w:p>
    <w:p w:rsidR="00C60663" w:rsidRDefault="00C60663" w:rsidP="0023262F">
      <w:pPr>
        <w:spacing w:line="360" w:lineRule="auto"/>
        <w:jc w:val="center"/>
        <w:rPr>
          <w:rFonts w:ascii="Times New Roman" w:hAnsi="Times New Roman" w:cs="Times New Roman"/>
          <w:sz w:val="24"/>
          <w:szCs w:val="24"/>
        </w:rPr>
      </w:pPr>
    </w:p>
    <w:p w:rsidR="00123AD8" w:rsidRDefault="00123AD8" w:rsidP="0023262F">
      <w:pPr>
        <w:spacing w:line="360" w:lineRule="auto"/>
        <w:jc w:val="center"/>
        <w:rPr>
          <w:rFonts w:ascii="Times New Roman" w:hAnsi="Times New Roman" w:cs="Times New Roman"/>
          <w:sz w:val="24"/>
          <w:szCs w:val="24"/>
        </w:rPr>
      </w:pPr>
    </w:p>
    <w:p w:rsidR="00123AD8" w:rsidRDefault="00123AD8" w:rsidP="0023262F">
      <w:pPr>
        <w:spacing w:line="360" w:lineRule="auto"/>
        <w:jc w:val="center"/>
        <w:rPr>
          <w:rFonts w:ascii="Times New Roman" w:hAnsi="Times New Roman" w:cs="Times New Roman"/>
          <w:sz w:val="24"/>
          <w:szCs w:val="24"/>
        </w:rPr>
      </w:pPr>
    </w:p>
    <w:p w:rsidR="00123AD8" w:rsidRDefault="00123AD8" w:rsidP="0023262F">
      <w:pPr>
        <w:spacing w:line="360" w:lineRule="auto"/>
        <w:jc w:val="center"/>
        <w:rPr>
          <w:rFonts w:ascii="Times New Roman" w:hAnsi="Times New Roman" w:cs="Times New Roman"/>
          <w:sz w:val="24"/>
          <w:szCs w:val="24"/>
        </w:rPr>
      </w:pPr>
    </w:p>
    <w:p w:rsidR="00402EE6" w:rsidRDefault="00402EE6" w:rsidP="0023262F">
      <w:pPr>
        <w:spacing w:line="360" w:lineRule="auto"/>
        <w:jc w:val="center"/>
        <w:rPr>
          <w:rFonts w:ascii="Times New Roman" w:hAnsi="Times New Roman" w:cs="Times New Roman"/>
          <w:sz w:val="24"/>
          <w:szCs w:val="24"/>
        </w:rPr>
      </w:pPr>
    </w:p>
    <w:p w:rsidR="00402EE6" w:rsidRDefault="00402EE6" w:rsidP="0023262F">
      <w:pPr>
        <w:spacing w:line="360" w:lineRule="auto"/>
        <w:jc w:val="center"/>
        <w:rPr>
          <w:rFonts w:ascii="Times New Roman" w:hAnsi="Times New Roman" w:cs="Times New Roman"/>
          <w:sz w:val="24"/>
          <w:szCs w:val="24"/>
        </w:rPr>
      </w:pPr>
    </w:p>
    <w:p w:rsidR="00402EE6" w:rsidRPr="00402EE6" w:rsidRDefault="005E609C" w:rsidP="00402EE6">
      <w:pPr>
        <w:spacing w:line="360" w:lineRule="auto"/>
        <w:jc w:val="center"/>
        <w:rPr>
          <w:rFonts w:ascii="Times New Roman" w:hAnsi="Times New Roman" w:cs="Times New Roman"/>
          <w:sz w:val="24"/>
          <w:szCs w:val="24"/>
        </w:rPr>
      </w:pPr>
      <w:r w:rsidRPr="005E609C">
        <w:rPr>
          <w:rFonts w:ascii="Times New Roman" w:hAnsi="Times New Roman" w:cs="Times New Roman"/>
          <w:sz w:val="24"/>
          <w:szCs w:val="24"/>
        </w:rPr>
        <w:t>v</w:t>
      </w:r>
      <w:r w:rsidR="00402EE6">
        <w:rPr>
          <w:rFonts w:ascii="Times New Roman" w:hAnsi="Times New Roman" w:cs="Times New Roman"/>
          <w:sz w:val="24"/>
          <w:szCs w:val="24"/>
        </w:rPr>
        <w:t>i</w:t>
      </w:r>
      <w:r w:rsidR="00BD7621">
        <w:rPr>
          <w:rFonts w:ascii="Times New Roman" w:hAnsi="Times New Roman" w:cs="Times New Roman"/>
          <w:sz w:val="24"/>
          <w:szCs w:val="24"/>
        </w:rPr>
        <w:t>i</w:t>
      </w:r>
    </w:p>
    <w:p w:rsidR="00B5312A" w:rsidRDefault="002338BA" w:rsidP="00402EE6">
      <w:pPr>
        <w:spacing w:after="0" w:line="360" w:lineRule="auto"/>
        <w:jc w:val="center"/>
        <w:rPr>
          <w:rFonts w:ascii="Times New Roman" w:hAnsi="Times New Roman" w:cs="Times New Roman"/>
          <w:sz w:val="36"/>
          <w:szCs w:val="36"/>
        </w:rPr>
      </w:pPr>
      <w:r w:rsidRPr="0023262F">
        <w:rPr>
          <w:rFonts w:ascii="Times New Roman" w:hAnsi="Times New Roman" w:cs="Times New Roman"/>
          <w:b/>
          <w:sz w:val="36"/>
          <w:szCs w:val="36"/>
        </w:rPr>
        <w:lastRenderedPageBreak/>
        <w:t>BIBLIOGRAPHY</w:t>
      </w:r>
    </w:p>
    <w:p w:rsidR="0023262F" w:rsidRPr="00B5312A" w:rsidRDefault="002338BA" w:rsidP="00402EE6">
      <w:pPr>
        <w:spacing w:after="0" w:line="360" w:lineRule="auto"/>
        <w:jc w:val="both"/>
        <w:rPr>
          <w:rFonts w:ascii="Times New Roman" w:hAnsi="Times New Roman" w:cs="Times New Roman"/>
          <w:b/>
          <w:sz w:val="36"/>
          <w:szCs w:val="36"/>
        </w:rPr>
      </w:pPr>
      <w:r w:rsidRPr="0023262F">
        <w:rPr>
          <w:rFonts w:ascii="Times New Roman" w:hAnsi="Times New Roman" w:cs="Times New Roman"/>
          <w:sz w:val="24"/>
          <w:szCs w:val="24"/>
        </w:rPr>
        <w:t>[1]. Edward Angel, “Interactive Computer Graphics “ Pearson Education 5</w:t>
      </w:r>
      <w:r w:rsidRPr="0023262F">
        <w:rPr>
          <w:rFonts w:ascii="Times New Roman" w:hAnsi="Times New Roman" w:cs="Times New Roman"/>
          <w:sz w:val="24"/>
          <w:szCs w:val="24"/>
          <w:vertAlign w:val="superscript"/>
        </w:rPr>
        <w:t>th</w:t>
      </w:r>
      <w:r w:rsidRPr="0023262F">
        <w:rPr>
          <w:rFonts w:ascii="Times New Roman" w:hAnsi="Times New Roman" w:cs="Times New Roman"/>
          <w:sz w:val="24"/>
          <w:szCs w:val="24"/>
        </w:rPr>
        <w:t xml:space="preserve"> Edition 2008.</w:t>
      </w:r>
    </w:p>
    <w:p w:rsidR="00CD6638" w:rsidRPr="00B557B7" w:rsidRDefault="002338BA" w:rsidP="00402EE6">
      <w:pPr>
        <w:spacing w:after="0" w:line="360" w:lineRule="auto"/>
        <w:rPr>
          <w:rFonts w:ascii="Times New Roman" w:hAnsi="Times New Roman" w:cs="Times New Roman"/>
          <w:sz w:val="24"/>
          <w:szCs w:val="24"/>
        </w:rPr>
      </w:pPr>
      <w:r w:rsidRPr="0023262F">
        <w:rPr>
          <w:rFonts w:ascii="Times New Roman" w:hAnsi="Times New Roman" w:cs="Times New Roman"/>
          <w:sz w:val="24"/>
          <w:szCs w:val="24"/>
        </w:rPr>
        <w:t xml:space="preserve">[2]. </w:t>
      </w:r>
      <w:hyperlink r:id="rId8" w:history="1">
        <w:r w:rsidRPr="0023262F">
          <w:rPr>
            <w:rStyle w:val="Hyperlink"/>
            <w:rFonts w:ascii="Times New Roman" w:hAnsi="Times New Roman" w:cs="Times New Roman"/>
            <w:sz w:val="24"/>
            <w:szCs w:val="24"/>
          </w:rPr>
          <w:t>http://www.geocities.com/SiliconValley/Park/5625/opengl/</w:t>
        </w:r>
      </w:hyperlink>
      <w:r w:rsidRPr="0023262F">
        <w:rPr>
          <w:rFonts w:ascii="Times New Roman" w:hAnsi="Times New Roman" w:cs="Times New Roman"/>
          <w:sz w:val="24"/>
          <w:szCs w:val="24"/>
        </w:rPr>
        <w:cr/>
      </w:r>
      <w:r w:rsidRPr="0023262F">
        <w:rPr>
          <w:rFonts w:ascii="Times New Roman" w:hAnsi="Times New Roman" w:cs="Times New Roman"/>
          <w:sz w:val="24"/>
          <w:szCs w:val="24"/>
        </w:rPr>
        <w:cr/>
        <w:t>[3]. Foley, VanDam, Feiner, Huges, ”Computer  Graphics”, Addison-wesely 1997.</w:t>
      </w:r>
      <w:r w:rsidRPr="0023262F">
        <w:rPr>
          <w:rFonts w:ascii="Times New Roman" w:hAnsi="Times New Roman" w:cs="Times New Roman"/>
          <w:sz w:val="24"/>
          <w:szCs w:val="24"/>
        </w:rPr>
        <w:cr/>
      </w:r>
      <w:r w:rsidRPr="0023262F">
        <w:rPr>
          <w:rFonts w:ascii="Times New Roman" w:hAnsi="Times New Roman" w:cs="Times New Roman"/>
          <w:sz w:val="24"/>
          <w:szCs w:val="24"/>
        </w:rPr>
        <w:cr/>
        <w:t xml:space="preserve">[4]. </w:t>
      </w:r>
      <w:hyperlink r:id="rId9" w:history="1">
        <w:r w:rsidRPr="0023262F">
          <w:rPr>
            <w:rStyle w:val="Hyperlink"/>
            <w:rFonts w:ascii="Times New Roman" w:hAnsi="Times New Roman" w:cs="Times New Roman"/>
            <w:sz w:val="24"/>
            <w:szCs w:val="24"/>
          </w:rPr>
          <w:t>http://personal.nbnet.nb.ca/daveg/opengl/bios/</w:t>
        </w:r>
      </w:hyperlink>
      <w:r w:rsidRPr="0023262F">
        <w:rPr>
          <w:rFonts w:ascii="Times New Roman" w:hAnsi="Times New Roman" w:cs="Times New Roman"/>
          <w:sz w:val="24"/>
          <w:szCs w:val="24"/>
        </w:rPr>
        <w:cr/>
      </w:r>
      <w:r w:rsidRPr="0023262F">
        <w:rPr>
          <w:rFonts w:ascii="Times New Roman" w:hAnsi="Times New Roman" w:cs="Times New Roman"/>
          <w:sz w:val="24"/>
          <w:szCs w:val="24"/>
        </w:rPr>
        <w:cr/>
        <w:t xml:space="preserve">[5]. </w:t>
      </w:r>
      <w:hyperlink r:id="rId10" w:history="1">
        <w:r w:rsidRPr="0023262F">
          <w:rPr>
            <w:rStyle w:val="Hyperlink"/>
            <w:rFonts w:ascii="Times New Roman" w:hAnsi="Times New Roman" w:cs="Times New Roman"/>
            <w:sz w:val="24"/>
            <w:szCs w:val="24"/>
          </w:rPr>
          <w:t>http://www.opengl.org/News/Special/oim/Orth.html</w:t>
        </w:r>
      </w:hyperlink>
      <w:r w:rsidRPr="0023262F">
        <w:rPr>
          <w:rFonts w:ascii="Times New Roman" w:hAnsi="Times New Roman" w:cs="Times New Roman"/>
          <w:sz w:val="24"/>
          <w:szCs w:val="24"/>
        </w:rPr>
        <w:cr/>
      </w:r>
      <w:r w:rsidRPr="0023262F">
        <w:rPr>
          <w:rFonts w:ascii="Times New Roman" w:hAnsi="Times New Roman" w:cs="Times New Roman"/>
          <w:sz w:val="24"/>
          <w:szCs w:val="24"/>
        </w:rPr>
        <w:cr/>
        <w:t>[6]. Woo, Mason, Jackie Neider, and Tom Davis.</w:t>
      </w:r>
      <w:r w:rsidRPr="0023262F">
        <w:rPr>
          <w:rFonts w:ascii="Times New Roman" w:hAnsi="Times New Roman" w:cs="Times New Roman"/>
          <w:sz w:val="24"/>
          <w:szCs w:val="24"/>
        </w:rPr>
        <w:cr/>
        <w:t xml:space="preserve">        </w:t>
      </w:r>
      <w:r w:rsidRPr="0023262F">
        <w:rPr>
          <w:rFonts w:ascii="Times New Roman" w:hAnsi="Times New Roman" w:cs="Times New Roman"/>
          <w:i/>
          <w:iCs/>
          <w:sz w:val="24"/>
          <w:szCs w:val="24"/>
        </w:rPr>
        <w:t>OpenGL Programming Guide, Second Edition.</w:t>
      </w:r>
      <w:r w:rsidRPr="0023262F">
        <w:rPr>
          <w:rFonts w:ascii="Times New Roman" w:hAnsi="Times New Roman" w:cs="Times New Roman"/>
          <w:sz w:val="24"/>
          <w:szCs w:val="24"/>
        </w:rPr>
        <w:cr/>
        <w:t xml:space="preserve">        Addison Wesley Developers Press, 1997.</w:t>
      </w:r>
      <w:r w:rsidR="00B557B7">
        <w:rPr>
          <w:rFonts w:ascii="Times New Roman" w:hAnsi="Times New Roman" w:cs="Times New Roman"/>
          <w:sz w:val="24"/>
          <w:szCs w:val="24"/>
        </w:rPr>
        <w:cr/>
        <w:t>[7</w:t>
      </w:r>
      <w:r w:rsidRPr="0023262F">
        <w:rPr>
          <w:rFonts w:ascii="Times New Roman" w:hAnsi="Times New Roman" w:cs="Times New Roman"/>
          <w:sz w:val="24"/>
          <w:szCs w:val="24"/>
        </w:rPr>
        <w:t xml:space="preserve">]. </w:t>
      </w:r>
      <w:hyperlink r:id="rId11" w:history="1">
        <w:r w:rsidRPr="0023262F">
          <w:rPr>
            <w:rStyle w:val="Hyperlink"/>
            <w:rFonts w:ascii="Times New Roman" w:hAnsi="Times New Roman" w:cs="Times New Roman"/>
            <w:sz w:val="24"/>
            <w:szCs w:val="24"/>
          </w:rPr>
          <w:t>http://reality.sgi.com/opengl/glut3/glut3.html</w:t>
        </w:r>
      </w:hyperlink>
      <w:r w:rsidRPr="0023262F">
        <w:rPr>
          <w:rFonts w:ascii="Times New Roman" w:hAnsi="Times New Roman" w:cs="Times New Roman"/>
        </w:rPr>
        <w:cr/>
      </w:r>
    </w:p>
    <w:p w:rsidR="002338BA" w:rsidRDefault="002338BA" w:rsidP="00402EE6">
      <w:pPr>
        <w:spacing w:after="0" w:line="360" w:lineRule="auto"/>
        <w:rPr>
          <w:rFonts w:ascii="Times New Roman" w:hAnsi="Times New Roman" w:cs="Times New Roman"/>
        </w:rPr>
      </w:pPr>
    </w:p>
    <w:p w:rsidR="0023262F" w:rsidRDefault="0023262F" w:rsidP="00402EE6">
      <w:pPr>
        <w:spacing w:after="0" w:line="360" w:lineRule="auto"/>
        <w:rPr>
          <w:rFonts w:ascii="Times New Roman" w:hAnsi="Times New Roman" w:cs="Times New Roman"/>
        </w:rPr>
      </w:pPr>
    </w:p>
    <w:p w:rsidR="0023262F" w:rsidRDefault="0023262F" w:rsidP="0023262F">
      <w:pPr>
        <w:spacing w:line="360" w:lineRule="auto"/>
        <w:rPr>
          <w:rFonts w:ascii="Times New Roman" w:hAnsi="Times New Roman" w:cs="Times New Roman"/>
        </w:rPr>
      </w:pPr>
    </w:p>
    <w:p w:rsidR="00B557B7" w:rsidRDefault="00B557B7" w:rsidP="0023262F">
      <w:pPr>
        <w:spacing w:line="360" w:lineRule="auto"/>
        <w:rPr>
          <w:rFonts w:ascii="Times New Roman" w:hAnsi="Times New Roman" w:cs="Times New Roman"/>
        </w:rPr>
      </w:pPr>
    </w:p>
    <w:p w:rsidR="00B557B7" w:rsidRDefault="00B557B7" w:rsidP="0023262F">
      <w:pPr>
        <w:spacing w:line="360" w:lineRule="auto"/>
        <w:rPr>
          <w:rFonts w:ascii="Times New Roman" w:hAnsi="Times New Roman" w:cs="Times New Roman"/>
        </w:rPr>
      </w:pPr>
    </w:p>
    <w:p w:rsidR="00B557B7" w:rsidRDefault="00B557B7" w:rsidP="0023262F">
      <w:pPr>
        <w:spacing w:line="360" w:lineRule="auto"/>
        <w:rPr>
          <w:rFonts w:ascii="Times New Roman" w:hAnsi="Times New Roman" w:cs="Times New Roman"/>
        </w:rPr>
      </w:pPr>
    </w:p>
    <w:p w:rsidR="00B557B7" w:rsidRDefault="00B557B7" w:rsidP="0023262F">
      <w:pPr>
        <w:spacing w:line="360" w:lineRule="auto"/>
        <w:rPr>
          <w:rFonts w:ascii="Times New Roman" w:hAnsi="Times New Roman" w:cs="Times New Roman"/>
        </w:rPr>
      </w:pPr>
    </w:p>
    <w:p w:rsidR="0023262F" w:rsidRPr="0023262F" w:rsidRDefault="0023262F" w:rsidP="0023262F">
      <w:pPr>
        <w:spacing w:line="360" w:lineRule="auto"/>
        <w:rPr>
          <w:rFonts w:ascii="Times New Roman" w:hAnsi="Times New Roman" w:cs="Times New Roman"/>
        </w:rPr>
      </w:pPr>
    </w:p>
    <w:p w:rsidR="00B5312A" w:rsidRDefault="00B5312A" w:rsidP="0023262F">
      <w:pPr>
        <w:spacing w:line="360" w:lineRule="auto"/>
        <w:jc w:val="center"/>
        <w:rPr>
          <w:rFonts w:ascii="Times New Roman" w:hAnsi="Times New Roman" w:cs="Times New Roman"/>
          <w:b/>
          <w:sz w:val="36"/>
          <w:szCs w:val="36"/>
        </w:rPr>
      </w:pPr>
    </w:p>
    <w:p w:rsidR="00B956C8" w:rsidRDefault="00B956C8" w:rsidP="005E609C">
      <w:pPr>
        <w:spacing w:line="360" w:lineRule="auto"/>
        <w:jc w:val="center"/>
        <w:rPr>
          <w:rFonts w:ascii="Times New Roman" w:hAnsi="Times New Roman" w:cs="Times New Roman"/>
          <w:sz w:val="24"/>
          <w:szCs w:val="24"/>
        </w:rPr>
      </w:pPr>
    </w:p>
    <w:p w:rsidR="000929BD" w:rsidRDefault="000929BD" w:rsidP="005E609C">
      <w:pPr>
        <w:spacing w:line="360" w:lineRule="auto"/>
        <w:jc w:val="center"/>
        <w:rPr>
          <w:rFonts w:ascii="Times New Roman" w:hAnsi="Times New Roman" w:cs="Times New Roman"/>
        </w:rPr>
      </w:pPr>
    </w:p>
    <w:p w:rsidR="0050283B" w:rsidRPr="005E609C" w:rsidRDefault="005E609C" w:rsidP="005E609C">
      <w:pPr>
        <w:spacing w:line="360" w:lineRule="auto"/>
        <w:jc w:val="center"/>
        <w:rPr>
          <w:rFonts w:ascii="Times New Roman" w:hAnsi="Times New Roman" w:cs="Times New Roman"/>
          <w:sz w:val="24"/>
          <w:szCs w:val="24"/>
        </w:rPr>
      </w:pPr>
      <w:r>
        <w:rPr>
          <w:rFonts w:ascii="Times New Roman" w:hAnsi="Times New Roman" w:cs="Times New Roman"/>
          <w:sz w:val="24"/>
          <w:szCs w:val="24"/>
        </w:rPr>
        <w:t>vii</w:t>
      </w:r>
      <w:r w:rsidR="00BD7621">
        <w:rPr>
          <w:rFonts w:ascii="Times New Roman" w:hAnsi="Times New Roman" w:cs="Times New Roman"/>
          <w:sz w:val="24"/>
          <w:szCs w:val="24"/>
        </w:rPr>
        <w:t>i</w:t>
      </w:r>
    </w:p>
    <w:sectPr w:rsidR="0050283B" w:rsidRPr="005E609C" w:rsidSect="00BD7621">
      <w:footerReference w:type="default" r:id="rId12"/>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AE8" w:rsidRDefault="00433AE8" w:rsidP="0050283B">
      <w:pPr>
        <w:spacing w:after="0" w:line="240" w:lineRule="auto"/>
      </w:pPr>
      <w:r>
        <w:separator/>
      </w:r>
    </w:p>
  </w:endnote>
  <w:endnote w:type="continuationSeparator" w:id="1">
    <w:p w:rsidR="00433AE8" w:rsidRDefault="00433AE8" w:rsidP="005028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283B" w:rsidRDefault="0050283B" w:rsidP="0050283B">
    <w:pPr>
      <w:pStyle w:val="Footer"/>
      <w:jc w:val="center"/>
    </w:pPr>
  </w:p>
  <w:p w:rsidR="0050283B" w:rsidRPr="0050283B" w:rsidRDefault="0050283B" w:rsidP="0050283B">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AE8" w:rsidRDefault="00433AE8" w:rsidP="0050283B">
      <w:pPr>
        <w:spacing w:after="0" w:line="240" w:lineRule="auto"/>
      </w:pPr>
      <w:r>
        <w:separator/>
      </w:r>
    </w:p>
  </w:footnote>
  <w:footnote w:type="continuationSeparator" w:id="1">
    <w:p w:rsidR="00433AE8" w:rsidRDefault="00433AE8" w:rsidP="005028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B1142"/>
    <w:multiLevelType w:val="hybridMultilevel"/>
    <w:tmpl w:val="79B8ECC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3B16295"/>
    <w:multiLevelType w:val="hybridMultilevel"/>
    <w:tmpl w:val="774880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338BA"/>
    <w:rsid w:val="000929BD"/>
    <w:rsid w:val="000F3173"/>
    <w:rsid w:val="00123AD8"/>
    <w:rsid w:val="001A0972"/>
    <w:rsid w:val="001A3858"/>
    <w:rsid w:val="0023262F"/>
    <w:rsid w:val="002338BA"/>
    <w:rsid w:val="003C3E58"/>
    <w:rsid w:val="00402EE6"/>
    <w:rsid w:val="00433AE8"/>
    <w:rsid w:val="00445F05"/>
    <w:rsid w:val="00487800"/>
    <w:rsid w:val="0050283B"/>
    <w:rsid w:val="00514F0E"/>
    <w:rsid w:val="0055504F"/>
    <w:rsid w:val="0057394A"/>
    <w:rsid w:val="005E609C"/>
    <w:rsid w:val="006C2CE9"/>
    <w:rsid w:val="006E4F1B"/>
    <w:rsid w:val="006F57CB"/>
    <w:rsid w:val="007F082D"/>
    <w:rsid w:val="0082102E"/>
    <w:rsid w:val="00B5312A"/>
    <w:rsid w:val="00B557B7"/>
    <w:rsid w:val="00B956C8"/>
    <w:rsid w:val="00BD7621"/>
    <w:rsid w:val="00BE53DA"/>
    <w:rsid w:val="00C318A8"/>
    <w:rsid w:val="00C60663"/>
    <w:rsid w:val="00CD218E"/>
    <w:rsid w:val="00CD6638"/>
    <w:rsid w:val="00DB33C1"/>
    <w:rsid w:val="00DC082E"/>
    <w:rsid w:val="00DE1C34"/>
    <w:rsid w:val="00F56FEE"/>
    <w:rsid w:val="00F638DB"/>
    <w:rsid w:val="00F70640"/>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C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8BA"/>
    <w:rPr>
      <w:color w:val="0000FF" w:themeColor="hyperlink"/>
      <w:u w:val="single"/>
    </w:rPr>
  </w:style>
  <w:style w:type="paragraph" w:styleId="ListParagraph">
    <w:name w:val="List Paragraph"/>
    <w:basedOn w:val="Normal"/>
    <w:uiPriority w:val="34"/>
    <w:qFormat/>
    <w:rsid w:val="002338BA"/>
    <w:pPr>
      <w:ind w:left="720"/>
      <w:contextualSpacing/>
    </w:pPr>
  </w:style>
  <w:style w:type="paragraph" w:styleId="Header">
    <w:name w:val="header"/>
    <w:basedOn w:val="Normal"/>
    <w:link w:val="HeaderChar"/>
    <w:uiPriority w:val="99"/>
    <w:semiHidden/>
    <w:unhideWhenUsed/>
    <w:rsid w:val="0050283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283B"/>
  </w:style>
  <w:style w:type="paragraph" w:styleId="Footer">
    <w:name w:val="footer"/>
    <w:basedOn w:val="Normal"/>
    <w:link w:val="FooterChar"/>
    <w:uiPriority w:val="99"/>
    <w:semiHidden/>
    <w:unhideWhenUsed/>
    <w:rsid w:val="005028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283B"/>
  </w:style>
  <w:style w:type="paragraph" w:styleId="NoSpacing">
    <w:name w:val="No Spacing"/>
    <w:uiPriority w:val="1"/>
    <w:qFormat/>
    <w:rsid w:val="00123AD8"/>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38BA"/>
    <w:rPr>
      <w:color w:val="0000FF" w:themeColor="hyperlink"/>
      <w:u w:val="single"/>
    </w:rPr>
  </w:style>
  <w:style w:type="paragraph" w:styleId="ListParagraph">
    <w:name w:val="List Paragraph"/>
    <w:basedOn w:val="Normal"/>
    <w:uiPriority w:val="34"/>
    <w:qFormat/>
    <w:rsid w:val="002338BA"/>
    <w:pPr>
      <w:ind w:left="720"/>
      <w:contextualSpacing/>
    </w:pPr>
  </w:style>
</w:styles>
</file>

<file path=word/webSettings.xml><?xml version="1.0" encoding="utf-8"?>
<w:webSettings xmlns:r="http://schemas.openxmlformats.org/officeDocument/2006/relationships" xmlns:w="http://schemas.openxmlformats.org/wordprocessingml/2006/main">
  <w:divs>
    <w:div w:id="67137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cities.com/SiliconValley/Park/5625/openg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ality.sgi.com/opengl/glut3/glut3.html"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opengl.org/News/Special/oim/Orth.html" TargetMode="External"/><Relationship Id="rId4" Type="http://schemas.openxmlformats.org/officeDocument/2006/relationships/settings" Target="settings.xml"/><Relationship Id="rId9" Type="http://schemas.openxmlformats.org/officeDocument/2006/relationships/hyperlink" Target="http://personal.nbnet.nb.ca/daveg/opengl/bio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6701C2-B1D1-40F0-8717-A773934B2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admin</cp:lastModifiedBy>
  <cp:revision>15</cp:revision>
  <dcterms:created xsi:type="dcterms:W3CDTF">2016-04-26T18:23:00Z</dcterms:created>
  <dcterms:modified xsi:type="dcterms:W3CDTF">2016-05-14T08:41:00Z</dcterms:modified>
</cp:coreProperties>
</file>