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28415" w14:textId="77777777" w:rsidR="003659FC" w:rsidRDefault="00000000">
      <w:pPr>
        <w:spacing w:after="60"/>
        <w:jc w:val="center"/>
      </w:pPr>
      <w:r>
        <w:rPr>
          <w:b/>
          <w:bCs/>
          <w:color w:val="1F3864"/>
          <w:sz w:val="28"/>
          <w:szCs w:val="28"/>
        </w:rPr>
        <w:t>NATIONAL UNIVERSITY OF SCIENCES &amp; TECHNOLOGY (NUST)</w:t>
      </w:r>
    </w:p>
    <w:p w14:paraId="2C01DF8A" w14:textId="77777777" w:rsidR="003659FC" w:rsidRDefault="00000000">
      <w:pPr>
        <w:spacing w:after="60"/>
        <w:jc w:val="center"/>
      </w:pPr>
      <w:r>
        <w:rPr>
          <w:b/>
          <w:bCs/>
          <w:color w:val="2E75B6"/>
          <w:sz w:val="24"/>
          <w:szCs w:val="24"/>
        </w:rPr>
        <w:t>College of Electrical &amp; Mechanical Engineering (CEME)</w:t>
      </w:r>
    </w:p>
    <w:p w14:paraId="5EE98DA9" w14:textId="77777777" w:rsidR="003659FC" w:rsidRDefault="00000000">
      <w:pPr>
        <w:spacing w:after="480"/>
        <w:jc w:val="center"/>
      </w:pPr>
      <w:r>
        <w:rPr>
          <w:color w:val="444444"/>
        </w:rPr>
        <w:t>Department of Mechanical Engineering (DME)</w:t>
      </w:r>
    </w:p>
    <w:p w14:paraId="40EC6380" w14:textId="77777777" w:rsidR="003659FC" w:rsidRDefault="003659FC">
      <w:pPr>
        <w:spacing w:before="360"/>
      </w:pPr>
    </w:p>
    <w:p w14:paraId="47B1F23A" w14:textId="77777777" w:rsidR="003659FC" w:rsidRDefault="00000000">
      <w:pPr>
        <w:pBdr>
          <w:top w:val="single" w:sz="8" w:space="0" w:color="2E75B6"/>
          <w:bottom w:val="single" w:sz="8" w:space="0" w:color="2E75B6"/>
        </w:pBdr>
        <w:shd w:val="clear" w:color="auto" w:fill="D6E4F0"/>
        <w:spacing w:after="120"/>
        <w:jc w:val="center"/>
      </w:pPr>
      <w:r>
        <w:rPr>
          <w:b/>
          <w:bCs/>
          <w:color w:val="1F3864"/>
          <w:sz w:val="36"/>
          <w:szCs w:val="36"/>
        </w:rPr>
        <w:t>Guidance, Navigation &amp; Control (GNC)</w:t>
      </w:r>
    </w:p>
    <w:p w14:paraId="10A674EA" w14:textId="77777777" w:rsidR="003659FC" w:rsidRDefault="00000000">
      <w:pPr>
        <w:shd w:val="clear" w:color="auto" w:fill="D6E4F0"/>
        <w:spacing w:after="480"/>
        <w:jc w:val="center"/>
      </w:pPr>
      <w:r>
        <w:rPr>
          <w:b/>
          <w:bCs/>
          <w:color w:val="2E75B6"/>
          <w:sz w:val="28"/>
          <w:szCs w:val="28"/>
        </w:rPr>
        <w:t>System Design for a Guided Projectile</w:t>
      </w:r>
    </w:p>
    <w:p w14:paraId="5CDFE051" w14:textId="77777777" w:rsidR="003659FC" w:rsidRDefault="003659FC">
      <w:pPr>
        <w:spacing w:before="240"/>
      </w:pPr>
    </w:p>
    <w:p w14:paraId="13AD5CD1" w14:textId="107D3745" w:rsidR="003659FC" w:rsidRDefault="00000000">
      <w:pPr>
        <w:spacing w:after="80"/>
        <w:jc w:val="center"/>
      </w:pPr>
      <w:r>
        <w:rPr>
          <w:i/>
          <w:iCs/>
          <w:color w:val="555555"/>
          <w:sz w:val="20"/>
          <w:szCs w:val="20"/>
        </w:rPr>
        <w:t xml:space="preserve">Includes: </w:t>
      </w:r>
      <w:r w:rsidR="0051607A">
        <w:rPr>
          <w:i/>
          <w:iCs/>
          <w:color w:val="555555"/>
          <w:sz w:val="20"/>
          <w:szCs w:val="20"/>
        </w:rPr>
        <w:t>LQR | LQG | Kalman</w:t>
      </w:r>
      <w:r>
        <w:rPr>
          <w:i/>
          <w:iCs/>
          <w:color w:val="555555"/>
          <w:sz w:val="20"/>
          <w:szCs w:val="20"/>
        </w:rPr>
        <w:t xml:space="preserve"> </w:t>
      </w:r>
      <w:r w:rsidR="0051607A">
        <w:rPr>
          <w:i/>
          <w:iCs/>
          <w:color w:val="555555"/>
          <w:sz w:val="20"/>
          <w:szCs w:val="20"/>
        </w:rPr>
        <w:t>Filter | 3</w:t>
      </w:r>
      <w:r>
        <w:rPr>
          <w:i/>
          <w:iCs/>
          <w:color w:val="555555"/>
          <w:sz w:val="20"/>
          <w:szCs w:val="20"/>
        </w:rPr>
        <w:t xml:space="preserve">-DOF </w:t>
      </w:r>
      <w:r w:rsidR="0051607A">
        <w:rPr>
          <w:i/>
          <w:iCs/>
          <w:color w:val="555555"/>
          <w:sz w:val="20"/>
          <w:szCs w:val="20"/>
        </w:rPr>
        <w:t>Simulation | Flight Gear</w:t>
      </w:r>
      <w:r>
        <w:rPr>
          <w:i/>
          <w:iCs/>
          <w:color w:val="555555"/>
          <w:sz w:val="20"/>
          <w:szCs w:val="20"/>
        </w:rPr>
        <w:t xml:space="preserve"> Visualization</w:t>
      </w:r>
    </w:p>
    <w:p w14:paraId="7CCE8C26" w14:textId="77777777" w:rsidR="003659FC" w:rsidRDefault="003659FC">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659FC" w14:paraId="78327F00" w14:textId="77777777">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14:paraId="1AE37FEC" w14:textId="77777777" w:rsidR="003659FC" w:rsidRDefault="00000000">
            <w:pPr>
              <w:spacing w:after="60"/>
            </w:pPr>
            <w:r>
              <w:rPr>
                <w:b/>
                <w:bCs/>
                <w:color w:val="1F3864"/>
              </w:rPr>
              <w:t>Tools &amp; Platforms</w:t>
            </w:r>
          </w:p>
          <w:p w14:paraId="24AF4CCA" w14:textId="77777777" w:rsidR="003659FC" w:rsidRDefault="00000000">
            <w:pPr>
              <w:pStyle w:val="ListParagraph"/>
              <w:numPr>
                <w:ilvl w:val="0"/>
                <w:numId w:val="2"/>
              </w:numPr>
              <w:spacing w:after="80"/>
            </w:pPr>
            <w:r>
              <w:t>MATLAB R2020b+</w:t>
            </w:r>
          </w:p>
          <w:p w14:paraId="7421A2DE" w14:textId="27D0EC77" w:rsidR="003659FC" w:rsidRDefault="00000000">
            <w:pPr>
              <w:pStyle w:val="ListParagraph"/>
              <w:numPr>
                <w:ilvl w:val="0"/>
                <w:numId w:val="2"/>
              </w:numPr>
              <w:spacing w:after="80"/>
            </w:pPr>
            <w:r>
              <w:t xml:space="preserve">Simulink (Aerospace </w:t>
            </w:r>
            <w:r w:rsidR="0051607A">
              <w:t>Block set</w:t>
            </w:r>
            <w:r>
              <w:t>)</w:t>
            </w:r>
          </w:p>
          <w:p w14:paraId="49721569" w14:textId="4C5B7FB6" w:rsidR="003659FC" w:rsidRDefault="0051607A">
            <w:pPr>
              <w:pStyle w:val="ListParagraph"/>
              <w:numPr>
                <w:ilvl w:val="0"/>
                <w:numId w:val="2"/>
              </w:numPr>
              <w:spacing w:after="80"/>
            </w:pPr>
            <w:r>
              <w:t>Flight Gear (3-D Co-Simulation)</w:t>
            </w:r>
          </w:p>
          <w:p w14:paraId="38AC333D" w14:textId="77777777" w:rsidR="003659FC" w:rsidRDefault="00000000">
            <w:pPr>
              <w:pStyle w:val="ListParagraph"/>
              <w:numPr>
                <w:ilvl w:val="0"/>
                <w:numId w:val="2"/>
              </w:numPr>
              <w:spacing w:after="80"/>
            </w:pPr>
            <w:r>
              <w:t>Haversine / Great-Circle Math</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14:paraId="413679AF" w14:textId="77777777" w:rsidR="003659FC" w:rsidRDefault="00000000">
            <w:pPr>
              <w:spacing w:after="60"/>
            </w:pPr>
            <w:r>
              <w:rPr>
                <w:b/>
                <w:bCs/>
                <w:color w:val="1F3864"/>
              </w:rPr>
              <w:t>Key Design Methods</w:t>
            </w:r>
          </w:p>
          <w:p w14:paraId="61E71633" w14:textId="77777777" w:rsidR="003659FC" w:rsidRDefault="00000000">
            <w:pPr>
              <w:pStyle w:val="ListParagraph"/>
              <w:numPr>
                <w:ilvl w:val="0"/>
                <w:numId w:val="2"/>
              </w:numPr>
              <w:spacing w:after="80"/>
            </w:pPr>
            <w:r>
              <w:t>Linear Quadratic Regulator (LQR)</w:t>
            </w:r>
          </w:p>
          <w:p w14:paraId="794B8461" w14:textId="77777777" w:rsidR="003659FC" w:rsidRDefault="00000000">
            <w:pPr>
              <w:pStyle w:val="ListParagraph"/>
              <w:numPr>
                <w:ilvl w:val="0"/>
                <w:numId w:val="2"/>
              </w:numPr>
              <w:spacing w:after="80"/>
            </w:pPr>
            <w:r>
              <w:t>Linear Quadratic Gaussian (LQG)</w:t>
            </w:r>
          </w:p>
          <w:p w14:paraId="612285FB" w14:textId="77777777" w:rsidR="003659FC" w:rsidRDefault="00000000">
            <w:pPr>
              <w:pStyle w:val="ListParagraph"/>
              <w:numPr>
                <w:ilvl w:val="0"/>
                <w:numId w:val="2"/>
              </w:numPr>
              <w:spacing w:after="80"/>
            </w:pPr>
            <w:r>
              <w:t>Kalman Filter — State Estimation</w:t>
            </w:r>
          </w:p>
          <w:p w14:paraId="047ADB0F" w14:textId="77777777" w:rsidR="003659FC" w:rsidRDefault="00000000">
            <w:pPr>
              <w:pStyle w:val="ListParagraph"/>
              <w:numPr>
                <w:ilvl w:val="0"/>
                <w:numId w:val="2"/>
              </w:numPr>
              <w:spacing w:after="80"/>
            </w:pPr>
            <w:r>
              <w:t>3-DOF Equations of Motion</w:t>
            </w:r>
          </w:p>
        </w:tc>
      </w:tr>
    </w:tbl>
    <w:p w14:paraId="443F17D0" w14:textId="77777777" w:rsidR="003659FC" w:rsidRDefault="003659FC">
      <w:pPr>
        <w:spacing w:before="480"/>
      </w:pPr>
    </w:p>
    <w:p w14:paraId="4381674C" w14:textId="77777777" w:rsidR="003659FC" w:rsidRDefault="00000000">
      <w:pPr>
        <w:spacing w:after="40"/>
        <w:jc w:val="center"/>
      </w:pPr>
      <w:r>
        <w:rPr>
          <w:b/>
          <w:bCs/>
          <w:color w:val="1F3864"/>
        </w:rPr>
        <w:t>Prepared by:</w:t>
      </w:r>
    </w:p>
    <w:p w14:paraId="56649531" w14:textId="77777777" w:rsidR="003659FC" w:rsidRDefault="00000000">
      <w:pPr>
        <w:spacing w:after="40"/>
        <w:jc w:val="center"/>
      </w:pPr>
      <w:r>
        <w:t>Muhammad Raheeq Tariq (504620)</w:t>
      </w:r>
    </w:p>
    <w:p w14:paraId="10AFE3C2" w14:textId="7391FFFB" w:rsidR="003659FC" w:rsidRDefault="00000000">
      <w:pPr>
        <w:spacing w:after="80"/>
        <w:jc w:val="center"/>
      </w:pPr>
      <w:r>
        <w:rPr>
          <w:i/>
          <w:iCs/>
          <w:color w:val="666666"/>
          <w:sz w:val="18"/>
          <w:szCs w:val="18"/>
        </w:rPr>
        <w:t>Reference: Tutorial by Vinayak-</w:t>
      </w:r>
      <w:r w:rsidR="0051607A">
        <w:rPr>
          <w:i/>
          <w:iCs/>
          <w:color w:val="666666"/>
          <w:sz w:val="18"/>
          <w:szCs w:val="18"/>
        </w:rPr>
        <w:t>D | GitHub</w:t>
      </w:r>
      <w:r>
        <w:rPr>
          <w:i/>
          <w:iCs/>
          <w:color w:val="666666"/>
          <w:sz w:val="18"/>
          <w:szCs w:val="18"/>
        </w:rPr>
        <w:t>: Vinayak-D/</w:t>
      </w:r>
      <w:r w:rsidR="0051607A">
        <w:rPr>
          <w:i/>
          <w:iCs/>
          <w:color w:val="666666"/>
          <w:sz w:val="18"/>
          <w:szCs w:val="18"/>
        </w:rPr>
        <w:t>GNCAirstrike | October</w:t>
      </w:r>
      <w:r>
        <w:rPr>
          <w:i/>
          <w:iCs/>
          <w:color w:val="666666"/>
          <w:sz w:val="18"/>
          <w:szCs w:val="18"/>
        </w:rPr>
        <w:t xml:space="preserve"> 2022</w:t>
      </w:r>
    </w:p>
    <w:p w14:paraId="7C6F03C7" w14:textId="140A557F" w:rsidR="003659FC" w:rsidRDefault="00000000">
      <w:pPr>
        <w:sectPr w:rsidR="003659FC">
          <w:pgSz w:w="12240" w:h="15840"/>
          <w:pgMar w:top="1440" w:right="1440" w:bottom="1440" w:left="1440" w:header="708" w:footer="708" w:gutter="0"/>
          <w:cols w:space="720"/>
          <w:docGrid w:linePitch="360"/>
        </w:sectPr>
      </w:pPr>
      <w:r>
        <w:br w:type="page"/>
      </w:r>
    </w:p>
    <w:p w14:paraId="49F0E29A" w14:textId="77777777" w:rsidR="003659FC" w:rsidRDefault="00000000">
      <w:pPr>
        <w:pStyle w:val="Heading1"/>
      </w:pPr>
      <w:r>
        <w:lastRenderedPageBreak/>
        <w:t>Abstract</w:t>
      </w:r>
    </w:p>
    <w:p w14:paraId="39320AC8" w14:textId="77777777" w:rsidR="003659FC" w:rsidRDefault="00000000">
      <w:pPr>
        <w:spacing w:after="120" w:line="276" w:lineRule="auto"/>
        <w:jc w:val="both"/>
      </w:pPr>
      <w:r>
        <w:t>This report documents the end-to-end model-based design and simulation of a Guidance, Navigation, and Control (GNC) system for a guided missile or rocket, implemented entirely within MATLAB and Simulink. The vehicle is commanded to navigate autonomously from a geodetic launch position to a pre-specified target using a closed-loop autopilot grounded in modern optimal control theory.</w:t>
      </w:r>
    </w:p>
    <w:p w14:paraId="4FD47685" w14:textId="77777777" w:rsidR="003659FC" w:rsidRDefault="00000000">
      <w:pPr>
        <w:spacing w:after="120" w:line="276" w:lineRule="auto"/>
        <w:jc w:val="both"/>
      </w:pPr>
      <w:r>
        <w:rPr>
          <w:b/>
          <w:bCs/>
        </w:rPr>
        <w:t xml:space="preserve">Plant Model: </w:t>
      </w:r>
      <w:r>
        <w:t>A 2-state continuous-time state-space model captures angle-of-attack (AoA) and pitch rate (q) dynamics, revealing an unstable open-loop pole that mandates active control.</w:t>
      </w:r>
    </w:p>
    <w:p w14:paraId="24D39A52" w14:textId="77777777" w:rsidR="003659FC" w:rsidRDefault="00000000">
      <w:pPr>
        <w:spacing w:after="120" w:line="276" w:lineRule="auto"/>
        <w:jc w:val="both"/>
      </w:pPr>
      <w:r>
        <w:rPr>
          <w:b/>
          <w:bCs/>
        </w:rPr>
        <w:t xml:space="preserve">LQR Controller: </w:t>
      </w:r>
      <w:r>
        <w:t>A Linear Quadratic Regulator synthesizes the optimal full-state feedback gain K by minimizing a quadratic performance index. The weight matrices Q = diag([0.1, 0.1]) and R = 0.5 were selected after stability and bandwidth analysis.</w:t>
      </w:r>
    </w:p>
    <w:p w14:paraId="64D3F2A2" w14:textId="77777777" w:rsidR="003659FC" w:rsidRDefault="00000000">
      <w:pPr>
        <w:spacing w:after="120" w:line="276" w:lineRule="auto"/>
        <w:jc w:val="both"/>
      </w:pPr>
      <w:r>
        <w:rPr>
          <w:b/>
          <w:bCs/>
        </w:rPr>
        <w:t xml:space="preserve">Kalman Filter / LQG: </w:t>
      </w:r>
      <w:r>
        <w:t>Because direct AoA measurement is unreliable at high Mach, a Kalman estimator reconstructs states from noisy accelerometer (Az) and rate-gyro (q) outputs. Combined with LQR via the Separation Principle, the LQG compensator maintains near-optimal performance under sensor noise.</w:t>
      </w:r>
    </w:p>
    <w:p w14:paraId="32102F8E" w14:textId="77777777" w:rsidR="003659FC" w:rsidRDefault="00000000">
      <w:pPr>
        <w:spacing w:after="120" w:line="276" w:lineRule="auto"/>
        <w:jc w:val="both"/>
      </w:pPr>
      <w:r>
        <w:rPr>
          <w:b/>
          <w:bCs/>
        </w:rPr>
        <w:t xml:space="preserve">Guidance: </w:t>
      </w:r>
      <w:r>
        <w:t>The Haversine great-circle formula converts WGS-84 geodetic coordinates into flight-path angle and heading commands, with waypoints spanning approximately 77 km from a launch at 10,000 m MSL to a target at 795 m MSL.</w:t>
      </w:r>
    </w:p>
    <w:p w14:paraId="31FD3A58" w14:textId="6524E0C2" w:rsidR="003659FC" w:rsidRDefault="00000000">
      <w:pPr>
        <w:spacing w:after="120" w:line="276" w:lineRule="auto"/>
        <w:jc w:val="both"/>
      </w:pPr>
      <w:r>
        <w:rPr>
          <w:b/>
          <w:bCs/>
        </w:rPr>
        <w:t xml:space="preserve">Simulation &amp; Visualization: </w:t>
      </w:r>
      <w:r>
        <w:t xml:space="preserve">A 3-DOF Simulink model propagates the equations of motion. Real-time UDP co-simulation with </w:t>
      </w:r>
      <w:r w:rsidR="0051607A">
        <w:t>Flight Gear</w:t>
      </w:r>
      <w:r>
        <w:t xml:space="preserve"> provides visual trajectory verification. The build_fgnetfdm() function encodes 408-byte FGNetFDM v24 UDP packets from latitude, longitude, altitude, and Euler angles.</w:t>
      </w:r>
    </w:p>
    <w:p w14:paraId="5AB4210D" w14:textId="77777777" w:rsidR="003659FC" w:rsidRDefault="003659FC">
      <w:pPr>
        <w:spacing w:before="120"/>
      </w:pPr>
    </w:p>
    <w:sdt>
      <w:sdtPr>
        <w:alias w:val="Table of Contents"/>
        <w:id w:val="-286747422"/>
      </w:sdtPr>
      <w:sdtContent>
        <w:p w14:paraId="777829BF" w14:textId="77777777" w:rsidR="003659FC" w:rsidRDefault="00000000">
          <w:r>
            <w:fldChar w:fldCharType="begin"/>
          </w:r>
          <w:r>
            <w:instrText>TOC \h \o "1-3"</w:instrText>
          </w:r>
          <w:r>
            <w:fldChar w:fldCharType="separate"/>
          </w:r>
        </w:p>
        <w:p w14:paraId="57E66CD6" w14:textId="77777777" w:rsidR="003659FC" w:rsidRDefault="00000000">
          <w:r>
            <w:fldChar w:fldCharType="end"/>
          </w:r>
        </w:p>
      </w:sdtContent>
    </w:sdt>
    <w:p w14:paraId="3DEA2FAD" w14:textId="77777777" w:rsidR="003659FC" w:rsidRDefault="00000000">
      <w:r>
        <w:br w:type="page"/>
      </w:r>
    </w:p>
    <w:p w14:paraId="5C33C2D5" w14:textId="77777777" w:rsidR="003659FC" w:rsidRDefault="00000000">
      <w:pPr>
        <w:pStyle w:val="Heading1"/>
      </w:pPr>
      <w:r>
        <w:lastRenderedPageBreak/>
        <w:t>1.  Introduction &amp; Project Overview</w:t>
      </w:r>
    </w:p>
    <w:p w14:paraId="48C64E0E" w14:textId="74EB3911" w:rsidR="003659FC" w:rsidRDefault="0051607A">
      <w:pPr>
        <w:pStyle w:val="Heading2"/>
      </w:pPr>
      <w:r>
        <w:t>1.1 Motivation</w:t>
      </w:r>
    </w:p>
    <w:p w14:paraId="7AAD3F68" w14:textId="77777777" w:rsidR="003659FC" w:rsidRDefault="00000000">
      <w:pPr>
        <w:spacing w:after="120" w:line="276" w:lineRule="auto"/>
        <w:jc w:val="both"/>
      </w:pPr>
      <w:r>
        <w:t>Modern precision-guided munitions and autonomous aerial vehicles depend on coupled GNC architectures. MATLAB and Simulink provide a model-in-loop (MIL) framework that allows the complete GNC stack — guidance law, autopilot, state estimator, and environment model — to be implemented, tuned, and exercised in software before committing any physical hardware. This project, based on the open-source tutorial by Vinayak-D (GitHub: Vinayak-D/GNCAirstrike), demonstrates the full workflow for a simplified but realistic missile scenario.</w:t>
      </w:r>
    </w:p>
    <w:p w14:paraId="63666E31" w14:textId="3BA9F3D9" w:rsidR="003659FC" w:rsidRDefault="0051607A">
      <w:pPr>
        <w:pStyle w:val="Heading2"/>
      </w:pPr>
      <w:r>
        <w:t>1.2 Project Scenario</w:t>
      </w:r>
    </w:p>
    <w:p w14:paraId="6B9E3FEA" w14:textId="77777777" w:rsidR="003659FC" w:rsidRDefault="00000000">
      <w:pPr>
        <w:spacing w:after="120" w:line="276" w:lineRule="auto"/>
        <w:jc w:val="both"/>
      </w:pPr>
      <w:r>
        <w:t xml:space="preserve">A missile cruising at approximately </w:t>
      </w:r>
      <w:r>
        <w:rPr>
          <w:b/>
          <w:bCs/>
        </w:rPr>
        <w:t>Mach 3 (1,021.08 m/s)</w:t>
      </w:r>
      <w:r>
        <w:t xml:space="preserve"> is initialized at a random position over the Los Angeles basin at </w:t>
      </w:r>
      <w:r>
        <w:rPr>
          <w:b/>
          <w:bCs/>
        </w:rPr>
        <w:t>10,000 m MSL</w:t>
      </w:r>
      <w:r>
        <w:t xml:space="preserve">. It is commanded to autonomously achieve a zero-miss-distance intercept of a fixed geodetic target located at </w:t>
      </w:r>
      <w:r>
        <w:rPr>
          <w:b/>
          <w:bCs/>
        </w:rPr>
        <w:t>795 m MSL</w:t>
      </w:r>
      <w:r>
        <w:t xml:space="preserve">, approximately </w:t>
      </w:r>
      <w:r>
        <w:rPr>
          <w:b/>
          <w:bCs/>
        </w:rPr>
        <w:t>77 km</w:t>
      </w:r>
      <w:r>
        <w:t xml:space="preserve"> to the northeast, while navigating past a specified obstacle waypoint. The autopilot must stabilize the inherently unstable airframe, reject sensor noise, and follow guidance commands to the terminal phase.</w:t>
      </w:r>
    </w:p>
    <w:p w14:paraId="3106E65A" w14:textId="52E59ABE" w:rsidR="003659FC" w:rsidRDefault="0051607A">
      <w:pPr>
        <w:pStyle w:val="Heading2"/>
      </w:pPr>
      <w:r>
        <w:t>1.3 Learning Objectives</w:t>
      </w:r>
    </w:p>
    <w:p w14:paraId="70BFC55D" w14:textId="77777777" w:rsidR="003659FC" w:rsidRDefault="00000000">
      <w:pPr>
        <w:pStyle w:val="ListParagraph"/>
        <w:numPr>
          <w:ilvl w:val="0"/>
          <w:numId w:val="2"/>
        </w:numPr>
        <w:spacing w:after="80"/>
      </w:pPr>
      <w:r>
        <w:t>Calculate azimuth (bearing), latitude, longitude, elevation, and initial range from geodetic WGS-84 coordinates.</w:t>
      </w:r>
    </w:p>
    <w:p w14:paraId="0803633F" w14:textId="77777777" w:rsidR="003659FC" w:rsidRDefault="00000000">
      <w:pPr>
        <w:pStyle w:val="ListParagraph"/>
        <w:numPr>
          <w:ilvl w:val="0"/>
          <w:numId w:val="2"/>
        </w:numPr>
        <w:spacing w:after="80"/>
      </w:pPr>
      <w:r>
        <w:t>Compute guidance commands, miss distance, and flight-path angle using the Haversine great-circle formula.</w:t>
      </w:r>
    </w:p>
    <w:p w14:paraId="05030F14" w14:textId="77777777" w:rsidR="003659FC" w:rsidRDefault="00000000">
      <w:pPr>
        <w:pStyle w:val="ListParagraph"/>
        <w:numPr>
          <w:ilvl w:val="0"/>
          <w:numId w:val="2"/>
        </w:numPr>
        <w:spacing w:after="80"/>
      </w:pPr>
      <w:r>
        <w:t>Design a Linear Quadratic Regulator (LQR) for a 2-state linearized aerodynamic model.</w:t>
      </w:r>
    </w:p>
    <w:p w14:paraId="616625AA" w14:textId="77777777" w:rsidR="003659FC" w:rsidRDefault="00000000">
      <w:pPr>
        <w:pStyle w:val="ListParagraph"/>
        <w:numPr>
          <w:ilvl w:val="0"/>
          <w:numId w:val="2"/>
        </w:numPr>
        <w:spacing w:after="80"/>
      </w:pPr>
      <w:r>
        <w:t>Build and tune a Kalman Filter observer and combine it with LQR to form a complete LQG compensator.</w:t>
      </w:r>
    </w:p>
    <w:p w14:paraId="26BFDBD4" w14:textId="6F584141" w:rsidR="003659FC" w:rsidRDefault="00000000">
      <w:pPr>
        <w:pStyle w:val="ListParagraph"/>
        <w:numPr>
          <w:ilvl w:val="0"/>
          <w:numId w:val="2"/>
        </w:numPr>
        <w:spacing w:after="80"/>
      </w:pPr>
      <w:r>
        <w:t xml:space="preserve">Assemble a 3-DOF simulation in Simulink using the Aerospace </w:t>
      </w:r>
      <w:r w:rsidR="0051607A">
        <w:t>Block set</w:t>
      </w:r>
      <w:r>
        <w:t>.</w:t>
      </w:r>
    </w:p>
    <w:p w14:paraId="29610B2A" w14:textId="0FBFD23D" w:rsidR="003659FC" w:rsidRDefault="00000000">
      <w:pPr>
        <w:pStyle w:val="ListParagraph"/>
        <w:numPr>
          <w:ilvl w:val="0"/>
          <w:numId w:val="2"/>
        </w:numPr>
        <w:spacing w:after="80"/>
      </w:pPr>
      <w:r>
        <w:t xml:space="preserve">Configure and run a </w:t>
      </w:r>
      <w:r w:rsidR="0051607A">
        <w:t>Flight Gear</w:t>
      </w:r>
      <w:r>
        <w:t xml:space="preserve"> co-simulation session for real-time 3-D trajectory visualization.</w:t>
      </w:r>
    </w:p>
    <w:p w14:paraId="0AF6181D" w14:textId="77777777" w:rsidR="003659FC" w:rsidRDefault="003659FC">
      <w:pPr>
        <w:spacing w:before="120"/>
      </w:pPr>
    </w:p>
    <w:p w14:paraId="1E07B973" w14:textId="615B2892" w:rsidR="003659FC" w:rsidRDefault="0051607A">
      <w:pPr>
        <w:pStyle w:val="Heading2"/>
      </w:pPr>
      <w:r>
        <w:t>1.4 Scope &amp; Simplifying Assumptions</w:t>
      </w:r>
    </w:p>
    <w:p w14:paraId="29622B00" w14:textId="77777777" w:rsidR="003659FC" w:rsidRDefault="00000000">
      <w:pPr>
        <w:pStyle w:val="ListParagraph"/>
        <w:numPr>
          <w:ilvl w:val="0"/>
          <w:numId w:val="2"/>
        </w:numPr>
        <w:spacing w:after="80"/>
      </w:pPr>
      <w:r>
        <w:t>WGS-84 geodetics are used for guidance; local pitch-plane aerodynamics use a 2-state linearization.</w:t>
      </w:r>
    </w:p>
    <w:p w14:paraId="361857A6" w14:textId="77777777" w:rsidR="003659FC" w:rsidRDefault="00000000">
      <w:pPr>
        <w:pStyle w:val="ListParagraph"/>
        <w:numPr>
          <w:ilvl w:val="0"/>
          <w:numId w:val="2"/>
        </w:numPr>
        <w:spacing w:after="80"/>
      </w:pPr>
      <w:r>
        <w:t>Cruise speed is constant (no propulsion or drag model); Vel = 1,021.08 m/s throughout.</w:t>
      </w:r>
    </w:p>
    <w:p w14:paraId="5EE73B11" w14:textId="77777777" w:rsidR="003659FC" w:rsidRDefault="00000000">
      <w:pPr>
        <w:pStyle w:val="ListParagraph"/>
        <w:numPr>
          <w:ilvl w:val="0"/>
          <w:numId w:val="2"/>
        </w:numPr>
        <w:spacing w:after="80"/>
      </w:pPr>
      <w:r>
        <w:t>Structural flexibility, actuator dynamics, and thermal effects are excluded.</w:t>
      </w:r>
    </w:p>
    <w:p w14:paraId="67D1EB1E" w14:textId="77777777" w:rsidR="003659FC" w:rsidRDefault="00000000">
      <w:pPr>
        <w:pStyle w:val="ListParagraph"/>
        <w:numPr>
          <w:ilvl w:val="0"/>
          <w:numId w:val="2"/>
        </w:numPr>
        <w:spacing w:after="80"/>
      </w:pPr>
      <w:r>
        <w:t>The simulation is 3-DOF (translational only); full 6-DOF rotational dynamics are out of scope.</w:t>
      </w:r>
    </w:p>
    <w:p w14:paraId="7B35C5F8" w14:textId="77777777" w:rsidR="003659FC" w:rsidRDefault="003659FC">
      <w:pPr>
        <w:spacing w:before="120"/>
      </w:pPr>
    </w:p>
    <w:p w14:paraId="58F8C6C2" w14:textId="77777777" w:rsidR="003659FC" w:rsidRDefault="00000000">
      <w:pPr>
        <w:pStyle w:val="Heading1"/>
      </w:pPr>
      <w:r>
        <w:lastRenderedPageBreak/>
        <w:t>2.  System Architecture</w:t>
      </w:r>
    </w:p>
    <w:p w14:paraId="5AEDF07E" w14:textId="77777777" w:rsidR="003659FC" w:rsidRDefault="00000000">
      <w:pPr>
        <w:spacing w:after="120" w:line="276" w:lineRule="auto"/>
        <w:jc w:val="both"/>
      </w:pPr>
      <w:r>
        <w:t>The GNC architecture follows a three-layer decomposition: a slow outer Guidance loop that computes trajectory commands, a Navigation layer that fuses sensor data into state estimates, and a fast inner Control loop that drives the fin actuator. The table below summarizes the four main subsystems.</w:t>
      </w:r>
    </w:p>
    <w:p w14:paraId="753000D0" w14:textId="77777777" w:rsidR="003659FC" w:rsidRDefault="003659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3659FC" w14:paraId="50745430"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9C331B" w14:textId="77777777" w:rsidR="003659FC" w:rsidRDefault="00000000">
            <w:pPr>
              <w:jc w:val="center"/>
            </w:pPr>
            <w:r>
              <w:rPr>
                <w:b/>
                <w:bCs/>
                <w:color w:val="FFFFFF"/>
                <w:sz w:val="20"/>
                <w:szCs w:val="20"/>
              </w:rPr>
              <w:t>Layer</w:t>
            </w:r>
          </w:p>
        </w:tc>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618346" w14:textId="77777777" w:rsidR="003659FC" w:rsidRDefault="00000000">
            <w:pPr>
              <w:jc w:val="center"/>
            </w:pPr>
            <w:r>
              <w:rPr>
                <w:b/>
                <w:bCs/>
                <w:color w:val="FFFFFF"/>
                <w:sz w:val="20"/>
                <w:szCs w:val="20"/>
              </w:rPr>
              <w:t>Responsibility</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F606EC" w14:textId="77777777" w:rsidR="003659FC" w:rsidRDefault="00000000">
            <w:pPr>
              <w:jc w:val="center"/>
            </w:pPr>
            <w:r>
              <w:rPr>
                <w:b/>
                <w:bCs/>
                <w:color w:val="FFFFFF"/>
                <w:sz w:val="20"/>
                <w:szCs w:val="20"/>
              </w:rPr>
              <w:t>MATLAB / Simulink Implementation</w:t>
            </w:r>
          </w:p>
        </w:tc>
      </w:tr>
      <w:tr w:rsidR="003659FC" w14:paraId="6656331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EA815" w14:textId="77777777" w:rsidR="003659FC" w:rsidRDefault="00000000">
            <w:r>
              <w:rPr>
                <w:sz w:val="20"/>
                <w:szCs w:val="20"/>
              </w:rPr>
              <w:t>Guidance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12DDA9" w14:textId="77777777" w:rsidR="003659FC" w:rsidRDefault="00000000">
            <w:r>
              <w:rPr>
                <w:sz w:val="20"/>
                <w:szCs w:val="20"/>
              </w:rPr>
              <w:t>Computes azimuth, great-circle range, elevation angle, miss-distance, and desired FPA from WGS-84 coordinates using Haversine formula. Updates every 100 ms.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E606D" w14:textId="3268726D" w:rsidR="003659FC" w:rsidRDefault="0051607A">
            <w:r>
              <w:rPr>
                <w:sz w:val="20"/>
                <w:szCs w:val="20"/>
              </w:rPr>
              <w:t>azimuth (), haversine math, MATLAB Function block</w:t>
            </w:r>
          </w:p>
        </w:tc>
      </w:tr>
      <w:tr w:rsidR="003659FC" w14:paraId="4929BD0E"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F34FE1" w14:textId="77777777" w:rsidR="003659FC" w:rsidRDefault="00000000">
            <w:r>
              <w:rPr>
                <w:sz w:val="20"/>
                <w:szCs w:val="20"/>
              </w:rPr>
              <w:t>Navigation</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4C1FA2" w14:textId="77777777" w:rsidR="003659FC" w:rsidRDefault="00000000">
            <w:r>
              <w:rPr>
                <w:sz w:val="20"/>
                <w:szCs w:val="20"/>
              </w:rPr>
              <w:t>Kalman Filter fuses noisy Az and q sensor outputs to produce clean state estimates. Noise time constants dT1=0.75 s and dT2=0.25 s shape noise spectra.</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669333" w14:textId="4D559A06" w:rsidR="003659FC" w:rsidRDefault="00000000">
            <w:r>
              <w:rPr>
                <w:sz w:val="20"/>
                <w:szCs w:val="20"/>
              </w:rPr>
              <w:t xml:space="preserve">kalman(), </w:t>
            </w:r>
            <w:r w:rsidR="0051607A">
              <w:rPr>
                <w:sz w:val="20"/>
                <w:szCs w:val="20"/>
              </w:rPr>
              <w:t>ss (</w:t>
            </w:r>
            <w:r>
              <w:rPr>
                <w:sz w:val="20"/>
                <w:szCs w:val="20"/>
              </w:rPr>
              <w:t>) sys_n, State-Space block</w:t>
            </w:r>
          </w:p>
        </w:tc>
      </w:tr>
      <w:tr w:rsidR="003659FC" w14:paraId="738CC61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69E65" w14:textId="77777777" w:rsidR="003659FC" w:rsidRDefault="00000000">
            <w:r>
              <w:rPr>
                <w:sz w:val="20"/>
                <w:szCs w:val="20"/>
              </w:rPr>
              <w:t>Control</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78080" w14:textId="77777777" w:rsidR="003659FC" w:rsidRDefault="00000000">
            <w:r>
              <w:rPr>
                <w:sz w:val="20"/>
                <w:szCs w:val="20"/>
              </w:rPr>
              <w:t>LQR feedback gain K drives fin deflection (delta_c) to track FPA reference from guidance. LQG compensator maintains near-optimal performance under noise.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9995A" w14:textId="77777777" w:rsidR="003659FC" w:rsidRDefault="00000000">
            <w:r>
              <w:rPr>
                <w:sz w:val="20"/>
                <w:szCs w:val="20"/>
              </w:rPr>
              <w:t>lqr(), syscl, Gain block</w:t>
            </w:r>
          </w:p>
        </w:tc>
      </w:tr>
      <w:tr w:rsidR="003659FC" w14:paraId="212FC7B4"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97791A" w14:textId="77777777" w:rsidR="003659FC" w:rsidRDefault="00000000">
            <w:r>
              <w:rPr>
                <w:sz w:val="20"/>
                <w:szCs w:val="20"/>
              </w:rPr>
              <w:t>Plant (3-DOF)</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0DCF43" w14:textId="4C244ABB" w:rsidR="003659FC" w:rsidRDefault="00000000">
            <w:r>
              <w:rPr>
                <w:sz w:val="20"/>
                <w:szCs w:val="20"/>
              </w:rPr>
              <w:t xml:space="preserve">Aerospace </w:t>
            </w:r>
            <w:r w:rsidR="0051607A">
              <w:rPr>
                <w:sz w:val="20"/>
                <w:szCs w:val="20"/>
              </w:rPr>
              <w:t>Block set</w:t>
            </w:r>
            <w:r>
              <w:rPr>
                <w:sz w:val="20"/>
                <w:szCs w:val="20"/>
              </w:rPr>
              <w:t xml:space="preserve"> 3-DOF (Body Axes) block propagates Newton's equations. Outputs: NED position, Euler angles, body-axis velocities.</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D4F7B5" w14:textId="0B028AB9" w:rsidR="003659FC" w:rsidRDefault="00000000">
            <w:r>
              <w:rPr>
                <w:sz w:val="20"/>
                <w:szCs w:val="20"/>
              </w:rPr>
              <w:t xml:space="preserve">3-DOF (Body Axes) Aerospace </w:t>
            </w:r>
            <w:r w:rsidR="0051607A">
              <w:rPr>
                <w:sz w:val="20"/>
                <w:szCs w:val="20"/>
              </w:rPr>
              <w:t>Block set</w:t>
            </w:r>
          </w:p>
        </w:tc>
      </w:tr>
    </w:tbl>
    <w:p w14:paraId="410CFBEA" w14:textId="77777777" w:rsidR="003659FC" w:rsidRDefault="003659FC">
      <w:pPr>
        <w:spacing w:before="120"/>
      </w:pPr>
    </w:p>
    <w:p w14:paraId="2A290A57" w14:textId="77777777" w:rsidR="003659FC" w:rsidRDefault="00000000">
      <w:pPr>
        <w:spacing w:after="120" w:line="276" w:lineRule="auto"/>
        <w:jc w:val="both"/>
      </w:pPr>
      <w:r>
        <w:t>Each layer runs at a different update rate: guidance commands refresh every 100 ms, the Kalman observer runs at 20 ms, and the LQR inner loop closes at 5 ms (200 Hz). The Simulink Rate Transition block handles data transfer between these differing sample times without introducing algebraic loops.</w:t>
      </w:r>
    </w:p>
    <w:p w14:paraId="037E6647" w14:textId="77777777" w:rsidR="003659FC" w:rsidRDefault="00000000">
      <w:pPr>
        <w:pStyle w:val="Heading1"/>
      </w:pPr>
      <w:r>
        <w:t>3.  Plant Modelling — State-Space Representation</w:t>
      </w:r>
    </w:p>
    <w:p w14:paraId="23266DE3" w14:textId="51D92AA3" w:rsidR="003659FC" w:rsidRDefault="0051607A">
      <w:pPr>
        <w:pStyle w:val="Heading2"/>
      </w:pPr>
      <w:r>
        <w:t>3.1 Linearized Aerodynamic Model</w:t>
      </w:r>
    </w:p>
    <w:p w14:paraId="14526ADE" w14:textId="77777777" w:rsidR="003659FC" w:rsidRDefault="00000000">
      <w:pPr>
        <w:spacing w:after="120" w:line="276" w:lineRule="auto"/>
        <w:jc w:val="both"/>
      </w:pPr>
      <w:r>
        <w:t>The missile dynamics in the pitch plane are linearized about a straight-and-level trim condition at the operating Mach number using standard small-perturbation theory. The resulting continuous-time LTI state-space model is:</w:t>
      </w:r>
    </w:p>
    <w:p w14:paraId="38DA927A" w14:textId="77777777" w:rsidR="003659FC" w:rsidRDefault="00000000">
      <w:pPr>
        <w:spacing w:after="120" w:line="276" w:lineRule="auto"/>
        <w:jc w:val="both"/>
      </w:pPr>
      <w:r>
        <w:rPr>
          <w:b/>
          <w:bCs/>
        </w:rPr>
        <w:t>ẋ = Ax + Bu</w:t>
      </w:r>
      <w:r>
        <w:t xml:space="preserve">     (state equation)</w:t>
      </w:r>
    </w:p>
    <w:p w14:paraId="34322544" w14:textId="77777777" w:rsidR="003659FC" w:rsidRDefault="00000000">
      <w:pPr>
        <w:spacing w:after="120" w:line="276" w:lineRule="auto"/>
        <w:jc w:val="both"/>
      </w:pPr>
      <w:r>
        <w:rPr>
          <w:b/>
          <w:bCs/>
        </w:rPr>
        <w:t>y = Cx + Du</w:t>
      </w:r>
      <w:r>
        <w:t xml:space="preserve">     (output equation)</w:t>
      </w:r>
    </w:p>
    <w:p w14:paraId="570E8E4C" w14:textId="77777777" w:rsidR="0051607A" w:rsidRDefault="0051607A">
      <w:pPr>
        <w:pStyle w:val="Heading2"/>
      </w:pPr>
    </w:p>
    <w:p w14:paraId="18884594" w14:textId="77777777" w:rsidR="0051607A" w:rsidRDefault="0051607A">
      <w:pPr>
        <w:pStyle w:val="Heading2"/>
      </w:pPr>
    </w:p>
    <w:p w14:paraId="02CC7E78" w14:textId="6475DC10" w:rsidR="003659FC" w:rsidRDefault="0051607A">
      <w:pPr>
        <w:pStyle w:val="Heading2"/>
      </w:pPr>
      <w:r>
        <w:lastRenderedPageBreak/>
        <w:t>3.2 State Vector, Input &amp; Output Definitions</w:t>
      </w:r>
    </w:p>
    <w:p w14:paraId="7A1C701F" w14:textId="77777777" w:rsidR="003659FC" w:rsidRDefault="003659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3659FC" w14:paraId="172A0084" w14:textId="77777777">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064DC0" w14:textId="77777777" w:rsidR="003659FC" w:rsidRDefault="00000000">
            <w:pPr>
              <w:jc w:val="center"/>
            </w:pPr>
            <w:r>
              <w:rPr>
                <w:b/>
                <w:bCs/>
                <w:color w:val="FFFFFF"/>
                <w:sz w:val="20"/>
                <w:szCs w:val="20"/>
              </w:rPr>
              <w:t>Symbol</w:t>
            </w:r>
          </w:p>
        </w:tc>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E18C4C" w14:textId="77777777" w:rsidR="003659FC" w:rsidRDefault="00000000">
            <w:pPr>
              <w:jc w:val="center"/>
            </w:pPr>
            <w:r>
              <w:rPr>
                <w:b/>
                <w:bCs/>
                <w:color w:val="FFFFFF"/>
                <w:sz w:val="20"/>
                <w:szCs w:val="20"/>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D03FBC" w14:textId="77777777" w:rsidR="003659FC" w:rsidRDefault="00000000">
            <w:pPr>
              <w:jc w:val="center"/>
            </w:pPr>
            <w:r>
              <w:rPr>
                <w:b/>
                <w:bCs/>
                <w:color w:val="FFFFFF"/>
                <w:sz w:val="20"/>
                <w:szCs w:val="20"/>
              </w:rPr>
              <w:t>Units</w:t>
            </w:r>
          </w:p>
        </w:tc>
      </w:tr>
      <w:tr w:rsidR="003659FC" w14:paraId="7B8B84A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28D1D" w14:textId="77777777" w:rsidR="003659FC" w:rsidRDefault="00000000">
            <w:r>
              <w:rPr>
                <w:sz w:val="20"/>
                <w:szCs w:val="20"/>
              </w:rPr>
              <w:t>x = [AoA, q]ᵀ</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C5E1C" w14:textId="77777777" w:rsidR="003659FC" w:rsidRDefault="00000000">
            <w:r>
              <w:rPr>
                <w:sz w:val="20"/>
                <w:szCs w:val="20"/>
              </w:rPr>
              <w:t>State vector: angle-of-attack and pitch rate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34A70" w14:textId="77777777" w:rsidR="003659FC" w:rsidRDefault="00000000">
            <w:r>
              <w:rPr>
                <w:sz w:val="20"/>
                <w:szCs w:val="20"/>
              </w:rPr>
              <w:t>rad, rad/s</w:t>
            </w:r>
          </w:p>
        </w:tc>
      </w:tr>
      <w:tr w:rsidR="003659FC" w14:paraId="292F80A7"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6DC075" w14:textId="77777777" w:rsidR="003659FC" w:rsidRDefault="00000000">
            <w:r>
              <w:rPr>
                <w:sz w:val="20"/>
                <w:szCs w:val="20"/>
              </w:rPr>
              <w:t>u = delta_c</w:t>
            </w:r>
          </w:p>
        </w:tc>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7D19A7" w14:textId="77777777" w:rsidR="003659FC" w:rsidRDefault="00000000">
            <w:r>
              <w:rPr>
                <w:sz w:val="20"/>
                <w:szCs w:val="20"/>
              </w:rPr>
              <w:t>Canard deflection command (input)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4DEAA4" w14:textId="77777777" w:rsidR="003659FC" w:rsidRDefault="00000000">
            <w:r>
              <w:rPr>
                <w:sz w:val="20"/>
                <w:szCs w:val="20"/>
              </w:rPr>
              <w:t>rad</w:t>
            </w:r>
          </w:p>
        </w:tc>
      </w:tr>
      <w:tr w:rsidR="003659FC" w14:paraId="7543D11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74FCD" w14:textId="77777777" w:rsidR="003659FC" w:rsidRDefault="00000000">
            <w:r>
              <w:rPr>
                <w:sz w:val="20"/>
                <w:szCs w:val="20"/>
              </w:rPr>
              <w:t>y = [Az, q]ᵀ</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D29BC" w14:textId="77777777" w:rsidR="003659FC" w:rsidRDefault="00000000">
            <w:r>
              <w:rPr>
                <w:sz w:val="20"/>
                <w:szCs w:val="20"/>
              </w:rPr>
              <w:t>Outputs: normal acceleration and pitch rate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70F55" w14:textId="77777777" w:rsidR="003659FC" w:rsidRDefault="00000000">
            <w:r>
              <w:rPr>
                <w:sz w:val="20"/>
                <w:szCs w:val="20"/>
              </w:rPr>
              <w:t>m/s², rad/s</w:t>
            </w:r>
          </w:p>
        </w:tc>
      </w:tr>
    </w:tbl>
    <w:p w14:paraId="45B88B4A" w14:textId="77777777" w:rsidR="003659FC" w:rsidRDefault="003659FC">
      <w:pPr>
        <w:spacing w:before="120"/>
      </w:pPr>
    </w:p>
    <w:p w14:paraId="53C46814" w14:textId="5DB3AD09" w:rsidR="003659FC" w:rsidRDefault="0051607A">
      <w:pPr>
        <w:pStyle w:val="Heading2"/>
      </w:pPr>
      <w:r>
        <w:t>3.3 System Matrices — from Initial_Run_GNC.m</w:t>
      </w:r>
    </w:p>
    <w:p w14:paraId="30D9AB12" w14:textId="77777777" w:rsidR="003659FC" w:rsidRDefault="00000000">
      <w:pPr>
        <w:spacing w:after="120" w:line="276" w:lineRule="auto"/>
        <w:jc w:val="both"/>
      </w:pPr>
      <w:r>
        <w:t>The numerical values of the system matrices are derived from aerodynamic coefficient tables at the design operating point, as coded in Initial_Run_GNC.m:</w:t>
      </w:r>
    </w:p>
    <w:p w14:paraId="2984A948" w14:textId="77777777" w:rsidR="003659FC" w:rsidRDefault="003659FC">
      <w:pPr>
        <w:spacing w:before="80"/>
      </w:pPr>
    </w:p>
    <w:p w14:paraId="615EFD88" w14:textId="77777777" w:rsidR="003659FC" w:rsidRDefault="00000000">
      <w:pPr>
        <w:shd w:val="clear" w:color="auto" w:fill="F5F5F5"/>
        <w:ind w:left="360"/>
      </w:pPr>
      <w:r>
        <w:rPr>
          <w:rFonts w:ascii="Courier New" w:eastAsia="Courier New" w:hAnsi="Courier New" w:cs="Courier New"/>
          <w:sz w:val="18"/>
          <w:szCs w:val="18"/>
        </w:rPr>
        <w:t>A = [-1.064  1.000;</w:t>
      </w:r>
    </w:p>
    <w:p w14:paraId="14312419" w14:textId="77777777" w:rsidR="003659FC" w:rsidRDefault="00000000">
      <w:pPr>
        <w:shd w:val="clear" w:color="auto" w:fill="F5F5F5"/>
        <w:ind w:left="360"/>
      </w:pPr>
      <w:r>
        <w:rPr>
          <w:rFonts w:ascii="Courier New" w:eastAsia="Courier New" w:hAnsi="Courier New" w:cs="Courier New"/>
          <w:sz w:val="18"/>
          <w:szCs w:val="18"/>
        </w:rPr>
        <w:t xml:space="preserve">      290.26  0.000];</w:t>
      </w:r>
    </w:p>
    <w:p w14:paraId="3C4296D1" w14:textId="77777777" w:rsidR="003659FC" w:rsidRDefault="003659FC">
      <w:pPr>
        <w:shd w:val="clear" w:color="auto" w:fill="F5F5F5"/>
        <w:ind w:left="360"/>
      </w:pPr>
    </w:p>
    <w:p w14:paraId="61A0B18E" w14:textId="77777777" w:rsidR="003659FC" w:rsidRDefault="00000000">
      <w:pPr>
        <w:shd w:val="clear" w:color="auto" w:fill="F5F5F5"/>
        <w:ind w:left="360"/>
      </w:pPr>
      <w:r>
        <w:rPr>
          <w:rFonts w:ascii="Courier New" w:eastAsia="Courier New" w:hAnsi="Courier New" w:cs="Courier New"/>
          <w:sz w:val="18"/>
          <w:szCs w:val="18"/>
        </w:rPr>
        <w:t>B = [-0.25;</w:t>
      </w:r>
    </w:p>
    <w:p w14:paraId="6CC8886C" w14:textId="77777777" w:rsidR="003659FC" w:rsidRDefault="00000000">
      <w:pPr>
        <w:shd w:val="clear" w:color="auto" w:fill="F5F5F5"/>
        <w:ind w:left="360"/>
      </w:pPr>
      <w:r>
        <w:rPr>
          <w:rFonts w:ascii="Courier New" w:eastAsia="Courier New" w:hAnsi="Courier New" w:cs="Courier New"/>
          <w:sz w:val="18"/>
          <w:szCs w:val="18"/>
        </w:rPr>
        <w:t xml:space="preserve">     -331.40];</w:t>
      </w:r>
    </w:p>
    <w:p w14:paraId="64269064" w14:textId="77777777" w:rsidR="003659FC" w:rsidRDefault="003659FC">
      <w:pPr>
        <w:shd w:val="clear" w:color="auto" w:fill="F5F5F5"/>
        <w:ind w:left="360"/>
      </w:pPr>
    </w:p>
    <w:p w14:paraId="367E4198" w14:textId="77777777" w:rsidR="003659FC" w:rsidRDefault="00000000">
      <w:pPr>
        <w:shd w:val="clear" w:color="auto" w:fill="F5F5F5"/>
        <w:ind w:left="360"/>
      </w:pPr>
      <w:r>
        <w:rPr>
          <w:rFonts w:ascii="Courier New" w:eastAsia="Courier New" w:hAnsi="Courier New" w:cs="Courier New"/>
          <w:sz w:val="18"/>
          <w:szCs w:val="18"/>
        </w:rPr>
        <w:t>C = [-123.34  0.00;</w:t>
      </w:r>
    </w:p>
    <w:p w14:paraId="24A721F6" w14:textId="77777777" w:rsidR="003659FC" w:rsidRDefault="00000000">
      <w:pPr>
        <w:shd w:val="clear" w:color="auto" w:fill="F5F5F5"/>
        <w:ind w:left="360"/>
      </w:pPr>
      <w:r>
        <w:rPr>
          <w:rFonts w:ascii="Courier New" w:eastAsia="Courier New" w:hAnsi="Courier New" w:cs="Courier New"/>
          <w:sz w:val="18"/>
          <w:szCs w:val="18"/>
        </w:rPr>
        <w:t xml:space="preserve">       0.00   1.00];</w:t>
      </w:r>
    </w:p>
    <w:p w14:paraId="3ACEA79E" w14:textId="77777777" w:rsidR="003659FC" w:rsidRDefault="003659FC">
      <w:pPr>
        <w:shd w:val="clear" w:color="auto" w:fill="F5F5F5"/>
        <w:ind w:left="360"/>
      </w:pPr>
    </w:p>
    <w:p w14:paraId="25013CA8" w14:textId="77777777" w:rsidR="003659FC" w:rsidRDefault="00000000">
      <w:pPr>
        <w:shd w:val="clear" w:color="auto" w:fill="F5F5F5"/>
        <w:ind w:left="360"/>
      </w:pPr>
      <w:r>
        <w:rPr>
          <w:rFonts w:ascii="Courier New" w:eastAsia="Courier New" w:hAnsi="Courier New" w:cs="Courier New"/>
          <w:sz w:val="18"/>
          <w:szCs w:val="18"/>
        </w:rPr>
        <w:t>D = [-13.51; 0];</w:t>
      </w:r>
    </w:p>
    <w:p w14:paraId="3B80ADDB" w14:textId="77777777" w:rsidR="003659FC" w:rsidRDefault="003659FC">
      <w:pPr>
        <w:shd w:val="clear" w:color="auto" w:fill="F5F5F5"/>
        <w:ind w:left="360"/>
      </w:pPr>
    </w:p>
    <w:p w14:paraId="529A8692" w14:textId="77777777" w:rsidR="003659FC" w:rsidRDefault="00000000">
      <w:pPr>
        <w:shd w:val="clear" w:color="auto" w:fill="F5F5F5"/>
        <w:ind w:left="360"/>
      </w:pPr>
      <w:r>
        <w:rPr>
          <w:rFonts w:ascii="Courier New" w:eastAsia="Courier New" w:hAnsi="Courier New" w:cs="Courier New"/>
          <w:sz w:val="18"/>
          <w:szCs w:val="18"/>
        </w:rPr>
        <w:t>sys = ss(A, B, C, D, ...</w:t>
      </w:r>
    </w:p>
    <w:p w14:paraId="0D296AFB" w14:textId="77777777" w:rsidR="003659FC" w:rsidRDefault="00000000">
      <w:pPr>
        <w:shd w:val="clear" w:color="auto" w:fill="F5F5F5"/>
        <w:ind w:left="360"/>
      </w:pPr>
      <w:r>
        <w:rPr>
          <w:rFonts w:ascii="Courier New" w:eastAsia="Courier New" w:hAnsi="Courier New" w:cs="Courier New"/>
          <w:sz w:val="18"/>
          <w:szCs w:val="18"/>
        </w:rPr>
        <w:t xml:space="preserve">    'statename',  {'AoA','q'}, ...</w:t>
      </w:r>
    </w:p>
    <w:p w14:paraId="08F9CDCB" w14:textId="77777777" w:rsidR="003659FC" w:rsidRDefault="00000000">
      <w:pPr>
        <w:shd w:val="clear" w:color="auto" w:fill="F5F5F5"/>
        <w:ind w:left="360"/>
      </w:pPr>
      <w:r>
        <w:rPr>
          <w:rFonts w:ascii="Courier New" w:eastAsia="Courier New" w:hAnsi="Courier New" w:cs="Courier New"/>
          <w:sz w:val="18"/>
          <w:szCs w:val="18"/>
        </w:rPr>
        <w:t xml:space="preserve">    'inputname',  {'delta_c'}, ...</w:t>
      </w:r>
    </w:p>
    <w:p w14:paraId="72589778" w14:textId="77777777" w:rsidR="003659FC" w:rsidRDefault="00000000">
      <w:pPr>
        <w:shd w:val="clear" w:color="auto" w:fill="F5F5F5"/>
        <w:ind w:left="360"/>
      </w:pPr>
      <w:r>
        <w:rPr>
          <w:rFonts w:ascii="Courier New" w:eastAsia="Courier New" w:hAnsi="Courier New" w:cs="Courier New"/>
          <w:sz w:val="18"/>
          <w:szCs w:val="18"/>
        </w:rPr>
        <w:t xml:space="preserve">    'outputname', {'Az','q'});</w:t>
      </w:r>
    </w:p>
    <w:p w14:paraId="4BB7D5AC" w14:textId="77777777" w:rsidR="003659FC" w:rsidRDefault="003659FC">
      <w:pPr>
        <w:shd w:val="clear" w:color="auto" w:fill="F5F5F5"/>
        <w:ind w:left="360"/>
      </w:pPr>
    </w:p>
    <w:p w14:paraId="668D03B8" w14:textId="77777777" w:rsidR="003659FC" w:rsidRDefault="00000000">
      <w:pPr>
        <w:shd w:val="clear" w:color="auto" w:fill="F5F5F5"/>
        <w:ind w:left="360"/>
      </w:pPr>
      <w:r>
        <w:rPr>
          <w:rFonts w:ascii="Courier New" w:eastAsia="Courier New" w:hAnsi="Courier New" w:cs="Courier New"/>
          <w:sz w:val="18"/>
          <w:szCs w:val="18"/>
        </w:rPr>
        <w:t>TF  = tf(sys);</w:t>
      </w:r>
    </w:p>
    <w:p w14:paraId="4AD49AAF" w14:textId="77777777" w:rsidR="003659FC" w:rsidRDefault="00000000">
      <w:pPr>
        <w:shd w:val="clear" w:color="auto" w:fill="F5F5F5"/>
        <w:ind w:left="360"/>
      </w:pPr>
      <w:r>
        <w:rPr>
          <w:rFonts w:ascii="Courier New" w:eastAsia="Courier New" w:hAnsi="Courier New" w:cs="Courier New"/>
          <w:sz w:val="18"/>
          <w:szCs w:val="18"/>
        </w:rPr>
        <w:t>TFq = TF(2,1);   % q/delta_c channel</w:t>
      </w:r>
    </w:p>
    <w:p w14:paraId="593F1A8B" w14:textId="77777777" w:rsidR="003659FC" w:rsidRDefault="003659FC">
      <w:pPr>
        <w:spacing w:before="120"/>
      </w:pPr>
    </w:p>
    <w:p w14:paraId="64EA20B5" w14:textId="57FBCFCE" w:rsidR="003659FC" w:rsidRDefault="0051607A">
      <w:pPr>
        <w:pStyle w:val="Heading2"/>
      </w:pPr>
      <w:r>
        <w:t>3.4 Physical Interpretation of Matrix Entries</w:t>
      </w:r>
    </w:p>
    <w:p w14:paraId="04F5B445" w14:textId="77777777" w:rsidR="003659FC" w:rsidRDefault="003659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560"/>
      </w:tblGrid>
      <w:tr w:rsidR="003659FC" w14:paraId="744E5B27"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117FD9" w14:textId="77777777" w:rsidR="003659FC" w:rsidRDefault="00000000">
            <w:pPr>
              <w:jc w:val="center"/>
            </w:pPr>
            <w:r>
              <w:rPr>
                <w:b/>
                <w:bCs/>
                <w:color w:val="FFFFFF"/>
                <w:sz w:val="20"/>
                <w:szCs w:val="20"/>
              </w:rPr>
              <w:t>Entry</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629E4A" w14:textId="77777777" w:rsidR="003659FC" w:rsidRDefault="00000000">
            <w:pPr>
              <w:jc w:val="center"/>
            </w:pPr>
            <w:r>
              <w:rPr>
                <w:b/>
                <w:bCs/>
                <w:color w:val="FFFFFF"/>
                <w:sz w:val="20"/>
                <w:szCs w:val="20"/>
              </w:rPr>
              <w:t>Value</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5F83C2" w14:textId="77777777" w:rsidR="003659FC" w:rsidRDefault="00000000">
            <w:pPr>
              <w:jc w:val="center"/>
            </w:pPr>
            <w:r>
              <w:rPr>
                <w:b/>
                <w:bCs/>
                <w:color w:val="FFFFFF"/>
                <w:sz w:val="20"/>
                <w:szCs w:val="20"/>
              </w:rPr>
              <w:t>Physical Meaning</w:t>
            </w:r>
          </w:p>
        </w:tc>
      </w:tr>
      <w:tr w:rsidR="003659FC" w14:paraId="51AFE0B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BD16A" w14:textId="77777777" w:rsidR="003659FC" w:rsidRDefault="00000000">
            <w:r>
              <w:rPr>
                <w:sz w:val="20"/>
                <w:szCs w:val="20"/>
              </w:rPr>
              <w:t>A(1,1)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DBF3A" w14:textId="77777777" w:rsidR="003659FC" w:rsidRDefault="00000000">
            <w:r>
              <w:rPr>
                <w:sz w:val="20"/>
                <w:szCs w:val="20"/>
              </w:rPr>
              <w:t>-1.064</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DE752" w14:textId="77777777" w:rsidR="003659FC" w:rsidRDefault="00000000">
            <w:r>
              <w:rPr>
                <w:sz w:val="20"/>
                <w:szCs w:val="20"/>
              </w:rPr>
              <w:t>AoA self-damping — aerodynamic restoring moment on angle of attack</w:t>
            </w:r>
          </w:p>
        </w:tc>
      </w:tr>
      <w:tr w:rsidR="003659FC" w14:paraId="046F5206"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4BF76F" w14:textId="77777777" w:rsidR="003659FC" w:rsidRDefault="00000000">
            <w:r>
              <w:rPr>
                <w:sz w:val="20"/>
                <w:szCs w:val="20"/>
              </w:rPr>
              <w:t>A(1,2)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60574E" w14:textId="77777777" w:rsidR="003659FC" w:rsidRDefault="00000000">
            <w:r>
              <w:rPr>
                <w:sz w:val="20"/>
                <w:szCs w:val="20"/>
              </w:rPr>
              <w:t>+1.000</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024073" w14:textId="77777777" w:rsidR="003659FC" w:rsidRDefault="00000000">
            <w:r>
              <w:rPr>
                <w:sz w:val="20"/>
                <w:szCs w:val="20"/>
              </w:rPr>
              <w:t>Kinematic coupling — pitch rate directly generates AoA rate change</w:t>
            </w:r>
          </w:p>
        </w:tc>
      </w:tr>
      <w:tr w:rsidR="003659FC" w14:paraId="1F4364F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A6647" w14:textId="77777777" w:rsidR="003659FC" w:rsidRDefault="00000000">
            <w:r>
              <w:rPr>
                <w:sz w:val="20"/>
                <w:szCs w:val="20"/>
              </w:rPr>
              <w:t>A(2,1)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2912D" w14:textId="77777777" w:rsidR="003659FC" w:rsidRDefault="00000000">
            <w:r>
              <w:rPr>
                <w:sz w:val="20"/>
                <w:szCs w:val="20"/>
              </w:rPr>
              <w:t>+290.26</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84DF4" w14:textId="77777777" w:rsidR="003659FC" w:rsidRDefault="00000000">
            <w:r>
              <w:rPr>
                <w:sz w:val="20"/>
                <w:szCs w:val="20"/>
              </w:rPr>
              <w:t>UNSTABLE: large positive value confirms static aerodynamic instability; active control is mandatory</w:t>
            </w:r>
          </w:p>
        </w:tc>
      </w:tr>
      <w:tr w:rsidR="003659FC" w14:paraId="7CD2B65D"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85B4C4" w14:textId="77777777" w:rsidR="003659FC" w:rsidRDefault="00000000">
            <w:r>
              <w:rPr>
                <w:sz w:val="20"/>
                <w:szCs w:val="20"/>
              </w:rPr>
              <w:t>A(2,2)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74BD42" w14:textId="77777777" w:rsidR="003659FC" w:rsidRDefault="00000000">
            <w:r>
              <w:rPr>
                <w:sz w:val="20"/>
                <w:szCs w:val="20"/>
              </w:rPr>
              <w:t>0.000</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8D8923" w14:textId="77777777" w:rsidR="003659FC" w:rsidRDefault="00000000">
            <w:r>
              <w:rPr>
                <w:sz w:val="20"/>
                <w:szCs w:val="20"/>
              </w:rPr>
              <w:t>Negligible pitch-rate damping at this high dynamic-pressure condition</w:t>
            </w:r>
          </w:p>
        </w:tc>
      </w:tr>
      <w:tr w:rsidR="003659FC" w14:paraId="0C0DBD8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B05E5" w14:textId="77777777" w:rsidR="003659FC" w:rsidRDefault="00000000">
            <w:r>
              <w:rPr>
                <w:sz w:val="20"/>
                <w:szCs w:val="20"/>
              </w:rPr>
              <w:t>B(2)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E02A0" w14:textId="77777777" w:rsidR="003659FC" w:rsidRDefault="00000000">
            <w:r>
              <w:rPr>
                <w:sz w:val="20"/>
                <w:szCs w:val="20"/>
              </w:rPr>
              <w:t>-331.40</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78533" w14:textId="77777777" w:rsidR="003659FC" w:rsidRDefault="00000000">
            <w:r>
              <w:rPr>
                <w:sz w:val="20"/>
                <w:szCs w:val="20"/>
              </w:rPr>
              <w:t>Dominant canard effectiveness on pitch acceleration — primary control lever</w:t>
            </w:r>
          </w:p>
        </w:tc>
      </w:tr>
      <w:tr w:rsidR="003659FC" w14:paraId="4741329E"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2CF99B" w14:textId="77777777" w:rsidR="003659FC" w:rsidRDefault="00000000">
            <w:r>
              <w:rPr>
                <w:sz w:val="20"/>
                <w:szCs w:val="20"/>
              </w:rPr>
              <w:lastRenderedPageBreak/>
              <w:t>C(1,:)</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7051B4" w14:textId="77777777" w:rsidR="003659FC" w:rsidRDefault="00000000">
            <w:r>
              <w:rPr>
                <w:sz w:val="20"/>
                <w:szCs w:val="20"/>
              </w:rPr>
              <w:t>[-123.34, 0]</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FB282E" w14:textId="77777777" w:rsidR="003659FC" w:rsidRDefault="00000000">
            <w:r>
              <w:rPr>
                <w:sz w:val="20"/>
                <w:szCs w:val="20"/>
              </w:rPr>
              <w:t>Maps states to normal acceleration via linearized aerodynamic lift coefficient</w:t>
            </w:r>
          </w:p>
        </w:tc>
      </w:tr>
      <w:tr w:rsidR="003659FC" w14:paraId="7D01DAA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FC34C" w14:textId="77777777" w:rsidR="003659FC" w:rsidRDefault="00000000">
            <w:r>
              <w:rPr>
                <w:sz w:val="20"/>
                <w:szCs w:val="20"/>
              </w:rPr>
              <w:t>D(1)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403AA" w14:textId="77777777" w:rsidR="003659FC" w:rsidRDefault="00000000">
            <w:r>
              <w:rPr>
                <w:sz w:val="20"/>
                <w:szCs w:val="20"/>
              </w:rPr>
              <w:t>-13.51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D6E6C" w14:textId="77777777" w:rsidR="003659FC" w:rsidRDefault="00000000">
            <w:r>
              <w:rPr>
                <w:sz w:val="20"/>
                <w:szCs w:val="20"/>
              </w:rPr>
              <w:t>Direct canard-to-accelerometer feed-through (fin acts as a lifting surface)</w:t>
            </w:r>
          </w:p>
        </w:tc>
      </w:tr>
    </w:tbl>
    <w:p w14:paraId="4B2E4C6D" w14:textId="77777777" w:rsidR="003659FC" w:rsidRDefault="003659FC">
      <w:pPr>
        <w:spacing w:before="120"/>
      </w:pPr>
    </w:p>
    <w:p w14:paraId="4A36D2EE" w14:textId="77777777" w:rsidR="003659FC" w:rsidRDefault="00000000">
      <w:pPr>
        <w:spacing w:after="120" w:line="276" w:lineRule="auto"/>
        <w:jc w:val="both"/>
      </w:pPr>
      <w:r>
        <w:t xml:space="preserve">The positive </w:t>
      </w:r>
      <w:r>
        <w:rPr>
          <w:b/>
          <w:bCs/>
        </w:rPr>
        <w:t>A(2,1) = +290.26</w:t>
      </w:r>
      <w:r>
        <w:t xml:space="preserve"> entry is the critical indicator: the open-loop plant has an unstable real pole. The vehicle will diverge exponentially without the autopilot, confirming that active closed-loop control via LQR is mandatory.</w:t>
      </w:r>
    </w:p>
    <w:p w14:paraId="3446CC6E" w14:textId="77777777" w:rsidR="003659FC" w:rsidRDefault="00000000">
      <w:pPr>
        <w:pStyle w:val="Heading1"/>
      </w:pPr>
      <w:r>
        <w:t>4.  LQR Controller Design</w:t>
      </w:r>
    </w:p>
    <w:p w14:paraId="1B1D54E1" w14:textId="68B8314A" w:rsidR="003659FC" w:rsidRDefault="0051607A">
      <w:pPr>
        <w:pStyle w:val="Heading2"/>
      </w:pPr>
      <w:r>
        <w:t>4.1 Optimal Control Formulation</w:t>
      </w:r>
    </w:p>
    <w:p w14:paraId="4F4E0910" w14:textId="77777777" w:rsidR="003659FC" w:rsidRDefault="00000000">
      <w:pPr>
        <w:spacing w:after="120" w:line="276" w:lineRule="auto"/>
        <w:jc w:val="both"/>
      </w:pPr>
      <w:r>
        <w:t>The Linear Quadratic Regulator minimizes the infinite-horizon quadratic cost functional:</w:t>
      </w:r>
    </w:p>
    <w:p w14:paraId="7FBE9608" w14:textId="77777777" w:rsidR="003659FC" w:rsidRDefault="00000000">
      <w:pPr>
        <w:shd w:val="clear" w:color="auto" w:fill="D6E4F0"/>
        <w:spacing w:after="120"/>
        <w:jc w:val="center"/>
      </w:pPr>
      <w:r>
        <w:rPr>
          <w:b/>
          <w:bCs/>
          <w:color w:val="1F3864"/>
          <w:sz w:val="24"/>
          <w:szCs w:val="24"/>
        </w:rPr>
        <w:t>J = ∫₀^∞ [ xᵀ·Q·x  +  uᵀ·R·u ] dt</w:t>
      </w:r>
    </w:p>
    <w:p w14:paraId="4D8EAE56" w14:textId="77777777" w:rsidR="003659FC" w:rsidRDefault="00000000">
      <w:pPr>
        <w:spacing w:after="120" w:line="276" w:lineRule="auto"/>
        <w:jc w:val="both"/>
      </w:pPr>
      <w:r>
        <w:t>MATLAB's lqr() function solves the associated Continuous-time Algebraic Riccati Equation (CARE) and returns the optimal gain matrix K, the Riccati solution S, and the closed-loop eigenvalues. The optimal control law is: u = −Kx.</w:t>
      </w:r>
    </w:p>
    <w:p w14:paraId="75C2F5C7" w14:textId="45B62353" w:rsidR="003659FC" w:rsidRDefault="0051607A">
      <w:pPr>
        <w:pStyle w:val="Heading2"/>
      </w:pPr>
      <w:r>
        <w:t>4.2 Weight Matrix Selection</w:t>
      </w:r>
    </w:p>
    <w:p w14:paraId="535BB9A5" w14:textId="77777777" w:rsidR="003659FC" w:rsidRDefault="00000000">
      <w:pPr>
        <w:spacing w:after="120" w:line="276" w:lineRule="auto"/>
        <w:jc w:val="both"/>
      </w:pPr>
      <w:r>
        <w:t>The weight matrices are chosen using Bryson's Rule (normalize by maximum tolerable values) and iterative simulation tuning, as implemented in Initial_Run_GNC.m:</w:t>
      </w:r>
    </w:p>
    <w:p w14:paraId="00EDCD94" w14:textId="77777777" w:rsidR="003659FC" w:rsidRDefault="00000000">
      <w:pPr>
        <w:shd w:val="clear" w:color="auto" w:fill="F5F5F5"/>
        <w:ind w:left="360"/>
      </w:pPr>
      <w:r>
        <w:rPr>
          <w:rFonts w:ascii="Courier New" w:eastAsia="Courier New" w:hAnsi="Courier New" w:cs="Courier New"/>
          <w:sz w:val="18"/>
          <w:szCs w:val="18"/>
        </w:rPr>
        <w:t>Q = diag([0.1  0.1]);   % equal penalty on AoA and pitch rate</w:t>
      </w:r>
    </w:p>
    <w:p w14:paraId="3DF46A0D" w14:textId="77777777" w:rsidR="003659FC" w:rsidRDefault="00000000">
      <w:pPr>
        <w:shd w:val="clear" w:color="auto" w:fill="F5F5F5"/>
        <w:ind w:left="360"/>
      </w:pPr>
      <w:r>
        <w:rPr>
          <w:rFonts w:ascii="Courier New" w:eastAsia="Courier New" w:hAnsi="Courier New" w:cs="Courier New"/>
          <w:sz w:val="18"/>
          <w:szCs w:val="18"/>
        </w:rPr>
        <w:t>R = 0.5;                % moderate canard deflection penalty</w:t>
      </w:r>
    </w:p>
    <w:p w14:paraId="649552E8" w14:textId="77777777" w:rsidR="003659FC" w:rsidRDefault="003659FC">
      <w:pPr>
        <w:shd w:val="clear" w:color="auto" w:fill="F5F5F5"/>
        <w:ind w:left="360"/>
      </w:pPr>
    </w:p>
    <w:p w14:paraId="4F9A7FF2" w14:textId="77777777" w:rsidR="003659FC" w:rsidRDefault="00000000">
      <w:pPr>
        <w:shd w:val="clear" w:color="auto" w:fill="F5F5F5"/>
        <w:ind w:left="360"/>
      </w:pPr>
      <w:r>
        <w:rPr>
          <w:rFonts w:ascii="Courier New" w:eastAsia="Courier New" w:hAnsi="Courier New" w:cs="Courier New"/>
          <w:sz w:val="18"/>
          <w:szCs w:val="18"/>
        </w:rPr>
        <w:t>[K, ~, ~] = lqr(A, B, Q, R);</w:t>
      </w:r>
    </w:p>
    <w:p w14:paraId="752B55CE" w14:textId="77777777" w:rsidR="003659FC" w:rsidRDefault="003659FC">
      <w:pPr>
        <w:shd w:val="clear" w:color="auto" w:fill="F5F5F5"/>
        <w:ind w:left="360"/>
      </w:pPr>
    </w:p>
    <w:p w14:paraId="1A87B972" w14:textId="77777777" w:rsidR="003659FC" w:rsidRDefault="00000000">
      <w:pPr>
        <w:shd w:val="clear" w:color="auto" w:fill="F5F5F5"/>
        <w:ind w:left="360"/>
      </w:pPr>
      <w:r>
        <w:rPr>
          <w:rFonts w:ascii="Courier New" w:eastAsia="Courier New" w:hAnsi="Courier New" w:cs="Courier New"/>
          <w:sz w:val="18"/>
          <w:szCs w:val="18"/>
        </w:rPr>
        <w:t>Acl   = A - B*K;</w:t>
      </w:r>
    </w:p>
    <w:p w14:paraId="63E21CC2" w14:textId="77777777" w:rsidR="003659FC" w:rsidRDefault="00000000">
      <w:pPr>
        <w:shd w:val="clear" w:color="auto" w:fill="F5F5F5"/>
        <w:ind w:left="360"/>
      </w:pPr>
      <w:r>
        <w:rPr>
          <w:rFonts w:ascii="Courier New" w:eastAsia="Courier New" w:hAnsi="Courier New" w:cs="Courier New"/>
          <w:sz w:val="18"/>
          <w:szCs w:val="18"/>
        </w:rPr>
        <w:t>syscl = ss(Acl, B, C, D, ...</w:t>
      </w:r>
    </w:p>
    <w:p w14:paraId="74763037" w14:textId="77777777" w:rsidR="003659FC" w:rsidRDefault="00000000">
      <w:pPr>
        <w:shd w:val="clear" w:color="auto" w:fill="F5F5F5"/>
        <w:ind w:left="360"/>
      </w:pPr>
      <w:r>
        <w:rPr>
          <w:rFonts w:ascii="Courier New" w:eastAsia="Courier New" w:hAnsi="Courier New" w:cs="Courier New"/>
          <w:sz w:val="18"/>
          <w:szCs w:val="18"/>
        </w:rPr>
        <w:t xml:space="preserve">    'statename',  {'AoA','q'}, ...</w:t>
      </w:r>
    </w:p>
    <w:p w14:paraId="7524A3D7" w14:textId="77777777" w:rsidR="003659FC" w:rsidRDefault="00000000">
      <w:pPr>
        <w:shd w:val="clear" w:color="auto" w:fill="F5F5F5"/>
        <w:ind w:left="360"/>
      </w:pPr>
      <w:r>
        <w:rPr>
          <w:rFonts w:ascii="Courier New" w:eastAsia="Courier New" w:hAnsi="Courier New" w:cs="Courier New"/>
          <w:sz w:val="18"/>
          <w:szCs w:val="18"/>
        </w:rPr>
        <w:t xml:space="preserve">    'inputname',  {'delta_c'}, ...</w:t>
      </w:r>
    </w:p>
    <w:p w14:paraId="19AE64AC" w14:textId="77777777" w:rsidR="003659FC" w:rsidRDefault="00000000">
      <w:pPr>
        <w:shd w:val="clear" w:color="auto" w:fill="F5F5F5"/>
        <w:ind w:left="360"/>
      </w:pPr>
      <w:r>
        <w:rPr>
          <w:rFonts w:ascii="Courier New" w:eastAsia="Courier New" w:hAnsi="Courier New" w:cs="Courier New"/>
          <w:sz w:val="18"/>
          <w:szCs w:val="18"/>
        </w:rPr>
        <w:t xml:space="preserve">    'outputname', {'Az','q'});</w:t>
      </w:r>
    </w:p>
    <w:p w14:paraId="5258CDCF" w14:textId="77777777" w:rsidR="003659FC" w:rsidRDefault="003659FC">
      <w:pPr>
        <w:spacing w:before="120"/>
      </w:pPr>
    </w:p>
    <w:p w14:paraId="33DC684C" w14:textId="77777777" w:rsidR="003659FC" w:rsidRDefault="00000000">
      <w:pPr>
        <w:spacing w:after="120" w:line="276" w:lineRule="auto"/>
        <w:jc w:val="both"/>
      </w:pPr>
      <w:r>
        <w:t>The symmetric diagonal Q gives equal weight to AoA and pitch-rate deviations. The scalar R = 0.5 was selected after verifying that the resulting closed-loop bandwidth does not excite unmodelled structural modes while still providing adequate terminal guidance accuracy. Reducing R below 0.05 drives the autopilot bandwidth beyond 50 Hz, risking structural resonance aliasing.</w:t>
      </w:r>
    </w:p>
    <w:p w14:paraId="00BD3C2B" w14:textId="77777777" w:rsidR="0051607A" w:rsidRDefault="0051607A">
      <w:pPr>
        <w:pStyle w:val="Heading2"/>
      </w:pPr>
    </w:p>
    <w:p w14:paraId="56D338B6" w14:textId="77777777" w:rsidR="0051607A" w:rsidRDefault="0051607A">
      <w:pPr>
        <w:pStyle w:val="Heading2"/>
      </w:pPr>
    </w:p>
    <w:p w14:paraId="52233CF3" w14:textId="77777777" w:rsidR="0051607A" w:rsidRDefault="0051607A">
      <w:pPr>
        <w:pStyle w:val="Heading2"/>
      </w:pPr>
    </w:p>
    <w:p w14:paraId="299A0D3E" w14:textId="00337BDB" w:rsidR="003659FC" w:rsidRDefault="0051607A">
      <w:pPr>
        <w:pStyle w:val="Heading2"/>
      </w:pPr>
      <w:r>
        <w:lastRenderedPageBreak/>
        <w:t>4.3 Stability Verification</w:t>
      </w:r>
    </w:p>
    <w:p w14:paraId="15FAD101" w14:textId="77777777" w:rsidR="003659FC" w:rsidRDefault="003659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80"/>
        <w:gridCol w:w="2980"/>
      </w:tblGrid>
      <w:tr w:rsidR="003659FC" w14:paraId="4DA8A2BD"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30BFCC" w14:textId="77777777" w:rsidR="003659FC" w:rsidRDefault="00000000">
            <w:pPr>
              <w:jc w:val="center"/>
            </w:pPr>
            <w:r>
              <w:rPr>
                <w:b/>
                <w:bCs/>
                <w:color w:val="FFFFFF"/>
                <w:sz w:val="20"/>
                <w:szCs w:val="20"/>
              </w:rPr>
              <w:t>Metric</w:t>
            </w:r>
          </w:p>
        </w:tc>
        <w:tc>
          <w:tcPr>
            <w:tcW w:w="29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3AC3EF" w14:textId="77777777" w:rsidR="003659FC" w:rsidRDefault="00000000">
            <w:pPr>
              <w:jc w:val="center"/>
            </w:pPr>
            <w:r>
              <w:rPr>
                <w:b/>
                <w:bCs/>
                <w:color w:val="FFFFFF"/>
                <w:sz w:val="20"/>
                <w:szCs w:val="20"/>
              </w:rPr>
              <w:t>Open-Loop</w:t>
            </w:r>
          </w:p>
        </w:tc>
        <w:tc>
          <w:tcPr>
            <w:tcW w:w="29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7B84F5" w14:textId="77777777" w:rsidR="003659FC" w:rsidRDefault="00000000">
            <w:pPr>
              <w:jc w:val="center"/>
            </w:pPr>
            <w:r>
              <w:rPr>
                <w:b/>
                <w:bCs/>
                <w:color w:val="FFFFFF"/>
                <w:sz w:val="20"/>
                <w:szCs w:val="20"/>
              </w:rPr>
              <w:t>Closed-Loop (LQR)</w:t>
            </w:r>
          </w:p>
        </w:tc>
      </w:tr>
      <w:tr w:rsidR="003659FC" w14:paraId="76A3F7C0"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810B0" w14:textId="77777777" w:rsidR="003659FC" w:rsidRDefault="00000000">
            <w:r>
              <w:rPr>
                <w:sz w:val="20"/>
                <w:szCs w:val="20"/>
              </w:rPr>
              <w:t>Dominant pole location</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51C95" w14:textId="77777777" w:rsidR="003659FC" w:rsidRDefault="00000000">
            <w:r>
              <w:rPr>
                <w:sz w:val="20"/>
                <w:szCs w:val="20"/>
              </w:rPr>
              <w:t>Unstable (Re &gt; 0)</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66882" w14:textId="77777777" w:rsidR="003659FC" w:rsidRDefault="00000000">
            <w:r>
              <w:rPr>
                <w:sz w:val="20"/>
                <w:szCs w:val="20"/>
              </w:rPr>
              <w:t>Stable (Re &lt; 0)</w:t>
            </w:r>
          </w:p>
        </w:tc>
      </w:tr>
      <w:tr w:rsidR="003659FC" w14:paraId="61BEEAD1" w14:textId="77777777">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646741" w14:textId="77777777" w:rsidR="003659FC" w:rsidRDefault="00000000">
            <w:r>
              <w:rPr>
                <w:sz w:val="20"/>
                <w:szCs w:val="20"/>
              </w:rPr>
              <w:t>FPA tracking overshoot</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D9EEAC" w14:textId="77777777" w:rsidR="003659FC" w:rsidRDefault="00000000">
            <w:r>
              <w:rPr>
                <w:sz w:val="20"/>
                <w:szCs w:val="20"/>
              </w:rPr>
              <w:t>Diverges</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A60FF5" w14:textId="77777777" w:rsidR="003659FC" w:rsidRDefault="00000000">
            <w:r>
              <w:rPr>
                <w:sz w:val="20"/>
                <w:szCs w:val="20"/>
              </w:rPr>
              <w:t>&lt; 12%</w:t>
            </w:r>
          </w:p>
        </w:tc>
      </w:tr>
      <w:tr w:rsidR="003659FC" w14:paraId="48FC3CAB"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33255" w14:textId="77777777" w:rsidR="003659FC" w:rsidRDefault="00000000">
            <w:r>
              <w:rPr>
                <w:sz w:val="20"/>
                <w:szCs w:val="20"/>
              </w:rPr>
              <w:t>Rise time</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EE1FC" w14:textId="77777777" w:rsidR="003659FC" w:rsidRDefault="00000000">
            <w:r>
              <w:rPr>
                <w:sz w:val="20"/>
                <w:szCs w:val="20"/>
              </w:rPr>
              <w:t>N/A</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06B2B" w14:textId="77777777" w:rsidR="003659FC" w:rsidRDefault="00000000">
            <w:r>
              <w:rPr>
                <w:sz w:val="20"/>
                <w:szCs w:val="20"/>
              </w:rPr>
              <w:t>≈ 0.08 s</w:t>
            </w:r>
          </w:p>
        </w:tc>
      </w:tr>
      <w:tr w:rsidR="003659FC" w14:paraId="164D822F" w14:textId="77777777">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B04344" w14:textId="77777777" w:rsidR="003659FC" w:rsidRDefault="00000000">
            <w:r>
              <w:rPr>
                <w:sz w:val="20"/>
                <w:szCs w:val="20"/>
              </w:rPr>
              <w:t>Steady-state error</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1144B1" w14:textId="77777777" w:rsidR="003659FC" w:rsidRDefault="00000000">
            <w:r>
              <w:rPr>
                <w:sz w:val="20"/>
                <w:szCs w:val="20"/>
              </w:rPr>
              <w:t>N/A</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8534F5" w14:textId="77777777" w:rsidR="003659FC" w:rsidRDefault="00000000">
            <w:r>
              <w:rPr>
                <w:sz w:val="20"/>
                <w:szCs w:val="20"/>
              </w:rPr>
              <w:t>&lt; 1% (with integrator)</w:t>
            </w:r>
          </w:p>
        </w:tc>
      </w:tr>
      <w:tr w:rsidR="003659FC" w14:paraId="62695A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7FD1F" w14:textId="77777777" w:rsidR="003659FC" w:rsidRDefault="00000000">
            <w:r>
              <w:rPr>
                <w:sz w:val="20"/>
                <w:szCs w:val="20"/>
              </w:rPr>
              <w:t>Stability margin (gain)</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66302" w14:textId="77777777" w:rsidR="003659FC" w:rsidRDefault="00000000">
            <w:r>
              <w:rPr>
                <w:sz w:val="20"/>
                <w:szCs w:val="20"/>
              </w:rPr>
              <w:t>N/A</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107EA" w14:textId="77777777" w:rsidR="003659FC" w:rsidRDefault="00000000">
            <w:r>
              <w:rPr>
                <w:sz w:val="20"/>
                <w:szCs w:val="20"/>
              </w:rPr>
              <w:t>≥ 6 dB</w:t>
            </w:r>
          </w:p>
        </w:tc>
      </w:tr>
    </w:tbl>
    <w:p w14:paraId="7ECA4652" w14:textId="77777777" w:rsidR="003659FC" w:rsidRDefault="003659FC">
      <w:pPr>
        <w:spacing w:before="120"/>
      </w:pPr>
    </w:p>
    <w:p w14:paraId="30F8A3D6" w14:textId="77777777" w:rsidR="003659FC" w:rsidRDefault="00000000">
      <w:pPr>
        <w:pStyle w:val="Heading1"/>
      </w:pPr>
      <w:r>
        <w:t>5.  State Estimation — Kalman Filter &amp; LQG</w:t>
      </w:r>
    </w:p>
    <w:p w14:paraId="4DB21FE2" w14:textId="2E984972" w:rsidR="003659FC" w:rsidRDefault="0051607A">
      <w:pPr>
        <w:pStyle w:val="Heading2"/>
      </w:pPr>
      <w:r>
        <w:t>5.1 Why Full-State Feedback Is Impractical</w:t>
      </w:r>
    </w:p>
    <w:p w14:paraId="457E0475" w14:textId="77777777" w:rsidR="003659FC" w:rsidRDefault="00000000">
      <w:pPr>
        <w:spacing w:after="120" w:line="276" w:lineRule="auto"/>
        <w:jc w:val="both"/>
      </w:pPr>
      <w:r>
        <w:t>The LQR design assumes every state (AoA and q) is available for feedback. In reality, AoA vanes are unreliable at high Mach numbers due to shock interactions, and all sensor outputs are corrupted by structural vibration, electronics noise, and gyro bias drift. The Kalman Filter provides the optimal minimum-variance linear estimate of the true state from noisy output measurements, enabling full-state feedback from noisy sensors.</w:t>
      </w:r>
    </w:p>
    <w:p w14:paraId="0E7DD0CD" w14:textId="611A70F5" w:rsidR="003659FC" w:rsidRDefault="0051607A">
      <w:pPr>
        <w:pStyle w:val="Heading2"/>
      </w:pPr>
      <w:r>
        <w:t>5.2 Noise-Augmented System &amp; Kalman Tuning (Initial_Run_GNC.m)</w:t>
      </w:r>
    </w:p>
    <w:p w14:paraId="0BC00937" w14:textId="77777777" w:rsidR="003659FC" w:rsidRDefault="00000000">
      <w:pPr>
        <w:shd w:val="clear" w:color="auto" w:fill="F5F5F5"/>
        <w:ind w:left="360"/>
      </w:pPr>
      <w:r>
        <w:rPr>
          <w:rFonts w:ascii="Courier New" w:eastAsia="Courier New" w:hAnsi="Courier New" w:cs="Courier New"/>
          <w:sz w:val="18"/>
          <w:szCs w:val="18"/>
        </w:rPr>
        <w:t>% Process noise covariance (very small — model is trusted)</w:t>
      </w:r>
    </w:p>
    <w:p w14:paraId="612E340F" w14:textId="77777777" w:rsidR="003659FC" w:rsidRDefault="00000000">
      <w:pPr>
        <w:shd w:val="clear" w:color="auto" w:fill="F5F5F5"/>
        <w:ind w:left="360"/>
      </w:pPr>
      <w:r>
        <w:rPr>
          <w:rFonts w:ascii="Courier New" w:eastAsia="Courier New" w:hAnsi="Courier New" w:cs="Courier New"/>
          <w:sz w:val="18"/>
          <w:szCs w:val="18"/>
        </w:rPr>
        <w:t>Qbar = diag(0.00015 * ones(1,2));</w:t>
      </w:r>
    </w:p>
    <w:p w14:paraId="448FFC50" w14:textId="77777777" w:rsidR="003659FC" w:rsidRDefault="003659FC">
      <w:pPr>
        <w:shd w:val="clear" w:color="auto" w:fill="F5F5F5"/>
        <w:ind w:left="360"/>
      </w:pPr>
    </w:p>
    <w:p w14:paraId="62CF733C" w14:textId="77777777" w:rsidR="003659FC" w:rsidRDefault="00000000">
      <w:pPr>
        <w:shd w:val="clear" w:color="auto" w:fill="F5F5F5"/>
        <w:ind w:left="360"/>
      </w:pPr>
      <w:r>
        <w:rPr>
          <w:rFonts w:ascii="Courier New" w:eastAsia="Courier New" w:hAnsi="Courier New" w:cs="Courier New"/>
          <w:sz w:val="18"/>
          <w:szCs w:val="18"/>
        </w:rPr>
        <w:t>% Measurement noise covariance (dominant — sensors are noisy)</w:t>
      </w:r>
    </w:p>
    <w:p w14:paraId="4B84AD65" w14:textId="77777777" w:rsidR="003659FC" w:rsidRDefault="00000000">
      <w:pPr>
        <w:shd w:val="clear" w:color="auto" w:fill="F5F5F5"/>
        <w:ind w:left="360"/>
      </w:pPr>
      <w:r>
        <w:rPr>
          <w:rFonts w:ascii="Courier New" w:eastAsia="Courier New" w:hAnsi="Courier New" w:cs="Courier New"/>
          <w:sz w:val="18"/>
          <w:szCs w:val="18"/>
        </w:rPr>
        <w:t>Rbar = diag(0.55    * ones(1,2));</w:t>
      </w:r>
    </w:p>
    <w:p w14:paraId="3BFCEB69" w14:textId="77777777" w:rsidR="003659FC" w:rsidRDefault="003659FC">
      <w:pPr>
        <w:shd w:val="clear" w:color="auto" w:fill="F5F5F5"/>
        <w:ind w:left="360"/>
      </w:pPr>
    </w:p>
    <w:p w14:paraId="70DFEE50" w14:textId="77777777" w:rsidR="003659FC" w:rsidRDefault="00000000">
      <w:pPr>
        <w:shd w:val="clear" w:color="auto" w:fill="F5F5F5"/>
        <w:ind w:left="360"/>
      </w:pPr>
      <w:r>
        <w:rPr>
          <w:rFonts w:ascii="Courier New" w:eastAsia="Courier New" w:hAnsi="Courier New" w:cs="Courier New"/>
          <w:sz w:val="18"/>
          <w:szCs w:val="18"/>
        </w:rPr>
        <w:t>% Augmented system: [B | I] input matrix includes noise</w:t>
      </w:r>
    </w:p>
    <w:p w14:paraId="59C664BA" w14:textId="77777777" w:rsidR="003659FC" w:rsidRDefault="00000000">
      <w:pPr>
        <w:shd w:val="clear" w:color="auto" w:fill="F5F5F5"/>
        <w:ind w:left="360"/>
      </w:pPr>
      <w:r>
        <w:rPr>
          <w:rFonts w:ascii="Courier New" w:eastAsia="Courier New" w:hAnsi="Courier New" w:cs="Courier New"/>
          <w:sz w:val="18"/>
          <w:szCs w:val="18"/>
        </w:rPr>
        <w:t>sys_n = ss(A, [B eye(2)], C, [D zeros(2)]);</w:t>
      </w:r>
    </w:p>
    <w:p w14:paraId="2B13228A" w14:textId="77777777" w:rsidR="003659FC" w:rsidRDefault="003659FC">
      <w:pPr>
        <w:shd w:val="clear" w:color="auto" w:fill="F5F5F5"/>
        <w:ind w:left="360"/>
      </w:pPr>
    </w:p>
    <w:p w14:paraId="1820E259" w14:textId="77777777" w:rsidR="003659FC" w:rsidRDefault="00000000">
      <w:pPr>
        <w:shd w:val="clear" w:color="auto" w:fill="F5F5F5"/>
        <w:ind w:left="360"/>
      </w:pPr>
      <w:r>
        <w:rPr>
          <w:rFonts w:ascii="Courier New" w:eastAsia="Courier New" w:hAnsi="Courier New" w:cs="Courier New"/>
          <w:sz w:val="18"/>
          <w:szCs w:val="18"/>
        </w:rPr>
        <w:t>% Kalman estimator synthesis</w:t>
      </w:r>
    </w:p>
    <w:p w14:paraId="40983E7C" w14:textId="77777777" w:rsidR="003659FC" w:rsidRDefault="00000000">
      <w:pPr>
        <w:shd w:val="clear" w:color="auto" w:fill="F5F5F5"/>
        <w:ind w:left="360"/>
      </w:pPr>
      <w:r>
        <w:rPr>
          <w:rFonts w:ascii="Courier New" w:eastAsia="Courier New" w:hAnsi="Courier New" w:cs="Courier New"/>
          <w:sz w:val="18"/>
          <w:szCs w:val="18"/>
        </w:rPr>
        <w:t>[kest, L, ~] = kalman(sys_n, Qbar, Rbar, 0);</w:t>
      </w:r>
    </w:p>
    <w:p w14:paraId="2BA1DFD5" w14:textId="77777777" w:rsidR="003659FC" w:rsidRDefault="003659FC">
      <w:pPr>
        <w:shd w:val="clear" w:color="auto" w:fill="F5F5F5"/>
        <w:ind w:left="360"/>
      </w:pPr>
    </w:p>
    <w:p w14:paraId="7C14BE79" w14:textId="77777777" w:rsidR="003659FC" w:rsidRDefault="00000000">
      <w:pPr>
        <w:shd w:val="clear" w:color="auto" w:fill="F5F5F5"/>
        <w:ind w:left="360"/>
      </w:pPr>
      <w:r>
        <w:rPr>
          <w:rFonts w:ascii="Courier New" w:eastAsia="Courier New" w:hAnsi="Courier New" w:cs="Courier New"/>
          <w:sz w:val="18"/>
          <w:szCs w:val="18"/>
        </w:rPr>
        <w:t>% Noise shaping filter time constants</w:t>
      </w:r>
    </w:p>
    <w:p w14:paraId="42DC2ED4" w14:textId="77777777" w:rsidR="003659FC" w:rsidRDefault="00000000">
      <w:pPr>
        <w:shd w:val="clear" w:color="auto" w:fill="F5F5F5"/>
        <w:ind w:left="360"/>
      </w:pPr>
      <w:r>
        <w:rPr>
          <w:rFonts w:ascii="Courier New" w:eastAsia="Courier New" w:hAnsi="Courier New" w:cs="Courier New"/>
          <w:sz w:val="18"/>
          <w:szCs w:val="18"/>
        </w:rPr>
        <w:t>dT1 = 0.75;   % ~1.3 Hz — structural/aero vibration</w:t>
      </w:r>
    </w:p>
    <w:p w14:paraId="13FD530F" w14:textId="77777777" w:rsidR="003659FC" w:rsidRDefault="00000000">
      <w:pPr>
        <w:shd w:val="clear" w:color="auto" w:fill="F5F5F5"/>
        <w:ind w:left="360"/>
      </w:pPr>
      <w:r>
        <w:rPr>
          <w:rFonts w:ascii="Courier New" w:eastAsia="Courier New" w:hAnsi="Courier New" w:cs="Courier New"/>
          <w:sz w:val="18"/>
          <w:szCs w:val="18"/>
        </w:rPr>
        <w:t>dT2 = 0.25;   % ~4.0 Hz — electrical/sensor noise</w:t>
      </w:r>
    </w:p>
    <w:p w14:paraId="78682A55" w14:textId="77777777" w:rsidR="003659FC" w:rsidRDefault="003659FC">
      <w:pPr>
        <w:spacing w:before="120"/>
      </w:pPr>
    </w:p>
    <w:p w14:paraId="4F2CEE72" w14:textId="2A50EC85" w:rsidR="003659FC" w:rsidRDefault="0051607A">
      <w:pPr>
        <w:pStyle w:val="Heading2"/>
      </w:pPr>
      <w:r>
        <w:t>5.3 Kalman Tuning Interpretation</w:t>
      </w:r>
    </w:p>
    <w:p w14:paraId="09C47717" w14:textId="77777777" w:rsidR="003659FC" w:rsidRDefault="00000000">
      <w:pPr>
        <w:pStyle w:val="ListParagraph"/>
        <w:numPr>
          <w:ilvl w:val="0"/>
          <w:numId w:val="2"/>
        </w:numPr>
        <w:spacing w:after="80"/>
      </w:pPr>
      <w:r>
        <w:t>Qbar = 0.00015·I₂ — very small process noise implies the aerodynamic model is trusted almost completely.</w:t>
      </w:r>
    </w:p>
    <w:p w14:paraId="51196181" w14:textId="77777777" w:rsidR="003659FC" w:rsidRDefault="00000000">
      <w:pPr>
        <w:pStyle w:val="ListParagraph"/>
        <w:numPr>
          <w:ilvl w:val="0"/>
          <w:numId w:val="2"/>
        </w:numPr>
        <w:spacing w:after="80"/>
      </w:pPr>
      <w:r>
        <w:t>Rbar = 0.55·I₂ — relatively large sensor noise; the filter heavily smooths measurements.</w:t>
      </w:r>
    </w:p>
    <w:p w14:paraId="55BE7BE3" w14:textId="77777777" w:rsidR="003659FC" w:rsidRDefault="00000000">
      <w:pPr>
        <w:pStyle w:val="ListParagraph"/>
        <w:numPr>
          <w:ilvl w:val="0"/>
          <w:numId w:val="2"/>
        </w:numPr>
        <w:spacing w:after="80"/>
      </w:pPr>
      <w:r>
        <w:t>Rbar/Qbar ratio ≈ 3,667 — predictions dominate over measurements; the estimate is very smooth but carries a small phase lag (~15 ms).</w:t>
      </w:r>
    </w:p>
    <w:p w14:paraId="07A38E22" w14:textId="77777777" w:rsidR="003659FC" w:rsidRDefault="00000000">
      <w:pPr>
        <w:pStyle w:val="ListParagraph"/>
        <w:numPr>
          <w:ilvl w:val="0"/>
          <w:numId w:val="2"/>
        </w:numPr>
        <w:spacing w:after="80"/>
      </w:pPr>
      <w:r>
        <w:lastRenderedPageBreak/>
        <w:t>Increasing Qbar makes the filter more responsive to sensor data (faster, noisier estimate).</w:t>
      </w:r>
    </w:p>
    <w:p w14:paraId="28905996" w14:textId="77777777" w:rsidR="003659FC" w:rsidRDefault="00000000">
      <w:pPr>
        <w:pStyle w:val="ListParagraph"/>
        <w:numPr>
          <w:ilvl w:val="0"/>
          <w:numId w:val="2"/>
        </w:numPr>
        <w:spacing w:after="80"/>
      </w:pPr>
      <w:r>
        <w:t>Increasing Rbar makes the filter smoother but slower — acceptable for the 100 ms guidance update period.</w:t>
      </w:r>
    </w:p>
    <w:p w14:paraId="44C9A1EA" w14:textId="77777777" w:rsidR="003659FC" w:rsidRDefault="003659FC">
      <w:pPr>
        <w:spacing w:before="120"/>
      </w:pPr>
    </w:p>
    <w:p w14:paraId="0655605C" w14:textId="5F54057F" w:rsidR="003659FC" w:rsidRDefault="0051607A">
      <w:pPr>
        <w:pStyle w:val="Heading2"/>
      </w:pPr>
      <w:r>
        <w:t>5.4 LQG Compensator — Separation Principle</w:t>
      </w:r>
    </w:p>
    <w:p w14:paraId="145E4E70" w14:textId="77777777" w:rsidR="003659FC" w:rsidRDefault="00000000">
      <w:pPr>
        <w:spacing w:after="120" w:line="276" w:lineRule="auto"/>
        <w:jc w:val="both"/>
      </w:pPr>
      <w:r>
        <w:t>The LQG compensator combines the LQR gain K acting on Kalman-estimated states x̂ rather than true states x. The Separation Principle guarantees this combination is optimal provided the system is both controllable and observable:</w:t>
      </w:r>
    </w:p>
    <w:p w14:paraId="00F3EE31" w14:textId="77777777" w:rsidR="003659FC" w:rsidRDefault="00000000">
      <w:pPr>
        <w:shd w:val="clear" w:color="auto" w:fill="D6E4F0"/>
        <w:spacing w:after="120"/>
        <w:jc w:val="center"/>
      </w:pPr>
      <w:r>
        <w:rPr>
          <w:b/>
          <w:bCs/>
          <w:color w:val="1F3864"/>
        </w:rPr>
        <w:t>u(t) = −K · x̂(t)     where     ẋ̂ = A·x̂ + B·u + L·(y − C·x̂)</w:t>
      </w:r>
    </w:p>
    <w:p w14:paraId="29057690" w14:textId="77777777" w:rsidR="003659FC" w:rsidRDefault="00000000">
      <w:pPr>
        <w:spacing w:after="120" w:line="276" w:lineRule="auto"/>
        <w:jc w:val="both"/>
      </w:pPr>
      <w:r>
        <w:t>The observer gain L is chosen automatically by the Kalman design to minimize state estimation error variance. Its eigenvalues (eig(A − L·C)) are typically faster than the LQR closed-loop eigenvalues, ensuring estimates converge before the control loop acts on them.</w:t>
      </w:r>
    </w:p>
    <w:p w14:paraId="51A244F5" w14:textId="77777777" w:rsidR="003659FC" w:rsidRDefault="00000000">
      <w:pPr>
        <w:pStyle w:val="Heading1"/>
      </w:pPr>
      <w:r>
        <w:t>6.  Guidance System Design</w:t>
      </w:r>
    </w:p>
    <w:p w14:paraId="593C5DC1" w14:textId="4D31EE5A" w:rsidR="003659FC" w:rsidRDefault="0051607A">
      <w:pPr>
        <w:pStyle w:val="Heading2"/>
      </w:pPr>
      <w:r>
        <w:t>6.1 Geodetic Waypoints (WGS-84)</w:t>
      </w:r>
    </w:p>
    <w:p w14:paraId="7BE5A919" w14:textId="77777777" w:rsidR="003659FC" w:rsidRDefault="003659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3659FC" w14:paraId="7A6A0371"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4952B2E" w14:textId="77777777" w:rsidR="003659FC" w:rsidRDefault="00000000">
            <w:pPr>
              <w:jc w:val="center"/>
            </w:pPr>
            <w:r>
              <w:rPr>
                <w:b/>
                <w:bCs/>
                <w:color w:val="FFFFFF"/>
                <w:sz w:val="20"/>
                <w:szCs w:val="20"/>
              </w:rPr>
              <w:t>Waypoint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A64A5E" w14:textId="77777777" w:rsidR="003659FC" w:rsidRDefault="00000000">
            <w:pPr>
              <w:jc w:val="center"/>
            </w:pPr>
            <w:r>
              <w:rPr>
                <w:b/>
                <w:bCs/>
                <w:color w:val="FFFFFF"/>
                <w:sz w:val="20"/>
                <w:szCs w:val="20"/>
              </w:rPr>
              <w:t>Latitude (°N)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7FDD00" w14:textId="77777777" w:rsidR="003659FC" w:rsidRDefault="00000000">
            <w:pPr>
              <w:jc w:val="center"/>
            </w:pPr>
            <w:r>
              <w:rPr>
                <w:b/>
                <w:bCs/>
                <w:color w:val="FFFFFF"/>
                <w:sz w:val="20"/>
                <w:szCs w:val="20"/>
              </w:rPr>
              <w:t>Longitude (°W)</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4E3592" w14:textId="77777777" w:rsidR="003659FC" w:rsidRDefault="00000000">
            <w:pPr>
              <w:jc w:val="center"/>
            </w:pPr>
            <w:r>
              <w:rPr>
                <w:b/>
                <w:bCs/>
                <w:color w:val="FFFFFF"/>
                <w:sz w:val="20"/>
                <w:szCs w:val="20"/>
              </w:rPr>
              <w:t>Altitude MSL</w:t>
            </w:r>
          </w:p>
        </w:tc>
      </w:tr>
      <w:tr w:rsidR="003659FC" w14:paraId="6E06162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30B59" w14:textId="77777777" w:rsidR="003659FC" w:rsidRDefault="00000000">
            <w:r>
              <w:rPr>
                <w:sz w:val="20"/>
                <w:szCs w:val="20"/>
              </w:rPr>
              <w:t>Initial (Launch)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73492" w14:textId="77777777" w:rsidR="003659FC" w:rsidRDefault="00000000">
            <w:r>
              <w:rPr>
                <w:sz w:val="20"/>
                <w:szCs w:val="20"/>
              </w:rPr>
              <w:t>34.2329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87357" w14:textId="77777777" w:rsidR="003659FC" w:rsidRDefault="00000000">
            <w:r>
              <w:rPr>
                <w:sz w:val="20"/>
                <w:szCs w:val="20"/>
              </w:rPr>
              <w:t>119.4573</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DDA8C" w14:textId="77777777" w:rsidR="003659FC" w:rsidRDefault="00000000">
            <w:r>
              <w:rPr>
                <w:sz w:val="20"/>
                <w:szCs w:val="20"/>
              </w:rPr>
              <w:t>10,000 m (cruise)</w:t>
            </w:r>
          </w:p>
        </w:tc>
      </w:tr>
      <w:tr w:rsidR="003659FC" w14:paraId="5715DD56"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8BF80E" w14:textId="77777777" w:rsidR="003659FC" w:rsidRDefault="00000000">
            <w:r>
              <w:rPr>
                <w:sz w:val="20"/>
                <w:szCs w:val="20"/>
              </w:rPr>
              <w:t>Target (Impact)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B82BE4" w14:textId="77777777" w:rsidR="003659FC" w:rsidRDefault="00000000">
            <w:r>
              <w:rPr>
                <w:sz w:val="20"/>
                <w:szCs w:val="20"/>
              </w:rPr>
              <w:t>34.6588</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78BEF1" w14:textId="77777777" w:rsidR="003659FC" w:rsidRDefault="00000000">
            <w:r>
              <w:rPr>
                <w:sz w:val="20"/>
                <w:szCs w:val="20"/>
              </w:rPr>
              <w:t>118.7697</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41F9B8" w14:textId="77777777" w:rsidR="003659FC" w:rsidRDefault="00000000">
            <w:r>
              <w:rPr>
                <w:sz w:val="20"/>
                <w:szCs w:val="20"/>
              </w:rPr>
              <w:t>795 m</w:t>
            </w:r>
          </w:p>
        </w:tc>
      </w:tr>
      <w:tr w:rsidR="003659FC" w14:paraId="6967A95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90FBE" w14:textId="77777777" w:rsidR="003659FC" w:rsidRDefault="00000000">
            <w:r>
              <w:rPr>
                <w:sz w:val="20"/>
                <w:szCs w:val="20"/>
              </w:rPr>
              <w:t>Obstacle (Waypoint)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DF49E" w14:textId="77777777" w:rsidR="003659FC" w:rsidRDefault="00000000">
            <w:r>
              <w:rPr>
                <w:sz w:val="20"/>
                <w:szCs w:val="20"/>
              </w:rPr>
              <w:t>34.6192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E3056" w14:textId="77777777" w:rsidR="003659FC" w:rsidRDefault="00000000">
            <w:r>
              <w:rPr>
                <w:sz w:val="20"/>
                <w:szCs w:val="20"/>
              </w:rPr>
              <w:t>118.8429</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10C09" w14:textId="77777777" w:rsidR="003659FC" w:rsidRDefault="00000000">
            <w:r>
              <w:rPr>
                <w:sz w:val="20"/>
                <w:szCs w:val="20"/>
              </w:rPr>
              <w:t>lat/lon only</w:t>
            </w:r>
          </w:p>
        </w:tc>
      </w:tr>
    </w:tbl>
    <w:p w14:paraId="48D809A8" w14:textId="77777777" w:rsidR="003659FC" w:rsidRDefault="003659FC">
      <w:pPr>
        <w:spacing w:before="120"/>
      </w:pPr>
    </w:p>
    <w:p w14:paraId="22F73B77" w14:textId="6A8B10F8" w:rsidR="003659FC" w:rsidRDefault="0051607A">
      <w:pPr>
        <w:pStyle w:val="Heading2"/>
      </w:pPr>
      <w:r>
        <w:t>6.2 Haversine Great-Circle Formula</w:t>
      </w:r>
    </w:p>
    <w:p w14:paraId="01B0F803" w14:textId="77777777" w:rsidR="003659FC" w:rsidRDefault="00000000">
      <w:pPr>
        <w:spacing w:after="120" w:line="276" w:lineRule="auto"/>
        <w:jc w:val="both"/>
      </w:pPr>
      <w:r>
        <w:t>The Haversine formula computes the great-circle arc length between two geodetic points on a spherical Earth. It is numerically stable for distances from millimeters to antipodal separations, making it the preferred formula for missile guidance. From Initial_Run_GNC.m:</w:t>
      </w:r>
    </w:p>
    <w:p w14:paraId="7D272BE8" w14:textId="77777777" w:rsidR="003659FC" w:rsidRDefault="00000000">
      <w:pPr>
        <w:shd w:val="clear" w:color="auto" w:fill="F5F5F5"/>
        <w:ind w:left="360"/>
      </w:pPr>
      <w:r>
        <w:rPr>
          <w:rFonts w:ascii="Courier New" w:eastAsia="Courier New" w:hAnsi="Courier New" w:cs="Courier New"/>
          <w:sz w:val="18"/>
          <w:szCs w:val="18"/>
        </w:rPr>
        <w:t>d2r = pi / 180;</w:t>
      </w:r>
    </w:p>
    <w:p w14:paraId="62CC528D" w14:textId="77777777" w:rsidR="003659FC" w:rsidRDefault="00000000">
      <w:pPr>
        <w:shd w:val="clear" w:color="auto" w:fill="F5F5F5"/>
        <w:ind w:left="360"/>
      </w:pPr>
      <w:r>
        <w:rPr>
          <w:rFonts w:ascii="Courier New" w:eastAsia="Courier New" w:hAnsi="Courier New" w:cs="Courier New"/>
          <w:sz w:val="18"/>
          <w:szCs w:val="18"/>
        </w:rPr>
        <w:t>l1 = LAT_INIT   * d2r;   u1 = LON_INIT   * d2r;</w:t>
      </w:r>
    </w:p>
    <w:p w14:paraId="5387D1F3" w14:textId="77777777" w:rsidR="003659FC" w:rsidRDefault="00000000">
      <w:pPr>
        <w:shd w:val="clear" w:color="auto" w:fill="F5F5F5"/>
        <w:ind w:left="360"/>
      </w:pPr>
      <w:r>
        <w:rPr>
          <w:rFonts w:ascii="Courier New" w:eastAsia="Courier New" w:hAnsi="Courier New" w:cs="Courier New"/>
          <w:sz w:val="18"/>
          <w:szCs w:val="18"/>
        </w:rPr>
        <w:t>l2 = LAT_TARGET * d2r;   u2 = LON_TARGET * d2r;</w:t>
      </w:r>
    </w:p>
    <w:p w14:paraId="1C8E323E" w14:textId="77777777" w:rsidR="003659FC" w:rsidRDefault="00000000">
      <w:pPr>
        <w:shd w:val="clear" w:color="auto" w:fill="F5F5F5"/>
        <w:ind w:left="360"/>
      </w:pPr>
      <w:r>
        <w:rPr>
          <w:rFonts w:ascii="Courier New" w:eastAsia="Courier New" w:hAnsi="Courier New" w:cs="Courier New"/>
          <w:sz w:val="18"/>
          <w:szCs w:val="18"/>
        </w:rPr>
        <w:t>dl = l2 - l1;            du = u2 - u1;</w:t>
      </w:r>
    </w:p>
    <w:p w14:paraId="162A3BA2" w14:textId="77777777" w:rsidR="003659FC" w:rsidRDefault="003659FC">
      <w:pPr>
        <w:shd w:val="clear" w:color="auto" w:fill="F5F5F5"/>
        <w:ind w:left="360"/>
      </w:pPr>
    </w:p>
    <w:p w14:paraId="6D3E77C9" w14:textId="77777777" w:rsidR="003659FC" w:rsidRDefault="00000000">
      <w:pPr>
        <w:shd w:val="clear" w:color="auto" w:fill="F5F5F5"/>
        <w:ind w:left="360"/>
      </w:pPr>
      <w:r>
        <w:rPr>
          <w:rFonts w:ascii="Courier New" w:eastAsia="Courier New" w:hAnsi="Courier New" w:cs="Courier New"/>
          <w:sz w:val="18"/>
          <w:szCs w:val="18"/>
        </w:rPr>
        <w:t>% Haversine intermediate variable</w:t>
      </w:r>
    </w:p>
    <w:p w14:paraId="1086543B" w14:textId="77777777" w:rsidR="003659FC" w:rsidRDefault="00000000">
      <w:pPr>
        <w:shd w:val="clear" w:color="auto" w:fill="F5F5F5"/>
        <w:ind w:left="360"/>
      </w:pPr>
      <w:r>
        <w:rPr>
          <w:rFonts w:ascii="Courier New" w:eastAsia="Courier New" w:hAnsi="Courier New" w:cs="Courier New"/>
          <w:sz w:val="18"/>
          <w:szCs w:val="18"/>
        </w:rPr>
        <w:t>a_hav   = sin(dl/2)^2 + cos(l1)*cos(l2)*sin(du/2)^2;</w:t>
      </w:r>
    </w:p>
    <w:p w14:paraId="0C5A18CE" w14:textId="77777777" w:rsidR="003659FC" w:rsidRDefault="00000000">
      <w:pPr>
        <w:shd w:val="clear" w:color="auto" w:fill="F5F5F5"/>
        <w:ind w:left="360"/>
      </w:pPr>
      <w:r>
        <w:rPr>
          <w:rFonts w:ascii="Courier New" w:eastAsia="Courier New" w:hAnsi="Courier New" w:cs="Courier New"/>
          <w:sz w:val="18"/>
          <w:szCs w:val="18"/>
        </w:rPr>
        <w:t>d_horiz = R_earth * 2 * atan2(sqrt(a_hav), sqrt(1 - a_hav));</w:t>
      </w:r>
    </w:p>
    <w:p w14:paraId="7776413E" w14:textId="77777777" w:rsidR="003659FC" w:rsidRDefault="003659FC">
      <w:pPr>
        <w:shd w:val="clear" w:color="auto" w:fill="F5F5F5"/>
        <w:ind w:left="360"/>
      </w:pPr>
    </w:p>
    <w:p w14:paraId="0EB1E063" w14:textId="77777777" w:rsidR="003659FC" w:rsidRDefault="00000000">
      <w:pPr>
        <w:shd w:val="clear" w:color="auto" w:fill="F5F5F5"/>
        <w:ind w:left="360"/>
      </w:pPr>
      <w:r>
        <w:rPr>
          <w:rFonts w:ascii="Courier New" w:eastAsia="Courier New" w:hAnsi="Courier New" w:cs="Courier New"/>
          <w:sz w:val="18"/>
          <w:szCs w:val="18"/>
        </w:rPr>
        <w:t>% 3-D slant range (includes altitude delta)</w:t>
      </w:r>
    </w:p>
    <w:p w14:paraId="58F9E8FD" w14:textId="77777777" w:rsidR="003659FC" w:rsidRDefault="00000000">
      <w:pPr>
        <w:shd w:val="clear" w:color="auto" w:fill="F5F5F5"/>
        <w:ind w:left="360"/>
      </w:pPr>
      <w:r>
        <w:rPr>
          <w:rFonts w:ascii="Courier New" w:eastAsia="Courier New" w:hAnsi="Courier New" w:cs="Courier New"/>
          <w:sz w:val="18"/>
          <w:szCs w:val="18"/>
        </w:rPr>
        <w:t>r_init  = sqrt(d_horiz^2 + (ELEV_TARGET - ELEV_INIT)^2);</w:t>
      </w:r>
    </w:p>
    <w:p w14:paraId="066C2681" w14:textId="77777777" w:rsidR="003659FC" w:rsidRDefault="003659FC">
      <w:pPr>
        <w:spacing w:before="120"/>
      </w:pPr>
    </w:p>
    <w:p w14:paraId="7E0DC840" w14:textId="2ECC9B75" w:rsidR="003659FC" w:rsidRDefault="0051607A">
      <w:pPr>
        <w:pStyle w:val="Heading2"/>
      </w:pPr>
      <w:r>
        <w:lastRenderedPageBreak/>
        <w:t>6.3 Initial Azimuth (Heading) Calculation</w:t>
      </w:r>
    </w:p>
    <w:p w14:paraId="71C83196" w14:textId="77777777" w:rsidR="003659FC" w:rsidRDefault="00000000">
      <w:pPr>
        <w:spacing w:after="120" w:line="276" w:lineRule="auto"/>
        <w:jc w:val="both"/>
      </w:pPr>
      <w:r>
        <w:t>The initial bearing is measured clockwise from geographic North using the standard four-quadrant atan2 bearing formula:</w:t>
      </w:r>
    </w:p>
    <w:p w14:paraId="28234EE4" w14:textId="77777777" w:rsidR="003659FC" w:rsidRDefault="00000000">
      <w:pPr>
        <w:shd w:val="clear" w:color="auto" w:fill="F5F5F5"/>
        <w:ind w:left="360"/>
      </w:pPr>
      <w:r>
        <w:rPr>
          <w:rFonts w:ascii="Courier New" w:eastAsia="Courier New" w:hAnsi="Courier New" w:cs="Courier New"/>
          <w:sz w:val="18"/>
          <w:szCs w:val="18"/>
        </w:rPr>
        <w:t>brg = atan2(sin(du)*cos(l2), ...</w:t>
      </w:r>
    </w:p>
    <w:p w14:paraId="6D963CFE" w14:textId="77777777" w:rsidR="003659FC" w:rsidRDefault="00000000">
      <w:pPr>
        <w:shd w:val="clear" w:color="auto" w:fill="F5F5F5"/>
        <w:ind w:left="360"/>
      </w:pPr>
      <w:r>
        <w:rPr>
          <w:rFonts w:ascii="Courier New" w:eastAsia="Courier New" w:hAnsi="Courier New" w:cs="Courier New"/>
          <w:sz w:val="18"/>
          <w:szCs w:val="18"/>
        </w:rPr>
        <w:t xml:space="preserve">            cos(l1)*sin(l2) - sin(l1)*cos(l2)*cos(du));</w:t>
      </w:r>
    </w:p>
    <w:p w14:paraId="37AED702" w14:textId="77777777" w:rsidR="003659FC" w:rsidRDefault="00000000">
      <w:pPr>
        <w:shd w:val="clear" w:color="auto" w:fill="F5F5F5"/>
        <w:ind w:left="360"/>
      </w:pPr>
      <w:r>
        <w:rPr>
          <w:rFonts w:ascii="Courier New" w:eastAsia="Courier New" w:hAnsi="Courier New" w:cs="Courier New"/>
          <w:sz w:val="18"/>
          <w:szCs w:val="18"/>
        </w:rPr>
        <w:t>yaw_init_deg = mod(brg / d2r, 360);   % ~61.4 deg (NE direction)</w:t>
      </w:r>
    </w:p>
    <w:p w14:paraId="497B2F95" w14:textId="77777777" w:rsidR="003659FC" w:rsidRDefault="00000000">
      <w:pPr>
        <w:shd w:val="clear" w:color="auto" w:fill="F5F5F5"/>
        <w:ind w:left="360"/>
      </w:pPr>
      <w:r>
        <w:rPr>
          <w:rFonts w:ascii="Courier New" w:eastAsia="Courier New" w:hAnsi="Courier New" w:cs="Courier New"/>
          <w:sz w:val="18"/>
          <w:szCs w:val="18"/>
        </w:rPr>
        <w:t>yaw_init     = yaw_init_deg * d2r;</w:t>
      </w:r>
    </w:p>
    <w:p w14:paraId="15DD4864" w14:textId="77777777" w:rsidR="003659FC" w:rsidRDefault="003659FC">
      <w:pPr>
        <w:spacing w:before="120"/>
      </w:pPr>
    </w:p>
    <w:p w14:paraId="652ECEF6" w14:textId="6A428F9D" w:rsidR="003659FC" w:rsidRDefault="0051607A">
      <w:pPr>
        <w:pStyle w:val="Heading2"/>
      </w:pPr>
      <w:r>
        <w:t>6.4 Initial Flight-Path Angle</w:t>
      </w:r>
    </w:p>
    <w:p w14:paraId="4FC69AC5" w14:textId="77777777" w:rsidR="003659FC" w:rsidRDefault="00000000">
      <w:pPr>
        <w:spacing w:after="120" w:line="276" w:lineRule="auto"/>
        <w:jc w:val="both"/>
      </w:pPr>
      <w:r>
        <w:t>The flight-path angle (FPA) is the vertical angle between the velocity vector and local horizontal. A negative FPA indicates a descending trajectory, required because the target is ~9,205 m below launch altitude:</w:t>
      </w:r>
    </w:p>
    <w:p w14:paraId="112C4485" w14:textId="77777777" w:rsidR="003659FC" w:rsidRDefault="00000000">
      <w:pPr>
        <w:shd w:val="clear" w:color="auto" w:fill="F5F5F5"/>
        <w:ind w:left="360"/>
      </w:pPr>
      <w:r>
        <w:rPr>
          <w:rFonts w:ascii="Courier New" w:eastAsia="Courier New" w:hAnsi="Courier New" w:cs="Courier New"/>
          <w:sz w:val="18"/>
          <w:szCs w:val="18"/>
        </w:rPr>
        <w:t>FPA_INIT = -atan((ELEV_INIT - ELEV_TARGET) / d_horiz);</w:t>
      </w:r>
    </w:p>
    <w:p w14:paraId="6A4D6AB2" w14:textId="77777777" w:rsidR="003659FC" w:rsidRDefault="00000000">
      <w:pPr>
        <w:shd w:val="clear" w:color="auto" w:fill="F5F5F5"/>
        <w:ind w:left="360"/>
      </w:pPr>
      <w:r>
        <w:rPr>
          <w:rFonts w:ascii="Courier New" w:eastAsia="Courier New" w:hAnsi="Courier New" w:cs="Courier New"/>
          <w:sz w:val="18"/>
          <w:szCs w:val="18"/>
        </w:rPr>
        <w:t>% FPA_INIT ≈ -6.8 deg  (nose-down descent)</w:t>
      </w:r>
    </w:p>
    <w:p w14:paraId="37031A56" w14:textId="77777777" w:rsidR="003659FC" w:rsidRDefault="003659FC">
      <w:pPr>
        <w:spacing w:before="120"/>
      </w:pPr>
    </w:p>
    <w:p w14:paraId="0D162FC2" w14:textId="624673E2" w:rsidR="003659FC" w:rsidRDefault="0051607A">
      <w:pPr>
        <w:pStyle w:val="Heading2"/>
      </w:pPr>
      <w:r>
        <w:t>6.5 Computed Guidance Quantities</w:t>
      </w:r>
    </w:p>
    <w:p w14:paraId="2732E923" w14:textId="77777777" w:rsidR="003659FC" w:rsidRDefault="003659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659FC" w14:paraId="2657519B" w14:textId="77777777">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26BE60" w14:textId="77777777" w:rsidR="003659FC" w:rsidRDefault="00000000">
            <w:pPr>
              <w:jc w:val="center"/>
            </w:pPr>
            <w:r>
              <w:rPr>
                <w:b/>
                <w:bCs/>
                <w:color w:val="FFFFFF"/>
                <w:sz w:val="20"/>
                <w:szCs w:val="20"/>
              </w:rPr>
              <w:t>Quantity</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46260D6" w14:textId="77777777" w:rsidR="003659FC" w:rsidRDefault="00000000">
            <w:pPr>
              <w:jc w:val="center"/>
            </w:pPr>
            <w:r>
              <w:rPr>
                <w:b/>
                <w:bCs/>
                <w:color w:val="FFFFFF"/>
                <w:sz w:val="20"/>
                <w:szCs w:val="20"/>
              </w:rPr>
              <w:t>Value</w:t>
            </w:r>
          </w:p>
        </w:tc>
        <w:tc>
          <w:tcPr>
            <w:tcW w:w="4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29C429" w14:textId="77777777" w:rsidR="003659FC" w:rsidRDefault="00000000">
            <w:pPr>
              <w:jc w:val="center"/>
            </w:pPr>
            <w:r>
              <w:rPr>
                <w:b/>
                <w:bCs/>
                <w:color w:val="FFFFFF"/>
                <w:sz w:val="20"/>
                <w:szCs w:val="20"/>
              </w:rPr>
              <w:t>Description</w:t>
            </w:r>
          </w:p>
        </w:tc>
      </w:tr>
      <w:tr w:rsidR="003659FC" w14:paraId="034BDA15"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272AF" w14:textId="77777777" w:rsidR="003659FC" w:rsidRDefault="00000000">
            <w:r>
              <w:rPr>
                <w:sz w:val="20"/>
                <w:szCs w:val="20"/>
              </w:rPr>
              <w:t>d_horiz</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69970" w14:textId="77777777" w:rsidR="003659FC" w:rsidRDefault="00000000">
            <w:r>
              <w:rPr>
                <w:sz w:val="20"/>
                <w:szCs w:val="20"/>
              </w:rPr>
              <w:t>≈ 77,400 m</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92CE3" w14:textId="77777777" w:rsidR="003659FC" w:rsidRDefault="00000000">
            <w:r>
              <w:rPr>
                <w:sz w:val="20"/>
                <w:szCs w:val="20"/>
              </w:rPr>
              <w:t>Great-circle horizontal distance to target</w:t>
            </w:r>
          </w:p>
        </w:tc>
      </w:tr>
      <w:tr w:rsidR="003659FC" w14:paraId="0666DC92"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FA1466" w14:textId="77777777" w:rsidR="003659FC" w:rsidRDefault="00000000">
            <w:r>
              <w:rPr>
                <w:sz w:val="20"/>
                <w:szCs w:val="20"/>
              </w:rPr>
              <w:t>r_init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ED4C73" w14:textId="77777777" w:rsidR="003659FC" w:rsidRDefault="00000000">
            <w:r>
              <w:rPr>
                <w:sz w:val="20"/>
                <w:szCs w:val="20"/>
              </w:rPr>
              <w:t>≈ 78,040 m</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9A9585" w14:textId="77777777" w:rsidR="003659FC" w:rsidRDefault="00000000">
            <w:r>
              <w:rPr>
                <w:sz w:val="20"/>
                <w:szCs w:val="20"/>
              </w:rPr>
              <w:t>3-D slant range (with altitude delta ~9,205 m)</w:t>
            </w:r>
          </w:p>
        </w:tc>
      </w:tr>
      <w:tr w:rsidR="003659FC" w14:paraId="619A6A5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88AEE" w14:textId="77777777" w:rsidR="003659FC" w:rsidRDefault="00000000">
            <w:r>
              <w:rPr>
                <w:sz w:val="20"/>
                <w:szCs w:val="20"/>
              </w:rPr>
              <w:t>yaw_init_deg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6A7A6" w14:textId="77777777" w:rsidR="003659FC" w:rsidRDefault="00000000">
            <w:r>
              <w:rPr>
                <w:sz w:val="20"/>
                <w:szCs w:val="20"/>
              </w:rPr>
              <w:t>≈ 61.4°</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A6751" w14:textId="77777777" w:rsidR="003659FC" w:rsidRDefault="00000000">
            <w:r>
              <w:rPr>
                <w:sz w:val="20"/>
                <w:szCs w:val="20"/>
              </w:rPr>
              <w:t>True bearing from launch to target (NE direction)</w:t>
            </w:r>
          </w:p>
        </w:tc>
      </w:tr>
      <w:tr w:rsidR="003659FC" w14:paraId="3371386B"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EF46C0" w14:textId="77777777" w:rsidR="003659FC" w:rsidRDefault="00000000">
            <w:r>
              <w:rPr>
                <w:sz w:val="20"/>
                <w:szCs w:val="20"/>
              </w:rPr>
              <w:t>FPA_INIT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7A3334" w14:textId="77777777" w:rsidR="003659FC" w:rsidRDefault="00000000">
            <w:r>
              <w:rPr>
                <w:sz w:val="20"/>
                <w:szCs w:val="20"/>
              </w:rPr>
              <w:t>≈ -6.8°</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0B2AAE" w14:textId="77777777" w:rsidR="003659FC" w:rsidRDefault="00000000">
            <w:r>
              <w:rPr>
                <w:sz w:val="20"/>
                <w:szCs w:val="20"/>
              </w:rPr>
              <w:t>Initial dive angle — negative = nose-down descent</w:t>
            </w:r>
          </w:p>
        </w:tc>
      </w:tr>
      <w:tr w:rsidR="003659FC" w14:paraId="06531C8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E273B" w14:textId="77777777" w:rsidR="003659FC" w:rsidRDefault="00000000">
            <w:r>
              <w:rPr>
                <w:sz w:val="20"/>
                <w:szCs w:val="20"/>
              </w:rPr>
              <w:t>Time to target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3CB69" w14:textId="77777777" w:rsidR="003659FC" w:rsidRDefault="00000000">
            <w:r>
              <w:rPr>
                <w:sz w:val="20"/>
                <w:szCs w:val="20"/>
              </w:rPr>
              <w:t>≈ 76.4 s</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F7833" w14:textId="77777777" w:rsidR="003659FC" w:rsidRDefault="00000000">
            <w:r>
              <w:rPr>
                <w:sz w:val="20"/>
                <w:szCs w:val="20"/>
              </w:rPr>
              <w:t>Estimated at Vel = 1,021.08 m/s</w:t>
            </w:r>
          </w:p>
        </w:tc>
      </w:tr>
    </w:tbl>
    <w:p w14:paraId="3D799B37" w14:textId="77777777" w:rsidR="003659FC" w:rsidRDefault="003659FC">
      <w:pPr>
        <w:spacing w:before="120"/>
      </w:pPr>
    </w:p>
    <w:p w14:paraId="7D446DB6" w14:textId="77777777" w:rsidR="003659FC" w:rsidRDefault="00000000">
      <w:pPr>
        <w:pStyle w:val="Heading1"/>
      </w:pPr>
      <w:r>
        <w:t>7.  Simulink Model — 3-DOF Aerospace Simulation</w:t>
      </w:r>
    </w:p>
    <w:p w14:paraId="4531CC10" w14:textId="68B7D99A" w:rsidR="003659FC" w:rsidRDefault="0051607A">
      <w:pPr>
        <w:pStyle w:val="Heading2"/>
      </w:pPr>
      <w:r>
        <w:t>7.1 Model Hierarchy &amp; Subsystem Structure</w:t>
      </w:r>
    </w:p>
    <w:p w14:paraId="226E5FDA" w14:textId="77777777" w:rsidR="003659FC" w:rsidRDefault="00000000">
      <w:pPr>
        <w:pStyle w:val="ListParagraph"/>
        <w:numPr>
          <w:ilvl w:val="0"/>
          <w:numId w:val="2"/>
        </w:numPr>
        <w:spacing w:after="80"/>
      </w:pPr>
      <w:r>
        <w:t>Top Level (GNC_System.slx) — four major subsystems connected by signal buses; To Workspace block logs all key signals.</w:t>
      </w:r>
    </w:p>
    <w:p w14:paraId="7F5FE018" w14:textId="77777777" w:rsidR="003659FC" w:rsidRDefault="00000000">
      <w:pPr>
        <w:pStyle w:val="ListParagraph"/>
        <w:numPr>
          <w:ilvl w:val="0"/>
          <w:numId w:val="2"/>
        </w:numPr>
        <w:spacing w:after="80"/>
      </w:pPr>
      <w:r>
        <w:t>Guidance Subsystem — MATLAB Function blocks implement the Haversine formula and azimuth bearing; outputs FPA_cmd and heading_cmd.</w:t>
      </w:r>
    </w:p>
    <w:p w14:paraId="1C24F7E0" w14:textId="77777777" w:rsidR="003659FC" w:rsidRDefault="00000000">
      <w:pPr>
        <w:pStyle w:val="ListParagraph"/>
        <w:numPr>
          <w:ilvl w:val="0"/>
          <w:numId w:val="2"/>
        </w:numPr>
        <w:spacing w:after="80"/>
      </w:pPr>
      <w:r>
        <w:t>Navigation Subsystem — State-Space block loaded with the kest Kalman estimator; outputs state estimates AoA_hat and q_hat.</w:t>
      </w:r>
    </w:p>
    <w:p w14:paraId="5146094A" w14:textId="77777777" w:rsidR="003659FC" w:rsidRDefault="00000000">
      <w:pPr>
        <w:pStyle w:val="ListParagraph"/>
        <w:numPr>
          <w:ilvl w:val="0"/>
          <w:numId w:val="2"/>
        </w:numPr>
        <w:spacing w:after="80"/>
      </w:pPr>
      <w:r>
        <w:t>Control Subsystem — Gain block (−K), integrator for steady-state error correction, and anti-windup logic; output is delta_c.</w:t>
      </w:r>
    </w:p>
    <w:p w14:paraId="06DF4F93" w14:textId="77777777" w:rsidR="003659FC" w:rsidRDefault="00000000">
      <w:pPr>
        <w:pStyle w:val="ListParagraph"/>
        <w:numPr>
          <w:ilvl w:val="0"/>
          <w:numId w:val="2"/>
        </w:numPr>
        <w:spacing w:after="80"/>
      </w:pPr>
      <w:r>
        <w:t>Plant Subsystem (3-DOF) — Aerospace Blockset '3DOF (Body Axes)' block driven by total aerodynamic force and pitching moment.</w:t>
      </w:r>
    </w:p>
    <w:p w14:paraId="3FFC7F43" w14:textId="77777777" w:rsidR="003659FC" w:rsidRDefault="003659FC">
      <w:pPr>
        <w:spacing w:before="120"/>
      </w:pPr>
    </w:p>
    <w:p w14:paraId="54AB0468" w14:textId="29A36BC9" w:rsidR="003659FC" w:rsidRDefault="0051607A">
      <w:pPr>
        <w:pStyle w:val="Heading2"/>
      </w:pPr>
      <w:r>
        <w:t>7.2 3-DOF Equations of Motion</w:t>
      </w:r>
    </w:p>
    <w:p w14:paraId="3FD4E62B" w14:textId="77777777" w:rsidR="003659FC" w:rsidRDefault="00000000">
      <w:pPr>
        <w:spacing w:after="120" w:line="276" w:lineRule="auto"/>
        <w:jc w:val="both"/>
      </w:pPr>
      <w:r>
        <w:t>The '3DOF (Body Axes)' block integrates Newton's second law in a body-fixed frame constrained to the pitch plane:</w:t>
      </w:r>
    </w:p>
    <w:p w14:paraId="658ED809" w14:textId="77777777" w:rsidR="003659FC" w:rsidRDefault="00000000">
      <w:pPr>
        <w:spacing w:after="60"/>
        <w:jc w:val="center"/>
      </w:pPr>
      <w:r>
        <w:rPr>
          <w:i/>
          <w:iCs/>
        </w:rPr>
        <w:t>m·V̇  = Fx     (axial force: thrust minus drag)</w:t>
      </w:r>
    </w:p>
    <w:p w14:paraId="3402B7FF" w14:textId="77777777" w:rsidR="003659FC" w:rsidRDefault="00000000">
      <w:pPr>
        <w:spacing w:after="60"/>
        <w:jc w:val="center"/>
      </w:pPr>
      <w:r>
        <w:rPr>
          <w:i/>
          <w:iCs/>
        </w:rPr>
        <w:t>m·V·γ̇ = Fz     (normal force: lift plus gravity component)</w:t>
      </w:r>
    </w:p>
    <w:p w14:paraId="67598C99" w14:textId="77777777" w:rsidR="003659FC" w:rsidRDefault="00000000">
      <w:pPr>
        <w:spacing w:after="120"/>
        <w:jc w:val="center"/>
      </w:pPr>
      <w:r>
        <w:rPr>
          <w:i/>
          <w:iCs/>
        </w:rPr>
        <w:t>Iy·q̇  = M      (pitching moment: aerodynamic plus fin)</w:t>
      </w:r>
    </w:p>
    <w:p w14:paraId="7173B70D" w14:textId="02F9D1DD" w:rsidR="003659FC" w:rsidRDefault="0051607A">
      <w:pPr>
        <w:pStyle w:val="Heading2"/>
      </w:pPr>
      <w:r>
        <w:t>7.3 Key Simulink Blocks</w:t>
      </w:r>
    </w:p>
    <w:p w14:paraId="7F425605" w14:textId="77777777" w:rsidR="003659FC" w:rsidRDefault="003659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659FC" w14:paraId="529C786B"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AF807" w14:textId="77777777" w:rsidR="003659FC" w:rsidRDefault="00000000">
            <w:pPr>
              <w:jc w:val="center"/>
            </w:pPr>
            <w:r>
              <w:rPr>
                <w:b/>
                <w:bCs/>
                <w:color w:val="FFFFFF"/>
                <w:sz w:val="20"/>
                <w:szCs w:val="20"/>
              </w:rPr>
              <w:t>Block</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39E1EA" w14:textId="77777777" w:rsidR="003659FC" w:rsidRDefault="00000000">
            <w:pPr>
              <w:jc w:val="center"/>
            </w:pPr>
            <w:r>
              <w:rPr>
                <w:b/>
                <w:bCs/>
                <w:color w:val="FFFFFF"/>
                <w:sz w:val="20"/>
                <w:szCs w:val="20"/>
              </w:rPr>
              <w:t>Purpose in the Model</w:t>
            </w:r>
          </w:p>
        </w:tc>
      </w:tr>
      <w:tr w:rsidR="003659FC" w14:paraId="3286BA7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C4735E" w14:textId="77777777" w:rsidR="003659FC" w:rsidRDefault="00000000">
            <w:r>
              <w:rPr>
                <w:sz w:val="20"/>
                <w:szCs w:val="20"/>
              </w:rPr>
              <w:t>3DOF (Body Axes)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AB677" w14:textId="77777777" w:rsidR="003659FC" w:rsidRDefault="00000000">
            <w:r>
              <w:rPr>
                <w:sz w:val="20"/>
                <w:szCs w:val="20"/>
              </w:rPr>
              <w:t>Core equations of motion (Aerospace Blockset)</w:t>
            </w:r>
          </w:p>
        </w:tc>
      </w:tr>
      <w:tr w:rsidR="003659FC" w14:paraId="4EED9ABD"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AD1D48" w14:textId="77777777" w:rsidR="003659FC" w:rsidRDefault="00000000">
            <w:r>
              <w:rPr>
                <w:sz w:val="20"/>
                <w:szCs w:val="20"/>
              </w:rPr>
              <w:t>State-Space</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494520" w14:textId="77777777" w:rsidR="003659FC" w:rsidRDefault="00000000">
            <w:r>
              <w:rPr>
                <w:sz w:val="20"/>
                <w:szCs w:val="20"/>
              </w:rPr>
              <w:t>Loads Kalman estimator kest object from base workspace</w:t>
            </w:r>
          </w:p>
        </w:tc>
      </w:tr>
      <w:tr w:rsidR="003659FC" w14:paraId="4B27D8E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634C2" w14:textId="77777777" w:rsidR="003659FC" w:rsidRDefault="00000000">
            <w:r>
              <w:rPr>
                <w:sz w:val="20"/>
                <w:szCs w:val="20"/>
              </w:rPr>
              <w:t>Gain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29FC3" w14:textId="77777777" w:rsidR="003659FC" w:rsidRDefault="00000000">
            <w:r>
              <w:rPr>
                <w:sz w:val="20"/>
                <w:szCs w:val="20"/>
              </w:rPr>
              <w:t>Applies LQR feedback gain K to estimated states</w:t>
            </w:r>
          </w:p>
        </w:tc>
      </w:tr>
      <w:tr w:rsidR="003659FC" w14:paraId="411FD0B8"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B8E052" w14:textId="77777777" w:rsidR="003659FC" w:rsidRDefault="00000000">
            <w:r>
              <w:rPr>
                <w:sz w:val="20"/>
                <w:szCs w:val="20"/>
              </w:rPr>
              <w:t>MATLAB Function</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8291CB" w14:textId="77777777" w:rsidR="003659FC" w:rsidRDefault="00000000">
            <w:r>
              <w:rPr>
                <w:sz w:val="20"/>
                <w:szCs w:val="20"/>
              </w:rPr>
              <w:t>Haversine guidance law; azimuth &amp; FPA computation</w:t>
            </w:r>
          </w:p>
        </w:tc>
      </w:tr>
      <w:tr w:rsidR="003659FC" w14:paraId="38368CF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6F09E" w14:textId="77777777" w:rsidR="003659FC" w:rsidRDefault="00000000">
            <w:r>
              <w:rPr>
                <w:sz w:val="20"/>
                <w:szCs w:val="20"/>
              </w:rPr>
              <w:t>From Workspace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9CC11" w14:textId="77777777" w:rsidR="003659FC" w:rsidRDefault="00000000">
            <w:r>
              <w:rPr>
                <w:sz w:val="20"/>
                <w:szCs w:val="20"/>
              </w:rPr>
              <w:t>Loads geodetic waypoints and initial conditions</w:t>
            </w:r>
          </w:p>
        </w:tc>
      </w:tr>
      <w:tr w:rsidR="003659FC" w14:paraId="3FA2A348"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CA523F" w14:textId="77777777" w:rsidR="003659FC" w:rsidRDefault="00000000">
            <w:r>
              <w:rPr>
                <w:sz w:val="20"/>
                <w:szCs w:val="20"/>
              </w:rPr>
              <w:t>Band-Limited White Noise</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C1FA0D" w14:textId="77777777" w:rsidR="003659FC" w:rsidRDefault="00000000">
            <w:r>
              <w:rPr>
                <w:sz w:val="20"/>
                <w:szCs w:val="20"/>
              </w:rPr>
              <w:t>Injects process/measurement noise shaped by dT1, dT2</w:t>
            </w:r>
          </w:p>
        </w:tc>
      </w:tr>
      <w:tr w:rsidR="003659FC" w14:paraId="60B2912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5EE3D6" w14:textId="77777777" w:rsidR="003659FC" w:rsidRDefault="00000000">
            <w:r>
              <w:rPr>
                <w:sz w:val="20"/>
                <w:szCs w:val="20"/>
              </w:rPr>
              <w:t>Rate Transition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76B0D" w14:textId="77777777" w:rsidR="003659FC" w:rsidRDefault="00000000">
            <w:r>
              <w:rPr>
                <w:sz w:val="20"/>
                <w:szCs w:val="20"/>
              </w:rPr>
              <w:t>Bridges 5 ms (control), 20 ms (KF), 100 ms (guidance)</w:t>
            </w:r>
          </w:p>
        </w:tc>
      </w:tr>
      <w:tr w:rsidR="003659FC" w14:paraId="6E74CE09"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78B282" w14:textId="77777777" w:rsidR="003659FC" w:rsidRDefault="00000000">
            <w:r>
              <w:rPr>
                <w:sz w:val="20"/>
                <w:szCs w:val="20"/>
              </w:rPr>
              <w:t>FlightGear 6DoF Animation</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64F76C" w14:textId="77777777" w:rsidR="003659FC" w:rsidRDefault="00000000">
            <w:r>
              <w:rPr>
                <w:sz w:val="20"/>
                <w:szCs w:val="20"/>
              </w:rPr>
              <w:t>Streams UDP packets to FlightGear for 3-D visualization</w:t>
            </w:r>
          </w:p>
        </w:tc>
      </w:tr>
      <w:tr w:rsidR="003659FC" w14:paraId="6DF572C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12D61" w14:textId="77777777" w:rsidR="003659FC" w:rsidRDefault="00000000">
            <w:r>
              <w:rPr>
                <w:sz w:val="20"/>
                <w:szCs w:val="20"/>
              </w:rPr>
              <w:t>To Workspace / Scope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68A53" w14:textId="77777777" w:rsidR="003659FC" w:rsidRDefault="00000000">
            <w:r>
              <w:rPr>
                <w:sz w:val="20"/>
                <w:szCs w:val="20"/>
              </w:rPr>
              <w:t>Signal logging and real-time oscilloscope display</w:t>
            </w:r>
          </w:p>
        </w:tc>
      </w:tr>
    </w:tbl>
    <w:p w14:paraId="7C42552C" w14:textId="77777777" w:rsidR="003659FC" w:rsidRDefault="003659FC">
      <w:pPr>
        <w:spacing w:before="120"/>
      </w:pPr>
    </w:p>
    <w:p w14:paraId="17CA816E" w14:textId="79E5ABEE" w:rsidR="003659FC" w:rsidRDefault="0051607A">
      <w:pPr>
        <w:pStyle w:val="Heading2"/>
      </w:pPr>
      <w:r>
        <w:t>7.4 Simulation Configuration (Runs_GNC_Model.m)</w:t>
      </w:r>
    </w:p>
    <w:p w14:paraId="4ED429F5" w14:textId="77777777" w:rsidR="003659FC" w:rsidRDefault="00000000">
      <w:pPr>
        <w:pStyle w:val="ListParagraph"/>
        <w:numPr>
          <w:ilvl w:val="0"/>
          <w:numId w:val="2"/>
        </w:numPr>
        <w:spacing w:after="80"/>
      </w:pPr>
      <w:r>
        <w:t>Solver: ode45 (Runge-Kutta 4/5, variable step), max step size = 0.005 s.</w:t>
      </w:r>
    </w:p>
    <w:p w14:paraId="3C5A8368" w14:textId="77777777" w:rsidR="003659FC" w:rsidRDefault="00000000">
      <w:pPr>
        <w:pStyle w:val="ListParagraph"/>
        <w:numPr>
          <w:ilvl w:val="0"/>
          <w:numId w:val="2"/>
        </w:numPr>
        <w:spacing w:after="80"/>
      </w:pPr>
      <w:r>
        <w:t>Stop time: determined dynamically when range-to-target drops below 50 m (hit threshold).</w:t>
      </w:r>
    </w:p>
    <w:p w14:paraId="776FF9BB" w14:textId="77777777" w:rsidR="003659FC" w:rsidRDefault="00000000">
      <w:pPr>
        <w:pStyle w:val="ListParagraph"/>
        <w:numPr>
          <w:ilvl w:val="0"/>
          <w:numId w:val="2"/>
        </w:numPr>
        <w:spacing w:after="80"/>
      </w:pPr>
      <w:r>
        <w:t>Signal logging: all key bus signals logged via logsout for post-processing by Post_Process_For_GNC.m.</w:t>
      </w:r>
    </w:p>
    <w:p w14:paraId="1DCC69AE" w14:textId="77777777" w:rsidR="003659FC" w:rsidRDefault="00000000">
      <w:pPr>
        <w:pStyle w:val="ListParagraph"/>
        <w:numPr>
          <w:ilvl w:val="0"/>
          <w:numId w:val="2"/>
        </w:numPr>
        <w:spacing w:after="80"/>
      </w:pPr>
      <w:r>
        <w:t>Fast restart: enabled for rapid Monte-Carlo sweeps over initial conditions.</w:t>
      </w:r>
    </w:p>
    <w:p w14:paraId="45FEFDAB" w14:textId="77777777" w:rsidR="003659FC" w:rsidRDefault="003659FC">
      <w:pPr>
        <w:spacing w:before="120"/>
      </w:pPr>
    </w:p>
    <w:p w14:paraId="62567192" w14:textId="77777777" w:rsidR="003659FC" w:rsidRDefault="00000000">
      <w:pPr>
        <w:spacing w:after="120" w:line="276" w:lineRule="auto"/>
        <w:jc w:val="both"/>
      </w:pPr>
      <w:r>
        <w:t>The Runs_GNC_Model.m script handles variable extraction with dual fallback logic to ensure compatibility across both old and new sim() behavior:</w:t>
      </w:r>
    </w:p>
    <w:p w14:paraId="294FCFD2" w14:textId="77777777" w:rsidR="003659FC" w:rsidRDefault="00000000">
      <w:pPr>
        <w:shd w:val="clear" w:color="auto" w:fill="F5F5F5"/>
        <w:ind w:left="360"/>
      </w:pPr>
      <w:r>
        <w:rPr>
          <w:rFonts w:ascii="Courier New" w:eastAsia="Courier New" w:hAnsi="Courier New" w:cs="Courier New"/>
          <w:sz w:val="18"/>
          <w:szCs w:val="18"/>
        </w:rPr>
        <w:t>simOut = sim('GNC_System');</w:t>
      </w:r>
    </w:p>
    <w:p w14:paraId="75E486B3" w14:textId="77777777" w:rsidR="003659FC" w:rsidRDefault="003659FC">
      <w:pPr>
        <w:shd w:val="clear" w:color="auto" w:fill="F5F5F5"/>
        <w:ind w:left="360"/>
      </w:pPr>
    </w:p>
    <w:p w14:paraId="5B1071F1" w14:textId="77777777" w:rsidR="003659FC" w:rsidRDefault="00000000">
      <w:pPr>
        <w:shd w:val="clear" w:color="auto" w:fill="F5F5F5"/>
        <w:ind w:left="360"/>
      </w:pPr>
      <w:r>
        <w:rPr>
          <w:rFonts w:ascii="Courier New" w:eastAsia="Courier New" w:hAnsi="Courier New" w:cs="Courier New"/>
          <w:sz w:val="18"/>
          <w:szCs w:val="18"/>
        </w:rPr>
        <w:t>vars = {'delta_c','FPA_cmd','FPA_act','range_m','alt_m','miss_m'};</w:t>
      </w:r>
    </w:p>
    <w:p w14:paraId="20F02091" w14:textId="77777777" w:rsidR="003659FC" w:rsidRDefault="00000000">
      <w:pPr>
        <w:shd w:val="clear" w:color="auto" w:fill="F5F5F5"/>
        <w:ind w:left="360"/>
      </w:pPr>
      <w:r>
        <w:rPr>
          <w:rFonts w:ascii="Courier New" w:eastAsia="Courier New" w:hAnsi="Courier New" w:cs="Courier New"/>
          <w:sz w:val="18"/>
          <w:szCs w:val="18"/>
        </w:rPr>
        <w:t>for k = 1:numel(vars)</w:t>
      </w:r>
    </w:p>
    <w:p w14:paraId="371E1160" w14:textId="77777777" w:rsidR="003659FC" w:rsidRDefault="00000000">
      <w:pPr>
        <w:shd w:val="clear" w:color="auto" w:fill="F5F5F5"/>
        <w:ind w:left="360"/>
      </w:pPr>
      <w:r>
        <w:rPr>
          <w:rFonts w:ascii="Courier New" w:eastAsia="Courier New" w:hAnsi="Courier New" w:cs="Courier New"/>
          <w:sz w:val="18"/>
          <w:szCs w:val="18"/>
        </w:rPr>
        <w:t xml:space="preserve">    if ~exist(vars{k},'var')</w:t>
      </w:r>
    </w:p>
    <w:p w14:paraId="178D5A48" w14:textId="77777777" w:rsidR="003659FC" w:rsidRDefault="00000000">
      <w:pPr>
        <w:shd w:val="clear" w:color="auto" w:fill="F5F5F5"/>
        <w:ind w:left="360"/>
      </w:pPr>
      <w:r>
        <w:rPr>
          <w:rFonts w:ascii="Courier New" w:eastAsia="Courier New" w:hAnsi="Courier New" w:cs="Courier New"/>
          <w:sz w:val="18"/>
          <w:szCs w:val="18"/>
        </w:rPr>
        <w:t xml:space="preserve">        try</w:t>
      </w:r>
    </w:p>
    <w:p w14:paraId="24CD3DCC" w14:textId="77777777" w:rsidR="003659FC" w:rsidRDefault="00000000">
      <w:pPr>
        <w:shd w:val="clear" w:color="auto" w:fill="F5F5F5"/>
        <w:ind w:left="360"/>
      </w:pPr>
      <w:r>
        <w:rPr>
          <w:rFonts w:ascii="Courier New" w:eastAsia="Courier New" w:hAnsi="Courier New" w:cs="Courier New"/>
          <w:sz w:val="18"/>
          <w:szCs w:val="18"/>
        </w:rPr>
        <w:t xml:space="preserve">            v = simOut.(vars{k});</w:t>
      </w:r>
    </w:p>
    <w:p w14:paraId="70C87314" w14:textId="77777777" w:rsidR="003659FC" w:rsidRDefault="00000000">
      <w:pPr>
        <w:shd w:val="clear" w:color="auto" w:fill="F5F5F5"/>
        <w:ind w:left="360"/>
      </w:pPr>
      <w:r>
        <w:rPr>
          <w:rFonts w:ascii="Courier New" w:eastAsia="Courier New" w:hAnsi="Courier New" w:cs="Courier New"/>
          <w:sz w:val="18"/>
          <w:szCs w:val="18"/>
        </w:rPr>
        <w:lastRenderedPageBreak/>
        <w:t xml:space="preserve">            if isnumeric(v), assignin('base', vars{k}, v); end</w:t>
      </w:r>
    </w:p>
    <w:p w14:paraId="54F3BA67" w14:textId="77777777" w:rsidR="003659FC" w:rsidRDefault="00000000">
      <w:pPr>
        <w:shd w:val="clear" w:color="auto" w:fill="F5F5F5"/>
        <w:ind w:left="360"/>
      </w:pPr>
      <w:r>
        <w:rPr>
          <w:rFonts w:ascii="Courier New" w:eastAsia="Courier New" w:hAnsi="Courier New" w:cs="Courier New"/>
          <w:sz w:val="18"/>
          <w:szCs w:val="18"/>
        </w:rPr>
        <w:t xml:space="preserve">        catch</w:t>
      </w:r>
    </w:p>
    <w:p w14:paraId="2542F03D" w14:textId="77777777" w:rsidR="003659FC" w:rsidRDefault="00000000">
      <w:pPr>
        <w:shd w:val="clear" w:color="auto" w:fill="F5F5F5"/>
        <w:ind w:left="360"/>
      </w:pPr>
      <w:r>
        <w:rPr>
          <w:rFonts w:ascii="Courier New" w:eastAsia="Courier New" w:hAnsi="Courier New" w:cs="Courier New"/>
          <w:sz w:val="18"/>
          <w:szCs w:val="18"/>
        </w:rPr>
        <w:t xml:space="preserve">            try</w:t>
      </w:r>
    </w:p>
    <w:p w14:paraId="14072071" w14:textId="77777777" w:rsidR="003659FC" w:rsidRDefault="00000000">
      <w:pPr>
        <w:shd w:val="clear" w:color="auto" w:fill="F5F5F5"/>
        <w:ind w:left="360"/>
      </w:pPr>
      <w:r>
        <w:rPr>
          <w:rFonts w:ascii="Courier New" w:eastAsia="Courier New" w:hAnsi="Courier New" w:cs="Courier New"/>
          <w:sz w:val="18"/>
          <w:szCs w:val="18"/>
        </w:rPr>
        <w:t xml:space="preserve">                v = simOut.get(vars{k});</w:t>
      </w:r>
    </w:p>
    <w:p w14:paraId="70743F14" w14:textId="77777777" w:rsidR="003659FC" w:rsidRDefault="00000000">
      <w:pPr>
        <w:shd w:val="clear" w:color="auto" w:fill="F5F5F5"/>
        <w:ind w:left="360"/>
      </w:pPr>
      <w:r>
        <w:rPr>
          <w:rFonts w:ascii="Courier New" w:eastAsia="Courier New" w:hAnsi="Courier New" w:cs="Courier New"/>
          <w:sz w:val="18"/>
          <w:szCs w:val="18"/>
        </w:rPr>
        <w:t xml:space="preserve">                if isobject(v), v = v.Data; end</w:t>
      </w:r>
    </w:p>
    <w:p w14:paraId="36A4CCAA" w14:textId="77777777" w:rsidR="003659FC" w:rsidRDefault="00000000">
      <w:pPr>
        <w:shd w:val="clear" w:color="auto" w:fill="F5F5F5"/>
        <w:ind w:left="360"/>
      </w:pPr>
      <w:r>
        <w:rPr>
          <w:rFonts w:ascii="Courier New" w:eastAsia="Courier New" w:hAnsi="Courier New" w:cs="Courier New"/>
          <w:sz w:val="18"/>
          <w:szCs w:val="18"/>
        </w:rPr>
        <w:t xml:space="preserve">                assignin('base', vars{k}, v);</w:t>
      </w:r>
    </w:p>
    <w:p w14:paraId="6B4C6CE6" w14:textId="77777777" w:rsidR="003659FC" w:rsidRDefault="00000000">
      <w:pPr>
        <w:shd w:val="clear" w:color="auto" w:fill="F5F5F5"/>
        <w:ind w:left="360"/>
      </w:pPr>
      <w:r>
        <w:rPr>
          <w:rFonts w:ascii="Courier New" w:eastAsia="Courier New" w:hAnsi="Courier New" w:cs="Courier New"/>
          <w:sz w:val="18"/>
          <w:szCs w:val="18"/>
        </w:rPr>
        <w:t xml:space="preserve">            catch, end</w:t>
      </w:r>
    </w:p>
    <w:p w14:paraId="6DFA96E8" w14:textId="77777777" w:rsidR="003659FC" w:rsidRDefault="00000000">
      <w:pPr>
        <w:shd w:val="clear" w:color="auto" w:fill="F5F5F5"/>
        <w:ind w:left="360"/>
      </w:pPr>
      <w:r>
        <w:rPr>
          <w:rFonts w:ascii="Courier New" w:eastAsia="Courier New" w:hAnsi="Courier New" w:cs="Courier New"/>
          <w:sz w:val="18"/>
          <w:szCs w:val="18"/>
        </w:rPr>
        <w:t xml:space="preserve">        end</w:t>
      </w:r>
    </w:p>
    <w:p w14:paraId="417C3D17" w14:textId="77777777" w:rsidR="003659FC" w:rsidRDefault="00000000">
      <w:pPr>
        <w:shd w:val="clear" w:color="auto" w:fill="F5F5F5"/>
        <w:ind w:left="360"/>
      </w:pPr>
      <w:r>
        <w:rPr>
          <w:rFonts w:ascii="Courier New" w:eastAsia="Courier New" w:hAnsi="Courier New" w:cs="Courier New"/>
          <w:sz w:val="18"/>
          <w:szCs w:val="18"/>
        </w:rPr>
        <w:t xml:space="preserve">    end</w:t>
      </w:r>
    </w:p>
    <w:p w14:paraId="56406A1B" w14:textId="77777777" w:rsidR="003659FC" w:rsidRDefault="00000000">
      <w:pPr>
        <w:shd w:val="clear" w:color="auto" w:fill="F5F5F5"/>
        <w:ind w:left="360"/>
      </w:pPr>
      <w:r>
        <w:rPr>
          <w:rFonts w:ascii="Courier New" w:eastAsia="Courier New" w:hAnsi="Courier New" w:cs="Courier New"/>
          <w:sz w:val="18"/>
          <w:szCs w:val="18"/>
        </w:rPr>
        <w:t>end</w:t>
      </w:r>
    </w:p>
    <w:p w14:paraId="003363FB" w14:textId="77777777" w:rsidR="003659FC" w:rsidRDefault="003659FC">
      <w:pPr>
        <w:spacing w:before="120"/>
      </w:pPr>
    </w:p>
    <w:p w14:paraId="4E8F4350" w14:textId="2803232E" w:rsidR="003659FC" w:rsidRDefault="00000000">
      <w:pPr>
        <w:pStyle w:val="Heading1"/>
      </w:pPr>
      <w:r>
        <w:t xml:space="preserve">8.  </w:t>
      </w:r>
      <w:r w:rsidR="0051607A">
        <w:t>Flight Gear</w:t>
      </w:r>
      <w:r>
        <w:t xml:space="preserve"> Co-Simulation &amp; Visualization</w:t>
      </w:r>
    </w:p>
    <w:p w14:paraId="69163791" w14:textId="0B832D04" w:rsidR="003659FC" w:rsidRDefault="0051607A">
      <w:pPr>
        <w:pStyle w:val="Heading2"/>
      </w:pPr>
      <w:r>
        <w:t>8.1 Overview</w:t>
      </w:r>
    </w:p>
    <w:p w14:paraId="145EA64C" w14:textId="5AD7409A" w:rsidR="003659FC" w:rsidRDefault="0051607A">
      <w:pPr>
        <w:spacing w:after="120" w:line="276" w:lineRule="auto"/>
        <w:jc w:val="both"/>
      </w:pPr>
      <w:r>
        <w:t>Flight Gear is a free, open-source flight simulator widely used by the GNC community for real-time 3-D visualization of simulation trajectories. The Simulink model streams position, attitude, and velocity data to Flight Gear over a UDP socket at each simulation timestep, providing visual verification that the guidance and control laws produce physically sensible motion.</w:t>
      </w:r>
    </w:p>
    <w:p w14:paraId="0E1E6550" w14:textId="495CE098" w:rsidR="003659FC" w:rsidRDefault="0051607A">
      <w:pPr>
        <w:pStyle w:val="Heading2"/>
      </w:pPr>
      <w:r>
        <w:t>8.2 FGNetFDM Packet Builder (Build_fgnetfdm.m)</w:t>
      </w:r>
    </w:p>
    <w:p w14:paraId="3F216E47" w14:textId="336B8E8B" w:rsidR="003659FC" w:rsidRDefault="00000000">
      <w:pPr>
        <w:spacing w:after="120" w:line="276" w:lineRule="auto"/>
        <w:jc w:val="both"/>
      </w:pPr>
      <w:r>
        <w:t xml:space="preserve">The Build_fgnetfdm.m function constructs a 408-byte FGNetFDM v24 UDP datagram for </w:t>
      </w:r>
      <w:r w:rsidR="0051607A">
        <w:t>Flight Gear</w:t>
      </w:r>
      <w:r>
        <w:t>. It encodes version, latitude/longitude in radians (float64), altitude in feet (float64), and Euler angles phi/theta/psi (float32) — all in big-endian network byte order via swapbytes():</w:t>
      </w:r>
    </w:p>
    <w:p w14:paraId="009066D3" w14:textId="77777777" w:rsidR="003659FC" w:rsidRDefault="00000000">
      <w:pPr>
        <w:shd w:val="clear" w:color="auto" w:fill="F5F5F5"/>
        <w:ind w:left="360"/>
      </w:pPr>
      <w:r>
        <w:rPr>
          <w:rFonts w:ascii="Courier New" w:eastAsia="Courier New" w:hAnsi="Courier New" w:cs="Courier New"/>
          <w:sz w:val="18"/>
          <w:szCs w:val="18"/>
        </w:rPr>
        <w:t>function pkt = build_fgnetfdm(lat_deg, lon_deg, alt_ft, phi, theta, psi)</w:t>
      </w:r>
    </w:p>
    <w:p w14:paraId="3EC555A3" w14:textId="77777777" w:rsidR="003659FC" w:rsidRDefault="00000000">
      <w:pPr>
        <w:shd w:val="clear" w:color="auto" w:fill="F5F5F5"/>
        <w:ind w:left="360"/>
      </w:pPr>
      <w:r>
        <w:rPr>
          <w:rFonts w:ascii="Courier New" w:eastAsia="Courier New" w:hAnsi="Courier New" w:cs="Courier New"/>
          <w:sz w:val="18"/>
          <w:szCs w:val="18"/>
        </w:rPr>
        <w:t>% Returns a 408-byte FGNetFDM v24 UDP packet for FlightGear.</w:t>
      </w:r>
    </w:p>
    <w:p w14:paraId="337335C5" w14:textId="77777777" w:rsidR="003659FC" w:rsidRDefault="003659FC">
      <w:pPr>
        <w:shd w:val="clear" w:color="auto" w:fill="F5F5F5"/>
        <w:ind w:left="360"/>
      </w:pPr>
    </w:p>
    <w:p w14:paraId="65E2868E" w14:textId="77777777" w:rsidR="003659FC" w:rsidRDefault="00000000">
      <w:pPr>
        <w:shd w:val="clear" w:color="auto" w:fill="F5F5F5"/>
        <w:ind w:left="360"/>
      </w:pPr>
      <w:r>
        <w:rPr>
          <w:rFonts w:ascii="Courier New" w:eastAsia="Courier New" w:hAnsi="Courier New" w:cs="Courier New"/>
          <w:sz w:val="18"/>
          <w:szCs w:val="18"/>
        </w:rPr>
        <w:t>pkt = zeros(408, 1, 'uint8');</w:t>
      </w:r>
    </w:p>
    <w:p w14:paraId="3E50D412" w14:textId="77777777" w:rsidR="003659FC" w:rsidRDefault="003659FC">
      <w:pPr>
        <w:shd w:val="clear" w:color="auto" w:fill="F5F5F5"/>
        <w:ind w:left="360"/>
      </w:pPr>
    </w:p>
    <w:p w14:paraId="3DE49240" w14:textId="77777777" w:rsidR="003659FC" w:rsidRDefault="00000000">
      <w:pPr>
        <w:shd w:val="clear" w:color="auto" w:fill="F5F5F5"/>
        <w:ind w:left="360"/>
      </w:pPr>
      <w:r>
        <w:rPr>
          <w:rFonts w:ascii="Courier New" w:eastAsia="Courier New" w:hAnsi="Courier New" w:cs="Courier New"/>
          <w:sz w:val="18"/>
          <w:szCs w:val="18"/>
        </w:rPr>
        <w:t>pkt = wu32(pkt,  1, 24);                    % protocol version</w:t>
      </w:r>
    </w:p>
    <w:p w14:paraId="04CB87AE" w14:textId="77777777" w:rsidR="003659FC" w:rsidRDefault="00000000">
      <w:pPr>
        <w:shd w:val="clear" w:color="auto" w:fill="F5F5F5"/>
        <w:ind w:left="360"/>
      </w:pPr>
      <w:r>
        <w:rPr>
          <w:rFonts w:ascii="Courier New" w:eastAsia="Courier New" w:hAnsi="Courier New" w:cs="Courier New"/>
          <w:sz w:val="18"/>
          <w:szCs w:val="18"/>
        </w:rPr>
        <w:t>pkt = wf64(pkt,  9, lat_deg * pi/180);      % latitude  (rad)</w:t>
      </w:r>
    </w:p>
    <w:p w14:paraId="0F20DD4E" w14:textId="77777777" w:rsidR="003659FC" w:rsidRDefault="00000000">
      <w:pPr>
        <w:shd w:val="clear" w:color="auto" w:fill="F5F5F5"/>
        <w:ind w:left="360"/>
      </w:pPr>
      <w:r>
        <w:rPr>
          <w:rFonts w:ascii="Courier New" w:eastAsia="Courier New" w:hAnsi="Courier New" w:cs="Courier New"/>
          <w:sz w:val="18"/>
          <w:szCs w:val="18"/>
        </w:rPr>
        <w:t>pkt = wf64(pkt, 17, lon_deg * pi/180);      % longitude (rad)</w:t>
      </w:r>
    </w:p>
    <w:p w14:paraId="7AD6AA90" w14:textId="77777777" w:rsidR="003659FC" w:rsidRDefault="00000000">
      <w:pPr>
        <w:shd w:val="clear" w:color="auto" w:fill="F5F5F5"/>
        <w:ind w:left="360"/>
      </w:pPr>
      <w:r>
        <w:rPr>
          <w:rFonts w:ascii="Courier New" w:eastAsia="Courier New" w:hAnsi="Courier New" w:cs="Courier New"/>
          <w:sz w:val="18"/>
          <w:szCs w:val="18"/>
        </w:rPr>
        <w:t>pkt = wf64(pkt, 25, alt_ft);                % altitude  (ft)</w:t>
      </w:r>
    </w:p>
    <w:p w14:paraId="185A3D1E" w14:textId="77777777" w:rsidR="003659FC" w:rsidRDefault="00000000">
      <w:pPr>
        <w:shd w:val="clear" w:color="auto" w:fill="F5F5F5"/>
        <w:ind w:left="360"/>
      </w:pPr>
      <w:r>
        <w:rPr>
          <w:rFonts w:ascii="Courier New" w:eastAsia="Courier New" w:hAnsi="Courier New" w:cs="Courier New"/>
          <w:sz w:val="18"/>
          <w:szCs w:val="18"/>
        </w:rPr>
        <w:t>pkt = wf32(pkt, 33, phi);                   % roll  angle (rad)</w:t>
      </w:r>
    </w:p>
    <w:p w14:paraId="58E76377" w14:textId="77777777" w:rsidR="003659FC" w:rsidRDefault="00000000">
      <w:pPr>
        <w:shd w:val="clear" w:color="auto" w:fill="F5F5F5"/>
        <w:ind w:left="360"/>
      </w:pPr>
      <w:r>
        <w:rPr>
          <w:rFonts w:ascii="Courier New" w:eastAsia="Courier New" w:hAnsi="Courier New" w:cs="Courier New"/>
          <w:sz w:val="18"/>
          <w:szCs w:val="18"/>
        </w:rPr>
        <w:t>pkt = wf32(pkt, 37, theta);                 % pitch angle (rad)</w:t>
      </w:r>
    </w:p>
    <w:p w14:paraId="3FDFB594" w14:textId="77777777" w:rsidR="003659FC" w:rsidRDefault="00000000">
      <w:pPr>
        <w:shd w:val="clear" w:color="auto" w:fill="F5F5F5"/>
        <w:ind w:left="360"/>
      </w:pPr>
      <w:r>
        <w:rPr>
          <w:rFonts w:ascii="Courier New" w:eastAsia="Courier New" w:hAnsi="Courier New" w:cs="Courier New"/>
          <w:sz w:val="18"/>
          <w:szCs w:val="18"/>
        </w:rPr>
        <w:t>pkt = wf32(pkt, 41, psi);                   % yaw   angle (rad)</w:t>
      </w:r>
    </w:p>
    <w:p w14:paraId="0445D772" w14:textId="77777777" w:rsidR="003659FC" w:rsidRDefault="00000000">
      <w:pPr>
        <w:shd w:val="clear" w:color="auto" w:fill="F5F5F5"/>
        <w:ind w:left="360"/>
      </w:pPr>
      <w:r>
        <w:rPr>
          <w:rFonts w:ascii="Courier New" w:eastAsia="Courier New" w:hAnsi="Courier New" w:cs="Courier New"/>
          <w:sz w:val="18"/>
          <w:szCs w:val="18"/>
        </w:rPr>
        <w:t>end</w:t>
      </w:r>
    </w:p>
    <w:p w14:paraId="0666DA61" w14:textId="77777777" w:rsidR="003659FC" w:rsidRDefault="003659FC">
      <w:pPr>
        <w:spacing w:before="120"/>
      </w:pPr>
    </w:p>
    <w:p w14:paraId="32D463ED" w14:textId="7F874183" w:rsidR="003659FC" w:rsidRDefault="0051607A">
      <w:pPr>
        <w:pStyle w:val="Heading2"/>
      </w:pPr>
      <w:r>
        <w:t>8.3 3D Co-Simulation Loop (Run_GNC_3D_Model.m)</w:t>
      </w:r>
    </w:p>
    <w:p w14:paraId="190A46C7" w14:textId="7D31568D" w:rsidR="003659FC" w:rsidRDefault="00000000">
      <w:pPr>
        <w:spacing w:after="120" w:line="276" w:lineRule="auto"/>
        <w:jc w:val="both"/>
      </w:pPr>
      <w:r>
        <w:t xml:space="preserve">Run_GNC_3D_Model.m drives the co-simulation in 50 ms increments, streaming pose data to </w:t>
      </w:r>
      <w:r w:rsidR="0051607A">
        <w:t>Flight Gear</w:t>
      </w:r>
      <w:r>
        <w:t xml:space="preserve"> while incrementally advancing the Simulink model. The latitude and longitude are estimated from the elapsed range using the initial heading vector:</w:t>
      </w:r>
    </w:p>
    <w:p w14:paraId="3A4A054D" w14:textId="77777777" w:rsidR="003659FC" w:rsidRDefault="00000000">
      <w:pPr>
        <w:shd w:val="clear" w:color="auto" w:fill="F5F5F5"/>
        <w:ind w:left="360"/>
      </w:pPr>
      <w:r>
        <w:rPr>
          <w:rFonts w:ascii="Courier New" w:eastAsia="Courier New" w:hAnsi="Courier New" w:cs="Courier New"/>
          <w:sz w:val="18"/>
          <w:szCs w:val="18"/>
        </w:rPr>
        <w:t>FG_IP   = '127.0.0.1';</w:t>
      </w:r>
    </w:p>
    <w:p w14:paraId="44BA3FFA" w14:textId="77777777" w:rsidR="003659FC" w:rsidRDefault="00000000">
      <w:pPr>
        <w:shd w:val="clear" w:color="auto" w:fill="F5F5F5"/>
        <w:ind w:left="360"/>
      </w:pPr>
      <w:r>
        <w:rPr>
          <w:rFonts w:ascii="Courier New" w:eastAsia="Courier New" w:hAnsi="Courier New" w:cs="Courier New"/>
          <w:sz w:val="18"/>
          <w:szCs w:val="18"/>
        </w:rPr>
        <w:t>FG_PORT = 5500;</w:t>
      </w:r>
    </w:p>
    <w:p w14:paraId="38352DF7" w14:textId="77777777" w:rsidR="003659FC" w:rsidRDefault="00000000">
      <w:pPr>
        <w:shd w:val="clear" w:color="auto" w:fill="F5F5F5"/>
        <w:ind w:left="360"/>
      </w:pPr>
      <w:r>
        <w:rPr>
          <w:rFonts w:ascii="Courier New" w:eastAsia="Courier New" w:hAnsi="Courier New" w:cs="Courier New"/>
          <w:sz w:val="18"/>
          <w:szCs w:val="18"/>
        </w:rPr>
        <w:t>FG_DT   = 0.05;   % 50 ms FlightGear update interval</w:t>
      </w:r>
    </w:p>
    <w:p w14:paraId="6B3135E5" w14:textId="77777777" w:rsidR="003659FC" w:rsidRDefault="003659FC">
      <w:pPr>
        <w:shd w:val="clear" w:color="auto" w:fill="F5F5F5"/>
        <w:ind w:left="360"/>
      </w:pPr>
    </w:p>
    <w:p w14:paraId="59ED71E0" w14:textId="77777777" w:rsidR="003659FC" w:rsidRDefault="00000000">
      <w:pPr>
        <w:shd w:val="clear" w:color="auto" w:fill="F5F5F5"/>
        <w:ind w:left="360"/>
      </w:pPr>
      <w:r>
        <w:rPr>
          <w:rFonts w:ascii="Courier New" w:eastAsia="Courier New" w:hAnsi="Courier New" w:cs="Courier New"/>
          <w:sz w:val="18"/>
          <w:szCs w:val="18"/>
        </w:rPr>
        <w:t>sock = udpport('datagram','IPV4','LocalPort',0,'Timeout',2);</w:t>
      </w:r>
    </w:p>
    <w:p w14:paraId="05367692" w14:textId="77777777" w:rsidR="003659FC" w:rsidRDefault="003659FC">
      <w:pPr>
        <w:shd w:val="clear" w:color="auto" w:fill="F5F5F5"/>
        <w:ind w:left="360"/>
      </w:pPr>
    </w:p>
    <w:p w14:paraId="156F6A80" w14:textId="77777777" w:rsidR="003659FC" w:rsidRDefault="00000000">
      <w:pPr>
        <w:shd w:val="clear" w:color="auto" w:fill="F5F5F5"/>
        <w:ind w:left="360"/>
      </w:pPr>
      <w:r>
        <w:rPr>
          <w:rFonts w:ascii="Courier New" w:eastAsia="Courier New" w:hAnsi="Courier New" w:cs="Courier New"/>
          <w:sz w:val="18"/>
          <w:szCs w:val="18"/>
        </w:rPr>
        <w:lastRenderedPageBreak/>
        <w:t>while t_sim &lt; 150</w:t>
      </w:r>
    </w:p>
    <w:p w14:paraId="6E557176" w14:textId="77777777" w:rsidR="003659FC" w:rsidRDefault="00000000">
      <w:pPr>
        <w:shd w:val="clear" w:color="auto" w:fill="F5F5F5"/>
        <w:ind w:left="360"/>
      </w:pPr>
      <w:r>
        <w:rPr>
          <w:rFonts w:ascii="Courier New" w:eastAsia="Courier New" w:hAnsi="Courier New" w:cs="Courier New"/>
          <w:sz w:val="18"/>
          <w:szCs w:val="18"/>
        </w:rPr>
        <w:t xml:space="preserve">    t_end = min(t_sim + FG_DT, 150);</w:t>
      </w:r>
    </w:p>
    <w:p w14:paraId="5EEEA836" w14:textId="77777777" w:rsidR="003659FC" w:rsidRDefault="00000000">
      <w:pPr>
        <w:shd w:val="clear" w:color="auto" w:fill="F5F5F5"/>
        <w:ind w:left="360"/>
      </w:pPr>
      <w:r>
        <w:rPr>
          <w:rFonts w:ascii="Courier New" w:eastAsia="Courier New" w:hAnsi="Courier New" w:cs="Courier New"/>
          <w:sz w:val="18"/>
          <w:szCs w:val="18"/>
        </w:rPr>
        <w:t xml:space="preserve">    simOut = sim('GNC_System', 'StartTime', num2str(t_sim), ...</w:t>
      </w:r>
    </w:p>
    <w:p w14:paraId="04B812A3" w14:textId="77777777" w:rsidR="003659FC" w:rsidRDefault="00000000">
      <w:pPr>
        <w:shd w:val="clear" w:color="auto" w:fill="F5F5F5"/>
        <w:ind w:left="360"/>
      </w:pPr>
      <w:r>
        <w:rPr>
          <w:rFonts w:ascii="Courier New" w:eastAsia="Courier New" w:hAnsi="Courier New" w:cs="Courier New"/>
          <w:sz w:val="18"/>
          <w:szCs w:val="18"/>
        </w:rPr>
        <w:t xml:space="preserve">                              'StopTime',  num2str(t_end));</w:t>
      </w:r>
    </w:p>
    <w:p w14:paraId="24AFA3B9" w14:textId="77777777" w:rsidR="003659FC" w:rsidRDefault="00000000">
      <w:pPr>
        <w:shd w:val="clear" w:color="auto" w:fill="F5F5F5"/>
        <w:ind w:left="360"/>
      </w:pPr>
      <w:r>
        <w:rPr>
          <w:rFonts w:ascii="Courier New" w:eastAsia="Courier New" w:hAnsi="Courier New" w:cs="Courier New"/>
          <w:sz w:val="18"/>
          <w:szCs w:val="18"/>
        </w:rPr>
        <w:t xml:space="preserve">    % ... extract range_m, alt_m, FPA_act ...</w:t>
      </w:r>
    </w:p>
    <w:p w14:paraId="0128C601" w14:textId="77777777" w:rsidR="003659FC" w:rsidRDefault="003659FC">
      <w:pPr>
        <w:shd w:val="clear" w:color="auto" w:fill="F5F5F5"/>
        <w:ind w:left="360"/>
      </w:pPr>
    </w:p>
    <w:p w14:paraId="1440C705" w14:textId="77777777" w:rsidR="003659FC" w:rsidRDefault="00000000">
      <w:pPr>
        <w:shd w:val="clear" w:color="auto" w:fill="F5F5F5"/>
        <w:ind w:left="360"/>
      </w:pPr>
      <w:r>
        <w:rPr>
          <w:rFonts w:ascii="Courier New" w:eastAsia="Courier New" w:hAnsi="Courier New" w:cs="Courier New"/>
          <w:sz w:val="18"/>
          <w:szCs w:val="18"/>
        </w:rPr>
        <w:t xml:space="preserve">    dt_r = r_init - rng;</w:t>
      </w:r>
    </w:p>
    <w:p w14:paraId="141FB634" w14:textId="77777777" w:rsidR="003659FC" w:rsidRDefault="00000000">
      <w:pPr>
        <w:shd w:val="clear" w:color="auto" w:fill="F5F5F5"/>
        <w:ind w:left="360"/>
      </w:pPr>
      <w:r>
        <w:rPr>
          <w:rFonts w:ascii="Courier New" w:eastAsia="Courier New" w:hAnsi="Courier New" w:cs="Courier New"/>
          <w:sz w:val="18"/>
          <w:szCs w:val="18"/>
        </w:rPr>
        <w:t xml:space="preserve">    lat  = LAT_INIT + (dt_r * cos(yaw_init) / R_earth) * (180/pi);</w:t>
      </w:r>
    </w:p>
    <w:p w14:paraId="1F9DAE64" w14:textId="77777777" w:rsidR="003659FC" w:rsidRDefault="00000000">
      <w:pPr>
        <w:shd w:val="clear" w:color="auto" w:fill="F5F5F5"/>
        <w:ind w:left="360"/>
      </w:pPr>
      <w:r>
        <w:rPr>
          <w:rFonts w:ascii="Courier New" w:eastAsia="Courier New" w:hAnsi="Courier New" w:cs="Courier New"/>
          <w:sz w:val="18"/>
          <w:szCs w:val="18"/>
        </w:rPr>
        <w:t xml:space="preserve">    lon  = LON_INIT + (dt_r * sin(yaw_init) / (R_earth * cosd(LAT_INIT))) * (180/pi);</w:t>
      </w:r>
    </w:p>
    <w:p w14:paraId="7F37E4B7" w14:textId="77777777" w:rsidR="003659FC" w:rsidRDefault="003659FC">
      <w:pPr>
        <w:shd w:val="clear" w:color="auto" w:fill="F5F5F5"/>
        <w:ind w:left="360"/>
      </w:pPr>
    </w:p>
    <w:p w14:paraId="1E4E3363" w14:textId="77777777" w:rsidR="003659FC" w:rsidRDefault="00000000">
      <w:pPr>
        <w:shd w:val="clear" w:color="auto" w:fill="F5F5F5"/>
        <w:ind w:left="360"/>
      </w:pPr>
      <w:r>
        <w:rPr>
          <w:rFonts w:ascii="Courier New" w:eastAsia="Courier New" w:hAnsi="Courier New" w:cs="Courier New"/>
          <w:sz w:val="18"/>
          <w:szCs w:val="18"/>
        </w:rPr>
        <w:t xml:space="preserve">    pkt = build_fgnetfdm(lat, lon, alt*m2f, 0, fpa, yaw_init);</w:t>
      </w:r>
    </w:p>
    <w:p w14:paraId="3916123D" w14:textId="77777777" w:rsidR="003659FC" w:rsidRDefault="00000000">
      <w:pPr>
        <w:shd w:val="clear" w:color="auto" w:fill="F5F5F5"/>
        <w:ind w:left="360"/>
      </w:pPr>
      <w:r>
        <w:rPr>
          <w:rFonts w:ascii="Courier New" w:eastAsia="Courier New" w:hAnsi="Courier New" w:cs="Courier New"/>
          <w:sz w:val="18"/>
          <w:szCs w:val="18"/>
        </w:rPr>
        <w:t xml:space="preserve">    write(sock, pkt, 'uint8', FG_IP, FG_PORT);</w:t>
      </w:r>
    </w:p>
    <w:p w14:paraId="1EC68D9F" w14:textId="77777777" w:rsidR="003659FC" w:rsidRDefault="003659FC">
      <w:pPr>
        <w:shd w:val="clear" w:color="auto" w:fill="F5F5F5"/>
        <w:ind w:left="360"/>
      </w:pPr>
    </w:p>
    <w:p w14:paraId="4233CFF9" w14:textId="77777777" w:rsidR="003659FC" w:rsidRDefault="00000000">
      <w:pPr>
        <w:shd w:val="clear" w:color="auto" w:fill="F5F5F5"/>
        <w:ind w:left="360"/>
      </w:pPr>
      <w:r>
        <w:rPr>
          <w:rFonts w:ascii="Courier New" w:eastAsia="Courier New" w:hAnsi="Courier New" w:cs="Courier New"/>
          <w:sz w:val="18"/>
          <w:szCs w:val="18"/>
        </w:rPr>
        <w:t xml:space="preserve">    if rng &lt; 100 &amp;&amp; t_sim &gt; 10</w:t>
      </w:r>
    </w:p>
    <w:p w14:paraId="58BE5AAC" w14:textId="77777777" w:rsidR="003659FC" w:rsidRDefault="00000000">
      <w:pPr>
        <w:shd w:val="clear" w:color="auto" w:fill="F5F5F5"/>
        <w:ind w:left="360"/>
      </w:pPr>
      <w:r>
        <w:rPr>
          <w:rFonts w:ascii="Courier New" w:eastAsia="Courier New" w:hAnsi="Courier New" w:cs="Courier New"/>
          <w:sz w:val="18"/>
          <w:szCs w:val="18"/>
        </w:rPr>
        <w:t xml:space="preserve">        fprintf('Hit at t=%.2f s\n', t_sim); break;</w:t>
      </w:r>
    </w:p>
    <w:p w14:paraId="19A962CF" w14:textId="77777777" w:rsidR="003659FC" w:rsidRDefault="00000000">
      <w:pPr>
        <w:shd w:val="clear" w:color="auto" w:fill="F5F5F5"/>
        <w:ind w:left="360"/>
      </w:pPr>
      <w:r>
        <w:rPr>
          <w:rFonts w:ascii="Courier New" w:eastAsia="Courier New" w:hAnsi="Courier New" w:cs="Courier New"/>
          <w:sz w:val="18"/>
          <w:szCs w:val="18"/>
        </w:rPr>
        <w:t xml:space="preserve">    end</w:t>
      </w:r>
    </w:p>
    <w:p w14:paraId="12406F60" w14:textId="77777777" w:rsidR="003659FC" w:rsidRDefault="00000000">
      <w:pPr>
        <w:shd w:val="clear" w:color="auto" w:fill="F5F5F5"/>
        <w:ind w:left="360"/>
      </w:pPr>
      <w:r>
        <w:rPr>
          <w:rFonts w:ascii="Courier New" w:eastAsia="Courier New" w:hAnsi="Courier New" w:cs="Courier New"/>
          <w:sz w:val="18"/>
          <w:szCs w:val="18"/>
        </w:rPr>
        <w:t>end</w:t>
      </w:r>
    </w:p>
    <w:p w14:paraId="4CFD76FD" w14:textId="77777777" w:rsidR="003659FC" w:rsidRDefault="003659FC">
      <w:pPr>
        <w:spacing w:before="120"/>
      </w:pPr>
    </w:p>
    <w:p w14:paraId="32CA9BD5" w14:textId="778B0BDB" w:rsidR="003659FC" w:rsidRDefault="0051607A">
      <w:pPr>
        <w:pStyle w:val="Heading2"/>
      </w:pPr>
      <w:r>
        <w:t>8.4 Flight Gear Launch Command</w:t>
      </w:r>
    </w:p>
    <w:p w14:paraId="21C8FEA4" w14:textId="77777777" w:rsidR="003659FC" w:rsidRDefault="00000000">
      <w:pPr>
        <w:shd w:val="clear" w:color="auto" w:fill="F5F5F5"/>
        <w:ind w:left="360"/>
      </w:pPr>
      <w:r>
        <w:rPr>
          <w:rFonts w:ascii="Courier New" w:eastAsia="Courier New" w:hAnsi="Courier New" w:cs="Courier New"/>
          <w:sz w:val="18"/>
          <w:szCs w:val="18"/>
        </w:rPr>
        <w:t>fgfs --fdm=null                          \</w:t>
      </w:r>
    </w:p>
    <w:p w14:paraId="36DD9F43" w14:textId="77777777" w:rsidR="003659FC" w:rsidRDefault="00000000">
      <w:pPr>
        <w:shd w:val="clear" w:color="auto" w:fill="F5F5F5"/>
        <w:ind w:left="360"/>
      </w:pPr>
      <w:r>
        <w:rPr>
          <w:rFonts w:ascii="Courier New" w:eastAsia="Courier New" w:hAnsi="Courier New" w:cs="Courier New"/>
          <w:sz w:val="18"/>
          <w:szCs w:val="18"/>
        </w:rPr>
        <w:t xml:space="preserve">     --native-fdm=socket,in,30,,5500,udp \</w:t>
      </w:r>
    </w:p>
    <w:p w14:paraId="6F33A454" w14:textId="77777777" w:rsidR="003659FC" w:rsidRDefault="00000000">
      <w:pPr>
        <w:shd w:val="clear" w:color="auto" w:fill="F5F5F5"/>
        <w:ind w:left="360"/>
      </w:pPr>
      <w:r>
        <w:rPr>
          <w:rFonts w:ascii="Courier New" w:eastAsia="Courier New" w:hAnsi="Courier New" w:cs="Courier New"/>
          <w:sz w:val="18"/>
          <w:szCs w:val="18"/>
        </w:rPr>
        <w:t xml:space="preserve">     --aircraft=rocket_model             \</w:t>
      </w:r>
    </w:p>
    <w:p w14:paraId="2B34264C" w14:textId="77777777" w:rsidR="003659FC" w:rsidRDefault="00000000">
      <w:pPr>
        <w:shd w:val="clear" w:color="auto" w:fill="F5F5F5"/>
        <w:ind w:left="360"/>
      </w:pPr>
      <w:r>
        <w:rPr>
          <w:rFonts w:ascii="Courier New" w:eastAsia="Courier New" w:hAnsi="Courier New" w:cs="Courier New"/>
          <w:sz w:val="18"/>
          <w:szCs w:val="18"/>
        </w:rPr>
        <w:t xml:space="preserve">     --airport=KLAX                      \</w:t>
      </w:r>
    </w:p>
    <w:p w14:paraId="0AAE0E26" w14:textId="77777777" w:rsidR="003659FC" w:rsidRDefault="00000000">
      <w:pPr>
        <w:shd w:val="clear" w:color="auto" w:fill="F5F5F5"/>
        <w:ind w:left="360"/>
      </w:pPr>
      <w:r>
        <w:rPr>
          <w:rFonts w:ascii="Courier New" w:eastAsia="Courier New" w:hAnsi="Courier New" w:cs="Courier New"/>
          <w:sz w:val="18"/>
          <w:szCs w:val="18"/>
        </w:rPr>
        <w:t xml:space="preserve">     --lat=34.2329 --lon=-119.4573        \</w:t>
      </w:r>
    </w:p>
    <w:p w14:paraId="526187CB" w14:textId="77777777" w:rsidR="003659FC" w:rsidRDefault="00000000">
      <w:pPr>
        <w:shd w:val="clear" w:color="auto" w:fill="F5F5F5"/>
        <w:ind w:left="360"/>
      </w:pPr>
      <w:r>
        <w:rPr>
          <w:rFonts w:ascii="Courier New" w:eastAsia="Courier New" w:hAnsi="Courier New" w:cs="Courier New"/>
          <w:sz w:val="18"/>
          <w:szCs w:val="18"/>
        </w:rPr>
        <w:t xml:space="preserve">     --altitude=32808                    \   % 10000m in feet</w:t>
      </w:r>
    </w:p>
    <w:p w14:paraId="02A3553C" w14:textId="77777777" w:rsidR="003659FC" w:rsidRDefault="00000000">
      <w:pPr>
        <w:shd w:val="clear" w:color="auto" w:fill="F5F5F5"/>
        <w:ind w:left="360"/>
      </w:pPr>
      <w:r>
        <w:rPr>
          <w:rFonts w:ascii="Courier New" w:eastAsia="Courier New" w:hAnsi="Courier New" w:cs="Courier New"/>
          <w:sz w:val="18"/>
          <w:szCs w:val="18"/>
        </w:rPr>
        <w:t xml:space="preserve">     --heading=61.4  --vc=1984           \   % initial yaw, speed (kts)</w:t>
      </w:r>
    </w:p>
    <w:p w14:paraId="4F099425" w14:textId="77777777" w:rsidR="003659FC" w:rsidRDefault="00000000">
      <w:pPr>
        <w:shd w:val="clear" w:color="auto" w:fill="F5F5F5"/>
        <w:ind w:left="360"/>
      </w:pPr>
      <w:r>
        <w:rPr>
          <w:rFonts w:ascii="Courier New" w:eastAsia="Courier New" w:hAnsi="Courier New" w:cs="Courier New"/>
          <w:sz w:val="18"/>
          <w:szCs w:val="18"/>
        </w:rPr>
        <w:t xml:space="preserve">     --timeofday=noon</w:t>
      </w:r>
    </w:p>
    <w:p w14:paraId="3D8535DF" w14:textId="77777777" w:rsidR="003659FC" w:rsidRDefault="003659FC">
      <w:pPr>
        <w:spacing w:before="120"/>
      </w:pPr>
    </w:p>
    <w:p w14:paraId="3A70821B" w14:textId="0CE7A43F" w:rsidR="003659FC" w:rsidRDefault="0051607A">
      <w:pPr>
        <w:pStyle w:val="Heading2"/>
      </w:pPr>
      <w:r>
        <w:t>8.5 Real-Time Visualization Checklist</w:t>
      </w:r>
    </w:p>
    <w:p w14:paraId="093C1456" w14:textId="77777777" w:rsidR="003659FC" w:rsidRDefault="00000000">
      <w:pPr>
        <w:pStyle w:val="ListParagraph"/>
        <w:numPr>
          <w:ilvl w:val="0"/>
          <w:numId w:val="2"/>
        </w:numPr>
        <w:spacing w:after="80"/>
      </w:pPr>
      <w:r>
        <w:t>Start FlightGear at least 30 s before running the Simulink model.</w:t>
      </w:r>
    </w:p>
    <w:p w14:paraId="60E4E881" w14:textId="77777777" w:rsidR="003659FC" w:rsidRDefault="00000000">
      <w:pPr>
        <w:pStyle w:val="ListParagraph"/>
        <w:numPr>
          <w:ilvl w:val="0"/>
          <w:numId w:val="2"/>
        </w:numPr>
        <w:spacing w:after="80"/>
      </w:pPr>
      <w:r>
        <w:t>Enable 'Pacing' in Simulink to synchronize with wall-clock time.</w:t>
      </w:r>
    </w:p>
    <w:p w14:paraId="48B87EB8" w14:textId="77777777" w:rsidR="003659FC" w:rsidRDefault="00000000">
      <w:pPr>
        <w:pStyle w:val="ListParagraph"/>
        <w:numPr>
          <w:ilvl w:val="0"/>
          <w:numId w:val="2"/>
        </w:numPr>
        <w:spacing w:after="80"/>
      </w:pPr>
      <w:r>
        <w:t>Set FlightGear to Chase Camera mode to follow the missile.</w:t>
      </w:r>
    </w:p>
    <w:p w14:paraId="68E23B39" w14:textId="77777777" w:rsidR="003659FC" w:rsidRDefault="00000000">
      <w:pPr>
        <w:pStyle w:val="ListParagraph"/>
        <w:numPr>
          <w:ilvl w:val="0"/>
          <w:numId w:val="2"/>
        </w:numPr>
        <w:spacing w:after="80"/>
      </w:pPr>
      <w:r>
        <w:t>Cross-check FlightGear HUD readouts against Simulink Scope traces.</w:t>
      </w:r>
    </w:p>
    <w:p w14:paraId="4A06E681" w14:textId="77777777" w:rsidR="003659FC" w:rsidRDefault="00000000">
      <w:pPr>
        <w:pStyle w:val="ListParagraph"/>
        <w:numPr>
          <w:ilvl w:val="0"/>
          <w:numId w:val="2"/>
        </w:numPr>
        <w:spacing w:after="80"/>
      </w:pPr>
      <w:r>
        <w:t>Log FGNetFDM stream with Wireshark for debugging if the model does not move.</w:t>
      </w:r>
    </w:p>
    <w:p w14:paraId="05C5B2D1" w14:textId="77777777" w:rsidR="003659FC" w:rsidRDefault="003659FC">
      <w:pPr>
        <w:spacing w:before="120"/>
      </w:pPr>
    </w:p>
    <w:p w14:paraId="13555452" w14:textId="77777777" w:rsidR="0051607A" w:rsidRDefault="0051607A">
      <w:pPr>
        <w:pStyle w:val="Heading1"/>
      </w:pPr>
    </w:p>
    <w:p w14:paraId="0034F0F8" w14:textId="77777777" w:rsidR="0051607A" w:rsidRDefault="0051607A">
      <w:pPr>
        <w:pStyle w:val="Heading1"/>
      </w:pPr>
    </w:p>
    <w:p w14:paraId="2F7E465B" w14:textId="77777777" w:rsidR="0051607A" w:rsidRDefault="0051607A">
      <w:pPr>
        <w:pStyle w:val="Heading1"/>
      </w:pPr>
    </w:p>
    <w:p w14:paraId="1D436FBF" w14:textId="77777777" w:rsidR="00C4237B" w:rsidRDefault="00C4237B">
      <w:pPr>
        <w:pStyle w:val="Heading1"/>
      </w:pPr>
    </w:p>
    <w:p w14:paraId="0C69A823" w14:textId="60C5BF29" w:rsidR="003659FC" w:rsidRDefault="00000000">
      <w:pPr>
        <w:pStyle w:val="Heading1"/>
      </w:pPr>
      <w:r>
        <w:lastRenderedPageBreak/>
        <w:t>9.  Post-Processing &amp; Results (Post_Process_For_GNC.m)</w:t>
      </w:r>
    </w:p>
    <w:p w14:paraId="4C6400A2" w14:textId="77777777" w:rsidR="003659FC" w:rsidRDefault="00000000">
      <w:pPr>
        <w:spacing w:after="120" w:line="276" w:lineRule="auto"/>
        <w:jc w:val="both"/>
      </w:pPr>
      <w:r>
        <w:t>Post_Process_For_GNC.m generates a 3×2 figure layout from the simulation output variables. The time vector is reconstructed at dt = 0.005 s:</w:t>
      </w:r>
    </w:p>
    <w:p w14:paraId="3379305A" w14:textId="77777777" w:rsidR="003659FC" w:rsidRDefault="003659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3659FC" w14:paraId="524F0A52"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40BCF1" w14:textId="77777777" w:rsidR="003659FC" w:rsidRDefault="00000000">
            <w:pPr>
              <w:jc w:val="center"/>
            </w:pPr>
            <w:r>
              <w:rPr>
                <w:b/>
                <w:bCs/>
                <w:color w:val="FFFFFF"/>
                <w:sz w:val="20"/>
                <w:szCs w:val="20"/>
              </w:rPr>
              <w:t>Subplot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9D5800" w14:textId="77777777" w:rsidR="003659FC" w:rsidRDefault="00000000">
            <w:pPr>
              <w:jc w:val="center"/>
            </w:pPr>
            <w:r>
              <w:rPr>
                <w:b/>
                <w:bCs/>
                <w:color w:val="FFFFFF"/>
                <w:sz w:val="20"/>
                <w:szCs w:val="20"/>
              </w:rPr>
              <w:t>Signal</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45A16F" w14:textId="77777777" w:rsidR="003659FC" w:rsidRDefault="00000000">
            <w:pPr>
              <w:jc w:val="center"/>
            </w:pPr>
            <w:r>
              <w:rPr>
                <w:b/>
                <w:bCs/>
                <w:color w:val="FFFFFF"/>
                <w:sz w:val="20"/>
                <w:szCs w:val="20"/>
              </w:rPr>
              <w:t>Description</w:t>
            </w:r>
          </w:p>
        </w:tc>
      </w:tr>
      <w:tr w:rsidR="003659FC" w14:paraId="312E477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BD451" w14:textId="77777777" w:rsidR="003659FC" w:rsidRDefault="00000000">
            <w:r>
              <w:rPr>
                <w:sz w:val="20"/>
                <w:szCs w:val="20"/>
              </w:rPr>
              <w:t>(3,2,1)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CE9D1" w14:textId="77777777" w:rsidR="003659FC" w:rsidRDefault="00000000">
            <w:r>
              <w:rPr>
                <w:sz w:val="20"/>
                <w:szCs w:val="20"/>
              </w:rPr>
              <w:t>alt_m / 1000</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2A7DA" w14:textId="1263C592" w:rsidR="003659FC" w:rsidRDefault="00000000">
            <w:r>
              <w:rPr>
                <w:sz w:val="20"/>
                <w:szCs w:val="20"/>
              </w:rPr>
              <w:t>Altitude [km] vs time</w:t>
            </w:r>
            <w:r w:rsidR="0051607A">
              <w:rPr>
                <w:sz w:val="20"/>
                <w:szCs w:val="20"/>
              </w:rPr>
              <w:t xml:space="preserve">: </w:t>
            </w:r>
            <w:r>
              <w:rPr>
                <w:sz w:val="20"/>
                <w:szCs w:val="20"/>
              </w:rPr>
              <w:t>actual vs target and launch reference lines</w:t>
            </w:r>
          </w:p>
        </w:tc>
      </w:tr>
      <w:tr w:rsidR="003659FC" w14:paraId="54A4778A"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795276" w14:textId="77777777" w:rsidR="003659FC" w:rsidRDefault="00000000">
            <w:r>
              <w:rPr>
                <w:sz w:val="20"/>
                <w:szCs w:val="20"/>
              </w:rPr>
              <w:t>(3,2,2)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5D60B7" w14:textId="77777777" w:rsidR="003659FC" w:rsidRDefault="00000000">
            <w:r>
              <w:rPr>
                <w:sz w:val="20"/>
                <w:szCs w:val="20"/>
              </w:rPr>
              <w:t>range_m / 1000</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54433D" w14:textId="1679440E" w:rsidR="003659FC" w:rsidRDefault="00000000">
            <w:r>
              <w:rPr>
                <w:sz w:val="20"/>
                <w:szCs w:val="20"/>
              </w:rPr>
              <w:t>Range to target [km] vs time</w:t>
            </w:r>
            <w:r w:rsidR="0051607A">
              <w:rPr>
                <w:sz w:val="20"/>
                <w:szCs w:val="20"/>
              </w:rPr>
              <w:t xml:space="preserve">: </w:t>
            </w:r>
            <w:r>
              <w:rPr>
                <w:sz w:val="20"/>
                <w:szCs w:val="20"/>
              </w:rPr>
              <w:t>should monotonically decrease</w:t>
            </w:r>
          </w:p>
        </w:tc>
      </w:tr>
      <w:tr w:rsidR="003659FC" w14:paraId="685488C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AD70D" w14:textId="77777777" w:rsidR="003659FC" w:rsidRDefault="00000000">
            <w:r>
              <w:rPr>
                <w:sz w:val="20"/>
                <w:szCs w:val="20"/>
              </w:rPr>
              <w:t>(3,2,3)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8F979" w14:textId="77777777" w:rsidR="003659FC" w:rsidRDefault="00000000">
            <w:r>
              <w:rPr>
                <w:sz w:val="20"/>
                <w:szCs w:val="20"/>
              </w:rPr>
              <w:t>FPA_cmd, FPA_act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75213" w14:textId="4DDAFA28" w:rsidR="003659FC" w:rsidRDefault="00000000">
            <w:r>
              <w:rPr>
                <w:sz w:val="20"/>
                <w:szCs w:val="20"/>
              </w:rPr>
              <w:t>Flight-path angle [deg]</w:t>
            </w:r>
            <w:r w:rsidR="0051607A">
              <w:rPr>
                <w:sz w:val="20"/>
                <w:szCs w:val="20"/>
              </w:rPr>
              <w:t>:</w:t>
            </w:r>
            <w:r>
              <w:rPr>
                <w:sz w:val="20"/>
                <w:szCs w:val="20"/>
              </w:rPr>
              <w:t xml:space="preserve"> commanded vs actual (LQR tracking fidelity)</w:t>
            </w:r>
          </w:p>
        </w:tc>
      </w:tr>
      <w:tr w:rsidR="003659FC" w14:paraId="3D660A39"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1121E1" w14:textId="77777777" w:rsidR="003659FC" w:rsidRDefault="00000000">
            <w:r>
              <w:rPr>
                <w:sz w:val="20"/>
                <w:szCs w:val="20"/>
              </w:rPr>
              <w:t>(3,2,4)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4D5C73" w14:textId="77777777" w:rsidR="003659FC" w:rsidRDefault="00000000">
            <w:r>
              <w:rPr>
                <w:sz w:val="20"/>
                <w:szCs w:val="20"/>
              </w:rPr>
              <w:t>delta_c × 180/π</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E08BF5" w14:textId="5E743481" w:rsidR="003659FC" w:rsidRDefault="00000000">
            <w:r>
              <w:rPr>
                <w:sz w:val="20"/>
                <w:szCs w:val="20"/>
              </w:rPr>
              <w:t>Canard deflection [deg]</w:t>
            </w:r>
            <w:r w:rsidR="0051607A">
              <w:rPr>
                <w:sz w:val="20"/>
                <w:szCs w:val="20"/>
              </w:rPr>
              <w:t>:</w:t>
            </w:r>
            <w:r>
              <w:rPr>
                <w:sz w:val="20"/>
                <w:szCs w:val="20"/>
              </w:rPr>
              <w:t xml:space="preserve"> ±25° saturation limits shown</w:t>
            </w:r>
          </w:p>
        </w:tc>
      </w:tr>
      <w:tr w:rsidR="003659FC" w14:paraId="06E80D5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30CD8" w14:textId="77777777" w:rsidR="003659FC" w:rsidRDefault="00000000">
            <w:r>
              <w:rPr>
                <w:sz w:val="20"/>
                <w:szCs w:val="20"/>
              </w:rPr>
              <w:t>(3,2,5)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06FAC" w14:textId="77777777" w:rsidR="003659FC" w:rsidRDefault="00000000">
            <w:r>
              <w:rPr>
                <w:sz w:val="20"/>
                <w:szCs w:val="20"/>
              </w:rPr>
              <w:t>miss_m / 1000</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8CB9C" w14:textId="31DF5364" w:rsidR="003659FC" w:rsidRDefault="00000000">
            <w:r>
              <w:rPr>
                <w:sz w:val="20"/>
                <w:szCs w:val="20"/>
              </w:rPr>
              <w:t>Miss distance [km] vs time</w:t>
            </w:r>
            <w:r w:rsidR="0051607A">
              <w:rPr>
                <w:sz w:val="20"/>
                <w:szCs w:val="20"/>
              </w:rPr>
              <w:t>:</w:t>
            </w:r>
            <w:r>
              <w:rPr>
                <w:sz w:val="20"/>
                <w:szCs w:val="20"/>
              </w:rPr>
              <w:t xml:space="preserve"> terminal accuracy primary metric</w:t>
            </w:r>
          </w:p>
        </w:tc>
      </w:tr>
      <w:tr w:rsidR="003659FC" w14:paraId="2F79A86F"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55A5FE" w14:textId="77777777" w:rsidR="003659FC" w:rsidRDefault="00000000">
            <w:r>
              <w:rPr>
                <w:sz w:val="20"/>
                <w:szCs w:val="20"/>
              </w:rPr>
              <w:t>(3,2,6)</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CDC8C1" w14:textId="77777777" w:rsidR="003659FC" w:rsidRDefault="00000000">
            <w:r>
              <w:rPr>
                <w:sz w:val="20"/>
                <w:szCs w:val="20"/>
              </w:rPr>
              <w:t>range vs alt</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9B78E4" w14:textId="163E5F6C" w:rsidR="003659FC" w:rsidRDefault="00000000">
            <w:r>
              <w:rPr>
                <w:sz w:val="20"/>
                <w:szCs w:val="20"/>
              </w:rPr>
              <w:t>2-D trajectory</w:t>
            </w:r>
            <w:r w:rsidR="0051607A">
              <w:rPr>
                <w:sz w:val="20"/>
                <w:szCs w:val="20"/>
              </w:rPr>
              <w:t>:</w:t>
            </w:r>
            <w:r>
              <w:rPr>
                <w:sz w:val="20"/>
                <w:szCs w:val="20"/>
              </w:rPr>
              <w:t xml:space="preserve"> launch (green), target (red), flight path (blue)</w:t>
            </w:r>
          </w:p>
        </w:tc>
      </w:tr>
    </w:tbl>
    <w:p w14:paraId="693F697D" w14:textId="77777777" w:rsidR="003659FC" w:rsidRDefault="003659FC">
      <w:pPr>
        <w:spacing w:before="120"/>
      </w:pPr>
    </w:p>
    <w:p w14:paraId="1630563F" w14:textId="77777777" w:rsidR="0051607A" w:rsidRDefault="0051607A">
      <w:pPr>
        <w:spacing w:after="120" w:line="276" w:lineRule="auto"/>
        <w:jc w:val="both"/>
      </w:pPr>
    </w:p>
    <w:p w14:paraId="40BEBEF8" w14:textId="02B934EF" w:rsidR="003659FC" w:rsidRDefault="00000000">
      <w:pPr>
        <w:spacing w:after="120" w:line="276" w:lineRule="auto"/>
        <w:jc w:val="both"/>
      </w:pPr>
      <w:r>
        <w:t>Console output summary (from Post_Process_For_GNC.m):</w:t>
      </w:r>
    </w:p>
    <w:p w14:paraId="70B112C6" w14:textId="77777777" w:rsidR="003659FC" w:rsidRDefault="00000000">
      <w:pPr>
        <w:shd w:val="clear" w:color="auto" w:fill="F5F5F5"/>
        <w:ind w:left="360"/>
      </w:pPr>
      <w:r>
        <w:rPr>
          <w:rFonts w:ascii="Courier New" w:eastAsia="Courier New" w:hAnsi="Courier New" w:cs="Courier New"/>
          <w:sz w:val="18"/>
          <w:szCs w:val="18"/>
        </w:rPr>
        <w:t>fprintf('Time to target  : %.2f s\n',   t(end));</w:t>
      </w:r>
    </w:p>
    <w:p w14:paraId="542A183C" w14:textId="77777777" w:rsidR="003659FC" w:rsidRDefault="00000000">
      <w:pPr>
        <w:shd w:val="clear" w:color="auto" w:fill="F5F5F5"/>
        <w:ind w:left="360"/>
      </w:pPr>
      <w:r>
        <w:rPr>
          <w:rFonts w:ascii="Courier New" w:eastAsia="Courier New" w:hAnsi="Courier New" w:cs="Courier New"/>
          <w:sz w:val="18"/>
          <w:szCs w:val="18"/>
        </w:rPr>
        <w:t>fprintf('Final range     : %.1f m\n',    range_m(end));</w:t>
      </w:r>
    </w:p>
    <w:p w14:paraId="6DF09B9F" w14:textId="77777777" w:rsidR="003659FC" w:rsidRDefault="00000000">
      <w:pPr>
        <w:shd w:val="clear" w:color="auto" w:fill="F5F5F5"/>
        <w:ind w:left="360"/>
      </w:pPr>
      <w:r>
        <w:rPr>
          <w:rFonts w:ascii="Courier New" w:eastAsia="Courier New" w:hAnsi="Courier New" w:cs="Courier New"/>
          <w:sz w:val="18"/>
          <w:szCs w:val="18"/>
        </w:rPr>
        <w:t>fprintf('Miss distance   : %.1f m\n',    miss_m(end));</w:t>
      </w:r>
    </w:p>
    <w:p w14:paraId="428F1D32" w14:textId="77777777" w:rsidR="003659FC" w:rsidRDefault="00000000">
      <w:pPr>
        <w:shd w:val="clear" w:color="auto" w:fill="F5F5F5"/>
        <w:ind w:left="360"/>
      </w:pPr>
      <w:r>
        <w:rPr>
          <w:rFonts w:ascii="Courier New" w:eastAsia="Courier New" w:hAnsi="Courier New" w:cs="Courier New"/>
          <w:sz w:val="18"/>
          <w:szCs w:val="18"/>
        </w:rPr>
        <w:t>fprintf('Peak delta_c    : %.2f deg\n',  max(abs(delta_c))*180/pi);</w:t>
      </w:r>
    </w:p>
    <w:p w14:paraId="075FD984" w14:textId="77777777" w:rsidR="003659FC" w:rsidRDefault="00000000">
      <w:pPr>
        <w:shd w:val="clear" w:color="auto" w:fill="F5F5F5"/>
        <w:ind w:left="360"/>
      </w:pPr>
      <w:r>
        <w:rPr>
          <w:rFonts w:ascii="Courier New" w:eastAsia="Courier New" w:hAnsi="Courier New" w:cs="Courier New"/>
          <w:sz w:val="18"/>
          <w:szCs w:val="18"/>
        </w:rPr>
        <w:t>fprintf('FPA error (rms) : %.3f deg\n',  rms((FPA_cmd(1:n2)-FPA_act(1:n2))*180/pi));</w:t>
      </w:r>
    </w:p>
    <w:p w14:paraId="032841F9" w14:textId="77777777" w:rsidR="003659FC" w:rsidRDefault="003659FC">
      <w:pPr>
        <w:spacing w:before="120"/>
      </w:pPr>
    </w:p>
    <w:p w14:paraId="3A779698" w14:textId="77777777" w:rsidR="003659FC" w:rsidRDefault="00000000">
      <w:pPr>
        <w:pStyle w:val="Heading1"/>
      </w:pPr>
      <w:r>
        <w:t>10.  Simulation Parameters &amp; Results</w:t>
      </w:r>
    </w:p>
    <w:p w14:paraId="18D91459" w14:textId="2444D229" w:rsidR="003659FC" w:rsidRDefault="0051607A">
      <w:pPr>
        <w:pStyle w:val="Heading2"/>
      </w:pPr>
      <w:r>
        <w:t>10.1 Complete Parameter Listing</w:t>
      </w:r>
    </w:p>
    <w:p w14:paraId="5AEE5D9E" w14:textId="77777777" w:rsidR="003659FC" w:rsidRDefault="003659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3659FC" w14:paraId="3E21A08D"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8A5496" w14:textId="77777777" w:rsidR="003659FC" w:rsidRDefault="00000000">
            <w:pPr>
              <w:jc w:val="center"/>
            </w:pPr>
            <w:r>
              <w:rPr>
                <w:b/>
                <w:bCs/>
                <w:color w:val="FFFFFF"/>
                <w:sz w:val="20"/>
                <w:szCs w:val="20"/>
              </w:rPr>
              <w:t>Parameter</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DBBE55" w14:textId="77777777" w:rsidR="003659FC" w:rsidRDefault="00000000">
            <w:pPr>
              <w:jc w:val="center"/>
            </w:pPr>
            <w:r>
              <w:rPr>
                <w:b/>
                <w:bCs/>
                <w:color w:val="FFFFFF"/>
                <w:sz w:val="20"/>
                <w:szCs w:val="20"/>
              </w:rPr>
              <w:t>Value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21936D" w14:textId="77777777" w:rsidR="003659FC" w:rsidRDefault="00000000">
            <w:pPr>
              <w:jc w:val="center"/>
            </w:pPr>
            <w:r>
              <w:rPr>
                <w:b/>
                <w:bCs/>
                <w:color w:val="FFFFFF"/>
                <w:sz w:val="20"/>
                <w:szCs w:val="20"/>
              </w:rPr>
              <w:t>Description</w:t>
            </w:r>
          </w:p>
        </w:tc>
      </w:tr>
      <w:tr w:rsidR="003659FC" w14:paraId="6218C30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926E7" w14:textId="77777777" w:rsidR="003659FC" w:rsidRDefault="00000000">
            <w:r>
              <w:rPr>
                <w:sz w:val="20"/>
                <w:szCs w:val="20"/>
              </w:rPr>
              <w:t>R_earth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6320C" w14:textId="77777777" w:rsidR="003659FC" w:rsidRDefault="00000000">
            <w:r>
              <w:rPr>
                <w:sz w:val="20"/>
                <w:szCs w:val="20"/>
              </w:rPr>
              <w:t>6,371,000 m</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AF729" w14:textId="77777777" w:rsidR="003659FC" w:rsidRDefault="00000000">
            <w:r>
              <w:rPr>
                <w:sz w:val="20"/>
                <w:szCs w:val="20"/>
              </w:rPr>
              <w:t>Mean spherical Earth radius</w:t>
            </w:r>
          </w:p>
        </w:tc>
      </w:tr>
      <w:tr w:rsidR="003659FC" w14:paraId="14A9C6D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FEA2EE" w14:textId="77777777" w:rsidR="003659FC" w:rsidRDefault="00000000">
            <w:r>
              <w:rPr>
                <w:sz w:val="20"/>
                <w:szCs w:val="20"/>
              </w:rPr>
              <w:t>Vel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BD77ED" w14:textId="77777777" w:rsidR="003659FC" w:rsidRDefault="00000000">
            <w:r>
              <w:rPr>
                <w:sz w:val="20"/>
                <w:szCs w:val="20"/>
              </w:rPr>
              <w:t>1,021.08 m/s</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AE957E" w14:textId="77777777" w:rsidR="003659FC" w:rsidRDefault="00000000">
            <w:r>
              <w:rPr>
                <w:sz w:val="20"/>
                <w:szCs w:val="20"/>
              </w:rPr>
              <w:t>Approx. Mach 3 cruise speed</w:t>
            </w:r>
          </w:p>
        </w:tc>
      </w:tr>
      <w:tr w:rsidR="003659FC" w14:paraId="680FC57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CCA57" w14:textId="77777777" w:rsidR="003659FC" w:rsidRDefault="00000000">
            <w:r>
              <w:rPr>
                <w:sz w:val="20"/>
                <w:szCs w:val="20"/>
              </w:rPr>
              <w:t>m2f</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B4EF6" w14:textId="77777777" w:rsidR="003659FC" w:rsidRDefault="00000000">
            <w:r>
              <w:rPr>
                <w:sz w:val="20"/>
                <w:szCs w:val="20"/>
              </w:rPr>
              <w:t>3.2811 ft/m</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107A9" w14:textId="77777777" w:rsidR="003659FC" w:rsidRDefault="00000000">
            <w:r>
              <w:rPr>
                <w:sz w:val="20"/>
                <w:szCs w:val="20"/>
              </w:rPr>
              <w:t>Meters-to-feet (FlightGear uses imperial units)</w:t>
            </w:r>
          </w:p>
        </w:tc>
      </w:tr>
      <w:tr w:rsidR="003659FC" w14:paraId="42FEC3F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187094" w14:textId="77777777" w:rsidR="003659FC" w:rsidRDefault="00000000">
            <w:r>
              <w:rPr>
                <w:sz w:val="20"/>
                <w:szCs w:val="20"/>
              </w:rPr>
              <w:t>LAT_INIT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A3B6A2" w14:textId="77777777" w:rsidR="003659FC" w:rsidRDefault="00000000">
            <w:r>
              <w:rPr>
                <w:sz w:val="20"/>
                <w:szCs w:val="20"/>
              </w:rPr>
              <w:t>34.2329 °N</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A228AA" w14:textId="77777777" w:rsidR="003659FC" w:rsidRDefault="00000000">
            <w:r>
              <w:rPr>
                <w:sz w:val="20"/>
                <w:szCs w:val="20"/>
              </w:rPr>
              <w:t>Launch latitude</w:t>
            </w:r>
          </w:p>
        </w:tc>
      </w:tr>
      <w:tr w:rsidR="003659FC" w14:paraId="4C77246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1D6FE" w14:textId="77777777" w:rsidR="003659FC" w:rsidRDefault="00000000">
            <w:r>
              <w:rPr>
                <w:sz w:val="20"/>
                <w:szCs w:val="20"/>
              </w:rPr>
              <w:t>LON_INIT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1A172" w14:textId="77777777" w:rsidR="003659FC" w:rsidRDefault="00000000">
            <w:r>
              <w:rPr>
                <w:sz w:val="20"/>
                <w:szCs w:val="20"/>
              </w:rPr>
              <w:t>119.4573 °W</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B5DB7" w14:textId="77777777" w:rsidR="003659FC" w:rsidRDefault="00000000">
            <w:r>
              <w:rPr>
                <w:sz w:val="20"/>
                <w:szCs w:val="20"/>
              </w:rPr>
              <w:t>Launch longitude</w:t>
            </w:r>
          </w:p>
        </w:tc>
      </w:tr>
      <w:tr w:rsidR="003659FC" w14:paraId="7E7E35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BB4A20" w14:textId="77777777" w:rsidR="003659FC" w:rsidRDefault="00000000">
            <w:r>
              <w:rPr>
                <w:sz w:val="20"/>
                <w:szCs w:val="20"/>
              </w:rPr>
              <w:t>ELEV_INIT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175988" w14:textId="77777777" w:rsidR="003659FC" w:rsidRDefault="00000000">
            <w:r>
              <w:rPr>
                <w:sz w:val="20"/>
                <w:szCs w:val="20"/>
              </w:rPr>
              <w:t>10,000 m MSL</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D2A12D" w14:textId="77777777" w:rsidR="003659FC" w:rsidRDefault="00000000">
            <w:r>
              <w:rPr>
                <w:sz w:val="20"/>
                <w:szCs w:val="20"/>
              </w:rPr>
              <w:t>Cruise altitude at launch</w:t>
            </w:r>
          </w:p>
        </w:tc>
      </w:tr>
      <w:tr w:rsidR="003659FC" w14:paraId="67993E1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0CCA1" w14:textId="77777777" w:rsidR="003659FC" w:rsidRDefault="00000000">
            <w:r>
              <w:rPr>
                <w:sz w:val="20"/>
                <w:szCs w:val="20"/>
              </w:rPr>
              <w:t>LAT_TARGET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712BB" w14:textId="77777777" w:rsidR="003659FC" w:rsidRDefault="00000000">
            <w:r>
              <w:rPr>
                <w:sz w:val="20"/>
                <w:szCs w:val="20"/>
              </w:rPr>
              <w:t>34.6588 °N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66C66" w14:textId="77777777" w:rsidR="003659FC" w:rsidRDefault="00000000">
            <w:r>
              <w:rPr>
                <w:sz w:val="20"/>
                <w:szCs w:val="20"/>
              </w:rPr>
              <w:t>Target latitude</w:t>
            </w:r>
          </w:p>
        </w:tc>
      </w:tr>
      <w:tr w:rsidR="003659FC" w14:paraId="59AB4EE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EF4181" w14:textId="77777777" w:rsidR="003659FC" w:rsidRDefault="00000000">
            <w:r>
              <w:rPr>
                <w:sz w:val="20"/>
                <w:szCs w:val="20"/>
              </w:rPr>
              <w:lastRenderedPageBreak/>
              <w:t>LON_TARGET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B0F391" w14:textId="77777777" w:rsidR="003659FC" w:rsidRDefault="00000000">
            <w:r>
              <w:rPr>
                <w:sz w:val="20"/>
                <w:szCs w:val="20"/>
              </w:rPr>
              <w:t>118.7697 °W</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CC555" w14:textId="77777777" w:rsidR="003659FC" w:rsidRDefault="00000000">
            <w:r>
              <w:rPr>
                <w:sz w:val="20"/>
                <w:szCs w:val="20"/>
              </w:rPr>
              <w:t>Target longitude</w:t>
            </w:r>
          </w:p>
        </w:tc>
      </w:tr>
      <w:tr w:rsidR="003659FC" w14:paraId="4773405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F02F5" w14:textId="77777777" w:rsidR="003659FC" w:rsidRDefault="00000000">
            <w:r>
              <w:rPr>
                <w:sz w:val="20"/>
                <w:szCs w:val="20"/>
              </w:rPr>
              <w:t>ELEV_TARGET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14154" w14:textId="77777777" w:rsidR="003659FC" w:rsidRDefault="00000000">
            <w:r>
              <w:rPr>
                <w:sz w:val="20"/>
                <w:szCs w:val="20"/>
              </w:rPr>
              <w:t>795 m MSL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40291" w14:textId="77777777" w:rsidR="003659FC" w:rsidRDefault="00000000">
            <w:r>
              <w:rPr>
                <w:sz w:val="20"/>
                <w:szCs w:val="20"/>
              </w:rPr>
              <w:t>Target elevation</w:t>
            </w:r>
          </w:p>
        </w:tc>
      </w:tr>
      <w:tr w:rsidR="003659FC" w14:paraId="67CF83B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78A812" w14:textId="77777777" w:rsidR="003659FC" w:rsidRDefault="00000000">
            <w:r>
              <w:rPr>
                <w:sz w:val="20"/>
                <w:szCs w:val="20"/>
              </w:rPr>
              <w:t>A</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D4792E" w14:textId="77777777" w:rsidR="003659FC" w:rsidRDefault="00000000">
            <w:r>
              <w:rPr>
                <w:sz w:val="20"/>
                <w:szCs w:val="20"/>
              </w:rPr>
              <w:t>[-1.064, 1; 290.26, 0]</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39ADDB" w14:textId="77777777" w:rsidR="003659FC" w:rsidRDefault="00000000">
            <w:r>
              <w:rPr>
                <w:sz w:val="20"/>
                <w:szCs w:val="20"/>
              </w:rPr>
              <w:t>State matrix</w:t>
            </w:r>
          </w:p>
        </w:tc>
      </w:tr>
      <w:tr w:rsidR="003659FC" w14:paraId="731CDDB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D2FE5" w14:textId="77777777" w:rsidR="003659FC" w:rsidRDefault="00000000">
            <w:r>
              <w:rPr>
                <w:sz w:val="20"/>
                <w:szCs w:val="20"/>
              </w:rPr>
              <w:t>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315F1" w14:textId="77777777" w:rsidR="003659FC" w:rsidRDefault="00000000">
            <w:r>
              <w:rPr>
                <w:sz w:val="20"/>
                <w:szCs w:val="20"/>
              </w:rPr>
              <w:t>[-0.25; -331.40]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DAFC4" w14:textId="77777777" w:rsidR="003659FC" w:rsidRDefault="00000000">
            <w:r>
              <w:rPr>
                <w:sz w:val="20"/>
                <w:szCs w:val="20"/>
              </w:rPr>
              <w:t>Input matrix</w:t>
            </w:r>
          </w:p>
        </w:tc>
      </w:tr>
      <w:tr w:rsidR="003659FC" w14:paraId="38A2AF8B"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72F526" w14:textId="77777777" w:rsidR="003659FC" w:rsidRDefault="00000000">
            <w:r>
              <w:rPr>
                <w:sz w:val="20"/>
                <w:szCs w:val="20"/>
              </w:rPr>
              <w:t>C</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337EDC" w14:textId="77777777" w:rsidR="003659FC" w:rsidRDefault="00000000">
            <w:r>
              <w:rPr>
                <w:sz w:val="20"/>
                <w:szCs w:val="20"/>
              </w:rPr>
              <w:t>[-123.34, 0; 0, 1]</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67F69" w14:textId="77777777" w:rsidR="003659FC" w:rsidRDefault="00000000">
            <w:r>
              <w:rPr>
                <w:sz w:val="20"/>
                <w:szCs w:val="20"/>
              </w:rPr>
              <w:t>Output matrix</w:t>
            </w:r>
          </w:p>
        </w:tc>
      </w:tr>
      <w:tr w:rsidR="003659FC" w14:paraId="4FF0B7F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53D83" w14:textId="77777777" w:rsidR="003659FC" w:rsidRDefault="00000000">
            <w:r>
              <w:rPr>
                <w:sz w:val="20"/>
                <w:szCs w:val="20"/>
              </w:rPr>
              <w:t>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5B883" w14:textId="77777777" w:rsidR="003659FC" w:rsidRDefault="00000000">
            <w:r>
              <w:rPr>
                <w:sz w:val="20"/>
                <w:szCs w:val="20"/>
              </w:rPr>
              <w:t>[-13.51; 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43EF9" w14:textId="77777777" w:rsidR="003659FC" w:rsidRDefault="00000000">
            <w:r>
              <w:rPr>
                <w:sz w:val="20"/>
                <w:szCs w:val="20"/>
              </w:rPr>
              <w:t>Feedthrough matrix</w:t>
            </w:r>
          </w:p>
        </w:tc>
      </w:tr>
      <w:tr w:rsidR="003659FC" w14:paraId="2E58A06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CD5817" w14:textId="77777777" w:rsidR="003659FC" w:rsidRDefault="00000000">
            <w:r>
              <w:rPr>
                <w:sz w:val="20"/>
                <w:szCs w:val="20"/>
              </w:rPr>
              <w:t>Q (LQR)</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B94565" w14:textId="77777777" w:rsidR="003659FC" w:rsidRDefault="00000000">
            <w:r>
              <w:rPr>
                <w:sz w:val="20"/>
                <w:szCs w:val="20"/>
              </w:rPr>
              <w:t>diag([0.1, 0.1])</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A801C5" w14:textId="77777777" w:rsidR="003659FC" w:rsidRDefault="00000000">
            <w:r>
              <w:rPr>
                <w:sz w:val="20"/>
                <w:szCs w:val="20"/>
              </w:rPr>
              <w:t>State penalty matrix</w:t>
            </w:r>
          </w:p>
        </w:tc>
      </w:tr>
      <w:tr w:rsidR="003659FC" w14:paraId="7C99539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DA3D3" w14:textId="77777777" w:rsidR="003659FC" w:rsidRDefault="00000000">
            <w:r>
              <w:rPr>
                <w:sz w:val="20"/>
                <w:szCs w:val="20"/>
              </w:rPr>
              <w:t>R (LQR)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28F6C" w14:textId="77777777" w:rsidR="003659FC" w:rsidRDefault="00000000">
            <w:r>
              <w:rPr>
                <w:sz w:val="20"/>
                <w:szCs w:val="20"/>
              </w:rPr>
              <w:t>0.5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4FDCB" w14:textId="77777777" w:rsidR="003659FC" w:rsidRDefault="00000000">
            <w:r>
              <w:rPr>
                <w:sz w:val="20"/>
                <w:szCs w:val="20"/>
              </w:rPr>
              <w:t>Control effort penalty</w:t>
            </w:r>
          </w:p>
        </w:tc>
      </w:tr>
      <w:tr w:rsidR="003659FC" w14:paraId="7341497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290247" w14:textId="77777777" w:rsidR="003659FC" w:rsidRDefault="00000000">
            <w:r>
              <w:rPr>
                <w:sz w:val="20"/>
                <w:szCs w:val="20"/>
              </w:rPr>
              <w:t>Qbar (Kalman)</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4934A3" w14:textId="77777777" w:rsidR="003659FC" w:rsidRDefault="00000000">
            <w:r>
              <w:rPr>
                <w:sz w:val="20"/>
                <w:szCs w:val="20"/>
              </w:rPr>
              <w:t>diag([0.00015, 0.00015])</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7518B2" w14:textId="77777777" w:rsidR="003659FC" w:rsidRDefault="00000000">
            <w:r>
              <w:rPr>
                <w:sz w:val="20"/>
                <w:szCs w:val="20"/>
              </w:rPr>
              <w:t>Process noise covariance</w:t>
            </w:r>
          </w:p>
        </w:tc>
      </w:tr>
      <w:tr w:rsidR="003659FC" w14:paraId="691910E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B59A8" w14:textId="77777777" w:rsidR="003659FC" w:rsidRDefault="00000000">
            <w:r>
              <w:rPr>
                <w:sz w:val="20"/>
                <w:szCs w:val="20"/>
              </w:rPr>
              <w:t>Rbar (Kalman)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B4133" w14:textId="77777777" w:rsidR="003659FC" w:rsidRDefault="00000000">
            <w:r>
              <w:rPr>
                <w:sz w:val="20"/>
                <w:szCs w:val="20"/>
              </w:rPr>
              <w:t>diag([0.55, 0.55])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0F9BA" w14:textId="77777777" w:rsidR="003659FC" w:rsidRDefault="00000000">
            <w:r>
              <w:rPr>
                <w:sz w:val="20"/>
                <w:szCs w:val="20"/>
              </w:rPr>
              <w:t>Measurement noise covariance</w:t>
            </w:r>
          </w:p>
        </w:tc>
      </w:tr>
      <w:tr w:rsidR="003659FC" w14:paraId="1DB94EC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A9B6C7" w14:textId="77777777" w:rsidR="003659FC" w:rsidRDefault="00000000">
            <w:r>
              <w:rPr>
                <w:sz w:val="20"/>
                <w:szCs w:val="20"/>
              </w:rPr>
              <w:t>dT1</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D594DB" w14:textId="77777777" w:rsidR="003659FC" w:rsidRDefault="00000000">
            <w:r>
              <w:rPr>
                <w:sz w:val="20"/>
                <w:szCs w:val="20"/>
              </w:rPr>
              <w:t>0.75 s</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BC87FA" w14:textId="77777777" w:rsidR="003659FC" w:rsidRDefault="00000000">
            <w:r>
              <w:rPr>
                <w:sz w:val="20"/>
                <w:szCs w:val="20"/>
              </w:rPr>
              <w:t>Slow noise time constant (~1.3 Hz)</w:t>
            </w:r>
          </w:p>
        </w:tc>
      </w:tr>
      <w:tr w:rsidR="003659FC" w14:paraId="26186F3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FCA4F" w14:textId="77777777" w:rsidR="003659FC" w:rsidRDefault="00000000">
            <w:r>
              <w:rPr>
                <w:sz w:val="20"/>
                <w:szCs w:val="20"/>
              </w:rPr>
              <w:t>dT2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12460" w14:textId="77777777" w:rsidR="003659FC" w:rsidRDefault="00000000">
            <w:r>
              <w:rPr>
                <w:sz w:val="20"/>
                <w:szCs w:val="20"/>
              </w:rPr>
              <w:t>0.25 s</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D2B06" w14:textId="77777777" w:rsidR="003659FC" w:rsidRDefault="00000000">
            <w:r>
              <w:rPr>
                <w:sz w:val="20"/>
                <w:szCs w:val="20"/>
              </w:rPr>
              <w:t>Fast noise time constant (~4.0 Hz)</w:t>
            </w:r>
          </w:p>
        </w:tc>
      </w:tr>
    </w:tbl>
    <w:p w14:paraId="126EF8A2" w14:textId="77777777" w:rsidR="003659FC" w:rsidRDefault="003659FC">
      <w:pPr>
        <w:spacing w:before="120"/>
      </w:pPr>
    </w:p>
    <w:p w14:paraId="30C6D354" w14:textId="77777777" w:rsidR="0051607A" w:rsidRDefault="0051607A">
      <w:pPr>
        <w:pStyle w:val="Heading2"/>
      </w:pPr>
    </w:p>
    <w:p w14:paraId="4645110E" w14:textId="56A6096B" w:rsidR="003659FC" w:rsidRDefault="0051607A">
      <w:pPr>
        <w:pStyle w:val="Heading2"/>
      </w:pPr>
      <w:r>
        <w:t>10.2 Key Performance Metrics</w:t>
      </w:r>
    </w:p>
    <w:p w14:paraId="62AC1462" w14:textId="77777777" w:rsidR="003659FC" w:rsidRDefault="003659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3659FC" w14:paraId="1F140B4F" w14:textId="77777777">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96ECAF" w14:textId="77777777" w:rsidR="003659FC" w:rsidRDefault="00000000">
            <w:pPr>
              <w:jc w:val="center"/>
            </w:pPr>
            <w:r>
              <w:rPr>
                <w:b/>
                <w:bCs/>
                <w:color w:val="FFFFFF"/>
                <w:sz w:val="20"/>
                <w:szCs w:val="20"/>
              </w:rPr>
              <w:t>Metric</w:t>
            </w:r>
          </w:p>
        </w:tc>
        <w:tc>
          <w:tcPr>
            <w:tcW w:w="2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02E3CA" w14:textId="77777777" w:rsidR="003659FC" w:rsidRDefault="00000000">
            <w:pPr>
              <w:jc w:val="center"/>
            </w:pPr>
            <w:r>
              <w:rPr>
                <w:b/>
                <w:bCs/>
                <w:color w:val="FFFFFF"/>
                <w:sz w:val="20"/>
                <w:szCs w:val="20"/>
              </w:rPr>
              <w:t>Open-Loop</w:t>
            </w:r>
          </w:p>
        </w:tc>
        <w:tc>
          <w:tcPr>
            <w:tcW w:w="2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9C414" w14:textId="77777777" w:rsidR="003659FC" w:rsidRDefault="00000000">
            <w:pPr>
              <w:jc w:val="center"/>
            </w:pPr>
            <w:r>
              <w:rPr>
                <w:b/>
                <w:bCs/>
                <w:color w:val="FFFFFF"/>
                <w:sz w:val="20"/>
                <w:szCs w:val="20"/>
              </w:rPr>
              <w:t>LQG Closed-Loop</w:t>
            </w:r>
          </w:p>
        </w:tc>
      </w:tr>
      <w:tr w:rsidR="003659FC" w14:paraId="2AC4ADE4"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29995" w14:textId="77777777" w:rsidR="003659FC" w:rsidRDefault="00000000">
            <w:r>
              <w:rPr>
                <w:sz w:val="20"/>
                <w:szCs w:val="20"/>
              </w:rPr>
              <w:t>Miss Distance (terminal accuracy)</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AD8B4" w14:textId="77777777" w:rsidR="003659FC" w:rsidRDefault="00000000">
            <w:r>
              <w:rPr>
                <w:sz w:val="20"/>
                <w:szCs w:val="20"/>
              </w:rPr>
              <w:t>Diverges</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81042" w14:textId="77777777" w:rsidR="003659FC" w:rsidRDefault="00000000">
            <w:r>
              <w:rPr>
                <w:sz w:val="20"/>
                <w:szCs w:val="20"/>
              </w:rPr>
              <w:t>&lt; 25 m CEP</w:t>
            </w:r>
          </w:p>
        </w:tc>
      </w:tr>
      <w:tr w:rsidR="003659FC" w14:paraId="63E76D81" w14:textId="77777777">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4FBC40" w14:textId="77777777" w:rsidR="003659FC" w:rsidRDefault="00000000">
            <w:r>
              <w:rPr>
                <w:sz w:val="20"/>
                <w:szCs w:val="20"/>
              </w:rPr>
              <w:t>FPA Tracking Error (RMS)</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F5B479" w14:textId="77777777" w:rsidR="003659FC" w:rsidRDefault="00000000">
            <w:r>
              <w:rPr>
                <w:sz w:val="20"/>
                <w:szCs w:val="20"/>
              </w:rPr>
              <w:t>N/A</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195BE7" w14:textId="77777777" w:rsidR="003659FC" w:rsidRDefault="00000000">
            <w:r>
              <w:rPr>
                <w:sz w:val="20"/>
                <w:szCs w:val="20"/>
              </w:rPr>
              <w:t>&lt; 0.3°</w:t>
            </w:r>
          </w:p>
        </w:tc>
      </w:tr>
      <w:tr w:rsidR="003659FC" w14:paraId="0715DDBC"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0DDBB" w14:textId="77777777" w:rsidR="003659FC" w:rsidRDefault="00000000">
            <w:r>
              <w:rPr>
                <w:sz w:val="20"/>
                <w:szCs w:val="20"/>
              </w:rPr>
              <w:t>Heading Tracking Error (RMS)</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7300A" w14:textId="77777777" w:rsidR="003659FC" w:rsidRDefault="00000000">
            <w:r>
              <w:rPr>
                <w:sz w:val="20"/>
                <w:szCs w:val="20"/>
              </w:rPr>
              <w:t>N/A</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AD90E" w14:textId="77777777" w:rsidR="003659FC" w:rsidRDefault="00000000">
            <w:r>
              <w:rPr>
                <w:sz w:val="20"/>
                <w:szCs w:val="20"/>
              </w:rPr>
              <w:t>&lt; 0.8°</w:t>
            </w:r>
          </w:p>
        </w:tc>
      </w:tr>
      <w:tr w:rsidR="003659FC" w14:paraId="682012B5" w14:textId="77777777">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E81B48" w14:textId="77777777" w:rsidR="003659FC" w:rsidRDefault="00000000">
            <w:r>
              <w:rPr>
                <w:sz w:val="20"/>
                <w:szCs w:val="20"/>
              </w:rPr>
              <w:t>Peak Fin Deflection (delta_c)</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6B9CE2" w14:textId="77777777" w:rsidR="003659FC" w:rsidRDefault="00000000">
            <w:r>
              <w:rPr>
                <w:sz w:val="20"/>
                <w:szCs w:val="20"/>
              </w:rPr>
              <w:t>N/A</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6E4A29" w14:textId="77777777" w:rsidR="003659FC" w:rsidRDefault="00000000">
            <w:r>
              <w:rPr>
                <w:sz w:val="20"/>
                <w:szCs w:val="20"/>
              </w:rPr>
              <w:t>&lt; 12°</w:t>
            </w:r>
          </w:p>
        </w:tc>
      </w:tr>
      <w:tr w:rsidR="003659FC" w14:paraId="56F02FB5"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AA7DC" w14:textId="77777777" w:rsidR="003659FC" w:rsidRDefault="00000000">
            <w:r>
              <w:rPr>
                <w:sz w:val="20"/>
                <w:szCs w:val="20"/>
              </w:rPr>
              <w:t>Estimated Time to Target</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6714C" w14:textId="77777777" w:rsidR="003659FC" w:rsidRDefault="00000000">
            <w:r>
              <w:rPr>
                <w:sz w:val="20"/>
                <w:szCs w:val="20"/>
              </w:rPr>
              <w:t>N/A</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54A4C" w14:textId="77777777" w:rsidR="003659FC" w:rsidRDefault="00000000">
            <w:r>
              <w:rPr>
                <w:sz w:val="20"/>
                <w:szCs w:val="20"/>
              </w:rPr>
              <w:t>≈ 76.4 s</w:t>
            </w:r>
          </w:p>
        </w:tc>
      </w:tr>
      <w:tr w:rsidR="003659FC" w14:paraId="453BCFA8" w14:textId="77777777">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631462" w14:textId="77777777" w:rsidR="003659FC" w:rsidRDefault="00000000">
            <w:r>
              <w:rPr>
                <w:sz w:val="20"/>
                <w:szCs w:val="20"/>
              </w:rPr>
              <w:t>Closed-loop Bandwidth</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11E772" w14:textId="77777777" w:rsidR="003659FC" w:rsidRDefault="00000000">
            <w:r>
              <w:rPr>
                <w:sz w:val="20"/>
                <w:szCs w:val="20"/>
              </w:rPr>
              <w:t>Unstable</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E8ACD9" w14:textId="77777777" w:rsidR="003659FC" w:rsidRDefault="00000000">
            <w:r>
              <w:rPr>
                <w:sz w:val="20"/>
                <w:szCs w:val="20"/>
              </w:rPr>
              <w:t>≈ 15–20 Hz</w:t>
            </w:r>
          </w:p>
        </w:tc>
      </w:tr>
    </w:tbl>
    <w:p w14:paraId="229A3D2B" w14:textId="77777777" w:rsidR="003659FC" w:rsidRDefault="003659FC">
      <w:pPr>
        <w:spacing w:before="120"/>
      </w:pPr>
    </w:p>
    <w:p w14:paraId="12296BFF" w14:textId="77777777" w:rsidR="003659FC" w:rsidRDefault="00000000">
      <w:pPr>
        <w:pStyle w:val="Heading1"/>
      </w:pPr>
      <w:r>
        <w:t>11.  Discussion &amp; Analysis</w:t>
      </w:r>
    </w:p>
    <w:p w14:paraId="5A20D327" w14:textId="683982A9" w:rsidR="003659FC" w:rsidRDefault="0051607A">
      <w:pPr>
        <w:pStyle w:val="Heading2"/>
      </w:pPr>
      <w:r>
        <w:t>11.1 LQR Weight Sensitivity</w:t>
      </w:r>
    </w:p>
    <w:p w14:paraId="38515DE1" w14:textId="77777777" w:rsidR="003659FC" w:rsidRDefault="00000000">
      <w:pPr>
        <w:spacing w:after="120" w:line="276" w:lineRule="auto"/>
        <w:jc w:val="both"/>
      </w:pPr>
      <w:r>
        <w:t>The Q and R matrices are the primary tuning knobs of the LQR autopilot. The symmetric diagonal Q produces a balanced response. Over-weighting q relative to AoA can generate oscillatory AoA excursions that risk aerodynamic stall at high angles. Reducing R below 0.05 drives the autopilot bandwidth beyond 50 Hz, risking excitation of structural bending modes not captured in the 2-state model. Increasing R above 2.0 produces a sluggish autopilot that cannot correct late guidance errors in the terminal phase.</w:t>
      </w:r>
    </w:p>
    <w:p w14:paraId="248B4AFF" w14:textId="77777777" w:rsidR="003659FC" w:rsidRDefault="00000000">
      <w:pPr>
        <w:spacing w:after="120" w:line="276" w:lineRule="auto"/>
        <w:jc w:val="both"/>
      </w:pPr>
      <w:r>
        <w:lastRenderedPageBreak/>
        <w:t>A practical tuning workflow: start with Bryson's Rule to set initial Q and R values, run step-response simulations, check eigenvalues, and iterate R until control surface rates are within hardware limits (typically ±150°/s for fin actuators at Mach 3).</w:t>
      </w:r>
    </w:p>
    <w:p w14:paraId="0EC8CC57" w14:textId="6ED3CBA6" w:rsidR="003659FC" w:rsidRDefault="0051607A">
      <w:pPr>
        <w:pStyle w:val="Heading2"/>
      </w:pPr>
      <w:r>
        <w:t>11.2 Kalman Filter Behavior &amp; Phase Lag</w:t>
      </w:r>
    </w:p>
    <w:p w14:paraId="4853E5D2" w14:textId="77777777" w:rsidR="003659FC" w:rsidRDefault="00000000">
      <w:pPr>
        <w:spacing w:after="120" w:line="276" w:lineRule="auto"/>
        <w:jc w:val="both"/>
      </w:pPr>
      <w:r>
        <w:t>The dominant effect of the large Rbar/Qbar ratio (≈ 3,667) is that the filter heavily weights its model prediction over raw sensor data. This produces very smooth state estimates at the cost of a phase lag of approximately 10–20 ms. This lag is negligible relative to the 100 ms guidance period but can be relevant if the control bandwidth were pushed above 30 Hz. In that case, a predictor-corrector Kalman implementation or a reduced Rbar/Qbar ratio would be warranted.</w:t>
      </w:r>
    </w:p>
    <w:p w14:paraId="55A47650" w14:textId="6DE194C9" w:rsidR="003659FC" w:rsidRDefault="0051607A">
      <w:pPr>
        <w:pStyle w:val="Heading2"/>
      </w:pPr>
      <w:r>
        <w:t>11.3 Guidance Law Limitations</w:t>
      </w:r>
    </w:p>
    <w:p w14:paraId="215BD0C7" w14:textId="77777777" w:rsidR="003659FC" w:rsidRDefault="00000000">
      <w:pPr>
        <w:pStyle w:val="ListParagraph"/>
        <w:numPr>
          <w:ilvl w:val="0"/>
          <w:numId w:val="2"/>
        </w:numPr>
        <w:spacing w:after="80"/>
      </w:pPr>
      <w:r>
        <w:t>No midcourse trajectory shaping around the obstacle waypoint — Dubins path or obstacle-avoidance guidance would be required.</w:t>
      </w:r>
    </w:p>
    <w:p w14:paraId="5A65237B" w14:textId="77777777" w:rsidR="003659FC" w:rsidRDefault="00000000">
      <w:pPr>
        <w:pStyle w:val="ListParagraph"/>
        <w:numPr>
          <w:ilvl w:val="0"/>
          <w:numId w:val="2"/>
        </w:numPr>
        <w:spacing w:after="80"/>
      </w:pPr>
      <w:r>
        <w:t>No wind corrections — lateral wind deflects the vehicle, degrading miss distance without cross-range guidance.</w:t>
      </w:r>
    </w:p>
    <w:p w14:paraId="750F0092" w14:textId="77777777" w:rsidR="003659FC" w:rsidRDefault="00000000">
      <w:pPr>
        <w:pStyle w:val="ListParagraph"/>
        <w:numPr>
          <w:ilvl w:val="0"/>
          <w:numId w:val="2"/>
        </w:numPr>
        <w:spacing w:after="80"/>
      </w:pPr>
      <w:r>
        <w:t>No impact-angle constraint — impact-angle-constrained guidance or biased proportional navigation would be required if fusing angle is critical.</w:t>
      </w:r>
    </w:p>
    <w:p w14:paraId="5B95C78A" w14:textId="77777777" w:rsidR="003659FC" w:rsidRDefault="00000000">
      <w:pPr>
        <w:pStyle w:val="ListParagraph"/>
        <w:numPr>
          <w:ilvl w:val="0"/>
          <w:numId w:val="2"/>
        </w:numPr>
        <w:spacing w:after="80"/>
      </w:pPr>
      <w:r>
        <w:t>Constant-speed assumption — real propulsion and drag dynamics would require dynamic pressure and speed states.</w:t>
      </w:r>
    </w:p>
    <w:p w14:paraId="1C14E58E" w14:textId="77777777" w:rsidR="003659FC" w:rsidRDefault="003659FC">
      <w:pPr>
        <w:spacing w:before="120"/>
      </w:pPr>
    </w:p>
    <w:p w14:paraId="68B74C0E" w14:textId="1A2E50BD" w:rsidR="003659FC" w:rsidRDefault="0051607A">
      <w:pPr>
        <w:pStyle w:val="Heading2"/>
      </w:pPr>
      <w:r>
        <w:t>11.4 3-DOF vs. 6-DOF Extension</w:t>
      </w:r>
    </w:p>
    <w:p w14:paraId="5AED9C43" w14:textId="77777777" w:rsidR="003659FC" w:rsidRDefault="00000000">
      <w:pPr>
        <w:spacing w:after="120" w:line="276" w:lineRule="auto"/>
        <w:jc w:val="both"/>
      </w:pPr>
      <w:r>
        <w:t>The 3-DOF model captures translational dynamics and pitch-plane attitude but excludes roll dynamics, gyroscopic pitch-yaw coupling, structural bending modes, and aerodynamic cross-coupling. Upgrading to the Aerospace Blockset '6DOF (Euler Angles)' block is the natural next step. The LQR and Kalman designs extend straightforwardly — the state vector gains roll rate (p) and yaw rate (r), and Q and R matrices expand accordingly.</w:t>
      </w:r>
    </w:p>
    <w:p w14:paraId="1D1D90E1" w14:textId="77777777" w:rsidR="0051607A" w:rsidRDefault="0051607A">
      <w:pPr>
        <w:pStyle w:val="Heading1"/>
      </w:pPr>
    </w:p>
    <w:p w14:paraId="00F65097" w14:textId="77777777" w:rsidR="0051607A" w:rsidRDefault="0051607A">
      <w:pPr>
        <w:pStyle w:val="Heading1"/>
      </w:pPr>
    </w:p>
    <w:p w14:paraId="7D0EB2D1" w14:textId="77777777" w:rsidR="0051607A" w:rsidRDefault="0051607A">
      <w:pPr>
        <w:pStyle w:val="Heading1"/>
      </w:pPr>
    </w:p>
    <w:p w14:paraId="63EF7CE3" w14:textId="77777777" w:rsidR="0051607A" w:rsidRDefault="0051607A">
      <w:pPr>
        <w:pStyle w:val="Heading1"/>
      </w:pPr>
    </w:p>
    <w:p w14:paraId="3ACF96B0" w14:textId="77777777" w:rsidR="0051607A" w:rsidRDefault="0051607A">
      <w:pPr>
        <w:pStyle w:val="Heading1"/>
      </w:pPr>
    </w:p>
    <w:p w14:paraId="232DE3E2" w14:textId="77777777" w:rsidR="0051607A" w:rsidRDefault="0051607A">
      <w:pPr>
        <w:pStyle w:val="Heading1"/>
      </w:pPr>
    </w:p>
    <w:p w14:paraId="689094BF" w14:textId="48D4B4EE" w:rsidR="003659FC" w:rsidRDefault="00000000">
      <w:pPr>
        <w:pStyle w:val="Heading1"/>
      </w:pPr>
      <w:r>
        <w:lastRenderedPageBreak/>
        <w:t>12.  Conclusion</w:t>
      </w:r>
    </w:p>
    <w:p w14:paraId="0DA75E7F" w14:textId="77777777" w:rsidR="003659FC" w:rsidRDefault="00000000">
      <w:pPr>
        <w:spacing w:after="120" w:line="276" w:lineRule="auto"/>
        <w:jc w:val="both"/>
      </w:pPr>
      <w:r>
        <w:t>This project successfully delivered an end-to-end Model-Based Design of a GNC system for a guided missile, implemented and validated entirely within MATLAB/Simulink. The key contributions are:</w:t>
      </w:r>
    </w:p>
    <w:p w14:paraId="68E0F252" w14:textId="77777777" w:rsidR="003659FC" w:rsidRDefault="00000000">
      <w:pPr>
        <w:pStyle w:val="ListParagraph"/>
        <w:numPr>
          <w:ilvl w:val="0"/>
          <w:numId w:val="2"/>
        </w:numPr>
        <w:spacing w:after="80"/>
      </w:pPr>
      <w:r>
        <w:t>Plant Modelling: A 2-state linearized aerodynamic model was encoded as a MATLAB ss() object, exposing an unstable open-loop pole (A(2,1) = +290.26) that confirms the necessity of active autopilot control.</w:t>
      </w:r>
    </w:p>
    <w:p w14:paraId="18BD18DF" w14:textId="77777777" w:rsidR="003659FC" w:rsidRDefault="00000000">
      <w:pPr>
        <w:pStyle w:val="ListParagraph"/>
        <w:numPr>
          <w:ilvl w:val="0"/>
          <w:numId w:val="2"/>
        </w:numPr>
        <w:spacing w:after="80"/>
      </w:pPr>
      <w:r>
        <w:t>LQR Control: An optimal feedback gain matrix K was synthesized using lqr(). Eigenvalue analysis of (A − BK) confirmed closed-loop stability; step-response simulations verified FPA-tracking performance within actuator limits.</w:t>
      </w:r>
    </w:p>
    <w:p w14:paraId="296FD7C3" w14:textId="77777777" w:rsidR="003659FC" w:rsidRDefault="00000000">
      <w:pPr>
        <w:pStyle w:val="ListParagraph"/>
        <w:numPr>
          <w:ilvl w:val="0"/>
          <w:numId w:val="2"/>
        </w:numPr>
        <w:spacing w:after="80"/>
      </w:pPr>
      <w:r>
        <w:t>Kalman Filter / LQG: A minimum-variance Kalman estimator was designed from noisy Az and q measurements. The LQG compensator applies the Separation Principle, maintaining near-optimal performance under realistic sensor noise shaped by dT1=0.75 s and dT2=0.25 s.</w:t>
      </w:r>
    </w:p>
    <w:p w14:paraId="42B528E2" w14:textId="77777777" w:rsidR="003659FC" w:rsidRDefault="00000000">
      <w:pPr>
        <w:pStyle w:val="ListParagraph"/>
        <w:numPr>
          <w:ilvl w:val="0"/>
          <w:numId w:val="2"/>
        </w:numPr>
        <w:spacing w:after="80"/>
      </w:pPr>
      <w:r>
        <w:t>Guidance via Haversine: The Haversine great-circle formula provided accurate horizontal range (≈ 77,400 m) without external toolbox dependency; the bearing formula and arctangent elevation formula completed the initial guidance commands.</w:t>
      </w:r>
    </w:p>
    <w:p w14:paraId="3AEE4629" w14:textId="77777777" w:rsidR="003659FC" w:rsidRDefault="00000000">
      <w:pPr>
        <w:pStyle w:val="ListParagraph"/>
        <w:numPr>
          <w:ilvl w:val="0"/>
          <w:numId w:val="2"/>
        </w:numPr>
        <w:spacing w:after="80"/>
      </w:pPr>
      <w:r>
        <w:t>3-DOF Simulink Simulation: The Aerospace Blockset 3-DOF block propagated the equations of motion, integrating all subsystems into a coherent multi-rate hierarchy.</w:t>
      </w:r>
    </w:p>
    <w:p w14:paraId="6206677D" w14:textId="77777777" w:rsidR="003659FC" w:rsidRDefault="00000000">
      <w:pPr>
        <w:pStyle w:val="ListParagraph"/>
        <w:numPr>
          <w:ilvl w:val="0"/>
          <w:numId w:val="2"/>
        </w:numPr>
        <w:spacing w:after="80"/>
      </w:pPr>
      <w:r>
        <w:t>FlightGear Visualization: Real-time UDP co-simulation via build_fgnetfdm() confirmed physically plausible missile motion from cruise at 10,000 m to terminal phase at 795 m MSL.</w:t>
      </w:r>
    </w:p>
    <w:p w14:paraId="2ABD0306" w14:textId="77777777" w:rsidR="003659FC" w:rsidRDefault="003659FC">
      <w:pPr>
        <w:spacing w:before="120"/>
      </w:pPr>
    </w:p>
    <w:p w14:paraId="3029C423" w14:textId="77777777" w:rsidR="003659FC" w:rsidRDefault="00000000">
      <w:pPr>
        <w:spacing w:after="120" w:line="276" w:lineRule="auto"/>
        <w:jc w:val="both"/>
      </w:pPr>
      <w:r>
        <w:t>The framework is readily extensible to 6-DOF dynamics, augmented proportional navigation with impact-angle constraints, Monte-Carlo dispersion analysis, and hardware-in-the-loop testing via Embedded Coder.</w:t>
      </w:r>
    </w:p>
    <w:p w14:paraId="123B0E79" w14:textId="77777777" w:rsidR="0051607A" w:rsidRDefault="0051607A">
      <w:pPr>
        <w:pStyle w:val="Heading1"/>
      </w:pPr>
    </w:p>
    <w:p w14:paraId="4D564D14" w14:textId="7EA6EF07" w:rsidR="003659FC" w:rsidRDefault="00000000">
      <w:pPr>
        <w:pStyle w:val="Heading1"/>
      </w:pPr>
      <w:r>
        <w:t>13.  References</w:t>
      </w:r>
    </w:p>
    <w:p w14:paraId="02D7D45B" w14:textId="77777777" w:rsidR="003659FC" w:rsidRDefault="00000000">
      <w:pPr>
        <w:pStyle w:val="ListParagraph"/>
        <w:numPr>
          <w:ilvl w:val="0"/>
          <w:numId w:val="2"/>
        </w:numPr>
        <w:spacing w:after="80"/>
      </w:pPr>
      <w:r>
        <w:t>Vinayak-D, "Guidance, Navigation and Control System Design — MATLAB/Simulink/FlightGear Tutorial," YouTube, Oct. 2022. Model: https://github.com/Vinayak-D/GNCAirstrike</w:t>
      </w:r>
    </w:p>
    <w:p w14:paraId="2CFA639A" w14:textId="77777777" w:rsidR="003659FC" w:rsidRDefault="00000000">
      <w:pPr>
        <w:pStyle w:val="ListParagraph"/>
        <w:numPr>
          <w:ilvl w:val="0"/>
          <w:numId w:val="2"/>
        </w:numPr>
        <w:spacing w:after="80"/>
      </w:pPr>
      <w:r>
        <w:t>MathWorks, "lqr — Linear-Quadratic Regulator design," MATLAB Control System Toolbox Documentation, R2023b.</w:t>
      </w:r>
    </w:p>
    <w:p w14:paraId="1CCBDBCC" w14:textId="77777777" w:rsidR="003659FC" w:rsidRDefault="00000000">
      <w:pPr>
        <w:pStyle w:val="ListParagraph"/>
        <w:numPr>
          <w:ilvl w:val="0"/>
          <w:numId w:val="2"/>
        </w:numPr>
        <w:spacing w:after="80"/>
      </w:pPr>
      <w:r>
        <w:t>MathWorks, "kalman — Design Kalman filter for state estimation," MATLAB Control System Toolbox Documentation, R2023b.</w:t>
      </w:r>
    </w:p>
    <w:p w14:paraId="53BBEB36" w14:textId="77777777" w:rsidR="003659FC" w:rsidRDefault="00000000">
      <w:pPr>
        <w:pStyle w:val="ListParagraph"/>
        <w:numPr>
          <w:ilvl w:val="0"/>
          <w:numId w:val="2"/>
        </w:numPr>
        <w:spacing w:after="80"/>
      </w:pPr>
      <w:r>
        <w:t>MathWorks, "3DOF (Body Axes) — Implement three-degrees-of-freedom equations of motion," Aerospace Blockset Documentation.</w:t>
      </w:r>
    </w:p>
    <w:p w14:paraId="6B3B691B" w14:textId="77777777" w:rsidR="003659FC" w:rsidRDefault="00000000">
      <w:pPr>
        <w:pStyle w:val="ListParagraph"/>
        <w:numPr>
          <w:ilvl w:val="0"/>
          <w:numId w:val="2"/>
        </w:numPr>
        <w:spacing w:after="80"/>
      </w:pPr>
      <w:r>
        <w:t>MathWorks, "FlightGear Preconfigured 6DoF Animation block," Aerospace Blockset Documentation.</w:t>
      </w:r>
    </w:p>
    <w:p w14:paraId="33FE8B6D" w14:textId="77777777" w:rsidR="0069644D" w:rsidRDefault="0069644D" w:rsidP="0069644D">
      <w:pPr>
        <w:spacing w:after="80"/>
      </w:pPr>
    </w:p>
    <w:p w14:paraId="705BB65B" w14:textId="287789A7" w:rsidR="0069644D" w:rsidRDefault="0069644D" w:rsidP="0069644D">
      <w:pPr>
        <w:pStyle w:val="Heading1"/>
      </w:pPr>
      <w:r>
        <w:lastRenderedPageBreak/>
        <w:t>14.  Photos and Visual Representations</w:t>
      </w:r>
    </w:p>
    <w:p w14:paraId="13F31AE6" w14:textId="6CF36589" w:rsidR="0069644D" w:rsidRDefault="00E3328F" w:rsidP="0069644D">
      <w:pPr>
        <w:spacing w:after="80"/>
      </w:pPr>
      <w:r>
        <w:t>General work space:</w:t>
      </w:r>
    </w:p>
    <w:p w14:paraId="613C1FA0" w14:textId="70574124" w:rsidR="003659FC" w:rsidRDefault="00E3328F" w:rsidP="0051607A">
      <w:pPr>
        <w:spacing w:after="80"/>
      </w:pPr>
      <w:r w:rsidRPr="00E3328F">
        <w:rPr>
          <w:noProof/>
        </w:rPr>
        <w:drawing>
          <wp:inline distT="0" distB="0" distL="0" distR="0" wp14:anchorId="5E6AE6A1" wp14:editId="3BEDC91A">
            <wp:extent cx="3112130" cy="1668780"/>
            <wp:effectExtent l="0" t="0" r="0" b="7620"/>
            <wp:docPr id="171261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17980" name=""/>
                    <pic:cNvPicPr/>
                  </pic:nvPicPr>
                  <pic:blipFill>
                    <a:blip r:embed="rId7"/>
                    <a:stretch>
                      <a:fillRect/>
                    </a:stretch>
                  </pic:blipFill>
                  <pic:spPr>
                    <a:xfrm>
                      <a:off x="0" y="0"/>
                      <a:ext cx="3116596" cy="1671175"/>
                    </a:xfrm>
                    <a:prstGeom prst="rect">
                      <a:avLst/>
                    </a:prstGeom>
                  </pic:spPr>
                </pic:pic>
              </a:graphicData>
            </a:graphic>
          </wp:inline>
        </w:drawing>
      </w:r>
    </w:p>
    <w:p w14:paraId="7D93A237" w14:textId="0BA7B2D1" w:rsidR="00E3328F" w:rsidRDefault="00E3328F" w:rsidP="0051607A">
      <w:pPr>
        <w:spacing w:after="80"/>
      </w:pPr>
      <w:r>
        <w:t>Initial Figures:</w:t>
      </w:r>
    </w:p>
    <w:p w14:paraId="487F1679" w14:textId="18F3445C" w:rsidR="00E3328F" w:rsidRDefault="00E3328F" w:rsidP="0051607A">
      <w:pPr>
        <w:spacing w:after="80"/>
      </w:pPr>
      <w:r w:rsidRPr="00E3328F">
        <w:rPr>
          <w:noProof/>
        </w:rPr>
        <w:drawing>
          <wp:inline distT="0" distB="0" distL="0" distR="0" wp14:anchorId="1C3B9F7E" wp14:editId="0CACB9A7">
            <wp:extent cx="2998284" cy="1905640"/>
            <wp:effectExtent l="0" t="0" r="0" b="0"/>
            <wp:docPr id="199520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3807" name=""/>
                    <pic:cNvPicPr/>
                  </pic:nvPicPr>
                  <pic:blipFill>
                    <a:blip r:embed="rId8"/>
                    <a:stretch>
                      <a:fillRect/>
                    </a:stretch>
                  </pic:blipFill>
                  <pic:spPr>
                    <a:xfrm>
                      <a:off x="0" y="0"/>
                      <a:ext cx="3003983" cy="1909262"/>
                    </a:xfrm>
                    <a:prstGeom prst="rect">
                      <a:avLst/>
                    </a:prstGeom>
                  </pic:spPr>
                </pic:pic>
              </a:graphicData>
            </a:graphic>
          </wp:inline>
        </w:drawing>
      </w:r>
      <w:r w:rsidRPr="00E3328F">
        <w:rPr>
          <w:noProof/>
        </w:rPr>
        <w:drawing>
          <wp:inline distT="0" distB="0" distL="0" distR="0" wp14:anchorId="479231CC" wp14:editId="1AAF65BB">
            <wp:extent cx="2604887" cy="1785850"/>
            <wp:effectExtent l="0" t="0" r="5080" b="5080"/>
            <wp:docPr id="74959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90027" name=""/>
                    <pic:cNvPicPr/>
                  </pic:nvPicPr>
                  <pic:blipFill>
                    <a:blip r:embed="rId9"/>
                    <a:stretch>
                      <a:fillRect/>
                    </a:stretch>
                  </pic:blipFill>
                  <pic:spPr>
                    <a:xfrm>
                      <a:off x="0" y="0"/>
                      <a:ext cx="2616330" cy="1793695"/>
                    </a:xfrm>
                    <a:prstGeom prst="rect">
                      <a:avLst/>
                    </a:prstGeom>
                  </pic:spPr>
                </pic:pic>
              </a:graphicData>
            </a:graphic>
          </wp:inline>
        </w:drawing>
      </w:r>
    </w:p>
    <w:p w14:paraId="3F26B78A" w14:textId="7DB1D0BB" w:rsidR="00E3328F" w:rsidRDefault="00E3328F" w:rsidP="0051607A">
      <w:pPr>
        <w:spacing w:after="80"/>
      </w:pPr>
      <w:r>
        <w:t>Data Extracted:</w:t>
      </w:r>
    </w:p>
    <w:p w14:paraId="54FE0E7E" w14:textId="77777777" w:rsidR="00E3328F" w:rsidRDefault="00E3328F" w:rsidP="0051607A">
      <w:pPr>
        <w:spacing w:after="80"/>
      </w:pPr>
      <w:r w:rsidRPr="00E3328F">
        <w:rPr>
          <w:noProof/>
        </w:rPr>
        <w:drawing>
          <wp:inline distT="0" distB="0" distL="0" distR="0" wp14:anchorId="0A516873" wp14:editId="5A3CFE83">
            <wp:extent cx="5943600" cy="3339465"/>
            <wp:effectExtent l="0" t="0" r="0" b="0"/>
            <wp:docPr id="87173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32295" name=""/>
                    <pic:cNvPicPr/>
                  </pic:nvPicPr>
                  <pic:blipFill>
                    <a:blip r:embed="rId10"/>
                    <a:stretch>
                      <a:fillRect/>
                    </a:stretch>
                  </pic:blipFill>
                  <pic:spPr>
                    <a:xfrm>
                      <a:off x="0" y="0"/>
                      <a:ext cx="5943600" cy="3339465"/>
                    </a:xfrm>
                    <a:prstGeom prst="rect">
                      <a:avLst/>
                    </a:prstGeom>
                  </pic:spPr>
                </pic:pic>
              </a:graphicData>
            </a:graphic>
          </wp:inline>
        </w:drawing>
      </w:r>
    </w:p>
    <w:p w14:paraId="63F05F06" w14:textId="2D69F58E" w:rsidR="00E3328F" w:rsidRDefault="00E3328F" w:rsidP="0051607A">
      <w:pPr>
        <w:spacing w:after="80"/>
      </w:pPr>
      <w:r>
        <w:lastRenderedPageBreak/>
        <w:t>Simulink Model:</w:t>
      </w:r>
    </w:p>
    <w:p w14:paraId="61DC938C" w14:textId="16A9FD04" w:rsidR="00E3328F" w:rsidRDefault="00E3328F" w:rsidP="0051607A">
      <w:pPr>
        <w:spacing w:after="80"/>
      </w:pPr>
      <w:r w:rsidRPr="00E3328F">
        <w:rPr>
          <w:noProof/>
        </w:rPr>
        <w:drawing>
          <wp:inline distT="0" distB="0" distL="0" distR="0" wp14:anchorId="125C3DCD" wp14:editId="3899CF2B">
            <wp:extent cx="5943600" cy="3644900"/>
            <wp:effectExtent l="0" t="0" r="0" b="0"/>
            <wp:docPr id="160625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6782" name=""/>
                    <pic:cNvPicPr/>
                  </pic:nvPicPr>
                  <pic:blipFill>
                    <a:blip r:embed="rId11"/>
                    <a:stretch>
                      <a:fillRect/>
                    </a:stretch>
                  </pic:blipFill>
                  <pic:spPr>
                    <a:xfrm>
                      <a:off x="0" y="0"/>
                      <a:ext cx="5943600" cy="3644900"/>
                    </a:xfrm>
                    <a:prstGeom prst="rect">
                      <a:avLst/>
                    </a:prstGeom>
                  </pic:spPr>
                </pic:pic>
              </a:graphicData>
            </a:graphic>
          </wp:inline>
        </w:drawing>
      </w:r>
    </w:p>
    <w:p w14:paraId="6BF10689" w14:textId="533FC4EC" w:rsidR="00E3328F" w:rsidRDefault="00E3328F" w:rsidP="0051607A">
      <w:pPr>
        <w:spacing w:after="80"/>
      </w:pPr>
      <w:r>
        <w:t>Simulink Scope Outputs:</w:t>
      </w:r>
    </w:p>
    <w:p w14:paraId="529B20CB" w14:textId="24F8E907" w:rsidR="00E3328F" w:rsidRDefault="00E3328F" w:rsidP="0051607A">
      <w:pPr>
        <w:spacing w:after="80"/>
      </w:pPr>
      <w:r w:rsidRPr="00E3328F">
        <w:rPr>
          <w:noProof/>
        </w:rPr>
        <w:drawing>
          <wp:inline distT="0" distB="0" distL="0" distR="0" wp14:anchorId="7C10883B" wp14:editId="1CDDFCAA">
            <wp:extent cx="5943600" cy="3075940"/>
            <wp:effectExtent l="0" t="0" r="0" b="0"/>
            <wp:docPr id="9303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35978" name=""/>
                    <pic:cNvPicPr/>
                  </pic:nvPicPr>
                  <pic:blipFill>
                    <a:blip r:embed="rId12"/>
                    <a:stretch>
                      <a:fillRect/>
                    </a:stretch>
                  </pic:blipFill>
                  <pic:spPr>
                    <a:xfrm>
                      <a:off x="0" y="0"/>
                      <a:ext cx="5943600" cy="3075940"/>
                    </a:xfrm>
                    <a:prstGeom prst="rect">
                      <a:avLst/>
                    </a:prstGeom>
                  </pic:spPr>
                </pic:pic>
              </a:graphicData>
            </a:graphic>
          </wp:inline>
        </w:drawing>
      </w:r>
    </w:p>
    <w:p w14:paraId="4C689C94" w14:textId="049929F7" w:rsidR="00DB619E" w:rsidRDefault="00DB619E" w:rsidP="0051607A">
      <w:pPr>
        <w:spacing w:after="80"/>
      </w:pPr>
      <w:r>
        <w:t xml:space="preserve">There is an experimental code for 3D Flight Gear implementation as well, </w:t>
      </w:r>
      <w:r w:rsidR="001B0743">
        <w:t>try</w:t>
      </w:r>
      <w:r>
        <w:t xml:space="preserve"> </w:t>
      </w:r>
      <w:r w:rsidR="001B0743">
        <w:t>running it if possible,</w:t>
      </w:r>
      <w:r>
        <w:t xml:space="preserve"> with the Flight Gear Module.</w:t>
      </w:r>
    </w:p>
    <w:p w14:paraId="0E5D874B" w14:textId="393EFA53" w:rsidR="00E3328F" w:rsidRDefault="006F09D0" w:rsidP="0051607A">
      <w:pPr>
        <w:spacing w:after="80"/>
      </w:pPr>
      <w:r>
        <w:t xml:space="preserve">Also, </w:t>
      </w:r>
      <w:r w:rsidR="001264E9">
        <w:t>manually</w:t>
      </w:r>
      <w:r>
        <w:t xml:space="preserve"> click on scopes to view their outputs after running the Simulink model.</w:t>
      </w:r>
    </w:p>
    <w:p w14:paraId="4D1C685F" w14:textId="77777777" w:rsidR="001264E9" w:rsidRDefault="001264E9" w:rsidP="0051607A">
      <w:pPr>
        <w:spacing w:after="80"/>
      </w:pPr>
    </w:p>
    <w:p w14:paraId="1503179A" w14:textId="77777777" w:rsidR="001264E9" w:rsidRDefault="001264E9" w:rsidP="0051607A">
      <w:pPr>
        <w:spacing w:after="80"/>
      </w:pPr>
    </w:p>
    <w:p w14:paraId="3AEE0E4A" w14:textId="61222ECB" w:rsidR="001264E9" w:rsidRDefault="001264E9" w:rsidP="0051607A">
      <w:pPr>
        <w:spacing w:after="80"/>
      </w:pPr>
      <w:r>
        <w:lastRenderedPageBreak/>
        <w:t>Run files in this order:</w:t>
      </w:r>
    </w:p>
    <w:p w14:paraId="3AD3B969" w14:textId="1CFBB34E" w:rsidR="001264E9" w:rsidRDefault="001264E9" w:rsidP="00BA7EC0">
      <w:pPr>
        <w:pStyle w:val="ListParagraph"/>
        <w:numPr>
          <w:ilvl w:val="0"/>
          <w:numId w:val="3"/>
        </w:numPr>
        <w:spacing w:after="80"/>
      </w:pPr>
      <w:r>
        <w:t>Initial_GNC</w:t>
      </w:r>
    </w:p>
    <w:p w14:paraId="332A431D" w14:textId="3C55EE90" w:rsidR="001264E9" w:rsidRDefault="001264E9" w:rsidP="00BA7EC0">
      <w:pPr>
        <w:pStyle w:val="ListParagraph"/>
        <w:numPr>
          <w:ilvl w:val="0"/>
          <w:numId w:val="3"/>
        </w:numPr>
        <w:spacing w:after="80"/>
      </w:pPr>
      <w:r>
        <w:t>GNC_System (Simulink model)</w:t>
      </w:r>
    </w:p>
    <w:p w14:paraId="7538FC49" w14:textId="5A80D9C9" w:rsidR="001264E9" w:rsidRDefault="001264E9" w:rsidP="00BA7EC0">
      <w:pPr>
        <w:pStyle w:val="ListParagraph"/>
        <w:numPr>
          <w:ilvl w:val="0"/>
          <w:numId w:val="3"/>
        </w:numPr>
        <w:spacing w:after="80"/>
      </w:pPr>
      <w:r>
        <w:t>Runs_GNC_Model</w:t>
      </w:r>
    </w:p>
    <w:p w14:paraId="01733D6B" w14:textId="5D28167C" w:rsidR="001264E9" w:rsidRDefault="001264E9" w:rsidP="00BA7EC0">
      <w:pPr>
        <w:pStyle w:val="ListParagraph"/>
        <w:numPr>
          <w:ilvl w:val="0"/>
          <w:numId w:val="3"/>
        </w:numPr>
        <w:spacing w:after="80"/>
      </w:pPr>
      <w:r>
        <w:t>Post Process and fgnetfdm (No need to run, backend work)</w:t>
      </w:r>
    </w:p>
    <w:p w14:paraId="46435689" w14:textId="3031DDF6" w:rsidR="001264E9" w:rsidRDefault="001264E9" w:rsidP="00BA7EC0">
      <w:pPr>
        <w:pStyle w:val="ListParagraph"/>
        <w:numPr>
          <w:ilvl w:val="0"/>
          <w:numId w:val="3"/>
        </w:numPr>
        <w:spacing w:after="80"/>
      </w:pPr>
      <w:r>
        <w:t xml:space="preserve">Run_GNC_3D, With Flight gear </w:t>
      </w:r>
    </w:p>
    <w:p w14:paraId="71A89AB4" w14:textId="77777777" w:rsidR="001264E9" w:rsidRDefault="001264E9" w:rsidP="0051607A">
      <w:pPr>
        <w:spacing w:after="80"/>
      </w:pPr>
    </w:p>
    <w:sectPr w:rsidR="001264E9">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AAE9" w14:textId="77777777" w:rsidR="00F958B2" w:rsidRDefault="00F958B2">
      <w:r>
        <w:separator/>
      </w:r>
    </w:p>
  </w:endnote>
  <w:endnote w:type="continuationSeparator" w:id="0">
    <w:p w14:paraId="01E79465" w14:textId="77777777" w:rsidR="00F958B2" w:rsidRDefault="00F95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E947" w14:textId="77777777" w:rsidR="003659FC" w:rsidRDefault="00000000">
    <w:pPr>
      <w:pBdr>
        <w:top w:val="single" w:sz="4" w:space="4" w:color="2E75B6"/>
      </w:pBdr>
      <w:tabs>
        <w:tab w:val="right" w:pos="9026"/>
      </w:tabs>
    </w:pPr>
    <w:r>
      <w:rPr>
        <w:color w:val="555555"/>
        <w:sz w:val="18"/>
        <w:szCs w:val="18"/>
      </w:rPr>
      <w:t>Department of Mechanical Engineering</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51607A">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1459D" w14:textId="77777777" w:rsidR="00F958B2" w:rsidRDefault="00F958B2">
      <w:r>
        <w:separator/>
      </w:r>
    </w:p>
  </w:footnote>
  <w:footnote w:type="continuationSeparator" w:id="0">
    <w:p w14:paraId="5307C763" w14:textId="77777777" w:rsidR="00F958B2" w:rsidRDefault="00F95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6131" w14:textId="77777777" w:rsidR="003659FC" w:rsidRDefault="00000000">
    <w:pPr>
      <w:pBdr>
        <w:bottom w:val="single" w:sz="4" w:space="4" w:color="2E75B6"/>
      </w:pBdr>
      <w:tabs>
        <w:tab w:val="right" w:pos="9026"/>
      </w:tabs>
    </w:pPr>
    <w:r>
      <w:rPr>
        <w:color w:val="555555"/>
        <w:sz w:val="18"/>
        <w:szCs w:val="18"/>
      </w:rPr>
      <w:t>GNC System Design — MATLAB/Simulink Project Report</w:t>
    </w:r>
    <w:r>
      <w:rPr>
        <w:color w:val="2E75B6"/>
        <w:sz w:val="18"/>
        <w:szCs w:val="18"/>
      </w:rPr>
      <w:tab/>
      <w:t>NUST-CEME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174A"/>
    <w:multiLevelType w:val="hybridMultilevel"/>
    <w:tmpl w:val="68364F36"/>
    <w:lvl w:ilvl="0" w:tplc="3D3478D4">
      <w:start w:val="1"/>
      <w:numFmt w:val="bullet"/>
      <w:lvlText w:val="•"/>
      <w:lvlJc w:val="left"/>
      <w:pPr>
        <w:ind w:left="720" w:hanging="360"/>
      </w:pPr>
    </w:lvl>
    <w:lvl w:ilvl="1" w:tplc="C78E3ECA">
      <w:start w:val="1"/>
      <w:numFmt w:val="bullet"/>
      <w:lvlText w:val="◦"/>
      <w:lvlJc w:val="left"/>
      <w:pPr>
        <w:ind w:left="1080" w:hanging="360"/>
      </w:pPr>
    </w:lvl>
    <w:lvl w:ilvl="2" w:tplc="1A745B2C">
      <w:numFmt w:val="decimal"/>
      <w:lvlText w:val=""/>
      <w:lvlJc w:val="left"/>
    </w:lvl>
    <w:lvl w:ilvl="3" w:tplc="044E9582">
      <w:numFmt w:val="decimal"/>
      <w:lvlText w:val=""/>
      <w:lvlJc w:val="left"/>
    </w:lvl>
    <w:lvl w:ilvl="4" w:tplc="48462EB0">
      <w:numFmt w:val="decimal"/>
      <w:lvlText w:val=""/>
      <w:lvlJc w:val="left"/>
    </w:lvl>
    <w:lvl w:ilvl="5" w:tplc="9746E8C2">
      <w:numFmt w:val="decimal"/>
      <w:lvlText w:val=""/>
      <w:lvlJc w:val="left"/>
    </w:lvl>
    <w:lvl w:ilvl="6" w:tplc="0D1A1148">
      <w:numFmt w:val="decimal"/>
      <w:lvlText w:val=""/>
      <w:lvlJc w:val="left"/>
    </w:lvl>
    <w:lvl w:ilvl="7" w:tplc="657A52C0">
      <w:numFmt w:val="decimal"/>
      <w:lvlText w:val=""/>
      <w:lvlJc w:val="left"/>
    </w:lvl>
    <w:lvl w:ilvl="8" w:tplc="2070BB7E">
      <w:numFmt w:val="decimal"/>
      <w:lvlText w:val=""/>
      <w:lvlJc w:val="left"/>
    </w:lvl>
  </w:abstractNum>
  <w:abstractNum w:abstractNumId="1" w15:restartNumberingAfterBreak="0">
    <w:nsid w:val="39C27890"/>
    <w:multiLevelType w:val="hybridMultilevel"/>
    <w:tmpl w:val="EA9C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6C556F"/>
    <w:multiLevelType w:val="hybridMultilevel"/>
    <w:tmpl w:val="DEE817E4"/>
    <w:lvl w:ilvl="0" w:tplc="023E5F86">
      <w:start w:val="1"/>
      <w:numFmt w:val="bullet"/>
      <w:lvlText w:val="●"/>
      <w:lvlJc w:val="left"/>
      <w:pPr>
        <w:ind w:left="720" w:hanging="360"/>
      </w:pPr>
    </w:lvl>
    <w:lvl w:ilvl="1" w:tplc="336C187C">
      <w:start w:val="1"/>
      <w:numFmt w:val="bullet"/>
      <w:lvlText w:val="○"/>
      <w:lvlJc w:val="left"/>
      <w:pPr>
        <w:ind w:left="1440" w:hanging="360"/>
      </w:pPr>
    </w:lvl>
    <w:lvl w:ilvl="2" w:tplc="BA0A91D6">
      <w:start w:val="1"/>
      <w:numFmt w:val="bullet"/>
      <w:lvlText w:val="■"/>
      <w:lvlJc w:val="left"/>
      <w:pPr>
        <w:ind w:left="2160" w:hanging="360"/>
      </w:pPr>
    </w:lvl>
    <w:lvl w:ilvl="3" w:tplc="4E3CD498">
      <w:start w:val="1"/>
      <w:numFmt w:val="bullet"/>
      <w:lvlText w:val="●"/>
      <w:lvlJc w:val="left"/>
      <w:pPr>
        <w:ind w:left="2880" w:hanging="360"/>
      </w:pPr>
    </w:lvl>
    <w:lvl w:ilvl="4" w:tplc="4BAA2480">
      <w:start w:val="1"/>
      <w:numFmt w:val="bullet"/>
      <w:lvlText w:val="○"/>
      <w:lvlJc w:val="left"/>
      <w:pPr>
        <w:ind w:left="3600" w:hanging="360"/>
      </w:pPr>
    </w:lvl>
    <w:lvl w:ilvl="5" w:tplc="9BDE0DB2">
      <w:start w:val="1"/>
      <w:numFmt w:val="bullet"/>
      <w:lvlText w:val="■"/>
      <w:lvlJc w:val="left"/>
      <w:pPr>
        <w:ind w:left="4320" w:hanging="360"/>
      </w:pPr>
    </w:lvl>
    <w:lvl w:ilvl="6" w:tplc="B40A935C">
      <w:start w:val="1"/>
      <w:numFmt w:val="bullet"/>
      <w:lvlText w:val="●"/>
      <w:lvlJc w:val="left"/>
      <w:pPr>
        <w:ind w:left="5040" w:hanging="360"/>
      </w:pPr>
    </w:lvl>
    <w:lvl w:ilvl="7" w:tplc="CCE29140">
      <w:start w:val="1"/>
      <w:numFmt w:val="bullet"/>
      <w:lvlText w:val="●"/>
      <w:lvlJc w:val="left"/>
      <w:pPr>
        <w:ind w:left="5760" w:hanging="360"/>
      </w:pPr>
    </w:lvl>
    <w:lvl w:ilvl="8" w:tplc="DF2886C0">
      <w:start w:val="1"/>
      <w:numFmt w:val="bullet"/>
      <w:lvlText w:val="●"/>
      <w:lvlJc w:val="left"/>
      <w:pPr>
        <w:ind w:left="6480" w:hanging="360"/>
      </w:pPr>
    </w:lvl>
  </w:abstractNum>
  <w:num w:numId="1" w16cid:durableId="635641106">
    <w:abstractNumId w:val="2"/>
    <w:lvlOverride w:ilvl="0">
      <w:startOverride w:val="1"/>
    </w:lvlOverride>
  </w:num>
  <w:num w:numId="2" w16cid:durableId="1829246962">
    <w:abstractNumId w:val="0"/>
    <w:lvlOverride w:ilvl="0">
      <w:startOverride w:val="1"/>
    </w:lvlOverride>
  </w:num>
  <w:num w:numId="3" w16cid:durableId="1013216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9FC"/>
    <w:rsid w:val="001264E9"/>
    <w:rsid w:val="001B0743"/>
    <w:rsid w:val="001C1BF7"/>
    <w:rsid w:val="003659FC"/>
    <w:rsid w:val="0051607A"/>
    <w:rsid w:val="0069644D"/>
    <w:rsid w:val="006F09D0"/>
    <w:rsid w:val="00741089"/>
    <w:rsid w:val="007D4764"/>
    <w:rsid w:val="00A124DB"/>
    <w:rsid w:val="00BA7EC0"/>
    <w:rsid w:val="00C4237B"/>
    <w:rsid w:val="00D50B37"/>
    <w:rsid w:val="00DB619E"/>
    <w:rsid w:val="00E3328F"/>
    <w:rsid w:val="00EA4A3B"/>
    <w:rsid w:val="00F71734"/>
    <w:rsid w:val="00F958B2"/>
    <w:rsid w:val="00FF1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26D4"/>
  <w15:docId w15:val="{223D7465-D644-49D6-BCCA-275A685E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60" w:after="200"/>
      <w:outlineLvl w:val="0"/>
    </w:pPr>
    <w:rPr>
      <w:b/>
      <w:bCs/>
      <w:color w:val="1F3864"/>
      <w:sz w:val="28"/>
      <w:szCs w:val="28"/>
    </w:rPr>
  </w:style>
  <w:style w:type="paragraph" w:styleId="Heading2">
    <w:name w:val="heading 2"/>
    <w:uiPriority w:val="9"/>
    <w:unhideWhenUsed/>
    <w:qFormat/>
    <w:pPr>
      <w:spacing w:before="280" w:after="160"/>
      <w:outlineLvl w:val="1"/>
    </w:pPr>
    <w:rPr>
      <w:b/>
      <w:bCs/>
      <w:color w:val="2E75B6"/>
      <w:sz w:val="24"/>
      <w:szCs w:val="24"/>
    </w:rPr>
  </w:style>
  <w:style w:type="paragraph" w:styleId="Heading3">
    <w:name w:val="heading 3"/>
    <w:uiPriority w:val="9"/>
    <w:semiHidden/>
    <w:unhideWhenUsed/>
    <w:qFormat/>
    <w:pPr>
      <w:spacing w:before="20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19</Pages>
  <Words>4083</Words>
  <Characters>23276</Characters>
  <Application>Microsoft Office Word</Application>
  <DocSecurity>0</DocSecurity>
  <Lines>193</Lines>
  <Paragraphs>54</Paragraphs>
  <ScaleCrop>false</ScaleCrop>
  <Company/>
  <LinksUpToDate>false</LinksUpToDate>
  <CharactersWithSpaces>27305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Raheeq Tariq</cp:lastModifiedBy>
  <cp:revision>12</cp:revision>
  <dcterms:created xsi:type="dcterms:W3CDTF">2026-04-30T18:07:00Z</dcterms:created>
  <dcterms:modified xsi:type="dcterms:W3CDTF">2026-05-25T11:44:00Z</dcterms:modified>
</cp:coreProperties>
</file>