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1364" w14:textId="309930D4" w:rsidR="00387378" w:rsidRDefault="00387378" w:rsidP="00387378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9DA9D" wp14:editId="7654993D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23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14                                                                                 ROLL NO: 2207012</w:t>
      </w:r>
      <w:r w:rsidR="00043A47">
        <w:rPr>
          <w:sz w:val="28"/>
          <w:szCs w:val="28"/>
        </w:rPr>
        <w:t>12</w:t>
      </w:r>
    </w:p>
    <w:p w14:paraId="7B85BA9E" w14:textId="77777777" w:rsidR="00387378" w:rsidRPr="00387378" w:rsidRDefault="00387378" w:rsidP="00387378">
      <w:pPr>
        <w:rPr>
          <w:sz w:val="44"/>
          <w:szCs w:val="44"/>
        </w:rPr>
      </w:pPr>
      <w:r>
        <w:rPr>
          <w:sz w:val="36"/>
          <w:szCs w:val="36"/>
        </w:rPr>
        <w:t xml:space="preserve">         </w:t>
      </w:r>
      <w:r w:rsidRPr="00387378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</w:t>
      </w:r>
      <w:r w:rsidRPr="00387378">
        <w:rPr>
          <w:bCs/>
          <w:color w:val="000000"/>
          <w:sz w:val="44"/>
          <w:szCs w:val="44"/>
        </w:rPr>
        <w:t>MITM ATTACK WITH ETTERCAP</w:t>
      </w:r>
    </w:p>
    <w:p w14:paraId="545530B0" w14:textId="77777777" w:rsidR="00387378" w:rsidRPr="00387378" w:rsidRDefault="00387378" w:rsidP="00387378">
      <w:pPr>
        <w:rPr>
          <w:sz w:val="28"/>
          <w:szCs w:val="28"/>
        </w:rPr>
      </w:pPr>
    </w:p>
    <w:p w14:paraId="6339C25A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14:paraId="39E1DE8C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37142" w14:textId="77777777"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4FBCC6FE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2AEC32" w14:textId="77777777"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41B3FF8C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ettercap if not done already using the command- dnf install ettercap</w:t>
      </w:r>
    </w:p>
    <w:p w14:paraId="315F7F58" w14:textId="77777777"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etter.conf file and change the values of ec_uid and ec_gid to zero from default. vi /etc/ettercap/etter.conf</w:t>
      </w:r>
    </w:p>
    <w:p w14:paraId="37A51282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start ettercap in GTK ettercap -G</w:t>
      </w:r>
    </w:p>
    <w:p w14:paraId="52C3E043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14:paraId="3F7F5EC7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14:paraId="1463DC7A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ettercap should load into attack mode by clicking Hosts followed by Scan for Hosts</w:t>
      </w:r>
    </w:p>
    <w:p w14:paraId="560DE22D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14:paraId="6DAAB87A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14:paraId="4974223F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14:paraId="0752A388" w14:textId="77777777"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84751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DB496AA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5404BFFD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55462AA5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7FDEDEB1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24123BF1" w14:textId="77777777"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dnf install ettercap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 /etc/ettercap/etter.conf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ettercap –G</w:t>
      </w:r>
    </w:p>
    <w:p w14:paraId="6A9247F7" w14:textId="77777777" w:rsidR="00387378" w:rsidRDefault="00387378"/>
    <w:p w14:paraId="08DFD083" w14:textId="77777777" w:rsidR="00387378" w:rsidRDefault="00387378"/>
    <w:p w14:paraId="0D4ED5C9" w14:textId="77777777" w:rsidR="00387378" w:rsidRDefault="00387378"/>
    <w:p w14:paraId="246C293B" w14:textId="77777777"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2687C20E" wp14:editId="412C6788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0288" behindDoc="1" locked="0" layoutInCell="1" allowOverlap="1" wp14:anchorId="5F8C9B14" wp14:editId="302643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69286" w14:textId="77777777" w:rsidR="00387378" w:rsidRPr="00387378" w:rsidRDefault="00387378" w:rsidP="00387378"/>
    <w:p w14:paraId="33E01392" w14:textId="77777777" w:rsidR="00387378" w:rsidRPr="00387378" w:rsidRDefault="00387378" w:rsidP="00387378"/>
    <w:p w14:paraId="365B894D" w14:textId="77777777"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704F5A1" wp14:editId="2450049F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30D4" w14:textId="77777777" w:rsidR="00387378" w:rsidRPr="00387378" w:rsidRDefault="00387378" w:rsidP="00387378"/>
    <w:p w14:paraId="0BF11766" w14:textId="77777777"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2336" behindDoc="1" locked="0" layoutInCell="1" allowOverlap="1" wp14:anchorId="2CCE0727" wp14:editId="76F53044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B6A90" w14:textId="77777777" w:rsidR="00387378" w:rsidRDefault="00387378" w:rsidP="00387378">
      <w:pPr>
        <w:rPr>
          <w:b/>
          <w:sz w:val="28"/>
          <w:szCs w:val="28"/>
        </w:rPr>
      </w:pPr>
    </w:p>
    <w:p w14:paraId="25D3ED3B" w14:textId="77777777" w:rsidR="00387378" w:rsidRDefault="00387378" w:rsidP="00387378">
      <w:pPr>
        <w:rPr>
          <w:b/>
          <w:sz w:val="28"/>
          <w:szCs w:val="28"/>
        </w:rPr>
      </w:pPr>
    </w:p>
    <w:p w14:paraId="4E40BEE2" w14:textId="77777777" w:rsidR="00387378" w:rsidRDefault="00387378" w:rsidP="00387378">
      <w:pPr>
        <w:rPr>
          <w:b/>
          <w:sz w:val="28"/>
          <w:szCs w:val="28"/>
        </w:rPr>
      </w:pPr>
    </w:p>
    <w:p w14:paraId="24E7C4C3" w14:textId="77777777" w:rsidR="00387378" w:rsidRDefault="00387378" w:rsidP="00387378">
      <w:pPr>
        <w:rPr>
          <w:b/>
          <w:sz w:val="28"/>
          <w:szCs w:val="28"/>
        </w:rPr>
      </w:pPr>
    </w:p>
    <w:p w14:paraId="6A742C74" w14:textId="77777777"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14:paraId="05DA4027" w14:textId="77777777"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14:paraId="20DBBBC3" w14:textId="77777777" w:rsidR="00387378" w:rsidRPr="00387378" w:rsidRDefault="00387378" w:rsidP="00387378"/>
    <w:p w14:paraId="28BEE608" w14:textId="77777777" w:rsidR="00387378" w:rsidRPr="00387378" w:rsidRDefault="00387378" w:rsidP="00387378"/>
    <w:p w14:paraId="3E8B919B" w14:textId="77777777" w:rsidR="00387378" w:rsidRPr="00387378" w:rsidRDefault="00387378" w:rsidP="00387378"/>
    <w:p w14:paraId="0B5DB2D7" w14:textId="77777777" w:rsidR="00387378" w:rsidRPr="00387378" w:rsidRDefault="00387378" w:rsidP="00387378"/>
    <w:p w14:paraId="24A2992E" w14:textId="77777777" w:rsidR="00387378" w:rsidRPr="00387378" w:rsidRDefault="00387378" w:rsidP="00387378"/>
    <w:p w14:paraId="0CDB4099" w14:textId="77777777"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98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78"/>
    <w:rsid w:val="00043A47"/>
    <w:rsid w:val="002F13D5"/>
    <w:rsid w:val="003261E0"/>
    <w:rsid w:val="003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A2B"/>
  <w15:chartTrackingRefBased/>
  <w15:docId w15:val="{D1083318-8A39-4647-A55D-90F2C5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Rahgul Sudhakar</cp:lastModifiedBy>
  <cp:revision>2</cp:revision>
  <dcterms:created xsi:type="dcterms:W3CDTF">2025-04-29T05:44:00Z</dcterms:created>
  <dcterms:modified xsi:type="dcterms:W3CDTF">2025-05-09T05:28:00Z</dcterms:modified>
</cp:coreProperties>
</file>