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6A4ED" w14:textId="67A4D2DD" w:rsidR="00000000" w:rsidRDefault="00F706E5" w:rsidP="00F706E5">
      <w:pPr>
        <w:pStyle w:val="ListParagraph"/>
        <w:numPr>
          <w:ilvl w:val="0"/>
          <w:numId w:val="1"/>
        </w:numPr>
      </w:pPr>
      <w:r>
        <w:t>Why ZnO is potential in researches?</w:t>
      </w:r>
    </w:p>
    <w:p w14:paraId="0A71F44E" w14:textId="11E1B0DB" w:rsidR="00F706E5" w:rsidRDefault="00F706E5" w:rsidP="00F706E5">
      <w:pPr>
        <w:pStyle w:val="ListParagraph"/>
        <w:rPr>
          <w:b/>
          <w:bCs/>
        </w:rPr>
      </w:pPr>
      <w:r w:rsidRPr="00F706E5">
        <w:rPr>
          <w:b/>
          <w:bCs/>
        </w:rPr>
        <w:t>Wide Band gap</w:t>
      </w:r>
    </w:p>
    <w:p w14:paraId="6C338575" w14:textId="6DA2E171" w:rsidR="00F706E5" w:rsidRDefault="00F706E5" w:rsidP="00F706E5">
      <w:pPr>
        <w:pStyle w:val="ListParagraph"/>
        <w:rPr>
          <w:rFonts w:ascii="Segoe UI" w:hAnsi="Segoe UI" w:cs="Segoe UI"/>
          <w:color w:val="374151"/>
          <w:shd w:val="clear" w:color="auto" w:fill="F7F7F8"/>
        </w:rPr>
      </w:pPr>
      <w:r>
        <w:rPr>
          <w:rFonts w:ascii="Segoe UI" w:hAnsi="Segoe UI" w:cs="Segoe UI"/>
          <w:color w:val="374151"/>
          <w:shd w:val="clear" w:color="auto" w:fill="F7F7F8"/>
        </w:rPr>
        <w:t xml:space="preserve">ZnO has a wide bandgap, making it suitable for </w:t>
      </w:r>
      <w:r w:rsidRPr="007E298B">
        <w:rPr>
          <w:rFonts w:ascii="Segoe UI" w:hAnsi="Segoe UI" w:cs="Segoe UI"/>
          <w:b/>
          <w:bCs/>
          <w:color w:val="374151"/>
          <w:shd w:val="clear" w:color="auto" w:fill="F7F7F8"/>
        </w:rPr>
        <w:t>optoelectronic applications</w:t>
      </w:r>
      <w:r>
        <w:rPr>
          <w:rFonts w:ascii="Segoe UI" w:hAnsi="Segoe UI" w:cs="Segoe UI"/>
          <w:color w:val="374151"/>
          <w:shd w:val="clear" w:color="auto" w:fill="F7F7F8"/>
        </w:rPr>
        <w:t>, including ultraviolet (UV) light detection and emission.</w:t>
      </w:r>
    </w:p>
    <w:p w14:paraId="0C20C0AF" w14:textId="021A6030" w:rsidR="00F706E5" w:rsidRDefault="00F706E5" w:rsidP="00F706E5">
      <w:pPr>
        <w:pStyle w:val="ListParagraph"/>
        <w:rPr>
          <w:rFonts w:ascii="Segoe UI" w:hAnsi="Segoe UI" w:cs="Segoe UI"/>
          <w:b/>
          <w:bCs/>
          <w:color w:val="374151"/>
          <w:shd w:val="clear" w:color="auto" w:fill="F7F7F8"/>
        </w:rPr>
      </w:pPr>
      <w:r w:rsidRPr="00F706E5">
        <w:rPr>
          <w:rFonts w:ascii="Segoe UI" w:hAnsi="Segoe UI" w:cs="Segoe UI"/>
          <w:b/>
          <w:bCs/>
          <w:color w:val="374151"/>
          <w:shd w:val="clear" w:color="auto" w:fill="F7F7F8"/>
        </w:rPr>
        <w:t>Transparent Conductive Properties</w:t>
      </w:r>
    </w:p>
    <w:p w14:paraId="0B82B9C4" w14:textId="4DE7817D" w:rsidR="00F706E5" w:rsidRDefault="00F706E5" w:rsidP="00F706E5">
      <w:pPr>
        <w:pStyle w:val="ListParagraph"/>
        <w:rPr>
          <w:rFonts w:ascii="Segoe UI" w:hAnsi="Segoe UI" w:cs="Segoe UI"/>
          <w:color w:val="374151"/>
          <w:shd w:val="clear" w:color="auto" w:fill="F7F7F8"/>
        </w:rPr>
      </w:pPr>
      <w:r>
        <w:rPr>
          <w:rFonts w:ascii="Segoe UI" w:hAnsi="Segoe UI" w:cs="Segoe UI"/>
          <w:color w:val="374151"/>
          <w:shd w:val="clear" w:color="auto" w:fill="F7F7F8"/>
        </w:rPr>
        <w:t xml:space="preserve">ZnO thin films can exhibit excellent transparency in the visible range combined with good electrical conductivity. This makes them suitable for transparent conductive coatings in applications such as </w:t>
      </w:r>
      <w:r w:rsidRPr="00F706E5">
        <w:rPr>
          <w:rFonts w:ascii="Segoe UI" w:hAnsi="Segoe UI" w:cs="Segoe UI"/>
          <w:b/>
          <w:bCs/>
          <w:color w:val="374151"/>
          <w:shd w:val="clear" w:color="auto" w:fill="F7F7F8"/>
        </w:rPr>
        <w:t>solar cells</w:t>
      </w:r>
      <w:r>
        <w:rPr>
          <w:rFonts w:ascii="Segoe UI" w:hAnsi="Segoe UI" w:cs="Segoe UI"/>
          <w:color w:val="374151"/>
          <w:shd w:val="clear" w:color="auto" w:fill="F7F7F8"/>
        </w:rPr>
        <w:t xml:space="preserve"> and </w:t>
      </w:r>
      <w:r w:rsidRPr="00F706E5">
        <w:rPr>
          <w:rFonts w:ascii="Segoe UI" w:hAnsi="Segoe UI" w:cs="Segoe UI"/>
          <w:b/>
          <w:bCs/>
          <w:color w:val="374151"/>
          <w:shd w:val="clear" w:color="auto" w:fill="F7F7F8"/>
        </w:rPr>
        <w:t>touchscreens</w:t>
      </w:r>
      <w:r>
        <w:rPr>
          <w:rFonts w:ascii="Segoe UI" w:hAnsi="Segoe UI" w:cs="Segoe UI"/>
          <w:color w:val="374151"/>
          <w:shd w:val="clear" w:color="auto" w:fill="F7F7F8"/>
        </w:rPr>
        <w:t>.</w:t>
      </w:r>
    </w:p>
    <w:p w14:paraId="5D69E24A" w14:textId="2CA1F5E0" w:rsidR="00F706E5" w:rsidRDefault="00F706E5" w:rsidP="00F706E5">
      <w:pPr>
        <w:pStyle w:val="ListParagraph"/>
        <w:rPr>
          <w:rFonts w:ascii="Segoe UI" w:hAnsi="Segoe UI" w:cs="Segoe UI"/>
          <w:b/>
          <w:bCs/>
          <w:color w:val="374151"/>
          <w:shd w:val="clear" w:color="auto" w:fill="F7F7F8"/>
        </w:rPr>
      </w:pPr>
      <w:r w:rsidRPr="00F706E5">
        <w:rPr>
          <w:rFonts w:ascii="Segoe UI" w:hAnsi="Segoe UI" w:cs="Segoe UI"/>
          <w:b/>
          <w:bCs/>
          <w:color w:val="374151"/>
          <w:shd w:val="clear" w:color="auto" w:fill="F7F7F8"/>
        </w:rPr>
        <w:t>Semiconductor Properties</w:t>
      </w:r>
    </w:p>
    <w:p w14:paraId="33550BF9" w14:textId="508BE144" w:rsidR="00F706E5" w:rsidRDefault="00F706E5" w:rsidP="00F706E5">
      <w:pPr>
        <w:pStyle w:val="ListParagraph"/>
        <w:rPr>
          <w:rFonts w:ascii="Segoe UI" w:hAnsi="Segoe UI" w:cs="Segoe UI"/>
          <w:color w:val="374151"/>
          <w:shd w:val="clear" w:color="auto" w:fill="F7F7F8"/>
        </w:rPr>
      </w:pPr>
      <w:r>
        <w:rPr>
          <w:rFonts w:ascii="Segoe UI" w:hAnsi="Segoe UI" w:cs="Segoe UI"/>
          <w:color w:val="374151"/>
          <w:shd w:val="clear" w:color="auto" w:fill="F7F7F8"/>
        </w:rPr>
        <w:t>ZnO is a semiconductor with good electron mobility, making it suitable for electronic and semiconductor device applications.</w:t>
      </w:r>
    </w:p>
    <w:p w14:paraId="2A1FB8C3" w14:textId="6478E157" w:rsidR="00F706E5" w:rsidRDefault="007E298B" w:rsidP="00F706E5">
      <w:pPr>
        <w:pStyle w:val="ListParagraph"/>
        <w:rPr>
          <w:rFonts w:ascii="Segoe UI" w:hAnsi="Segoe UI" w:cs="Segoe UI"/>
          <w:b/>
          <w:bCs/>
          <w:color w:val="374151"/>
          <w:shd w:val="clear" w:color="auto" w:fill="F7F7F8"/>
        </w:rPr>
      </w:pPr>
      <w:r w:rsidRPr="007E298B">
        <w:rPr>
          <w:rFonts w:ascii="Segoe UI" w:hAnsi="Segoe UI" w:cs="Segoe UI"/>
          <w:b/>
          <w:bCs/>
          <w:color w:val="374151"/>
          <w:shd w:val="clear" w:color="auto" w:fill="F7F7F8"/>
        </w:rPr>
        <w:t>Piezoelectricity:</w:t>
      </w:r>
    </w:p>
    <w:p w14:paraId="223E7297" w14:textId="152F94CD" w:rsidR="007E298B" w:rsidRDefault="007E298B" w:rsidP="00F706E5">
      <w:pPr>
        <w:pStyle w:val="ListParagraph"/>
        <w:rPr>
          <w:rFonts w:ascii="Segoe UI" w:hAnsi="Segoe UI" w:cs="Segoe UI"/>
          <w:color w:val="374151"/>
          <w:shd w:val="clear" w:color="auto" w:fill="F7F7F8"/>
        </w:rPr>
      </w:pPr>
      <w:r>
        <w:rPr>
          <w:rFonts w:ascii="Segoe UI" w:hAnsi="Segoe UI" w:cs="Segoe UI"/>
          <w:color w:val="374151"/>
          <w:shd w:val="clear" w:color="auto" w:fill="F7F7F8"/>
        </w:rPr>
        <w:t>ZnO is a piezoelectric material, meaning it can generate an electric charge in response to mechanical stress. This property is valuable for sensors and energy harvesting applications.</w:t>
      </w:r>
    </w:p>
    <w:p w14:paraId="54320B74" w14:textId="77777777" w:rsidR="007E298B" w:rsidRPr="007E298B" w:rsidRDefault="007E298B" w:rsidP="007E298B">
      <w:pPr>
        <w:pStyle w:val="ListParagraph"/>
        <w:rPr>
          <w:rFonts w:ascii="Segoe UI" w:hAnsi="Segoe UI" w:cs="Segoe UI"/>
          <w:b/>
          <w:bCs/>
          <w:color w:val="374151"/>
          <w:shd w:val="clear" w:color="auto" w:fill="F7F7F8"/>
        </w:rPr>
      </w:pPr>
      <w:r w:rsidRPr="007E298B">
        <w:rPr>
          <w:rFonts w:ascii="Segoe UI" w:hAnsi="Segoe UI" w:cs="Segoe UI"/>
          <w:b/>
          <w:bCs/>
          <w:color w:val="374151"/>
          <w:shd w:val="clear" w:color="auto" w:fill="F7F7F8"/>
        </w:rPr>
        <w:t>Biocompatibility:</w:t>
      </w:r>
    </w:p>
    <w:p w14:paraId="1EEE44DF" w14:textId="77777777" w:rsidR="007E298B" w:rsidRPr="007E298B" w:rsidRDefault="007E298B" w:rsidP="007E298B">
      <w:pPr>
        <w:pStyle w:val="ListParagraph"/>
        <w:rPr>
          <w:rFonts w:ascii="Segoe UI" w:hAnsi="Segoe UI" w:cs="Segoe UI"/>
          <w:b/>
          <w:bCs/>
          <w:color w:val="374151"/>
          <w:shd w:val="clear" w:color="auto" w:fill="F7F7F8"/>
        </w:rPr>
      </w:pPr>
      <w:r w:rsidRPr="007E298B">
        <w:rPr>
          <w:rFonts w:ascii="Segoe UI" w:hAnsi="Segoe UI" w:cs="Segoe UI"/>
          <w:color w:val="374151"/>
          <w:shd w:val="clear" w:color="auto" w:fill="F7F7F8"/>
        </w:rPr>
        <w:t>ZnO is generally biocompatible, making it suitable for applications in biomedicine and bioelectronics</w:t>
      </w:r>
      <w:r w:rsidRPr="007E298B">
        <w:rPr>
          <w:rFonts w:ascii="Segoe UI" w:hAnsi="Segoe UI" w:cs="Segoe UI"/>
          <w:b/>
          <w:bCs/>
          <w:color w:val="374151"/>
          <w:shd w:val="clear" w:color="auto" w:fill="F7F7F8"/>
        </w:rPr>
        <w:t>.</w:t>
      </w:r>
    </w:p>
    <w:p w14:paraId="35D4EFC9" w14:textId="013CDB34" w:rsidR="007E298B" w:rsidRPr="007E298B" w:rsidRDefault="007E298B" w:rsidP="007E298B">
      <w:pPr>
        <w:pStyle w:val="ListParagraph"/>
        <w:rPr>
          <w:rFonts w:ascii="Segoe UI" w:hAnsi="Segoe UI" w:cs="Segoe UI"/>
          <w:b/>
          <w:bCs/>
          <w:color w:val="374151"/>
          <w:shd w:val="clear" w:color="auto" w:fill="F7F7F8"/>
        </w:rPr>
      </w:pPr>
      <w:r w:rsidRPr="007E298B">
        <w:rPr>
          <w:rFonts w:ascii="Segoe UI" w:hAnsi="Segoe UI" w:cs="Segoe UI"/>
          <w:b/>
          <w:bCs/>
          <w:color w:val="374151"/>
          <w:shd w:val="clear" w:color="auto" w:fill="F7F7F8"/>
        </w:rPr>
        <w:t>Photocatalytic Activity:</w:t>
      </w:r>
    </w:p>
    <w:p w14:paraId="207F25A6" w14:textId="44FFC484" w:rsidR="007E298B" w:rsidRDefault="007E298B" w:rsidP="007E298B">
      <w:pPr>
        <w:pStyle w:val="ListParagraph"/>
        <w:rPr>
          <w:rFonts w:ascii="Segoe UI" w:hAnsi="Segoe UI" w:cs="Segoe UI"/>
          <w:b/>
          <w:bCs/>
          <w:color w:val="374151"/>
          <w:shd w:val="clear" w:color="auto" w:fill="F7F7F8"/>
        </w:rPr>
      </w:pPr>
      <w:r w:rsidRPr="007E298B">
        <w:rPr>
          <w:rFonts w:ascii="Segoe UI" w:hAnsi="Segoe UI" w:cs="Segoe UI"/>
          <w:color w:val="374151"/>
          <w:shd w:val="clear" w:color="auto" w:fill="F7F7F8"/>
        </w:rPr>
        <w:t>ZnO exhibits photocatalytic activity, which can be harnessed for applications in water purification, air treatment, and other environmental remediation processes</w:t>
      </w:r>
      <w:r w:rsidRPr="007E298B">
        <w:rPr>
          <w:rFonts w:ascii="Segoe UI" w:hAnsi="Segoe UI" w:cs="Segoe UI"/>
          <w:b/>
          <w:bCs/>
          <w:color w:val="374151"/>
          <w:shd w:val="clear" w:color="auto" w:fill="F7F7F8"/>
        </w:rPr>
        <w:t>.</w:t>
      </w:r>
    </w:p>
    <w:p w14:paraId="61BB9896" w14:textId="77777777" w:rsidR="007E298B" w:rsidRPr="007E298B" w:rsidRDefault="007E298B" w:rsidP="007E298B">
      <w:pPr>
        <w:pStyle w:val="ListParagraph"/>
        <w:rPr>
          <w:rFonts w:ascii="Segoe UI" w:hAnsi="Segoe UI" w:cs="Segoe UI"/>
          <w:b/>
          <w:bCs/>
          <w:color w:val="374151"/>
          <w:shd w:val="clear" w:color="auto" w:fill="F7F7F8"/>
        </w:rPr>
      </w:pPr>
      <w:r w:rsidRPr="007E298B">
        <w:rPr>
          <w:rFonts w:ascii="Segoe UI" w:hAnsi="Segoe UI" w:cs="Segoe UI"/>
          <w:b/>
          <w:bCs/>
          <w:color w:val="374151"/>
          <w:shd w:val="clear" w:color="auto" w:fill="F7F7F8"/>
        </w:rPr>
        <w:t>Gas Sensing Applications:</w:t>
      </w:r>
    </w:p>
    <w:p w14:paraId="74D99458" w14:textId="77777777" w:rsidR="007E298B" w:rsidRPr="007E298B" w:rsidRDefault="007E298B" w:rsidP="007E298B">
      <w:pPr>
        <w:pStyle w:val="ListParagraph"/>
        <w:rPr>
          <w:rFonts w:ascii="Segoe UI" w:hAnsi="Segoe UI" w:cs="Segoe UI"/>
          <w:color w:val="374151"/>
          <w:shd w:val="clear" w:color="auto" w:fill="F7F7F8"/>
        </w:rPr>
      </w:pPr>
      <w:r w:rsidRPr="007E298B">
        <w:rPr>
          <w:rFonts w:ascii="Segoe UI" w:hAnsi="Segoe UI" w:cs="Segoe UI"/>
          <w:color w:val="374151"/>
          <w:shd w:val="clear" w:color="auto" w:fill="F7F7F8"/>
        </w:rPr>
        <w:t>ZnO is sensitive to various gases, making it suitable for gas sensing applications.</w:t>
      </w:r>
    </w:p>
    <w:p w14:paraId="5A1CFCB6" w14:textId="77777777" w:rsidR="007E298B" w:rsidRPr="007E298B" w:rsidRDefault="007E298B" w:rsidP="007E298B">
      <w:pPr>
        <w:pStyle w:val="ListParagraph"/>
        <w:rPr>
          <w:rFonts w:ascii="Segoe UI" w:hAnsi="Segoe UI" w:cs="Segoe UI"/>
          <w:b/>
          <w:bCs/>
          <w:color w:val="374151"/>
          <w:shd w:val="clear" w:color="auto" w:fill="F7F7F8"/>
        </w:rPr>
      </w:pPr>
      <w:r w:rsidRPr="007E298B">
        <w:rPr>
          <w:rFonts w:ascii="Segoe UI" w:hAnsi="Segoe UI" w:cs="Segoe UI"/>
          <w:b/>
          <w:bCs/>
          <w:color w:val="374151"/>
          <w:shd w:val="clear" w:color="auto" w:fill="F7F7F8"/>
        </w:rPr>
        <w:t>13. Light-Emitting Diodes (LEDs):</w:t>
      </w:r>
    </w:p>
    <w:p w14:paraId="47F11E3C" w14:textId="2517BEFD" w:rsidR="007E298B" w:rsidRDefault="007E298B" w:rsidP="007E298B">
      <w:pPr>
        <w:pStyle w:val="ListParagraph"/>
        <w:rPr>
          <w:rFonts w:ascii="Segoe UI" w:hAnsi="Segoe UI" w:cs="Segoe UI"/>
          <w:color w:val="374151"/>
          <w:shd w:val="clear" w:color="auto" w:fill="F7F7F8"/>
        </w:rPr>
      </w:pPr>
      <w:r w:rsidRPr="007E298B">
        <w:rPr>
          <w:rFonts w:ascii="Segoe UI" w:hAnsi="Segoe UI" w:cs="Segoe UI"/>
          <w:color w:val="374151"/>
          <w:shd w:val="clear" w:color="auto" w:fill="F7F7F8"/>
        </w:rPr>
        <w:t>ZnO can be used in the development of LEDs due to its ability to emit light in the UV range.</w:t>
      </w:r>
    </w:p>
    <w:p w14:paraId="2AE16651" w14:textId="77777777" w:rsidR="00C86AF2" w:rsidRPr="0093654A" w:rsidRDefault="00C86AF2" w:rsidP="0093654A">
      <w:pPr>
        <w:rPr>
          <w:rFonts w:ascii="Segoe UI" w:hAnsi="Segoe UI" w:cs="Segoe UI"/>
          <w:color w:val="374151"/>
          <w:shd w:val="clear" w:color="auto" w:fill="F7F7F8"/>
        </w:rPr>
      </w:pPr>
    </w:p>
    <w:p w14:paraId="4FA1CE15" w14:textId="3D3CAA8A" w:rsidR="007E298B" w:rsidRDefault="007E298B" w:rsidP="007E298B">
      <w:pPr>
        <w:pStyle w:val="ListParagraph"/>
        <w:numPr>
          <w:ilvl w:val="0"/>
          <w:numId w:val="1"/>
        </w:numPr>
        <w:rPr>
          <w:rFonts w:ascii="Segoe UI" w:hAnsi="Segoe UI" w:cs="Segoe UI"/>
          <w:color w:val="374151"/>
          <w:shd w:val="clear" w:color="auto" w:fill="F7F7F8"/>
        </w:rPr>
      </w:pPr>
      <w:r>
        <w:rPr>
          <w:rFonts w:ascii="Segoe UI" w:hAnsi="Segoe UI" w:cs="Segoe UI"/>
          <w:color w:val="374151"/>
          <w:shd w:val="clear" w:color="auto" w:fill="F7F7F8"/>
        </w:rPr>
        <w:t>Why wide band gap is good in optoelectronics materials?</w:t>
      </w:r>
    </w:p>
    <w:p w14:paraId="4F4AA7EC" w14:textId="77777777" w:rsidR="00C86AF2" w:rsidRPr="00C86AF2" w:rsidRDefault="00C86AF2" w:rsidP="00C86AF2">
      <w:pPr>
        <w:pStyle w:val="ListParagraph"/>
        <w:rPr>
          <w:rFonts w:ascii="Segoe UI" w:hAnsi="Segoe UI" w:cs="Segoe UI"/>
          <w:b/>
          <w:bCs/>
          <w:color w:val="374151"/>
          <w:shd w:val="clear" w:color="auto" w:fill="F7F7F8"/>
        </w:rPr>
      </w:pPr>
      <w:r w:rsidRPr="00C86AF2">
        <w:rPr>
          <w:rFonts w:ascii="Segoe UI" w:hAnsi="Segoe UI" w:cs="Segoe UI"/>
          <w:b/>
          <w:bCs/>
          <w:color w:val="374151"/>
          <w:shd w:val="clear" w:color="auto" w:fill="F7F7F8"/>
        </w:rPr>
        <w:t>Optical Transparency:</w:t>
      </w:r>
    </w:p>
    <w:p w14:paraId="7E18E558" w14:textId="77777777" w:rsidR="00C86AF2" w:rsidRPr="00C86AF2" w:rsidRDefault="00C86AF2" w:rsidP="00C86AF2">
      <w:pPr>
        <w:pStyle w:val="ListParagraph"/>
        <w:rPr>
          <w:rFonts w:ascii="Segoe UI" w:hAnsi="Segoe UI" w:cs="Segoe UI"/>
          <w:color w:val="374151"/>
          <w:shd w:val="clear" w:color="auto" w:fill="F7F7F8"/>
        </w:rPr>
      </w:pPr>
      <w:r w:rsidRPr="00C86AF2">
        <w:rPr>
          <w:rFonts w:ascii="Segoe UI" w:hAnsi="Segoe UI" w:cs="Segoe UI"/>
          <w:color w:val="374151"/>
          <w:shd w:val="clear" w:color="auto" w:fill="F7F7F8"/>
        </w:rPr>
        <w:t xml:space="preserve">Materials with a wide bandgap have </w:t>
      </w:r>
      <w:r w:rsidRPr="0093654A">
        <w:rPr>
          <w:rFonts w:ascii="Segoe UI" w:hAnsi="Segoe UI" w:cs="Segoe UI"/>
          <w:b/>
          <w:bCs/>
          <w:color w:val="ED7D31" w:themeColor="accent2"/>
          <w:shd w:val="clear" w:color="auto" w:fill="F7F7F8"/>
        </w:rPr>
        <w:t>higher transparency in the visible region</w:t>
      </w:r>
      <w:r w:rsidRPr="00C86AF2">
        <w:rPr>
          <w:rFonts w:ascii="Segoe UI" w:hAnsi="Segoe UI" w:cs="Segoe UI"/>
          <w:color w:val="374151"/>
          <w:shd w:val="clear" w:color="auto" w:fill="F7F7F8"/>
        </w:rPr>
        <w:t xml:space="preserve"> of the electromagnetic spectrum. This transparency is crucial for applications such as light-emitting diodes (LEDs), solar cells, and optical sensors.</w:t>
      </w:r>
    </w:p>
    <w:p w14:paraId="1C234E4B" w14:textId="1DAD0051" w:rsidR="00C86AF2" w:rsidRPr="00C86AF2" w:rsidRDefault="00C86AF2" w:rsidP="00C86AF2">
      <w:pPr>
        <w:pStyle w:val="ListParagraph"/>
        <w:rPr>
          <w:rFonts w:ascii="Segoe UI" w:hAnsi="Segoe UI" w:cs="Segoe UI"/>
          <w:color w:val="374151"/>
          <w:shd w:val="clear" w:color="auto" w:fill="F7F7F8"/>
        </w:rPr>
      </w:pPr>
      <w:r w:rsidRPr="00C86AF2">
        <w:rPr>
          <w:rFonts w:ascii="Segoe UI" w:hAnsi="Segoe UI" w:cs="Segoe UI"/>
          <w:b/>
          <w:bCs/>
          <w:color w:val="374151"/>
          <w:shd w:val="clear" w:color="auto" w:fill="F7F7F8"/>
        </w:rPr>
        <w:t>Higher Photon Energies:</w:t>
      </w:r>
    </w:p>
    <w:p w14:paraId="3B80AF72" w14:textId="77777777" w:rsidR="0093654A" w:rsidRDefault="00C86AF2" w:rsidP="0093654A">
      <w:pPr>
        <w:pStyle w:val="ListParagraph"/>
        <w:rPr>
          <w:rFonts w:ascii="Segoe UI" w:hAnsi="Segoe UI" w:cs="Segoe UI"/>
          <w:color w:val="374151"/>
          <w:shd w:val="clear" w:color="auto" w:fill="F7F7F8"/>
        </w:rPr>
      </w:pPr>
      <w:r w:rsidRPr="00C86AF2">
        <w:rPr>
          <w:rFonts w:ascii="Segoe UI" w:hAnsi="Segoe UI" w:cs="Segoe UI"/>
          <w:color w:val="374151"/>
          <w:shd w:val="clear" w:color="auto" w:fill="F7F7F8"/>
        </w:rPr>
        <w:t>A wide bandgap corresponds to higher energy photons. This allows for the absorption and emission of photons in the ultraviolet (UV) or shorter-wavelength visible light range, providing versatility in optical applications.</w:t>
      </w:r>
    </w:p>
    <w:p w14:paraId="0996C9C4" w14:textId="77777777" w:rsidR="0093654A" w:rsidRDefault="00C86AF2" w:rsidP="0093654A">
      <w:pPr>
        <w:pStyle w:val="ListParagraph"/>
        <w:rPr>
          <w:rFonts w:ascii="Segoe UI" w:hAnsi="Segoe UI" w:cs="Segoe UI"/>
          <w:b/>
          <w:bCs/>
          <w:color w:val="374151"/>
          <w:shd w:val="clear" w:color="auto" w:fill="F7F7F8"/>
        </w:rPr>
      </w:pPr>
      <w:r w:rsidRPr="0093654A">
        <w:rPr>
          <w:rFonts w:ascii="Segoe UI" w:hAnsi="Segoe UI" w:cs="Segoe UI"/>
          <w:b/>
          <w:bCs/>
          <w:color w:val="374151"/>
          <w:shd w:val="clear" w:color="auto" w:fill="F7F7F8"/>
        </w:rPr>
        <w:t>Reduced Absorption in Visible Range:</w:t>
      </w:r>
    </w:p>
    <w:p w14:paraId="5D33F840" w14:textId="1E785663" w:rsidR="00C86AF2" w:rsidRPr="0093654A" w:rsidRDefault="00C86AF2" w:rsidP="0093654A">
      <w:pPr>
        <w:pStyle w:val="ListParagraph"/>
        <w:rPr>
          <w:rFonts w:ascii="Segoe UI" w:hAnsi="Segoe UI" w:cs="Segoe UI"/>
          <w:color w:val="374151"/>
          <w:shd w:val="clear" w:color="auto" w:fill="F7F7F8"/>
        </w:rPr>
      </w:pPr>
      <w:r w:rsidRPr="0093654A">
        <w:rPr>
          <w:rFonts w:ascii="Segoe UI" w:hAnsi="Segoe UI" w:cs="Segoe UI"/>
          <w:color w:val="374151"/>
          <w:shd w:val="clear" w:color="auto" w:fill="F7F7F8"/>
        </w:rPr>
        <w:t>Wide bandgap materials absorb less in the visible spectrum, making them suitable for applications where the absorption of visible light needs to be minimized. This property is valuable for optical coatings and transparent conductive materials.</w:t>
      </w:r>
    </w:p>
    <w:p w14:paraId="2DC7A6D6" w14:textId="667B6045" w:rsidR="00C86AF2" w:rsidRPr="00C86AF2" w:rsidRDefault="00C86AF2" w:rsidP="00C86AF2">
      <w:pPr>
        <w:pStyle w:val="ListParagraph"/>
        <w:rPr>
          <w:rFonts w:ascii="Segoe UI" w:hAnsi="Segoe UI" w:cs="Segoe UI"/>
          <w:color w:val="374151"/>
          <w:shd w:val="clear" w:color="auto" w:fill="F7F7F8"/>
        </w:rPr>
      </w:pPr>
      <w:r w:rsidRPr="00C86AF2">
        <w:rPr>
          <w:rFonts w:ascii="Segoe UI" w:hAnsi="Segoe UI" w:cs="Segoe UI"/>
          <w:b/>
          <w:bCs/>
          <w:color w:val="374151"/>
          <w:shd w:val="clear" w:color="auto" w:fill="F7F7F8"/>
        </w:rPr>
        <w:lastRenderedPageBreak/>
        <w:t>UV Detection and Emission:</w:t>
      </w:r>
    </w:p>
    <w:p w14:paraId="5F5835AF" w14:textId="77777777" w:rsidR="00C86AF2" w:rsidRPr="00C86AF2" w:rsidRDefault="00C86AF2" w:rsidP="00C86AF2">
      <w:pPr>
        <w:pStyle w:val="ListParagraph"/>
        <w:rPr>
          <w:rFonts w:ascii="Segoe UI" w:hAnsi="Segoe UI" w:cs="Segoe UI"/>
          <w:color w:val="374151"/>
          <w:shd w:val="clear" w:color="auto" w:fill="F7F7F8"/>
        </w:rPr>
      </w:pPr>
      <w:r w:rsidRPr="00C86AF2">
        <w:rPr>
          <w:rFonts w:ascii="Segoe UI" w:hAnsi="Segoe UI" w:cs="Segoe UI"/>
          <w:color w:val="374151"/>
          <w:shd w:val="clear" w:color="auto" w:fill="F7F7F8"/>
        </w:rPr>
        <w:t>Wide bandgap materials are often used in UV detectors and emitters. For example, materials like gallium nitride (</w:t>
      </w:r>
      <w:proofErr w:type="spellStart"/>
      <w:r w:rsidRPr="00C86AF2">
        <w:rPr>
          <w:rFonts w:ascii="Segoe UI" w:hAnsi="Segoe UI" w:cs="Segoe UI"/>
          <w:color w:val="374151"/>
          <w:shd w:val="clear" w:color="auto" w:fill="F7F7F8"/>
        </w:rPr>
        <w:t>GaN</w:t>
      </w:r>
      <w:proofErr w:type="spellEnd"/>
      <w:r w:rsidRPr="00C86AF2">
        <w:rPr>
          <w:rFonts w:ascii="Segoe UI" w:hAnsi="Segoe UI" w:cs="Segoe UI"/>
          <w:color w:val="374151"/>
          <w:shd w:val="clear" w:color="auto" w:fill="F7F7F8"/>
        </w:rPr>
        <w:t>) with a wide bandgap are used in UV LEDs and photodetectors.</w:t>
      </w:r>
    </w:p>
    <w:p w14:paraId="4E42C1A0" w14:textId="6B1A4C7A" w:rsidR="00C86AF2" w:rsidRPr="00C86AF2" w:rsidRDefault="00C86AF2" w:rsidP="00C86AF2">
      <w:pPr>
        <w:pStyle w:val="ListParagraph"/>
        <w:rPr>
          <w:rFonts w:ascii="Segoe UI" w:hAnsi="Segoe UI" w:cs="Segoe UI"/>
          <w:color w:val="374151"/>
          <w:shd w:val="clear" w:color="auto" w:fill="F7F7F8"/>
        </w:rPr>
      </w:pPr>
      <w:r w:rsidRPr="00C86AF2">
        <w:rPr>
          <w:rFonts w:ascii="Segoe UI" w:hAnsi="Segoe UI" w:cs="Segoe UI"/>
          <w:b/>
          <w:bCs/>
          <w:color w:val="374151"/>
          <w:shd w:val="clear" w:color="auto" w:fill="F7F7F8"/>
        </w:rPr>
        <w:t>Reduced Electrical Leakage:</w:t>
      </w:r>
    </w:p>
    <w:p w14:paraId="720B05A4" w14:textId="77777777" w:rsidR="00C86AF2" w:rsidRDefault="00C86AF2" w:rsidP="00C86AF2">
      <w:pPr>
        <w:pStyle w:val="ListParagraph"/>
        <w:rPr>
          <w:rFonts w:ascii="Segoe UI" w:hAnsi="Segoe UI" w:cs="Segoe UI"/>
          <w:color w:val="374151"/>
          <w:shd w:val="clear" w:color="auto" w:fill="F7F7F8"/>
        </w:rPr>
      </w:pPr>
      <w:r w:rsidRPr="00C86AF2">
        <w:rPr>
          <w:rFonts w:ascii="Segoe UI" w:hAnsi="Segoe UI" w:cs="Segoe UI"/>
          <w:color w:val="374151"/>
          <w:shd w:val="clear" w:color="auto" w:fill="F7F7F8"/>
        </w:rPr>
        <w:t xml:space="preserve">Wide bandgap materials generally have lower </w:t>
      </w:r>
      <w:r w:rsidRPr="0093654A">
        <w:rPr>
          <w:rFonts w:ascii="Segoe UI" w:hAnsi="Segoe UI" w:cs="Segoe UI"/>
          <w:b/>
          <w:bCs/>
          <w:color w:val="FF0000"/>
          <w:shd w:val="clear" w:color="auto" w:fill="F7F7F8"/>
        </w:rPr>
        <w:t>intrinsic carrier concentrations</w:t>
      </w:r>
      <w:r w:rsidRPr="00C86AF2">
        <w:rPr>
          <w:rFonts w:ascii="Segoe UI" w:hAnsi="Segoe UI" w:cs="Segoe UI"/>
          <w:color w:val="374151"/>
          <w:shd w:val="clear" w:color="auto" w:fill="F7F7F8"/>
        </w:rPr>
        <w:t xml:space="preserve">, reducing </w:t>
      </w:r>
      <w:r w:rsidRPr="0093654A">
        <w:rPr>
          <w:rFonts w:ascii="Segoe UI" w:hAnsi="Segoe UI" w:cs="Segoe UI"/>
          <w:b/>
          <w:bCs/>
          <w:color w:val="00B050"/>
          <w:shd w:val="clear" w:color="auto" w:fill="F7F7F8"/>
        </w:rPr>
        <w:t>electrical leakage</w:t>
      </w:r>
      <w:r w:rsidRPr="0093654A">
        <w:rPr>
          <w:rFonts w:ascii="Segoe UI" w:hAnsi="Segoe UI" w:cs="Segoe UI"/>
          <w:color w:val="00B050"/>
          <w:shd w:val="clear" w:color="auto" w:fill="F7F7F8"/>
        </w:rPr>
        <w:t xml:space="preserve"> </w:t>
      </w:r>
      <w:r w:rsidRPr="00C86AF2">
        <w:rPr>
          <w:rFonts w:ascii="Segoe UI" w:hAnsi="Segoe UI" w:cs="Segoe UI"/>
          <w:color w:val="374151"/>
          <w:shd w:val="clear" w:color="auto" w:fill="F7F7F8"/>
        </w:rPr>
        <w:t>in electronic devices. This is beneficial for the performance of optoelectronic devices such as photodetectors and solar cells.</w:t>
      </w:r>
    </w:p>
    <w:p w14:paraId="34A6C10C" w14:textId="77777777" w:rsidR="0093654A" w:rsidRDefault="0093654A" w:rsidP="00C86AF2">
      <w:pPr>
        <w:pStyle w:val="ListParagraph"/>
        <w:rPr>
          <w:rFonts w:ascii="Segoe UI" w:hAnsi="Segoe UI" w:cs="Segoe UI"/>
          <w:color w:val="374151"/>
          <w:shd w:val="clear" w:color="auto" w:fill="F7F7F8"/>
        </w:rPr>
      </w:pPr>
    </w:p>
    <w:p w14:paraId="0EA34B22" w14:textId="77777777" w:rsidR="0093654A" w:rsidRDefault="0093654A" w:rsidP="00C86AF2">
      <w:pPr>
        <w:pStyle w:val="ListParagraph"/>
        <w:rPr>
          <w:rFonts w:ascii="Segoe UI" w:hAnsi="Segoe UI" w:cs="Segoe UI"/>
          <w:color w:val="374151"/>
          <w:shd w:val="clear" w:color="auto" w:fill="F7F7F8"/>
        </w:rPr>
      </w:pPr>
    </w:p>
    <w:p w14:paraId="17ECA696" w14:textId="77777777" w:rsidR="0093654A" w:rsidRDefault="0093654A" w:rsidP="00C86AF2">
      <w:pPr>
        <w:pStyle w:val="ListParagraph"/>
        <w:rPr>
          <w:rFonts w:ascii="Segoe UI" w:hAnsi="Segoe UI" w:cs="Segoe UI"/>
          <w:color w:val="374151"/>
          <w:shd w:val="clear" w:color="auto" w:fill="F7F7F8"/>
        </w:rPr>
      </w:pPr>
    </w:p>
    <w:p w14:paraId="08B8EE22" w14:textId="77777777" w:rsidR="0093654A" w:rsidRPr="00C86AF2" w:rsidRDefault="0093654A" w:rsidP="00C86AF2">
      <w:pPr>
        <w:pStyle w:val="ListParagraph"/>
        <w:rPr>
          <w:rFonts w:ascii="Segoe UI" w:hAnsi="Segoe UI" w:cs="Segoe UI"/>
          <w:color w:val="374151"/>
          <w:shd w:val="clear" w:color="auto" w:fill="F7F7F8"/>
        </w:rPr>
      </w:pPr>
    </w:p>
    <w:p w14:paraId="2275E33E" w14:textId="77777777" w:rsidR="00C86AF2" w:rsidRPr="00C86AF2" w:rsidRDefault="00C86AF2" w:rsidP="00C86AF2">
      <w:pPr>
        <w:pStyle w:val="ListParagraph"/>
        <w:rPr>
          <w:rFonts w:ascii="Segoe UI" w:hAnsi="Segoe UI" w:cs="Segoe UI"/>
          <w:color w:val="374151"/>
          <w:shd w:val="clear" w:color="auto" w:fill="F7F7F8"/>
        </w:rPr>
      </w:pPr>
    </w:p>
    <w:p w14:paraId="532DED84" w14:textId="77777777" w:rsidR="00C86AF2" w:rsidRPr="00C86AF2" w:rsidRDefault="00C86AF2" w:rsidP="00C86AF2">
      <w:pPr>
        <w:pStyle w:val="ListParagraph"/>
        <w:rPr>
          <w:rFonts w:ascii="Segoe UI" w:hAnsi="Segoe UI" w:cs="Segoe UI"/>
          <w:color w:val="374151"/>
          <w:shd w:val="clear" w:color="auto" w:fill="F7F7F8"/>
        </w:rPr>
      </w:pPr>
    </w:p>
    <w:p w14:paraId="23FDBFAA" w14:textId="77777777" w:rsidR="00C86AF2" w:rsidRPr="00C86AF2" w:rsidRDefault="00C86AF2" w:rsidP="00C86AF2">
      <w:pPr>
        <w:pStyle w:val="ListParagraph"/>
        <w:rPr>
          <w:rFonts w:ascii="Segoe UI" w:hAnsi="Segoe UI" w:cs="Segoe UI"/>
          <w:color w:val="374151"/>
          <w:shd w:val="clear" w:color="auto" w:fill="F7F7F8"/>
        </w:rPr>
      </w:pPr>
    </w:p>
    <w:p w14:paraId="58AEA703" w14:textId="77777777" w:rsidR="00C86AF2" w:rsidRPr="00C86AF2" w:rsidRDefault="00C86AF2" w:rsidP="00C86AF2">
      <w:pPr>
        <w:pStyle w:val="ListParagraph"/>
        <w:rPr>
          <w:rFonts w:ascii="Segoe UI" w:hAnsi="Segoe UI" w:cs="Segoe UI"/>
          <w:color w:val="374151"/>
          <w:shd w:val="clear" w:color="auto" w:fill="F7F7F8"/>
        </w:rPr>
      </w:pPr>
    </w:p>
    <w:p w14:paraId="3F49F827" w14:textId="77777777" w:rsidR="00C86AF2" w:rsidRPr="00C86AF2" w:rsidRDefault="00C86AF2" w:rsidP="00C86AF2">
      <w:pPr>
        <w:pStyle w:val="ListParagraph"/>
        <w:rPr>
          <w:rFonts w:ascii="Segoe UI" w:hAnsi="Segoe UI" w:cs="Segoe UI"/>
          <w:color w:val="374151"/>
          <w:shd w:val="clear" w:color="auto" w:fill="F7F7F8"/>
        </w:rPr>
      </w:pPr>
    </w:p>
    <w:p w14:paraId="13C1D6BF" w14:textId="77777777" w:rsidR="00C86AF2" w:rsidRPr="00C86AF2" w:rsidRDefault="00C86AF2" w:rsidP="00C86AF2">
      <w:pPr>
        <w:pStyle w:val="ListParagraph"/>
        <w:rPr>
          <w:rFonts w:ascii="Segoe UI" w:hAnsi="Segoe UI" w:cs="Segoe UI"/>
          <w:color w:val="374151"/>
          <w:shd w:val="clear" w:color="auto" w:fill="F7F7F8"/>
        </w:rPr>
      </w:pPr>
    </w:p>
    <w:p w14:paraId="0E582A6B" w14:textId="77777777" w:rsidR="00C86AF2" w:rsidRPr="00C86AF2" w:rsidRDefault="00C86AF2" w:rsidP="00C86AF2">
      <w:pPr>
        <w:pStyle w:val="ListParagraph"/>
        <w:rPr>
          <w:rFonts w:ascii="Segoe UI" w:hAnsi="Segoe UI" w:cs="Segoe UI"/>
          <w:color w:val="374151"/>
          <w:shd w:val="clear" w:color="auto" w:fill="F7F7F8"/>
        </w:rPr>
      </w:pPr>
    </w:p>
    <w:p w14:paraId="41F164ED" w14:textId="77777777" w:rsidR="007E298B" w:rsidRPr="007E298B" w:rsidRDefault="007E298B" w:rsidP="007E298B">
      <w:pPr>
        <w:pStyle w:val="ListParagraph"/>
        <w:rPr>
          <w:rFonts w:ascii="Segoe UI" w:hAnsi="Segoe UI" w:cs="Segoe UI"/>
          <w:color w:val="374151"/>
          <w:shd w:val="clear" w:color="auto" w:fill="F7F7F8"/>
        </w:rPr>
      </w:pPr>
    </w:p>
    <w:p w14:paraId="4507A978" w14:textId="77777777" w:rsidR="007E298B" w:rsidRPr="007E298B" w:rsidRDefault="007E298B" w:rsidP="007E298B">
      <w:pPr>
        <w:pStyle w:val="ListParagraph"/>
        <w:rPr>
          <w:rFonts w:ascii="Segoe UI" w:hAnsi="Segoe UI" w:cs="Segoe UI"/>
          <w:b/>
          <w:bCs/>
          <w:color w:val="374151"/>
          <w:shd w:val="clear" w:color="auto" w:fill="F7F7F8"/>
        </w:rPr>
      </w:pPr>
    </w:p>
    <w:p w14:paraId="36F0DD6D" w14:textId="77777777" w:rsidR="00F706E5" w:rsidRPr="00F706E5" w:rsidRDefault="00F706E5" w:rsidP="00F706E5">
      <w:pPr>
        <w:pStyle w:val="ListParagraph"/>
      </w:pPr>
    </w:p>
    <w:p w14:paraId="342E1AD1" w14:textId="77777777" w:rsidR="00F706E5" w:rsidRPr="00F706E5" w:rsidRDefault="00F706E5" w:rsidP="00F706E5">
      <w:pPr>
        <w:pStyle w:val="ListParagraph"/>
      </w:pPr>
    </w:p>
    <w:p w14:paraId="0688B3E4" w14:textId="77777777" w:rsidR="00F706E5" w:rsidRDefault="00F706E5" w:rsidP="00F706E5">
      <w:pPr>
        <w:pStyle w:val="ListParagraph"/>
      </w:pPr>
    </w:p>
    <w:sectPr w:rsidR="00F70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C349E"/>
    <w:multiLevelType w:val="hybridMultilevel"/>
    <w:tmpl w:val="58261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3491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9BD"/>
    <w:rsid w:val="007E298B"/>
    <w:rsid w:val="00821B05"/>
    <w:rsid w:val="008225AF"/>
    <w:rsid w:val="0091461B"/>
    <w:rsid w:val="0093654A"/>
    <w:rsid w:val="00A05286"/>
    <w:rsid w:val="00C86AF2"/>
    <w:rsid w:val="00E119BD"/>
    <w:rsid w:val="00ED53F4"/>
    <w:rsid w:val="00F706E5"/>
    <w:rsid w:val="00FE0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2A7D8"/>
  <w15:chartTrackingRefBased/>
  <w15:docId w15:val="{D735862F-7FE5-45AA-A2ED-A37233EC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804531">
      <w:bodyDiv w:val="1"/>
      <w:marLeft w:val="0"/>
      <w:marRight w:val="0"/>
      <w:marTop w:val="0"/>
      <w:marBottom w:val="0"/>
      <w:divBdr>
        <w:top w:val="none" w:sz="0" w:space="0" w:color="auto"/>
        <w:left w:val="none" w:sz="0" w:space="0" w:color="auto"/>
        <w:bottom w:val="none" w:sz="0" w:space="0" w:color="auto"/>
        <w:right w:val="none" w:sz="0" w:space="0" w:color="auto"/>
      </w:divBdr>
    </w:div>
    <w:div w:id="758140234">
      <w:bodyDiv w:val="1"/>
      <w:marLeft w:val="0"/>
      <w:marRight w:val="0"/>
      <w:marTop w:val="0"/>
      <w:marBottom w:val="0"/>
      <w:divBdr>
        <w:top w:val="none" w:sz="0" w:space="0" w:color="auto"/>
        <w:left w:val="none" w:sz="0" w:space="0" w:color="auto"/>
        <w:bottom w:val="none" w:sz="0" w:space="0" w:color="auto"/>
        <w:right w:val="none" w:sz="0" w:space="0" w:color="auto"/>
      </w:divBdr>
    </w:div>
    <w:div w:id="834032840">
      <w:bodyDiv w:val="1"/>
      <w:marLeft w:val="0"/>
      <w:marRight w:val="0"/>
      <w:marTop w:val="0"/>
      <w:marBottom w:val="0"/>
      <w:divBdr>
        <w:top w:val="none" w:sz="0" w:space="0" w:color="auto"/>
        <w:left w:val="none" w:sz="0" w:space="0" w:color="auto"/>
        <w:bottom w:val="none" w:sz="0" w:space="0" w:color="auto"/>
        <w:right w:val="none" w:sz="0" w:space="0" w:color="auto"/>
      </w:divBdr>
    </w:div>
    <w:div w:id="1335961186">
      <w:bodyDiv w:val="1"/>
      <w:marLeft w:val="0"/>
      <w:marRight w:val="0"/>
      <w:marTop w:val="0"/>
      <w:marBottom w:val="0"/>
      <w:divBdr>
        <w:top w:val="none" w:sz="0" w:space="0" w:color="auto"/>
        <w:left w:val="none" w:sz="0" w:space="0" w:color="auto"/>
        <w:bottom w:val="none" w:sz="0" w:space="0" w:color="auto"/>
        <w:right w:val="none" w:sz="0" w:space="0" w:color="auto"/>
      </w:divBdr>
    </w:div>
    <w:div w:id="1711221627">
      <w:bodyDiv w:val="1"/>
      <w:marLeft w:val="0"/>
      <w:marRight w:val="0"/>
      <w:marTop w:val="0"/>
      <w:marBottom w:val="0"/>
      <w:divBdr>
        <w:top w:val="none" w:sz="0" w:space="0" w:color="auto"/>
        <w:left w:val="none" w:sz="0" w:space="0" w:color="auto"/>
        <w:bottom w:val="none" w:sz="0" w:space="0" w:color="auto"/>
        <w:right w:val="none" w:sz="0" w:space="0" w:color="auto"/>
      </w:divBdr>
      <w:divsChild>
        <w:div w:id="1186211148">
          <w:marLeft w:val="0"/>
          <w:marRight w:val="0"/>
          <w:marTop w:val="0"/>
          <w:marBottom w:val="0"/>
          <w:divBdr>
            <w:top w:val="single" w:sz="2" w:space="0" w:color="D9D9E3"/>
            <w:left w:val="single" w:sz="2" w:space="0" w:color="D9D9E3"/>
            <w:bottom w:val="single" w:sz="2" w:space="0" w:color="D9D9E3"/>
            <w:right w:val="single" w:sz="2" w:space="0" w:color="D9D9E3"/>
          </w:divBdr>
          <w:divsChild>
            <w:div w:id="697657260">
              <w:marLeft w:val="0"/>
              <w:marRight w:val="0"/>
              <w:marTop w:val="0"/>
              <w:marBottom w:val="0"/>
              <w:divBdr>
                <w:top w:val="single" w:sz="2" w:space="0" w:color="D9D9E3"/>
                <w:left w:val="single" w:sz="2" w:space="0" w:color="D9D9E3"/>
                <w:bottom w:val="single" w:sz="2" w:space="0" w:color="D9D9E3"/>
                <w:right w:val="single" w:sz="2" w:space="0" w:color="D9D9E3"/>
              </w:divBdr>
              <w:divsChild>
                <w:div w:id="1389375152">
                  <w:marLeft w:val="0"/>
                  <w:marRight w:val="0"/>
                  <w:marTop w:val="0"/>
                  <w:marBottom w:val="0"/>
                  <w:divBdr>
                    <w:top w:val="single" w:sz="2" w:space="0" w:color="D9D9E3"/>
                    <w:left w:val="single" w:sz="2" w:space="0" w:color="D9D9E3"/>
                    <w:bottom w:val="single" w:sz="2" w:space="0" w:color="D9D9E3"/>
                    <w:right w:val="single" w:sz="2" w:space="0" w:color="D9D9E3"/>
                  </w:divBdr>
                  <w:divsChild>
                    <w:div w:id="1043602009">
                      <w:marLeft w:val="0"/>
                      <w:marRight w:val="0"/>
                      <w:marTop w:val="0"/>
                      <w:marBottom w:val="0"/>
                      <w:divBdr>
                        <w:top w:val="single" w:sz="2" w:space="0" w:color="D9D9E3"/>
                        <w:left w:val="single" w:sz="2" w:space="0" w:color="D9D9E3"/>
                        <w:bottom w:val="single" w:sz="2" w:space="0" w:color="D9D9E3"/>
                        <w:right w:val="single" w:sz="2" w:space="0" w:color="D9D9E3"/>
                      </w:divBdr>
                      <w:divsChild>
                        <w:div w:id="1606307410">
                          <w:marLeft w:val="0"/>
                          <w:marRight w:val="0"/>
                          <w:marTop w:val="0"/>
                          <w:marBottom w:val="0"/>
                          <w:divBdr>
                            <w:top w:val="single" w:sz="2" w:space="0" w:color="auto"/>
                            <w:left w:val="single" w:sz="2" w:space="0" w:color="auto"/>
                            <w:bottom w:val="single" w:sz="6" w:space="0" w:color="auto"/>
                            <w:right w:val="single" w:sz="2" w:space="0" w:color="auto"/>
                          </w:divBdr>
                          <w:divsChild>
                            <w:div w:id="684554678">
                              <w:marLeft w:val="0"/>
                              <w:marRight w:val="0"/>
                              <w:marTop w:val="100"/>
                              <w:marBottom w:val="100"/>
                              <w:divBdr>
                                <w:top w:val="single" w:sz="2" w:space="0" w:color="D9D9E3"/>
                                <w:left w:val="single" w:sz="2" w:space="0" w:color="D9D9E3"/>
                                <w:bottom w:val="single" w:sz="2" w:space="0" w:color="D9D9E3"/>
                                <w:right w:val="single" w:sz="2" w:space="0" w:color="D9D9E3"/>
                              </w:divBdr>
                              <w:divsChild>
                                <w:div w:id="495076621">
                                  <w:marLeft w:val="0"/>
                                  <w:marRight w:val="0"/>
                                  <w:marTop w:val="0"/>
                                  <w:marBottom w:val="0"/>
                                  <w:divBdr>
                                    <w:top w:val="single" w:sz="2" w:space="0" w:color="D9D9E3"/>
                                    <w:left w:val="single" w:sz="2" w:space="0" w:color="D9D9E3"/>
                                    <w:bottom w:val="single" w:sz="2" w:space="0" w:color="D9D9E3"/>
                                    <w:right w:val="single" w:sz="2" w:space="0" w:color="D9D9E3"/>
                                  </w:divBdr>
                                  <w:divsChild>
                                    <w:div w:id="976227169">
                                      <w:marLeft w:val="0"/>
                                      <w:marRight w:val="0"/>
                                      <w:marTop w:val="0"/>
                                      <w:marBottom w:val="0"/>
                                      <w:divBdr>
                                        <w:top w:val="single" w:sz="2" w:space="0" w:color="D9D9E3"/>
                                        <w:left w:val="single" w:sz="2" w:space="0" w:color="D9D9E3"/>
                                        <w:bottom w:val="single" w:sz="2" w:space="0" w:color="D9D9E3"/>
                                        <w:right w:val="single" w:sz="2" w:space="0" w:color="D9D9E3"/>
                                      </w:divBdr>
                                      <w:divsChild>
                                        <w:div w:id="1206134968">
                                          <w:marLeft w:val="0"/>
                                          <w:marRight w:val="0"/>
                                          <w:marTop w:val="0"/>
                                          <w:marBottom w:val="0"/>
                                          <w:divBdr>
                                            <w:top w:val="single" w:sz="2" w:space="0" w:color="D9D9E3"/>
                                            <w:left w:val="single" w:sz="2" w:space="0" w:color="D9D9E3"/>
                                            <w:bottom w:val="single" w:sz="2" w:space="0" w:color="D9D9E3"/>
                                            <w:right w:val="single" w:sz="2" w:space="0" w:color="D9D9E3"/>
                                          </w:divBdr>
                                          <w:divsChild>
                                            <w:div w:id="1061060449">
                                              <w:marLeft w:val="0"/>
                                              <w:marRight w:val="0"/>
                                              <w:marTop w:val="0"/>
                                              <w:marBottom w:val="0"/>
                                              <w:divBdr>
                                                <w:top w:val="single" w:sz="2" w:space="0" w:color="D9D9E3"/>
                                                <w:left w:val="single" w:sz="2" w:space="0" w:color="D9D9E3"/>
                                                <w:bottom w:val="single" w:sz="2" w:space="0" w:color="D9D9E3"/>
                                                <w:right w:val="single" w:sz="2" w:space="0" w:color="D9D9E3"/>
                                              </w:divBdr>
                                              <w:divsChild>
                                                <w:div w:id="1148398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63729343">
          <w:marLeft w:val="0"/>
          <w:marRight w:val="0"/>
          <w:marTop w:val="0"/>
          <w:marBottom w:val="0"/>
          <w:divBdr>
            <w:top w:val="none" w:sz="0" w:space="0" w:color="auto"/>
            <w:left w:val="none" w:sz="0" w:space="0" w:color="auto"/>
            <w:bottom w:val="none" w:sz="0" w:space="0" w:color="auto"/>
            <w:right w:val="none" w:sz="0" w:space="0" w:color="auto"/>
          </w:divBdr>
          <w:divsChild>
            <w:div w:id="858272740">
              <w:marLeft w:val="0"/>
              <w:marRight w:val="0"/>
              <w:marTop w:val="0"/>
              <w:marBottom w:val="0"/>
              <w:divBdr>
                <w:top w:val="single" w:sz="2" w:space="0" w:color="D9D9E3"/>
                <w:left w:val="single" w:sz="2" w:space="0" w:color="D9D9E3"/>
                <w:bottom w:val="single" w:sz="2" w:space="0" w:color="D9D9E3"/>
                <w:right w:val="single" w:sz="2" w:space="0" w:color="D9D9E3"/>
              </w:divBdr>
              <w:divsChild>
                <w:div w:id="1259023621">
                  <w:marLeft w:val="0"/>
                  <w:marRight w:val="0"/>
                  <w:marTop w:val="0"/>
                  <w:marBottom w:val="0"/>
                  <w:divBdr>
                    <w:top w:val="single" w:sz="2" w:space="0" w:color="D9D9E3"/>
                    <w:left w:val="single" w:sz="2" w:space="0" w:color="D9D9E3"/>
                    <w:bottom w:val="single" w:sz="2" w:space="0" w:color="D9D9E3"/>
                    <w:right w:val="single" w:sz="2" w:space="0" w:color="D9D9E3"/>
                  </w:divBdr>
                  <w:divsChild>
                    <w:div w:id="928855216">
                      <w:marLeft w:val="0"/>
                      <w:marRight w:val="0"/>
                      <w:marTop w:val="0"/>
                      <w:marBottom w:val="0"/>
                      <w:divBdr>
                        <w:top w:val="single" w:sz="2" w:space="0" w:color="D9D9E3"/>
                        <w:left w:val="single" w:sz="2" w:space="0" w:color="D9D9E3"/>
                        <w:bottom w:val="single" w:sz="2" w:space="0" w:color="D9D9E3"/>
                        <w:right w:val="single" w:sz="2" w:space="0" w:color="D9D9E3"/>
                      </w:divBdr>
                      <w:divsChild>
                        <w:div w:id="1678578150">
                          <w:marLeft w:val="0"/>
                          <w:marRight w:val="0"/>
                          <w:marTop w:val="0"/>
                          <w:marBottom w:val="0"/>
                          <w:divBdr>
                            <w:top w:val="single" w:sz="2" w:space="0" w:color="D9D9E3"/>
                            <w:left w:val="single" w:sz="2" w:space="0" w:color="D9D9E3"/>
                            <w:bottom w:val="single" w:sz="2" w:space="0" w:color="D9D9E3"/>
                            <w:right w:val="single" w:sz="2" w:space="0" w:color="D9D9E3"/>
                          </w:divBdr>
                          <w:divsChild>
                            <w:div w:id="668756849">
                              <w:marLeft w:val="0"/>
                              <w:marRight w:val="0"/>
                              <w:marTop w:val="0"/>
                              <w:marBottom w:val="0"/>
                              <w:divBdr>
                                <w:top w:val="single" w:sz="2" w:space="0" w:color="D9D9E3"/>
                                <w:left w:val="single" w:sz="2" w:space="0" w:color="D9D9E3"/>
                                <w:bottom w:val="single" w:sz="2" w:space="0" w:color="D9D9E3"/>
                                <w:right w:val="single" w:sz="2" w:space="0" w:color="D9D9E3"/>
                              </w:divBdr>
                              <w:divsChild>
                                <w:div w:id="144260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3649681">
                  <w:marLeft w:val="0"/>
                  <w:marRight w:val="0"/>
                  <w:marTop w:val="0"/>
                  <w:marBottom w:val="0"/>
                  <w:divBdr>
                    <w:top w:val="single" w:sz="2" w:space="0" w:color="D9D9E3"/>
                    <w:left w:val="single" w:sz="2" w:space="0" w:color="D9D9E3"/>
                    <w:bottom w:val="single" w:sz="2" w:space="0" w:color="D9D9E3"/>
                    <w:right w:val="single" w:sz="2" w:space="0" w:color="D9D9E3"/>
                  </w:divBdr>
                  <w:divsChild>
                    <w:div w:id="1446997984">
                      <w:marLeft w:val="0"/>
                      <w:marRight w:val="0"/>
                      <w:marTop w:val="0"/>
                      <w:marBottom w:val="0"/>
                      <w:divBdr>
                        <w:top w:val="none" w:sz="0" w:space="0" w:color="auto"/>
                        <w:left w:val="none" w:sz="0" w:space="0" w:color="auto"/>
                        <w:bottom w:val="none" w:sz="0" w:space="0" w:color="auto"/>
                        <w:right w:val="none" w:sz="0" w:space="0" w:color="auto"/>
                      </w:divBdr>
                      <w:divsChild>
                        <w:div w:id="58794863">
                          <w:marLeft w:val="0"/>
                          <w:marRight w:val="0"/>
                          <w:marTop w:val="0"/>
                          <w:marBottom w:val="0"/>
                          <w:divBdr>
                            <w:top w:val="none" w:sz="0" w:space="0" w:color="auto"/>
                            <w:left w:val="none" w:sz="0" w:space="0" w:color="auto"/>
                            <w:bottom w:val="none" w:sz="0" w:space="0" w:color="auto"/>
                            <w:right w:val="none" w:sz="0" w:space="0" w:color="auto"/>
                          </w:divBdr>
                          <w:divsChild>
                            <w:div w:id="1738166985">
                              <w:marLeft w:val="0"/>
                              <w:marRight w:val="0"/>
                              <w:marTop w:val="0"/>
                              <w:marBottom w:val="0"/>
                              <w:divBdr>
                                <w:top w:val="none" w:sz="0" w:space="0" w:color="auto"/>
                                <w:left w:val="none" w:sz="0" w:space="0" w:color="auto"/>
                                <w:bottom w:val="none" w:sz="0" w:space="0" w:color="auto"/>
                                <w:right w:val="none" w:sz="0" w:space="0" w:color="auto"/>
                              </w:divBdr>
                              <w:divsChild>
                                <w:div w:id="1539195995">
                                  <w:marLeft w:val="0"/>
                                  <w:marRight w:val="0"/>
                                  <w:marTop w:val="0"/>
                                  <w:marBottom w:val="0"/>
                                  <w:divBdr>
                                    <w:top w:val="none" w:sz="0" w:space="0" w:color="auto"/>
                                    <w:left w:val="none" w:sz="0" w:space="0" w:color="auto"/>
                                    <w:bottom w:val="none" w:sz="0" w:space="0" w:color="auto"/>
                                    <w:right w:val="none" w:sz="0" w:space="0" w:color="auto"/>
                                  </w:divBdr>
                                  <w:divsChild>
                                    <w:div w:id="124740891">
                                      <w:marLeft w:val="0"/>
                                      <w:marRight w:val="0"/>
                                      <w:marTop w:val="0"/>
                                      <w:marBottom w:val="0"/>
                                      <w:divBdr>
                                        <w:top w:val="none" w:sz="0" w:space="0" w:color="auto"/>
                                        <w:left w:val="none" w:sz="0" w:space="0" w:color="auto"/>
                                        <w:bottom w:val="none" w:sz="0" w:space="0" w:color="auto"/>
                                        <w:right w:val="none" w:sz="0" w:space="0" w:color="auto"/>
                                      </w:divBdr>
                                      <w:divsChild>
                                        <w:div w:id="1154494738">
                                          <w:marLeft w:val="0"/>
                                          <w:marRight w:val="0"/>
                                          <w:marTop w:val="0"/>
                                          <w:marBottom w:val="0"/>
                                          <w:divBdr>
                                            <w:top w:val="none" w:sz="0" w:space="0" w:color="auto"/>
                                            <w:left w:val="none" w:sz="0" w:space="0" w:color="auto"/>
                                            <w:bottom w:val="none" w:sz="0" w:space="0" w:color="auto"/>
                                            <w:right w:val="none" w:sz="0" w:space="0" w:color="auto"/>
                                          </w:divBdr>
                                          <w:divsChild>
                                            <w:div w:id="828713658">
                                              <w:marLeft w:val="0"/>
                                              <w:marRight w:val="0"/>
                                              <w:marTop w:val="0"/>
                                              <w:marBottom w:val="0"/>
                                              <w:divBdr>
                                                <w:top w:val="none" w:sz="0" w:space="0" w:color="auto"/>
                                                <w:left w:val="none" w:sz="0" w:space="0" w:color="auto"/>
                                                <w:bottom w:val="none" w:sz="0" w:space="0" w:color="auto"/>
                                                <w:right w:val="none" w:sz="0" w:space="0" w:color="auto"/>
                                              </w:divBdr>
                                              <w:divsChild>
                                                <w:div w:id="1527790230">
                                                  <w:marLeft w:val="0"/>
                                                  <w:marRight w:val="0"/>
                                                  <w:marTop w:val="0"/>
                                                  <w:marBottom w:val="0"/>
                                                  <w:divBdr>
                                                    <w:top w:val="none" w:sz="0" w:space="0" w:color="auto"/>
                                                    <w:left w:val="none" w:sz="0" w:space="0" w:color="auto"/>
                                                    <w:bottom w:val="none" w:sz="0" w:space="0" w:color="auto"/>
                                                    <w:right w:val="none" w:sz="0" w:space="0" w:color="auto"/>
                                                  </w:divBdr>
                                                  <w:divsChild>
                                                    <w:div w:id="82529955">
                                                      <w:marLeft w:val="0"/>
                                                      <w:marRight w:val="0"/>
                                                      <w:marTop w:val="0"/>
                                                      <w:marBottom w:val="0"/>
                                                      <w:divBdr>
                                                        <w:top w:val="none" w:sz="0" w:space="0" w:color="auto"/>
                                                        <w:left w:val="none" w:sz="0" w:space="0" w:color="auto"/>
                                                        <w:bottom w:val="none" w:sz="0" w:space="0" w:color="auto"/>
                                                        <w:right w:val="none" w:sz="0" w:space="0" w:color="auto"/>
                                                      </w:divBdr>
                                                      <w:divsChild>
                                                        <w:div w:id="1457017748">
                                                          <w:marLeft w:val="0"/>
                                                          <w:marRight w:val="0"/>
                                                          <w:marTop w:val="0"/>
                                                          <w:marBottom w:val="0"/>
                                                          <w:divBdr>
                                                            <w:top w:val="none" w:sz="0" w:space="0" w:color="auto"/>
                                                            <w:left w:val="none" w:sz="0" w:space="0" w:color="auto"/>
                                                            <w:bottom w:val="none" w:sz="0" w:space="0" w:color="auto"/>
                                                            <w:right w:val="none" w:sz="0" w:space="0" w:color="auto"/>
                                                          </w:divBdr>
                                                          <w:divsChild>
                                                            <w:div w:id="1340693930">
                                                              <w:marLeft w:val="0"/>
                                                              <w:marRight w:val="0"/>
                                                              <w:marTop w:val="0"/>
                                                              <w:marBottom w:val="0"/>
                                                              <w:divBdr>
                                                                <w:top w:val="none" w:sz="0" w:space="0" w:color="auto"/>
                                                                <w:left w:val="none" w:sz="0" w:space="0" w:color="auto"/>
                                                                <w:bottom w:val="none" w:sz="0" w:space="0" w:color="auto"/>
                                                                <w:right w:val="none" w:sz="0" w:space="0" w:color="auto"/>
                                                              </w:divBdr>
                                                              <w:divsChild>
                                                                <w:div w:id="1975062378">
                                                                  <w:marLeft w:val="0"/>
                                                                  <w:marRight w:val="0"/>
                                                                  <w:marTop w:val="0"/>
                                                                  <w:marBottom w:val="0"/>
                                                                  <w:divBdr>
                                                                    <w:top w:val="none" w:sz="0" w:space="0" w:color="auto"/>
                                                                    <w:left w:val="none" w:sz="0" w:space="0" w:color="auto"/>
                                                                    <w:bottom w:val="none" w:sz="0" w:space="0" w:color="auto"/>
                                                                    <w:right w:val="none" w:sz="0" w:space="0" w:color="auto"/>
                                                                  </w:divBdr>
                                                                  <w:divsChild>
                                                                    <w:div w:id="48188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4721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Rahik Ibne Forman</dc:creator>
  <cp:keywords/>
  <dc:description/>
  <cp:lastModifiedBy>Rahik Ibne Forman</cp:lastModifiedBy>
  <cp:revision>3</cp:revision>
  <dcterms:created xsi:type="dcterms:W3CDTF">2023-10-05T18:35:00Z</dcterms:created>
  <dcterms:modified xsi:type="dcterms:W3CDTF">2023-10-05T19:45:00Z</dcterms:modified>
</cp:coreProperties>
</file>