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6C0DB63D"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BD44F0">
        <w:rPr>
          <w:rFonts w:ascii="Times New Roman" w:hAnsi="Times New Roman" w:cs="Times New Roman"/>
          <w:b/>
          <w:sz w:val="24"/>
        </w:rPr>
        <w:t>1</w:t>
      </w:r>
      <w:r>
        <w:rPr>
          <w:rFonts w:ascii="Times New Roman" w:hAnsi="Times New Roman" w:cs="Times New Roman"/>
          <w:b/>
          <w:sz w:val="24"/>
        </w:rPr>
        <w:t xml:space="preserve"> -</w:t>
      </w:r>
    </w:p>
    <w:p w14:paraId="2A4CB47A" w14:textId="5BB481E3" w:rsidR="00F02F98" w:rsidRDefault="0054584E" w:rsidP="00F02F98">
      <w:pPr>
        <w:spacing w:after="0"/>
        <w:jc w:val="center"/>
        <w:rPr>
          <w:rFonts w:ascii="Times New Roman" w:hAnsi="Times New Roman" w:cs="Times New Roman"/>
          <w:b/>
          <w:sz w:val="24"/>
        </w:rPr>
      </w:pPr>
      <w:r>
        <w:rPr>
          <w:rFonts w:ascii="Times New Roman" w:hAnsi="Times New Roman" w:cs="Times New Roman"/>
          <w:b/>
          <w:sz w:val="24"/>
        </w:rPr>
        <w:t>Group #</w:t>
      </w:r>
      <w:r w:rsidR="00BD44F0">
        <w:rPr>
          <w:rFonts w:ascii="Times New Roman" w:hAnsi="Times New Roman" w:cs="Times New Roman"/>
          <w:b/>
          <w:sz w:val="24"/>
        </w:rPr>
        <w:t>17</w:t>
      </w:r>
    </w:p>
    <w:p w14:paraId="7587944B" w14:textId="5663F78A" w:rsidR="00F02F98" w:rsidRPr="00F02F98" w:rsidRDefault="009E190C" w:rsidP="00F02F98">
      <w:pPr>
        <w:spacing w:after="0"/>
        <w:rPr>
          <w:rFonts w:ascii="Times New Roman" w:hAnsi="Times New Roman" w:cs="Times New Roman"/>
          <w:b/>
          <w:color w:val="EE0000"/>
          <w:sz w:val="24"/>
        </w:rPr>
      </w:pPr>
      <w:r w:rsidRPr="00F02F98">
        <w:rPr>
          <w:rFonts w:ascii="Times New Roman" w:hAnsi="Times New Roman" w:cs="Times New Roman"/>
          <w:b/>
          <w:color w:val="EE0000"/>
          <w:sz w:val="24"/>
        </w:rPr>
        <w:t>NOTE (</w:t>
      </w:r>
      <w:r w:rsidR="00F02F98" w:rsidRPr="00F02F98">
        <w:rPr>
          <w:rFonts w:ascii="Times New Roman" w:hAnsi="Times New Roman" w:cs="Times New Roman"/>
          <w:b/>
          <w:color w:val="EE0000"/>
          <w:sz w:val="24"/>
        </w:rPr>
        <w:t>REMOVE BEFORE SUBMISSION): anything in red italics is from the template and needs to be replaced with an actual response.</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1F048005" w14:textId="298ABC1E" w:rsidR="000C61B5" w:rsidRPr="00F02F98" w:rsidRDefault="00BD44F0" w:rsidP="00F02F98">
      <w:pPr>
        <w:pStyle w:val="ListParagraph"/>
        <w:numPr>
          <w:ilvl w:val="0"/>
          <w:numId w:val="5"/>
        </w:numPr>
        <w:snapToGrid w:val="0"/>
        <w:spacing w:before="120" w:after="120" w:line="240" w:lineRule="auto"/>
        <w:rPr>
          <w:rFonts w:ascii="Times New Roman" w:hAnsi="Times New Roman" w:cs="Times New Roman"/>
          <w:iCs/>
        </w:rPr>
      </w:pPr>
      <w:r w:rsidRPr="00F02F98">
        <w:rPr>
          <w:rFonts w:ascii="Times New Roman" w:hAnsi="Times New Roman" w:cs="Times New Roman"/>
          <w:iCs/>
        </w:rPr>
        <w:t>Angus Liu, , K1nightmar3</w:t>
      </w:r>
    </w:p>
    <w:p w14:paraId="6C50D458" w14:textId="5060FFF5" w:rsidR="00BD44F0" w:rsidRPr="00F02F98" w:rsidRDefault="00BD44F0" w:rsidP="00F02F98">
      <w:pPr>
        <w:pStyle w:val="ListParagraph"/>
        <w:numPr>
          <w:ilvl w:val="0"/>
          <w:numId w:val="5"/>
        </w:numPr>
        <w:snapToGrid w:val="0"/>
        <w:spacing w:before="120" w:after="120" w:line="240" w:lineRule="auto"/>
        <w:rPr>
          <w:rFonts w:ascii="Times New Roman" w:hAnsi="Times New Roman" w:cs="Times New Roman"/>
          <w:iCs/>
        </w:rPr>
      </w:pPr>
      <w:r w:rsidRPr="00F02F98">
        <w:rPr>
          <w:rFonts w:ascii="Times New Roman" w:hAnsi="Times New Roman" w:cs="Times New Roman"/>
          <w:iCs/>
        </w:rPr>
        <w:t xml:space="preserve">Cassadi Quinones, , </w:t>
      </w:r>
      <w:proofErr w:type="spellStart"/>
      <w:r w:rsidRPr="00F02F98">
        <w:rPr>
          <w:rFonts w:ascii="Times New Roman" w:hAnsi="Times New Roman" w:cs="Times New Roman"/>
          <w:iCs/>
        </w:rPr>
        <w:t>cassadiq</w:t>
      </w:r>
      <w:proofErr w:type="spellEnd"/>
    </w:p>
    <w:p w14:paraId="20EA035E" w14:textId="73142AD9" w:rsidR="00BD44F0" w:rsidRPr="00F02F98" w:rsidRDefault="00BD44F0" w:rsidP="00F02F98">
      <w:pPr>
        <w:pStyle w:val="ListParagraph"/>
        <w:numPr>
          <w:ilvl w:val="0"/>
          <w:numId w:val="5"/>
        </w:numPr>
        <w:snapToGrid w:val="0"/>
        <w:spacing w:before="120" w:after="120" w:line="240" w:lineRule="auto"/>
        <w:rPr>
          <w:rFonts w:ascii="Times New Roman" w:hAnsi="Times New Roman" w:cs="Times New Roman"/>
          <w:iCs/>
        </w:rPr>
      </w:pPr>
      <w:r w:rsidRPr="00F02F98">
        <w:rPr>
          <w:rFonts w:ascii="Times New Roman" w:hAnsi="Times New Roman" w:cs="Times New Roman"/>
          <w:iCs/>
        </w:rPr>
        <w:t>Rachel Armstrong, , Race11e</w:t>
      </w:r>
    </w:p>
    <w:p w14:paraId="026FC826" w14:textId="43F9D086" w:rsidR="00BD44F0" w:rsidRPr="00F02F98" w:rsidRDefault="00BD44F0" w:rsidP="00F02F98">
      <w:pPr>
        <w:pStyle w:val="ListParagraph"/>
        <w:numPr>
          <w:ilvl w:val="0"/>
          <w:numId w:val="5"/>
        </w:numPr>
        <w:snapToGrid w:val="0"/>
        <w:spacing w:before="120" w:after="120" w:line="240" w:lineRule="auto"/>
        <w:rPr>
          <w:rFonts w:ascii="Times New Roman" w:hAnsi="Times New Roman" w:cs="Times New Roman"/>
          <w:iCs/>
        </w:rPr>
      </w:pPr>
      <w:r w:rsidRPr="00F02F98">
        <w:rPr>
          <w:rFonts w:ascii="Times New Roman" w:hAnsi="Times New Roman" w:cs="Times New Roman"/>
          <w:iCs/>
        </w:rPr>
        <w:t xml:space="preserve">Rahil Jiwani, , </w:t>
      </w:r>
      <w:proofErr w:type="spellStart"/>
      <w:r w:rsidRPr="00F02F98">
        <w:rPr>
          <w:rFonts w:ascii="Times New Roman" w:hAnsi="Times New Roman" w:cs="Times New Roman"/>
          <w:iCs/>
        </w:rPr>
        <w:t>RahilJiwani</w:t>
      </w:r>
      <w:proofErr w:type="spellEnd"/>
    </w:p>
    <w:p w14:paraId="067D3018" w14:textId="4A62B31E" w:rsidR="00BD44F0" w:rsidRPr="00F02F98" w:rsidRDefault="00BD44F0" w:rsidP="00F02F98">
      <w:pPr>
        <w:pStyle w:val="ListParagraph"/>
        <w:numPr>
          <w:ilvl w:val="0"/>
          <w:numId w:val="5"/>
        </w:numPr>
        <w:snapToGrid w:val="0"/>
        <w:spacing w:before="120" w:after="120" w:line="240" w:lineRule="auto"/>
        <w:rPr>
          <w:rFonts w:ascii="Times New Roman" w:hAnsi="Times New Roman" w:cs="Times New Roman"/>
          <w:iCs/>
        </w:rPr>
      </w:pPr>
      <w:r w:rsidRPr="00F02F98">
        <w:rPr>
          <w:rFonts w:ascii="Times New Roman" w:hAnsi="Times New Roman" w:cs="Times New Roman"/>
          <w:iCs/>
        </w:rPr>
        <w:t>Tyler Keller, tjk24c, Hobbs04067</w:t>
      </w: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26D49D66" w14:textId="134A82A6" w:rsidR="009E190C" w:rsidRDefault="009E190C" w:rsidP="009E190C">
      <w:pPr>
        <w:spacing w:before="120" w:after="120"/>
        <w:ind w:firstLine="360"/>
        <w:rPr>
          <w:rFonts w:ascii="Times New Roman" w:eastAsia="Times New Roman" w:hAnsi="Times New Roman" w:cs="Times New Roman"/>
          <w:lang w:val="en"/>
        </w:rPr>
      </w:pPr>
      <w:r>
        <w:rPr>
          <w:rFonts w:ascii="Times New Roman" w:eastAsia="Times New Roman" w:hAnsi="Times New Roman" w:cs="Times New Roman"/>
          <w:lang w:val="en"/>
        </w:rPr>
        <w:t xml:space="preserve">Title: </w:t>
      </w:r>
      <w:r w:rsidRPr="009E190C">
        <w:rPr>
          <w:rFonts w:ascii="Times New Roman" w:eastAsia="Times New Roman" w:hAnsi="Times New Roman" w:cs="Times New Roman"/>
          <w:lang w:val="en"/>
        </w:rPr>
        <w:t xml:space="preserve">Magic: The Gathering Price Tracker </w:t>
      </w:r>
    </w:p>
    <w:p w14:paraId="5889E7B8" w14:textId="3157A08B" w:rsidR="00C420F8" w:rsidRPr="00F02F98" w:rsidRDefault="00053DF8" w:rsidP="009E190C">
      <w:pPr>
        <w:spacing w:before="120" w:after="120"/>
        <w:ind w:left="360"/>
        <w:rPr>
          <w:rFonts w:ascii="Times New Roman" w:eastAsia="Times New Roman" w:hAnsi="Times New Roman" w:cs="Times New Roman"/>
          <w:bCs/>
          <w:iCs/>
        </w:rPr>
      </w:pPr>
      <w:r w:rsidRPr="00F02F98">
        <w:rPr>
          <w:rFonts w:ascii="Times New Roman" w:eastAsia="Times New Roman" w:hAnsi="Times New Roman" w:cs="Times New Roman"/>
          <w:bCs/>
          <w:iCs/>
        </w:rPr>
        <w:t>We are creating a web app that allows users to track when Magic</w:t>
      </w:r>
      <w:r w:rsidR="009E190C">
        <w:rPr>
          <w:rFonts w:ascii="Times New Roman" w:eastAsia="Times New Roman" w:hAnsi="Times New Roman" w:cs="Times New Roman"/>
          <w:bCs/>
          <w:iCs/>
        </w:rPr>
        <w:t>:</w:t>
      </w:r>
      <w:r w:rsidRPr="00F02F98">
        <w:rPr>
          <w:rFonts w:ascii="Times New Roman" w:eastAsia="Times New Roman" w:hAnsi="Times New Roman" w:cs="Times New Roman"/>
          <w:bCs/>
          <w:iCs/>
        </w:rPr>
        <w:t xml:space="preserve"> </w:t>
      </w:r>
      <w:r w:rsidR="009E190C">
        <w:rPr>
          <w:rFonts w:ascii="Times New Roman" w:eastAsia="Times New Roman" w:hAnsi="Times New Roman" w:cs="Times New Roman"/>
          <w:bCs/>
          <w:iCs/>
        </w:rPr>
        <w:t>T</w:t>
      </w:r>
      <w:r w:rsidRPr="00F02F98">
        <w:rPr>
          <w:rFonts w:ascii="Times New Roman" w:eastAsia="Times New Roman" w:hAnsi="Times New Roman" w:cs="Times New Roman"/>
          <w:bCs/>
          <w:iCs/>
        </w:rPr>
        <w:t xml:space="preserve">he Gathering trading cards reach a certain threshold resulting in an email or notification. Users will be able to log in and view a dashboard containing </w:t>
      </w:r>
      <w:r w:rsidR="0053260F" w:rsidRPr="00F02F98">
        <w:rPr>
          <w:rFonts w:ascii="Times New Roman" w:eastAsia="Times New Roman" w:hAnsi="Times New Roman" w:cs="Times New Roman"/>
          <w:bCs/>
          <w:iCs/>
        </w:rPr>
        <w:t>all</w:t>
      </w:r>
      <w:r w:rsidRPr="00F02F98">
        <w:rPr>
          <w:rFonts w:ascii="Times New Roman" w:eastAsia="Times New Roman" w:hAnsi="Times New Roman" w:cs="Times New Roman"/>
          <w:bCs/>
          <w:iCs/>
        </w:rPr>
        <w:t xml:space="preserve"> their subscribed cards. They can also use the searching feature to find specific cards to add to their list.</w:t>
      </w:r>
    </w:p>
    <w:p w14:paraId="2EBC87D1"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bCs/>
          <w:i/>
          <w:sz w:val="13"/>
          <w:szCs w:val="13"/>
        </w:rPr>
      </w:pPr>
    </w:p>
    <w:p w14:paraId="24C3F0DA" w14:textId="0BB28436"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0BFBAD3F" w14:textId="3D79049E" w:rsidR="00C420F8" w:rsidRPr="00F02F98" w:rsidRDefault="00053DF8" w:rsidP="00053DF8">
      <w:pPr>
        <w:spacing w:before="120" w:after="120" w:line="240" w:lineRule="auto"/>
        <w:ind w:left="360"/>
        <w:rPr>
          <w:rFonts w:ascii="Times New Roman" w:eastAsia="Times New Roman" w:hAnsi="Times New Roman" w:cs="Times New Roman"/>
          <w:bCs/>
          <w:iCs/>
        </w:rPr>
      </w:pPr>
      <w:r w:rsidRPr="00F02F98">
        <w:rPr>
          <w:rFonts w:ascii="Times New Roman" w:eastAsia="Times New Roman" w:hAnsi="Times New Roman" w:cs="Times New Roman"/>
          <w:bCs/>
          <w:iCs/>
        </w:rPr>
        <w:t xml:space="preserve">This project was inspired by a project that was already created by Rahil for another programming assignment so we decided to import the project into our repository; however, because the project was setup for a single person and we plan on changing our front end framework, we have mainly been focused on setting up some sort of “make” or “build” process that can work for all project-mates. We have also </w:t>
      </w:r>
      <w:r w:rsidR="00F02F98" w:rsidRPr="00F02F98">
        <w:rPr>
          <w:rFonts w:ascii="Times New Roman" w:eastAsia="Times New Roman" w:hAnsi="Times New Roman" w:cs="Times New Roman"/>
          <w:bCs/>
          <w:iCs/>
        </w:rPr>
        <w:t>set up</w:t>
      </w:r>
      <w:r w:rsidRPr="00F02F98">
        <w:rPr>
          <w:rFonts w:ascii="Times New Roman" w:eastAsia="Times New Roman" w:hAnsi="Times New Roman" w:cs="Times New Roman"/>
          <w:bCs/>
          <w:iCs/>
        </w:rPr>
        <w:t xml:space="preserve"> the backlog python file listed on Canvas to help populate issues that we have come up with so far.</w:t>
      </w: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427F4544" w14:textId="7CB8F52E" w:rsidR="000603B8" w:rsidRPr="00F02F98" w:rsidRDefault="00053DF8" w:rsidP="000C61B5">
      <w:pPr>
        <w:pStyle w:val="ListParagraph"/>
        <w:spacing w:before="120" w:after="120" w:line="240" w:lineRule="auto"/>
        <w:ind w:left="360"/>
        <w:rPr>
          <w:rFonts w:ascii="Times New Roman" w:eastAsia="Times New Roman" w:hAnsi="Times New Roman" w:cs="Times New Roman"/>
        </w:rPr>
      </w:pPr>
      <w:r w:rsidRPr="00F02F98">
        <w:rPr>
          <w:rFonts w:ascii="Times New Roman" w:eastAsia="Times New Roman" w:hAnsi="Times New Roman" w:cs="Times New Roman"/>
        </w:rPr>
        <w:t xml:space="preserve">So far, there were two main parts that caused us difficult. The first </w:t>
      </w:r>
      <w:r w:rsidR="0053260F" w:rsidRPr="00F02F98">
        <w:rPr>
          <w:rFonts w:ascii="Times New Roman" w:eastAsia="Times New Roman" w:hAnsi="Times New Roman" w:cs="Times New Roman"/>
        </w:rPr>
        <w:t xml:space="preserve">was figuring out how to build test the original version of the project. Because it was set up for solo-development we found it extremely difficult to set up a group of contributors. We decided on making a sort of .sh or .bat file to act as a Make file for the whole app. The second part, which was more of a learning experience than difficult, was figuring out our project setup for replacing the front-end. Originally everything was made using Flask in Python meaning the front-end consisted of html and Python. We decided to switch to React JS to explore different workflows and are still in the process of figuring it out. Because this complicates our tech stack it requires us to completely change how the front-end is interacted with it has been a focus and will most likely be </w:t>
      </w:r>
      <w:r w:rsidR="00F02F98" w:rsidRPr="00F02F98">
        <w:rPr>
          <w:rFonts w:ascii="Times New Roman" w:eastAsia="Times New Roman" w:hAnsi="Times New Roman" w:cs="Times New Roman"/>
        </w:rPr>
        <w:t>a focus</w:t>
      </w:r>
      <w:r w:rsidR="0053260F" w:rsidRPr="00F02F98">
        <w:rPr>
          <w:rFonts w:ascii="Times New Roman" w:eastAsia="Times New Roman" w:hAnsi="Times New Roman" w:cs="Times New Roman"/>
        </w:rPr>
        <w:t xml:space="preserve"> in the future.</w:t>
      </w:r>
    </w:p>
    <w:p w14:paraId="18EB4DF3"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i/>
          <w:iCs/>
          <w:sz w:val="13"/>
          <w:szCs w:val="13"/>
        </w:rPr>
      </w:pP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7BA3D478" w14:textId="0C797309" w:rsidR="002115E0" w:rsidRPr="00F02F98" w:rsidRDefault="00B45EDA" w:rsidP="000C61B5">
      <w:pPr>
        <w:spacing w:before="120" w:after="120" w:line="240" w:lineRule="auto"/>
        <w:ind w:left="360"/>
        <w:rPr>
          <w:rFonts w:ascii="Times New Roman" w:eastAsia="Times New Roman" w:hAnsi="Times New Roman" w:cs="Times New Roman"/>
          <w:bCs/>
          <w:i/>
          <w:color w:val="EE0000"/>
        </w:rPr>
      </w:pPr>
      <w:r w:rsidRPr="00F02F98">
        <w:rPr>
          <w:rFonts w:ascii="Times New Roman" w:eastAsia="Times New Roman" w:hAnsi="Times New Roman" w:cs="Times New Roman"/>
          <w:bCs/>
          <w:i/>
          <w:color w:val="EE0000"/>
        </w:rPr>
        <w:t xml:space="preserve">Please list each individual member and </w:t>
      </w:r>
      <w:r w:rsidR="002115E0" w:rsidRPr="00F02F98">
        <w:rPr>
          <w:rFonts w:ascii="Times New Roman" w:eastAsia="Times New Roman" w:hAnsi="Times New Roman" w:cs="Times New Roman"/>
          <w:bCs/>
          <w:i/>
          <w:color w:val="EE0000"/>
        </w:rPr>
        <w:t>their contribution</w:t>
      </w:r>
      <w:r w:rsidR="00901E8C" w:rsidRPr="00F02F98">
        <w:rPr>
          <w:rFonts w:ascii="Times New Roman" w:eastAsia="Times New Roman" w:hAnsi="Times New Roman" w:cs="Times New Roman"/>
          <w:bCs/>
          <w:i/>
          <w:color w:val="EE0000"/>
        </w:rPr>
        <w:t>s</w:t>
      </w:r>
      <w:r w:rsidR="002115E0" w:rsidRPr="00F02F98">
        <w:rPr>
          <w:rFonts w:ascii="Times New Roman" w:eastAsia="Times New Roman" w:hAnsi="Times New Roman" w:cs="Times New Roman"/>
          <w:bCs/>
          <w:i/>
          <w:color w:val="EE0000"/>
        </w:rPr>
        <w:t xml:space="preserve"> to </w:t>
      </w:r>
      <w:r w:rsidR="002115E0" w:rsidRPr="00F02F98">
        <w:rPr>
          <w:rFonts w:ascii="Times New Roman" w:eastAsia="Times New Roman" w:hAnsi="Times New Roman" w:cs="Times New Roman"/>
          <w:b/>
          <w:i/>
          <w:color w:val="EE0000"/>
        </w:rPr>
        <w:t>each of the deliverables in</w:t>
      </w:r>
      <w:r w:rsidR="005540FF" w:rsidRPr="00F02F98">
        <w:rPr>
          <w:rFonts w:ascii="Times New Roman" w:eastAsia="Times New Roman" w:hAnsi="Times New Roman" w:cs="Times New Roman"/>
          <w:b/>
          <w:i/>
          <w:color w:val="EE0000"/>
        </w:rPr>
        <w:t xml:space="preserve"> </w:t>
      </w:r>
      <w:r w:rsidRPr="00F02F98">
        <w:rPr>
          <w:rFonts w:ascii="Times New Roman" w:eastAsia="Times New Roman" w:hAnsi="Times New Roman" w:cs="Times New Roman"/>
          <w:b/>
          <w:i/>
          <w:color w:val="EE0000"/>
        </w:rPr>
        <w:t xml:space="preserve">this </w:t>
      </w:r>
      <w:r w:rsidR="007B2EFC" w:rsidRPr="00F02F98">
        <w:rPr>
          <w:rFonts w:ascii="Times New Roman" w:eastAsia="Times New Roman" w:hAnsi="Times New Roman" w:cs="Times New Roman"/>
          <w:b/>
          <w:i/>
          <w:color w:val="EE0000"/>
        </w:rPr>
        <w:t>increment</w:t>
      </w:r>
      <w:r w:rsidR="002115E0" w:rsidRPr="00F02F98">
        <w:rPr>
          <w:rFonts w:ascii="Times New Roman" w:eastAsia="Times New Roman" w:hAnsi="Times New Roman" w:cs="Times New Roman"/>
          <w:bCs/>
          <w:i/>
          <w:color w:val="EE0000"/>
        </w:rPr>
        <w:t xml:space="preserve"> (be as detailed as possible). In other words, describe the contribution of each team member to:</w:t>
      </w:r>
    </w:p>
    <w:p w14:paraId="69E6A636" w14:textId="3477A82C" w:rsidR="002115E0" w:rsidRPr="00F02F98" w:rsidRDefault="002115E0" w:rsidP="000C61B5">
      <w:pPr>
        <w:pStyle w:val="ListParagraph"/>
        <w:numPr>
          <w:ilvl w:val="1"/>
          <w:numId w:val="2"/>
        </w:numPr>
        <w:spacing w:before="120" w:after="120" w:line="240" w:lineRule="auto"/>
        <w:rPr>
          <w:rFonts w:ascii="Times New Roman" w:eastAsia="Times New Roman" w:hAnsi="Times New Roman" w:cs="Times New Roman"/>
          <w:b/>
          <w:bCs/>
          <w:i/>
          <w:color w:val="EE0000"/>
        </w:rPr>
      </w:pPr>
      <w:r w:rsidRPr="00F02F98">
        <w:rPr>
          <w:rFonts w:ascii="Times New Roman" w:eastAsia="Times New Roman" w:hAnsi="Times New Roman" w:cs="Times New Roman"/>
          <w:bCs/>
          <w:i/>
          <w:color w:val="EE0000"/>
        </w:rPr>
        <w:t xml:space="preserve">the </w:t>
      </w:r>
      <w:r w:rsidRPr="00F02F98">
        <w:rPr>
          <w:rFonts w:ascii="Times New Roman" w:eastAsia="Times New Roman" w:hAnsi="Times New Roman" w:cs="Times New Roman"/>
          <w:b/>
          <w:bCs/>
          <w:i/>
          <w:color w:val="EE0000"/>
        </w:rPr>
        <w:t>progress report</w:t>
      </w:r>
      <w:r w:rsidR="00B45EDA" w:rsidRPr="00F02F98">
        <w:rPr>
          <w:rFonts w:ascii="Times New Roman" w:eastAsia="Times New Roman" w:hAnsi="Times New Roman" w:cs="Times New Roman"/>
          <w:bCs/>
          <w:i/>
          <w:color w:val="EE0000"/>
        </w:rPr>
        <w:t xml:space="preserve">, including </w:t>
      </w:r>
      <w:r w:rsidRPr="00F02F98">
        <w:rPr>
          <w:rFonts w:ascii="Times New Roman" w:eastAsia="Times New Roman" w:hAnsi="Times New Roman" w:cs="Times New Roman"/>
          <w:bCs/>
          <w:i/>
          <w:color w:val="EE0000"/>
        </w:rPr>
        <w:t xml:space="preserve">the sections they wrote </w:t>
      </w:r>
      <w:r w:rsidR="00B45EDA" w:rsidRPr="00F02F98">
        <w:rPr>
          <w:rFonts w:ascii="Times New Roman" w:eastAsia="Times New Roman" w:hAnsi="Times New Roman" w:cs="Times New Roman"/>
          <w:bCs/>
          <w:i/>
          <w:color w:val="EE0000"/>
        </w:rPr>
        <w:t>or contributed to</w:t>
      </w:r>
    </w:p>
    <w:p w14:paraId="4252F5B4" w14:textId="77777777" w:rsidR="002115E0" w:rsidRPr="00F02F98" w:rsidRDefault="002115E0" w:rsidP="000C61B5">
      <w:pPr>
        <w:pStyle w:val="ListParagraph"/>
        <w:numPr>
          <w:ilvl w:val="1"/>
          <w:numId w:val="2"/>
        </w:numPr>
        <w:spacing w:before="120" w:after="120" w:line="240" w:lineRule="auto"/>
        <w:rPr>
          <w:rFonts w:ascii="Times New Roman" w:eastAsia="Times New Roman" w:hAnsi="Times New Roman" w:cs="Times New Roman"/>
          <w:b/>
          <w:bCs/>
          <w:i/>
          <w:color w:val="EE0000"/>
        </w:rPr>
      </w:pPr>
      <w:r w:rsidRPr="00F02F98">
        <w:rPr>
          <w:rFonts w:ascii="Times New Roman" w:eastAsia="Times New Roman" w:hAnsi="Times New Roman" w:cs="Times New Roman"/>
          <w:bCs/>
          <w:i/>
          <w:color w:val="EE0000"/>
        </w:rPr>
        <w:t xml:space="preserve">the </w:t>
      </w:r>
      <w:r w:rsidRPr="00F02F98">
        <w:rPr>
          <w:rFonts w:ascii="Times New Roman" w:eastAsia="Times New Roman" w:hAnsi="Times New Roman" w:cs="Times New Roman"/>
          <w:b/>
          <w:bCs/>
          <w:i/>
          <w:color w:val="EE0000"/>
        </w:rPr>
        <w:t>requirements and design document</w:t>
      </w:r>
      <w:r w:rsidRPr="00F02F98">
        <w:rPr>
          <w:rFonts w:ascii="Times New Roman" w:eastAsia="Times New Roman" w:hAnsi="Times New Roman" w:cs="Times New Roman"/>
          <w:bCs/>
          <w:i/>
          <w:color w:val="EE0000"/>
        </w:rPr>
        <w:t>, including the sections they wrote or contributed to</w:t>
      </w:r>
    </w:p>
    <w:p w14:paraId="660CAB17" w14:textId="77777777" w:rsidR="002115E0" w:rsidRPr="00F02F98" w:rsidRDefault="002115E0" w:rsidP="000C61B5">
      <w:pPr>
        <w:pStyle w:val="ListParagraph"/>
        <w:numPr>
          <w:ilvl w:val="1"/>
          <w:numId w:val="2"/>
        </w:numPr>
        <w:spacing w:before="120" w:after="120" w:line="240" w:lineRule="auto"/>
        <w:rPr>
          <w:rFonts w:ascii="Times New Roman" w:eastAsia="Times New Roman" w:hAnsi="Times New Roman" w:cs="Times New Roman"/>
          <w:b/>
          <w:bCs/>
          <w:i/>
          <w:color w:val="EE0000"/>
        </w:rPr>
      </w:pPr>
      <w:r w:rsidRPr="00F02F98">
        <w:rPr>
          <w:rFonts w:ascii="Times New Roman" w:eastAsia="Times New Roman" w:hAnsi="Times New Roman" w:cs="Times New Roman"/>
          <w:bCs/>
          <w:i/>
          <w:color w:val="EE0000"/>
        </w:rPr>
        <w:t xml:space="preserve">the </w:t>
      </w:r>
      <w:r w:rsidRPr="00F02F98">
        <w:rPr>
          <w:rFonts w:ascii="Times New Roman" w:eastAsia="Times New Roman" w:hAnsi="Times New Roman" w:cs="Times New Roman"/>
          <w:b/>
          <w:bCs/>
          <w:i/>
          <w:color w:val="EE0000"/>
        </w:rPr>
        <w:t>implementation and testing document</w:t>
      </w:r>
      <w:r w:rsidRPr="00F02F98">
        <w:rPr>
          <w:rFonts w:ascii="Times New Roman" w:eastAsia="Times New Roman" w:hAnsi="Times New Roman" w:cs="Times New Roman"/>
          <w:bCs/>
          <w:i/>
          <w:color w:val="EE0000"/>
        </w:rPr>
        <w:t>, including the sections they wrote or contributed to</w:t>
      </w:r>
    </w:p>
    <w:p w14:paraId="0DF47DAD" w14:textId="1DAC7BDD" w:rsidR="002115E0" w:rsidRPr="00F02F98" w:rsidRDefault="002115E0" w:rsidP="000C61B5">
      <w:pPr>
        <w:pStyle w:val="ListParagraph"/>
        <w:numPr>
          <w:ilvl w:val="1"/>
          <w:numId w:val="2"/>
        </w:numPr>
        <w:spacing w:before="120" w:after="120" w:line="240" w:lineRule="auto"/>
        <w:rPr>
          <w:rFonts w:ascii="Times New Roman" w:eastAsia="Times New Roman" w:hAnsi="Times New Roman" w:cs="Times New Roman"/>
          <w:bCs/>
          <w:i/>
          <w:color w:val="EE0000"/>
        </w:rPr>
      </w:pPr>
      <w:r w:rsidRPr="00F02F98">
        <w:rPr>
          <w:rFonts w:ascii="Times New Roman" w:eastAsia="Times New Roman" w:hAnsi="Times New Roman" w:cs="Times New Roman"/>
          <w:bCs/>
          <w:i/>
          <w:color w:val="EE0000"/>
        </w:rPr>
        <w:t xml:space="preserve">the </w:t>
      </w:r>
      <w:r w:rsidRPr="00F02F98">
        <w:rPr>
          <w:rFonts w:ascii="Times New Roman" w:eastAsia="Times New Roman" w:hAnsi="Times New Roman" w:cs="Times New Roman"/>
          <w:b/>
          <w:bCs/>
          <w:i/>
          <w:color w:val="EE0000"/>
        </w:rPr>
        <w:t>source code</w:t>
      </w:r>
      <w:r w:rsidRPr="00F02F98">
        <w:rPr>
          <w:rFonts w:ascii="Times New Roman" w:eastAsia="Times New Roman" w:hAnsi="Times New Roman" w:cs="Times New Roman"/>
          <w:bCs/>
          <w:i/>
          <w:color w:val="EE0000"/>
        </w:rPr>
        <w:t xml:space="preserve"> (be detailed about </w:t>
      </w:r>
      <w:r w:rsidRPr="00F02F98">
        <w:rPr>
          <w:rFonts w:ascii="Times New Roman" w:eastAsia="Times New Roman" w:hAnsi="Times New Roman" w:cs="Times New Roman"/>
          <w:b/>
          <w:bCs/>
          <w:i/>
          <w:color w:val="EE0000"/>
        </w:rPr>
        <w:t>which</w:t>
      </w:r>
      <w:r w:rsidRPr="00F02F98">
        <w:rPr>
          <w:rFonts w:ascii="Times New Roman" w:eastAsia="Times New Roman" w:hAnsi="Times New Roman" w:cs="Times New Roman"/>
          <w:bCs/>
          <w:i/>
          <w:color w:val="EE0000"/>
        </w:rPr>
        <w:t xml:space="preserve"> parts of the system each team member contributed to and </w:t>
      </w:r>
      <w:r w:rsidRPr="00F02F98">
        <w:rPr>
          <w:rFonts w:ascii="Times New Roman" w:eastAsia="Times New Roman" w:hAnsi="Times New Roman" w:cs="Times New Roman"/>
          <w:b/>
          <w:bCs/>
          <w:i/>
          <w:color w:val="EE0000"/>
        </w:rPr>
        <w:t>how</w:t>
      </w:r>
      <w:r w:rsidRPr="00F02F98">
        <w:rPr>
          <w:rFonts w:ascii="Times New Roman" w:eastAsia="Times New Roman" w:hAnsi="Times New Roman" w:cs="Times New Roman"/>
          <w:bCs/>
          <w:i/>
          <w:color w:val="EE0000"/>
        </w:rPr>
        <w:t>)</w:t>
      </w:r>
    </w:p>
    <w:p w14:paraId="2226A99F" w14:textId="11FBCB1E" w:rsidR="000F2439" w:rsidRPr="00F02F98" w:rsidRDefault="00901E8C" w:rsidP="000C61B5">
      <w:pPr>
        <w:pStyle w:val="ListParagraph"/>
        <w:numPr>
          <w:ilvl w:val="1"/>
          <w:numId w:val="2"/>
        </w:numPr>
        <w:spacing w:before="120" w:after="120" w:line="240" w:lineRule="auto"/>
        <w:rPr>
          <w:rFonts w:ascii="Times New Roman" w:eastAsia="Times New Roman" w:hAnsi="Times New Roman" w:cs="Times New Roman"/>
          <w:bCs/>
          <w:i/>
          <w:color w:val="EE0000"/>
        </w:rPr>
      </w:pPr>
      <w:r w:rsidRPr="00F02F98">
        <w:rPr>
          <w:rFonts w:ascii="Times New Roman" w:eastAsia="Times New Roman" w:hAnsi="Times New Roman" w:cs="Times New Roman"/>
          <w:bCs/>
          <w:i/>
          <w:color w:val="EE0000"/>
        </w:rPr>
        <w:t xml:space="preserve">the </w:t>
      </w:r>
      <w:r w:rsidRPr="00F02F98">
        <w:rPr>
          <w:rFonts w:ascii="Times New Roman" w:eastAsia="Times New Roman" w:hAnsi="Times New Roman" w:cs="Times New Roman"/>
          <w:b/>
          <w:bCs/>
          <w:i/>
          <w:color w:val="EE0000"/>
        </w:rPr>
        <w:t>video or presentation</w:t>
      </w:r>
    </w:p>
    <w:p w14:paraId="03ABFA25"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20643378" w14:textId="1430C7E0"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32F1B1CE" w14:textId="2B7FB3EE" w:rsidR="00865CE0" w:rsidRPr="00F02F98" w:rsidRDefault="0053260F" w:rsidP="000C61B5">
      <w:pPr>
        <w:spacing w:before="120" w:after="120" w:line="240" w:lineRule="auto"/>
        <w:ind w:left="360"/>
        <w:rPr>
          <w:rFonts w:ascii="Times New Roman" w:eastAsia="Times New Roman" w:hAnsi="Times New Roman" w:cs="Times New Roman"/>
          <w:b/>
          <w:iCs/>
          <w:color w:val="000000" w:themeColor="text1"/>
        </w:rPr>
      </w:pPr>
      <w:r w:rsidRPr="00F02F98">
        <w:rPr>
          <w:rFonts w:ascii="Times New Roman" w:eastAsia="Times New Roman" w:hAnsi="Times New Roman" w:cs="Times New Roman"/>
          <w:bCs/>
          <w:iCs/>
          <w:color w:val="000000" w:themeColor="text1"/>
        </w:rPr>
        <w:lastRenderedPageBreak/>
        <w:t xml:space="preserve">Because our group has 5 people we are going to be extremely spread out over the specifics of our goals for Increment 2, but it can mainly be summed up into implementation. Our goal will be to quickly </w:t>
      </w:r>
      <w:r w:rsidR="00F02F98" w:rsidRPr="00F02F98">
        <w:rPr>
          <w:rFonts w:ascii="Times New Roman" w:eastAsia="Times New Roman" w:hAnsi="Times New Roman" w:cs="Times New Roman"/>
          <w:bCs/>
          <w:iCs/>
          <w:color w:val="000000" w:themeColor="text1"/>
        </w:rPr>
        <w:t>set up</w:t>
      </w:r>
      <w:r w:rsidRPr="00F02F98">
        <w:rPr>
          <w:rFonts w:ascii="Times New Roman" w:eastAsia="Times New Roman" w:hAnsi="Times New Roman" w:cs="Times New Roman"/>
          <w:bCs/>
          <w:iCs/>
          <w:color w:val="000000" w:themeColor="text1"/>
        </w:rPr>
        <w:t xml:space="preserve"> our React JS section of the application and then start porting the original Flask app to communicate with it. At the same time, we are also most likely going to be working on reworking the databases. Currently the database setup doesn’t support true user login (username and password)</w:t>
      </w:r>
      <w:r w:rsidR="00F02F98" w:rsidRPr="00F02F98">
        <w:rPr>
          <w:rFonts w:ascii="Times New Roman" w:eastAsia="Times New Roman" w:hAnsi="Times New Roman" w:cs="Times New Roman"/>
          <w:bCs/>
          <w:iCs/>
          <w:color w:val="000000" w:themeColor="text1"/>
        </w:rPr>
        <w:t>; therefore, a large focus will be changing the schema for some of the databases.</w:t>
      </w: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0A0E6510" w14:textId="33E34A13" w:rsidR="00713A29" w:rsidRPr="00F02F98" w:rsidRDefault="00713A29" w:rsidP="00713A29">
      <w:pPr>
        <w:pStyle w:val="ListParagraph"/>
        <w:spacing w:before="120" w:after="120" w:line="240" w:lineRule="auto"/>
        <w:ind w:left="360"/>
        <w:rPr>
          <w:rFonts w:ascii="Times New Roman" w:eastAsia="Times New Roman" w:hAnsi="Times New Roman" w:cs="Times New Roman"/>
          <w:bCs/>
          <w:i/>
          <w:color w:val="EE0000"/>
        </w:rPr>
      </w:pPr>
      <w:r w:rsidRPr="00F02F98">
        <w:rPr>
          <w:rFonts w:ascii="Times New Roman" w:eastAsia="Times New Roman" w:hAnsi="Times New Roman" w:cs="Times New Roman"/>
          <w:bCs/>
          <w:i/>
          <w:color w:val="EE0000"/>
        </w:rPr>
        <w:t>Draft an email communication to the stakeholders of the project succinctly communicating progress and current project status. The email should be intended for a non-technical audience that is expertly aware of the domain your application is designed for. You may not “break the fourth wall” or otherwise refer to the course in the email, instead, you should think about how setbacks or issues you encounter may reflect setbacks that happen in the larger context of production software development and explain them as such. The email should not exceed 500 words.</w:t>
      </w: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3E7C87CD" w14:textId="5A4AA5DD" w:rsidR="00A63DA2" w:rsidRPr="00A63DA2" w:rsidRDefault="00A63DA2" w:rsidP="00A63DA2">
      <w:pPr>
        <w:pStyle w:val="ListParagraph"/>
        <w:spacing w:before="120" w:after="120" w:line="240" w:lineRule="auto"/>
        <w:ind w:left="360"/>
        <w:rPr>
          <w:rFonts w:ascii="Times New Roman" w:eastAsia="Times New Roman" w:hAnsi="Times New Roman" w:cs="Times New Roman"/>
          <w:b/>
          <w:i/>
        </w:rPr>
      </w:pPr>
      <w:r>
        <w:rPr>
          <w:rFonts w:ascii="Times New Roman" w:eastAsia="Times New Roman" w:hAnsi="Times New Roman" w:cs="Times New Roman"/>
          <w:bCs/>
          <w:i/>
        </w:rPr>
        <w:t>Paste here the link to your video</w:t>
      </w:r>
      <w:r w:rsidR="004B09FD">
        <w:rPr>
          <w:rFonts w:ascii="Times New Roman" w:eastAsia="Times New Roman" w:hAnsi="Times New Roman" w:cs="Times New Roman"/>
          <w:bCs/>
          <w:i/>
        </w:rPr>
        <w:t>.</w:t>
      </w:r>
    </w:p>
    <w:sectPr w:rsidR="00A63DA2" w:rsidRPr="00A63DA2"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1102A2"/>
    <w:multiLevelType w:val="hybridMultilevel"/>
    <w:tmpl w:val="94421A8A"/>
    <w:lvl w:ilvl="0" w:tplc="4454D6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 w:numId="5" w16cid:durableId="167526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318B1"/>
    <w:rsid w:val="00034941"/>
    <w:rsid w:val="00053DF8"/>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46052"/>
    <w:rsid w:val="0025555B"/>
    <w:rsid w:val="002833BC"/>
    <w:rsid w:val="002C60AF"/>
    <w:rsid w:val="002D2187"/>
    <w:rsid w:val="0041774D"/>
    <w:rsid w:val="00423E00"/>
    <w:rsid w:val="00450838"/>
    <w:rsid w:val="00454633"/>
    <w:rsid w:val="0045621E"/>
    <w:rsid w:val="00466EAB"/>
    <w:rsid w:val="004B09FD"/>
    <w:rsid w:val="004C0E3C"/>
    <w:rsid w:val="0053260F"/>
    <w:rsid w:val="00542BC2"/>
    <w:rsid w:val="0054584E"/>
    <w:rsid w:val="005540FF"/>
    <w:rsid w:val="005F4104"/>
    <w:rsid w:val="00690D3C"/>
    <w:rsid w:val="006C3F30"/>
    <w:rsid w:val="006E21B5"/>
    <w:rsid w:val="00713A29"/>
    <w:rsid w:val="007514B9"/>
    <w:rsid w:val="00754A16"/>
    <w:rsid w:val="007A28EB"/>
    <w:rsid w:val="007B2EFC"/>
    <w:rsid w:val="00840190"/>
    <w:rsid w:val="00865CE0"/>
    <w:rsid w:val="008E4AF8"/>
    <w:rsid w:val="00901E8C"/>
    <w:rsid w:val="009129CB"/>
    <w:rsid w:val="00977338"/>
    <w:rsid w:val="00996864"/>
    <w:rsid w:val="009B68D6"/>
    <w:rsid w:val="009C0C0F"/>
    <w:rsid w:val="009E190C"/>
    <w:rsid w:val="00A63007"/>
    <w:rsid w:val="00A63DA2"/>
    <w:rsid w:val="00AE3027"/>
    <w:rsid w:val="00B45EDA"/>
    <w:rsid w:val="00BD44F0"/>
    <w:rsid w:val="00C30470"/>
    <w:rsid w:val="00C42082"/>
    <w:rsid w:val="00C420F8"/>
    <w:rsid w:val="00D060AA"/>
    <w:rsid w:val="00D61E55"/>
    <w:rsid w:val="00E14661"/>
    <w:rsid w:val="00E14D4B"/>
    <w:rsid w:val="00E17026"/>
    <w:rsid w:val="00EB07F6"/>
    <w:rsid w:val="00F02F98"/>
    <w:rsid w:val="00F57BD0"/>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712</Words>
  <Characters>3450</Characters>
  <Application>Microsoft Office Word</Application>
  <DocSecurity>0</DocSecurity>
  <Lines>61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Tyler Keller</cp:lastModifiedBy>
  <cp:revision>111</cp:revision>
  <dcterms:created xsi:type="dcterms:W3CDTF">2017-09-27T05:34:00Z</dcterms:created>
  <dcterms:modified xsi:type="dcterms:W3CDTF">2026-02-22T15:50:00Z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ca0b06d6-b854-4fee-923f-88b946a254fd</vt:lpwstr>
  </property>
</Properties>
</file>