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B586" w14:textId="3E04098C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90F5132" w14:textId="77777777" w:rsidR="000B30FE" w:rsidRPr="00C35EF3" w:rsidRDefault="000B30FE" w:rsidP="000B30F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425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0B30FE" w:rsidRPr="00C35EF3" w14:paraId="1506E9AD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0E1E9C35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 Activity</w:t>
            </w:r>
          </w:p>
        </w:tc>
        <w:tc>
          <w:tcPr>
            <w:tcW w:w="4510" w:type="dxa"/>
          </w:tcPr>
          <w:p w14:paraId="475B4F88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B30FE" w:rsidRPr="00C35EF3" w14:paraId="322EFE77" w14:textId="77777777" w:rsidTr="000B30FE">
        <w:trPr>
          <w:trHeight w:val="357"/>
        </w:trPr>
        <w:tc>
          <w:tcPr>
            <w:tcW w:w="4510" w:type="dxa"/>
            <w:vAlign w:val="bottom"/>
          </w:tcPr>
          <w:p w14:paraId="453F6073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B63E403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0B30FE" w:rsidRPr="00C35EF3" w14:paraId="01DCB2FB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4FE4D79F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930D80A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B30FE" w:rsidRPr="00C35EF3" w14:paraId="778B6F6E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0ACAF545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7300062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B30FE" w:rsidRPr="00C35EF3" w14:paraId="085A2F99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3B3EB6A0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6FF0EA52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B30FE" w:rsidRPr="00C35EF3" w14:paraId="33AE6AB7" w14:textId="77777777" w:rsidTr="000B30FE">
        <w:trPr>
          <w:trHeight w:val="357"/>
        </w:trPr>
        <w:tc>
          <w:tcPr>
            <w:tcW w:w="4510" w:type="dxa"/>
            <w:vAlign w:val="bottom"/>
          </w:tcPr>
          <w:p w14:paraId="06E0B1F7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517F8BD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B30FE" w:rsidRPr="00C35EF3" w14:paraId="73E6C366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4540B24A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E04A97B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B30FE" w:rsidRPr="00C35EF3" w14:paraId="61C28A3D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76E31996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1598150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B30FE" w:rsidRPr="00C35EF3" w14:paraId="4EE5D2BC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7F3E3E7E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1F06881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B30FE" w:rsidRPr="00C35EF3" w14:paraId="20AD4BCA" w14:textId="77777777" w:rsidTr="000B30FE">
        <w:trPr>
          <w:trHeight w:val="357"/>
        </w:trPr>
        <w:tc>
          <w:tcPr>
            <w:tcW w:w="4510" w:type="dxa"/>
            <w:vAlign w:val="bottom"/>
          </w:tcPr>
          <w:p w14:paraId="61D26723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5FCB98AF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B30FE" w:rsidRPr="00C35EF3" w14:paraId="0D5615B0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33415289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C08168D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B30FE" w:rsidRPr="00C35EF3" w14:paraId="25C5B043" w14:textId="77777777" w:rsidTr="000B30FE">
        <w:trPr>
          <w:trHeight w:val="372"/>
        </w:trPr>
        <w:tc>
          <w:tcPr>
            <w:tcW w:w="4510" w:type="dxa"/>
            <w:vAlign w:val="bottom"/>
          </w:tcPr>
          <w:p w14:paraId="3A8ABB28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73ACC8A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B30FE" w:rsidRPr="00C35EF3" w14:paraId="5888C29B" w14:textId="77777777" w:rsidTr="000B30FE">
        <w:trPr>
          <w:trHeight w:val="357"/>
        </w:trPr>
        <w:tc>
          <w:tcPr>
            <w:tcW w:w="4510" w:type="dxa"/>
            <w:vAlign w:val="bottom"/>
          </w:tcPr>
          <w:p w14:paraId="2C07C3FF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F6D651" w14:textId="77777777" w:rsidR="000B30FE" w:rsidRPr="00C35EF3" w:rsidRDefault="000B30FE" w:rsidP="000B30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52EDBF6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CA7FAC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63D8D20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3452BA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576899A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9C791C3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ADA7BE5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6240A1F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996014B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B49954F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8D7CC55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5E6A91A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2D30062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2C5EAEE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1109434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16ABF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3C463E1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5E4B8E4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0F09BCC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92048E9" w:rsidR="00266B62" w:rsidRPr="00707DE3" w:rsidRDefault="00165A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D4C5F92" w14:textId="3EDE855D" w:rsidR="00165AD4" w:rsidRDefault="00165AD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1D7D7D9B" w14:textId="32225486" w:rsidR="00165AD4" w:rsidRPr="00165AD4" w:rsidRDefault="00165AD4" w:rsidP="00165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5AD4">
        <w:rPr>
          <w:rFonts w:ascii="Times New Roman" w:hAnsi="Times New Roman" w:cs="Times New Roman"/>
          <w:sz w:val="28"/>
          <w:szCs w:val="28"/>
        </w:rPr>
        <w:t>When three coins are tossed, there are 2^3 = 8 possible outcomes, as each coin has two possible outcomes (heads or tails). The eight possible outcomes are:</w:t>
      </w:r>
    </w:p>
    <w:p w14:paraId="4430B79D" w14:textId="3D7740B7" w:rsidR="00165AD4" w:rsidRPr="00165AD4" w:rsidRDefault="00165AD4" w:rsidP="00165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 w:rsidRPr="00165AD4">
        <w:rPr>
          <w:rFonts w:ascii="Times New Roman" w:hAnsi="Times New Roman" w:cs="Times New Roman"/>
          <w:sz w:val="28"/>
          <w:szCs w:val="28"/>
        </w:rPr>
        <w:t>HHH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5AD4">
        <w:rPr>
          <w:rFonts w:ascii="Times New Roman" w:hAnsi="Times New Roman" w:cs="Times New Roman"/>
          <w:sz w:val="28"/>
          <w:szCs w:val="28"/>
        </w:rPr>
        <w:t>HHT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5AD4">
        <w:rPr>
          <w:rFonts w:ascii="Times New Roman" w:hAnsi="Times New Roman" w:cs="Times New Roman"/>
          <w:sz w:val="28"/>
          <w:szCs w:val="28"/>
        </w:rPr>
        <w:t>HTH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5AD4">
        <w:rPr>
          <w:rFonts w:ascii="Times New Roman" w:hAnsi="Times New Roman" w:cs="Times New Roman"/>
          <w:sz w:val="28"/>
          <w:szCs w:val="28"/>
        </w:rPr>
        <w:t>HTT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5AD4">
        <w:rPr>
          <w:rFonts w:ascii="Times New Roman" w:hAnsi="Times New Roman" w:cs="Times New Roman"/>
          <w:sz w:val="28"/>
          <w:szCs w:val="28"/>
        </w:rPr>
        <w:t>THH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5AD4">
        <w:rPr>
          <w:rFonts w:ascii="Times New Roman" w:hAnsi="Times New Roman" w:cs="Times New Roman"/>
          <w:sz w:val="28"/>
          <w:szCs w:val="28"/>
        </w:rPr>
        <w:t>THT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5AD4">
        <w:rPr>
          <w:rFonts w:ascii="Times New Roman" w:hAnsi="Times New Roman" w:cs="Times New Roman"/>
          <w:sz w:val="28"/>
          <w:szCs w:val="28"/>
        </w:rPr>
        <w:t>TTH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5AD4">
        <w:rPr>
          <w:rFonts w:ascii="Times New Roman" w:hAnsi="Times New Roman" w:cs="Times New Roman"/>
          <w:sz w:val="28"/>
          <w:szCs w:val="28"/>
        </w:rPr>
        <w:t>TTT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75659AD" w14:textId="3BE25C69" w:rsidR="00165AD4" w:rsidRPr="00165AD4" w:rsidRDefault="00165AD4" w:rsidP="00165AD4">
      <w:pPr>
        <w:rPr>
          <w:rFonts w:ascii="Times New Roman" w:hAnsi="Times New Roman" w:cs="Times New Roman"/>
          <w:sz w:val="28"/>
          <w:szCs w:val="28"/>
        </w:rPr>
      </w:pPr>
      <w:r w:rsidRPr="00165AD4">
        <w:rPr>
          <w:rFonts w:ascii="Times New Roman" w:hAnsi="Times New Roman" w:cs="Times New Roman"/>
          <w:sz w:val="28"/>
          <w:szCs w:val="28"/>
        </w:rPr>
        <w:t>There are three outcomes that satisfy this condition</w:t>
      </w:r>
      <w:r w:rsidR="003B5C05">
        <w:rPr>
          <w:rFonts w:ascii="Times New Roman" w:hAnsi="Times New Roman" w:cs="Times New Roman"/>
          <w:sz w:val="28"/>
          <w:szCs w:val="28"/>
        </w:rPr>
        <w:t xml:space="preserve"> (</w:t>
      </w:r>
      <w:r w:rsidR="003B5C05" w:rsidRPr="00707DE3">
        <w:rPr>
          <w:rFonts w:ascii="Times New Roman" w:hAnsi="Times New Roman" w:cs="Times New Roman"/>
          <w:sz w:val="28"/>
          <w:szCs w:val="28"/>
        </w:rPr>
        <w:t>that two heads</w:t>
      </w:r>
      <w:r w:rsidR="003B5C05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3B5C05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3B5C05">
        <w:rPr>
          <w:rFonts w:ascii="Times New Roman" w:hAnsi="Times New Roman" w:cs="Times New Roman"/>
          <w:sz w:val="28"/>
          <w:szCs w:val="28"/>
        </w:rPr>
        <w:t>)</w:t>
      </w:r>
      <w:r w:rsidRPr="00165AD4">
        <w:rPr>
          <w:rFonts w:ascii="Times New Roman" w:hAnsi="Times New Roman" w:cs="Times New Roman"/>
          <w:sz w:val="28"/>
          <w:szCs w:val="28"/>
        </w:rPr>
        <w:t>: HHT, THH, and HTH.</w:t>
      </w:r>
    </w:p>
    <w:p w14:paraId="05020B04" w14:textId="3462789A" w:rsidR="00165AD4" w:rsidRPr="00165AD4" w:rsidRDefault="003B5C05" w:rsidP="00165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165AD4" w:rsidRPr="00165AD4">
        <w:rPr>
          <w:rFonts w:ascii="Times New Roman" w:hAnsi="Times New Roman" w:cs="Times New Roman"/>
          <w:sz w:val="28"/>
          <w:szCs w:val="28"/>
        </w:rPr>
        <w:t>of getting two heads and one tail is:</w:t>
      </w:r>
    </w:p>
    <w:p w14:paraId="3E31ED99" w14:textId="7A9D7D9C" w:rsidR="00165AD4" w:rsidRDefault="003B5C05" w:rsidP="00165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Number of favorable outcomes/Total number of outcomes</w:t>
      </w:r>
    </w:p>
    <w:p w14:paraId="47B00FA8" w14:textId="0BFA001B" w:rsidR="003B5C05" w:rsidRPr="00165AD4" w:rsidRDefault="003B5C05" w:rsidP="00165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</w:p>
    <w:p w14:paraId="4CD406D9" w14:textId="3CF273FE" w:rsidR="00165AD4" w:rsidRDefault="00165AD4" w:rsidP="00165AD4">
      <w:pPr>
        <w:rPr>
          <w:rFonts w:ascii="Times New Roman" w:hAnsi="Times New Roman" w:cs="Times New Roman"/>
          <w:sz w:val="28"/>
          <w:szCs w:val="28"/>
        </w:rPr>
      </w:pPr>
      <w:r w:rsidRPr="00165AD4">
        <w:rPr>
          <w:rFonts w:ascii="Times New Roman" w:hAnsi="Times New Roman" w:cs="Times New Roman"/>
          <w:sz w:val="28"/>
          <w:szCs w:val="28"/>
        </w:rPr>
        <w:t xml:space="preserve">Therefore, the probability of getting two heads and one tail when three coins are tossed is </w:t>
      </w:r>
      <w:r w:rsidR="003B5C05">
        <w:rPr>
          <w:rFonts w:ascii="Times New Roman" w:hAnsi="Times New Roman" w:cs="Times New Roman"/>
          <w:sz w:val="28"/>
          <w:szCs w:val="28"/>
        </w:rPr>
        <w:t>3/8 = 0.375 = 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B282D0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7AC3A26" w14:textId="2CD32769" w:rsidR="003B5C05" w:rsidRDefault="00266B62" w:rsidP="003B5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EC25C10" w14:textId="69E0D34D" w:rsidR="002E0863" w:rsidRDefault="003B5C05" w:rsidP="003B5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57CF4DDA" w14:textId="680C1C65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When two dice are rolled, each die has 6 faces, and the possible outcomes for each die are 1, 2, 3, 4, 5, and 6.</w:t>
      </w:r>
      <w:r w:rsidR="00BC3A61">
        <w:rPr>
          <w:rFonts w:ascii="Times New Roman" w:hAnsi="Times New Roman" w:cs="Times New Roman"/>
          <w:sz w:val="28"/>
          <w:szCs w:val="28"/>
        </w:rPr>
        <w:t xml:space="preserve">  So, 36 outcomes are possible.</w:t>
      </w:r>
    </w:p>
    <w:p w14:paraId="309B06C8" w14:textId="77777777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a) The sum equal to 1:</w:t>
      </w:r>
    </w:p>
    <w:p w14:paraId="6408FBC0" w14:textId="2412BF1C" w:rsid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 xml:space="preserve">There is only one </w:t>
      </w:r>
      <w:r w:rsidR="00BC3A61">
        <w:rPr>
          <w:rFonts w:ascii="Times New Roman" w:hAnsi="Times New Roman" w:cs="Times New Roman"/>
          <w:sz w:val="28"/>
          <w:szCs w:val="28"/>
        </w:rPr>
        <w:t xml:space="preserve">possibility </w:t>
      </w:r>
      <w:r w:rsidRPr="003B5C05">
        <w:rPr>
          <w:rFonts w:ascii="Times New Roman" w:hAnsi="Times New Roman" w:cs="Times New Roman"/>
          <w:sz w:val="28"/>
          <w:szCs w:val="28"/>
        </w:rPr>
        <w:t>to get a sum of 1, which is if both dice show 1. The possible outcome is (1, 1). So, the probability is:</w:t>
      </w:r>
    </w:p>
    <w:p w14:paraId="5E683307" w14:textId="1E9CE268" w:rsidR="00BC3A61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BC3A61">
        <w:rPr>
          <w:rFonts w:ascii="Times New Roman" w:hAnsi="Times New Roman" w:cs="Times New Roman"/>
          <w:sz w:val="28"/>
          <w:szCs w:val="28"/>
        </w:rPr>
        <w:t xml:space="preserve">robability </w:t>
      </w:r>
      <w:r w:rsidRPr="003B5C05">
        <w:rPr>
          <w:rFonts w:ascii="Times New Roman" w:hAnsi="Times New Roman" w:cs="Times New Roman"/>
          <w:sz w:val="28"/>
          <w:szCs w:val="28"/>
        </w:rPr>
        <w:t>(Sum = 1) = Number of favorable outcomes</w:t>
      </w:r>
      <w:r w:rsidR="00BC3A61">
        <w:rPr>
          <w:rFonts w:ascii="Times New Roman" w:hAnsi="Times New Roman" w:cs="Times New Roman"/>
          <w:sz w:val="28"/>
          <w:szCs w:val="28"/>
        </w:rPr>
        <w:t>/</w:t>
      </w:r>
      <w:r w:rsidRPr="003B5C05">
        <w:rPr>
          <w:rFonts w:ascii="Times New Roman" w:hAnsi="Times New Roman" w:cs="Times New Roman"/>
          <w:sz w:val="28"/>
          <w:szCs w:val="28"/>
        </w:rPr>
        <w:t>Total number of possible outcome</w:t>
      </w:r>
      <w:r w:rsidR="00BC3A61">
        <w:rPr>
          <w:rFonts w:ascii="Times New Roman" w:hAnsi="Times New Roman" w:cs="Times New Roman"/>
          <w:sz w:val="28"/>
          <w:szCs w:val="28"/>
        </w:rPr>
        <w:t xml:space="preserve">s </w:t>
      </w:r>
    </w:p>
    <w:p w14:paraId="6CED1556" w14:textId="3D681E81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= 1</w:t>
      </w:r>
      <w:r w:rsidR="00BC3A61">
        <w:rPr>
          <w:rFonts w:ascii="Times New Roman" w:hAnsi="Times New Roman" w:cs="Times New Roman"/>
          <w:sz w:val="28"/>
          <w:szCs w:val="28"/>
        </w:rPr>
        <w:t xml:space="preserve">/36   </w:t>
      </w:r>
      <w:r w:rsidRPr="003B5C05">
        <w:rPr>
          <w:rFonts w:ascii="Times New Roman" w:hAnsi="Times New Roman" w:cs="Times New Roman"/>
          <w:sz w:val="28"/>
          <w:szCs w:val="28"/>
        </w:rPr>
        <w:t xml:space="preserve">= </w:t>
      </w:r>
      <w:r w:rsidR="00BC3A61">
        <w:rPr>
          <w:rFonts w:ascii="Times New Roman" w:hAnsi="Times New Roman" w:cs="Times New Roman"/>
          <w:sz w:val="28"/>
          <w:szCs w:val="28"/>
        </w:rPr>
        <w:t xml:space="preserve">0.027   = 2.7% </w:t>
      </w:r>
    </w:p>
    <w:p w14:paraId="023D396D" w14:textId="77777777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b) The sum less than or equal to 4:</w:t>
      </w:r>
    </w:p>
    <w:p w14:paraId="3087121C" w14:textId="77777777" w:rsidR="00BC3A61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 xml:space="preserve">The possible outcomes for sums less than or equal to 4 are (1, 1), (1, 2), (2, 1), and (1, 3), (3, 1), (2, 2). There are a total of 6 favorable outcomes. </w:t>
      </w:r>
    </w:p>
    <w:p w14:paraId="01D0C9D7" w14:textId="5E670065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So, the probability is:</w:t>
      </w:r>
    </w:p>
    <w:p w14:paraId="6D119F8E" w14:textId="5822F103" w:rsidR="00BC3A61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P</w:t>
      </w:r>
      <w:r w:rsidR="00BC3A61">
        <w:rPr>
          <w:rFonts w:ascii="Times New Roman" w:hAnsi="Times New Roman" w:cs="Times New Roman"/>
          <w:sz w:val="28"/>
          <w:szCs w:val="28"/>
        </w:rPr>
        <w:t xml:space="preserve">robability </w:t>
      </w:r>
      <w:r w:rsidRPr="003B5C05">
        <w:rPr>
          <w:rFonts w:ascii="Times New Roman" w:hAnsi="Times New Roman" w:cs="Times New Roman"/>
          <w:sz w:val="28"/>
          <w:szCs w:val="28"/>
        </w:rPr>
        <w:t>(Sum</w:t>
      </w:r>
      <w:r w:rsidR="00BC3A61">
        <w:rPr>
          <w:rFonts w:ascii="Times New Roman" w:hAnsi="Times New Roman" w:cs="Times New Roman"/>
          <w:sz w:val="28"/>
          <w:szCs w:val="28"/>
        </w:rPr>
        <w:t xml:space="preserve"> &lt;=</w:t>
      </w:r>
      <w:r w:rsidRPr="003B5C05">
        <w:rPr>
          <w:rFonts w:ascii="Times New Roman" w:hAnsi="Times New Roman" w:cs="Times New Roman"/>
          <w:sz w:val="28"/>
          <w:szCs w:val="28"/>
        </w:rPr>
        <w:t xml:space="preserve"> 4) = Number of favorable outcomes</w:t>
      </w:r>
      <w:r w:rsidR="00BC3A61">
        <w:rPr>
          <w:rFonts w:ascii="Times New Roman" w:hAnsi="Times New Roman" w:cs="Times New Roman"/>
          <w:sz w:val="28"/>
          <w:szCs w:val="28"/>
        </w:rPr>
        <w:t>/</w:t>
      </w:r>
      <w:r w:rsidRPr="003B5C05">
        <w:rPr>
          <w:rFonts w:ascii="Times New Roman" w:hAnsi="Times New Roman" w:cs="Times New Roman"/>
          <w:sz w:val="28"/>
          <w:szCs w:val="28"/>
        </w:rPr>
        <w:t xml:space="preserve">Total number of possible outcomes </w:t>
      </w:r>
    </w:p>
    <w:p w14:paraId="2F69D8A0" w14:textId="4EC3ED51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 xml:space="preserve">= </w:t>
      </w:r>
      <w:r w:rsidR="00BC3A61">
        <w:rPr>
          <w:rFonts w:ascii="Times New Roman" w:hAnsi="Times New Roman" w:cs="Times New Roman"/>
          <w:sz w:val="28"/>
          <w:szCs w:val="28"/>
        </w:rPr>
        <w:t xml:space="preserve">6/36  </w:t>
      </w:r>
      <w:r w:rsidRPr="003B5C05">
        <w:rPr>
          <w:rFonts w:ascii="Times New Roman" w:hAnsi="Times New Roman" w:cs="Times New Roman"/>
          <w:sz w:val="28"/>
          <w:szCs w:val="28"/>
        </w:rPr>
        <w:t xml:space="preserve"> </w:t>
      </w:r>
      <w:r w:rsidR="00BC3A61" w:rsidRPr="003B5C05">
        <w:rPr>
          <w:rFonts w:ascii="Times New Roman" w:hAnsi="Times New Roman" w:cs="Times New Roman"/>
          <w:sz w:val="28"/>
          <w:szCs w:val="28"/>
        </w:rPr>
        <w:t xml:space="preserve">= </w:t>
      </w:r>
      <w:r w:rsidR="00BC3A61">
        <w:rPr>
          <w:rFonts w:ascii="Times New Roman" w:hAnsi="Times New Roman" w:cs="Times New Roman"/>
          <w:sz w:val="28"/>
          <w:szCs w:val="28"/>
        </w:rPr>
        <w:t>0.166   = 16.6%</w:t>
      </w:r>
    </w:p>
    <w:p w14:paraId="744941FB" w14:textId="18971F9C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c) The sum is divisible by 2 and 3:</w:t>
      </w:r>
    </w:p>
    <w:p w14:paraId="007948F1" w14:textId="77777777" w:rsidR="00BC3A61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 xml:space="preserve">The sums that are divisible by both 2 and 3 are 6 and 12. The possible outcomes for these sums are (3, 3) and (6, 6). There are a total of 2 favorable outcomes. </w:t>
      </w:r>
    </w:p>
    <w:p w14:paraId="39751E4A" w14:textId="57AF706F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So, the probability is:</w:t>
      </w:r>
    </w:p>
    <w:p w14:paraId="20260914" w14:textId="77777777" w:rsidR="00BC3A61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P</w:t>
      </w:r>
      <w:r w:rsidR="00BC3A61">
        <w:rPr>
          <w:rFonts w:ascii="Times New Roman" w:hAnsi="Times New Roman" w:cs="Times New Roman"/>
          <w:sz w:val="28"/>
          <w:szCs w:val="28"/>
        </w:rPr>
        <w:t xml:space="preserve">robability </w:t>
      </w:r>
      <w:r w:rsidRPr="003B5C05">
        <w:rPr>
          <w:rFonts w:ascii="Times New Roman" w:hAnsi="Times New Roman" w:cs="Times New Roman"/>
          <w:sz w:val="28"/>
          <w:szCs w:val="28"/>
        </w:rPr>
        <w:t>(Sum is divisible by 2 and 3) = Number of favorable outcomes</w:t>
      </w:r>
      <w:r w:rsidR="00BC3A61">
        <w:rPr>
          <w:rFonts w:ascii="Times New Roman" w:hAnsi="Times New Roman" w:cs="Times New Roman"/>
          <w:sz w:val="28"/>
          <w:szCs w:val="28"/>
        </w:rPr>
        <w:t>/</w:t>
      </w:r>
      <w:r w:rsidRPr="003B5C05">
        <w:rPr>
          <w:rFonts w:ascii="Times New Roman" w:hAnsi="Times New Roman" w:cs="Times New Roman"/>
          <w:sz w:val="28"/>
          <w:szCs w:val="28"/>
        </w:rPr>
        <w:t>Total number of possible outcomes</w:t>
      </w:r>
    </w:p>
    <w:p w14:paraId="1FEEF23B" w14:textId="58FC3F29" w:rsidR="003B5C05" w:rsidRPr="003B5C05" w:rsidRDefault="003B5C05" w:rsidP="003B5C05">
      <w:pPr>
        <w:rPr>
          <w:rFonts w:ascii="Times New Roman" w:hAnsi="Times New Roman" w:cs="Times New Roman"/>
          <w:sz w:val="28"/>
          <w:szCs w:val="28"/>
        </w:rPr>
      </w:pPr>
      <w:r w:rsidRPr="003B5C05">
        <w:rPr>
          <w:rFonts w:ascii="Times New Roman" w:hAnsi="Times New Roman" w:cs="Times New Roman"/>
          <w:sz w:val="28"/>
          <w:szCs w:val="28"/>
        </w:rPr>
        <w:t>=</w:t>
      </w:r>
      <w:r w:rsidR="00BC3A61">
        <w:rPr>
          <w:rFonts w:ascii="Times New Roman" w:hAnsi="Times New Roman" w:cs="Times New Roman"/>
          <w:sz w:val="28"/>
          <w:szCs w:val="28"/>
        </w:rPr>
        <w:t xml:space="preserve"> </w:t>
      </w:r>
      <w:r w:rsidRPr="003B5C05">
        <w:rPr>
          <w:rFonts w:ascii="Times New Roman" w:hAnsi="Times New Roman" w:cs="Times New Roman"/>
          <w:sz w:val="28"/>
          <w:szCs w:val="28"/>
        </w:rPr>
        <w:t>2</w:t>
      </w:r>
      <w:r w:rsidR="00BC3A61">
        <w:rPr>
          <w:rFonts w:ascii="Times New Roman" w:hAnsi="Times New Roman" w:cs="Times New Roman"/>
          <w:sz w:val="28"/>
          <w:szCs w:val="28"/>
        </w:rPr>
        <w:t xml:space="preserve">/36   </w:t>
      </w:r>
      <w:r w:rsidR="00ED5178" w:rsidRPr="003B5C05">
        <w:rPr>
          <w:rFonts w:ascii="Times New Roman" w:hAnsi="Times New Roman" w:cs="Times New Roman"/>
          <w:sz w:val="28"/>
          <w:szCs w:val="28"/>
        </w:rPr>
        <w:t xml:space="preserve">= </w:t>
      </w:r>
      <w:r w:rsidR="00ED5178">
        <w:rPr>
          <w:rFonts w:ascii="Times New Roman" w:hAnsi="Times New Roman" w:cs="Times New Roman"/>
          <w:sz w:val="28"/>
          <w:szCs w:val="28"/>
        </w:rPr>
        <w:t>0.055</w:t>
      </w:r>
      <w:r w:rsidR="00BC3A61">
        <w:rPr>
          <w:rFonts w:ascii="Times New Roman" w:hAnsi="Times New Roman" w:cs="Times New Roman"/>
          <w:sz w:val="28"/>
          <w:szCs w:val="28"/>
        </w:rPr>
        <w:t xml:space="preserve">   = 5.5%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F5495C6" w:rsidR="00F407B7" w:rsidRDefault="00F407B7" w:rsidP="00F2696C">
      <w:pPr>
        <w:pStyle w:val="NormalWeb"/>
        <w:spacing w:before="0" w:beforeAutospacing="0" w:after="0" w:afterAutospacing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9DC7CA5" w14:textId="2D5B936F" w:rsidR="00BC3A61" w:rsidRDefault="00BC3A61" w:rsidP="00F2696C">
      <w:pPr>
        <w:pStyle w:val="NormalWeb"/>
        <w:spacing w:before="0" w:beforeAutospacing="0" w:after="0" w:afterAutospacing="0" w:line="240" w:lineRule="atLeast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603D31F" w14:textId="77777777" w:rsid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To find the probability that none of the balls drawn is blue, we can use the concept of combinations.</w:t>
      </w:r>
    </w:p>
    <w:p w14:paraId="23DC61F1" w14:textId="2A9A3ACD" w:rsidR="00F2696C" w:rsidRP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The total number of balls in the bag is 2 + 3 + 2 = 7.</w:t>
      </w:r>
    </w:p>
    <w:p w14:paraId="7881BE62" w14:textId="77777777" w:rsid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The number of ways to draw 2 balls without any restriction is given by the combination formula:</w:t>
      </w:r>
    </w:p>
    <w:p w14:paraId="00377D2C" w14:textId="5255B80C" w:rsidR="00F2696C" w:rsidRP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Number of ways =</w:t>
      </w:r>
      <w:r>
        <w:rPr>
          <w:sz w:val="28"/>
          <w:szCs w:val="28"/>
        </w:rPr>
        <w:t xml:space="preserve"> </w:t>
      </w:r>
      <w:r w:rsidR="00E04E61" w:rsidRPr="00F2696C">
        <w:rPr>
          <w:sz w:val="28"/>
          <w:szCs w:val="28"/>
        </w:rPr>
        <w:t>\</w:t>
      </w:r>
      <w:proofErr w:type="spellStart"/>
      <w:r w:rsidR="00E04E61" w:rsidRPr="00F2696C">
        <w:rPr>
          <w:sz w:val="28"/>
          <w:szCs w:val="28"/>
        </w:rPr>
        <w:t>binom</w:t>
      </w:r>
      <w:proofErr w:type="spellEnd"/>
      <w:r w:rsidR="00E04E61" w:rsidRPr="00F2696C">
        <w:rPr>
          <w:sz w:val="28"/>
          <w:szCs w:val="28"/>
        </w:rPr>
        <w:t xml:space="preserve"> {</w:t>
      </w:r>
      <w:r w:rsidR="00E04E61">
        <w:rPr>
          <w:sz w:val="28"/>
          <w:szCs w:val="28"/>
        </w:rPr>
        <w:t>n</w:t>
      </w:r>
      <w:r w:rsidR="00E04E61" w:rsidRPr="00F2696C">
        <w:rPr>
          <w:sz w:val="28"/>
          <w:szCs w:val="28"/>
        </w:rPr>
        <w:t>}{</w:t>
      </w:r>
      <w:r w:rsidR="00E04E61">
        <w:rPr>
          <w:sz w:val="28"/>
          <w:szCs w:val="28"/>
        </w:rPr>
        <w:t>r</w:t>
      </w:r>
      <w:r w:rsidR="00E04E61" w:rsidRPr="00F2696C">
        <w:rPr>
          <w:sz w:val="28"/>
          <w:szCs w:val="28"/>
        </w:rPr>
        <w:t xml:space="preserve">} </w:t>
      </w:r>
      <w:r w:rsidRPr="00F2696C">
        <w:rPr>
          <w:sz w:val="28"/>
          <w:szCs w:val="28"/>
        </w:rPr>
        <w:t>= n!</w:t>
      </w:r>
      <w:r>
        <w:rPr>
          <w:sz w:val="28"/>
          <w:szCs w:val="28"/>
        </w:rPr>
        <w:t xml:space="preserve"> / </w:t>
      </w:r>
      <w:r w:rsidRPr="00F2696C">
        <w:rPr>
          <w:sz w:val="28"/>
          <w:szCs w:val="28"/>
        </w:rPr>
        <w:t>r!</w:t>
      </w:r>
      <w:r>
        <w:rPr>
          <w:sz w:val="28"/>
          <w:szCs w:val="28"/>
        </w:rPr>
        <w:t xml:space="preserve"> </w:t>
      </w:r>
      <w:r w:rsidRPr="00F2696C">
        <w:rPr>
          <w:sz w:val="28"/>
          <w:szCs w:val="28"/>
        </w:rPr>
        <w:t>(n-r)!</w:t>
      </w:r>
    </w:p>
    <w:p w14:paraId="6AB17C35" w14:textId="58C0D344" w:rsid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where n! denotes the factorial of n.</w:t>
      </w:r>
    </w:p>
    <w:p w14:paraId="353017B6" w14:textId="32A4788D" w:rsidR="00F2696C" w:rsidRP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lastRenderedPageBreak/>
        <w:t>For this problem, we want to find the number of ways to draw 2 balls out of the 5 non-blue balls. So,</w:t>
      </w:r>
    </w:p>
    <w:p w14:paraId="5866EE55" w14:textId="7741C8B7" w:rsidR="00F2696C" w:rsidRP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Number of ways to draw 2 non-blue balls = \</w:t>
      </w:r>
      <w:proofErr w:type="spellStart"/>
      <w:r w:rsidR="00E04E61" w:rsidRPr="00F2696C">
        <w:rPr>
          <w:sz w:val="28"/>
          <w:szCs w:val="28"/>
        </w:rPr>
        <w:t>binom</w:t>
      </w:r>
      <w:proofErr w:type="spellEnd"/>
      <w:r w:rsidR="00E04E61" w:rsidRPr="00F2696C">
        <w:rPr>
          <w:sz w:val="28"/>
          <w:szCs w:val="28"/>
        </w:rPr>
        <w:t xml:space="preserve"> {</w:t>
      </w:r>
      <w:r w:rsidRPr="00F2696C">
        <w:rPr>
          <w:sz w:val="28"/>
          <w:szCs w:val="28"/>
        </w:rPr>
        <w:t xml:space="preserve">5}{2} = </w:t>
      </w:r>
      <w:r w:rsidR="00E04E61" w:rsidRPr="00F2696C">
        <w:rPr>
          <w:sz w:val="28"/>
          <w:szCs w:val="28"/>
        </w:rPr>
        <w:t>5!</w:t>
      </w:r>
      <w:r w:rsidR="00E04E61">
        <w:rPr>
          <w:sz w:val="28"/>
          <w:szCs w:val="28"/>
        </w:rPr>
        <w:t xml:space="preserve"> /</w:t>
      </w:r>
      <w:r w:rsidR="00E04E61" w:rsidRPr="00F2696C">
        <w:rPr>
          <w:sz w:val="28"/>
          <w:szCs w:val="28"/>
        </w:rPr>
        <w:t>2! (</w:t>
      </w:r>
      <w:r w:rsidRPr="00F2696C">
        <w:rPr>
          <w:sz w:val="28"/>
          <w:szCs w:val="28"/>
        </w:rPr>
        <w:t xml:space="preserve">5-2)! = 10 </w:t>
      </w:r>
    </w:p>
    <w:p w14:paraId="3A106B91" w14:textId="77777777" w:rsidR="00F2696C" w:rsidRP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Now, the total number of ways to draw 2 balls from the 7 balls is:</w:t>
      </w:r>
    </w:p>
    <w:p w14:paraId="2129FC0B" w14:textId="72C2D71D" w:rsidR="00F2696C" w:rsidRP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Total number of ways to draw 2 balls</w:t>
      </w:r>
      <w:r w:rsidR="00E04E61">
        <w:rPr>
          <w:sz w:val="28"/>
          <w:szCs w:val="28"/>
        </w:rPr>
        <w:t xml:space="preserve"> </w:t>
      </w:r>
      <w:r w:rsidRPr="00F2696C">
        <w:rPr>
          <w:sz w:val="28"/>
          <w:szCs w:val="28"/>
        </w:rPr>
        <w:t>= \</w:t>
      </w:r>
      <w:proofErr w:type="spellStart"/>
      <w:r w:rsidR="00E04E61" w:rsidRPr="00F2696C">
        <w:rPr>
          <w:sz w:val="28"/>
          <w:szCs w:val="28"/>
        </w:rPr>
        <w:t>binom</w:t>
      </w:r>
      <w:proofErr w:type="spellEnd"/>
      <w:r w:rsidR="00E04E61" w:rsidRPr="00F2696C">
        <w:rPr>
          <w:sz w:val="28"/>
          <w:szCs w:val="28"/>
        </w:rPr>
        <w:t xml:space="preserve"> {</w:t>
      </w:r>
      <w:r w:rsidRPr="00F2696C">
        <w:rPr>
          <w:sz w:val="28"/>
          <w:szCs w:val="28"/>
        </w:rPr>
        <w:t xml:space="preserve">7}{2} = </w:t>
      </w:r>
      <w:r w:rsidR="00E04E61" w:rsidRPr="00F2696C">
        <w:rPr>
          <w:sz w:val="28"/>
          <w:szCs w:val="28"/>
        </w:rPr>
        <w:t>7!</w:t>
      </w:r>
      <w:r w:rsidR="00E04E61">
        <w:rPr>
          <w:sz w:val="28"/>
          <w:szCs w:val="28"/>
        </w:rPr>
        <w:t xml:space="preserve"> /</w:t>
      </w:r>
      <w:r w:rsidR="00E04E61" w:rsidRPr="00F2696C">
        <w:rPr>
          <w:sz w:val="28"/>
          <w:szCs w:val="28"/>
        </w:rPr>
        <w:t>2! (</w:t>
      </w:r>
      <w:r w:rsidRPr="00F2696C">
        <w:rPr>
          <w:sz w:val="28"/>
          <w:szCs w:val="28"/>
        </w:rPr>
        <w:t>7-2)! = 21</w:t>
      </w:r>
    </w:p>
    <w:p w14:paraId="4ECB245A" w14:textId="77777777" w:rsid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The probability that none of the balls drawn is blue is the ratio of the number of ways to draw 2 non-blue balls to the total number of ways to draw 2 balls:</w:t>
      </w:r>
    </w:p>
    <w:p w14:paraId="7C036E0A" w14:textId="7CA90221" w:rsidR="00F2696C" w:rsidRP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P</w:t>
      </w:r>
      <w:r w:rsidR="00E04E61">
        <w:rPr>
          <w:sz w:val="28"/>
          <w:szCs w:val="28"/>
        </w:rPr>
        <w:t xml:space="preserve">robability </w:t>
      </w:r>
      <w:r w:rsidRPr="00F2696C">
        <w:rPr>
          <w:sz w:val="28"/>
          <w:szCs w:val="28"/>
        </w:rPr>
        <w:t>(None are blue) = Number of ways to draw 2 non-blue balls</w:t>
      </w:r>
      <w:r w:rsidR="00E04E61">
        <w:rPr>
          <w:sz w:val="28"/>
          <w:szCs w:val="28"/>
        </w:rPr>
        <w:t>/</w:t>
      </w:r>
      <w:r w:rsidRPr="00F2696C">
        <w:rPr>
          <w:sz w:val="28"/>
          <w:szCs w:val="28"/>
        </w:rPr>
        <w:t>Total number of ways to draw 2 balls</w:t>
      </w:r>
    </w:p>
    <w:p w14:paraId="0E40EF5B" w14:textId="593ABF4C" w:rsidR="00F2696C" w:rsidRPr="00F2696C" w:rsidRDefault="00F2696C" w:rsidP="00F2696C">
      <w:pPr>
        <w:pStyle w:val="NormalWeb"/>
        <w:spacing w:after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 xml:space="preserve"> P</w:t>
      </w:r>
      <w:r w:rsidR="00E04E61">
        <w:rPr>
          <w:sz w:val="28"/>
          <w:szCs w:val="28"/>
        </w:rPr>
        <w:t xml:space="preserve">robability </w:t>
      </w:r>
      <w:r w:rsidRPr="00F2696C">
        <w:rPr>
          <w:sz w:val="28"/>
          <w:szCs w:val="28"/>
        </w:rPr>
        <w:t>(None are blue) = 10</w:t>
      </w:r>
      <w:r w:rsidR="00E04E61">
        <w:rPr>
          <w:sz w:val="28"/>
          <w:szCs w:val="28"/>
        </w:rPr>
        <w:t>/</w:t>
      </w:r>
      <w:r w:rsidRPr="00F2696C">
        <w:rPr>
          <w:sz w:val="28"/>
          <w:szCs w:val="28"/>
        </w:rPr>
        <w:t>21</w:t>
      </w:r>
    </w:p>
    <w:p w14:paraId="7FA1CC6A" w14:textId="77777777" w:rsidR="00E04E61" w:rsidRDefault="00F2696C" w:rsidP="00F2696C">
      <w:pPr>
        <w:pStyle w:val="NormalWeb"/>
        <w:spacing w:before="0" w:beforeAutospacing="0" w:after="0" w:afterAutospacing="0" w:line="240" w:lineRule="atLeast"/>
        <w:rPr>
          <w:sz w:val="28"/>
          <w:szCs w:val="28"/>
        </w:rPr>
      </w:pPr>
      <w:r w:rsidRPr="00F2696C">
        <w:rPr>
          <w:sz w:val="28"/>
          <w:szCs w:val="28"/>
        </w:rPr>
        <w:t>Therefore, the probability that none of the balls drawn is blue is 10</w:t>
      </w:r>
      <w:r w:rsidR="00E04E61">
        <w:rPr>
          <w:sz w:val="28"/>
          <w:szCs w:val="28"/>
        </w:rPr>
        <w:t>/</w:t>
      </w:r>
      <w:r w:rsidRPr="00F2696C">
        <w:rPr>
          <w:sz w:val="28"/>
          <w:szCs w:val="28"/>
        </w:rPr>
        <w:t>21</w:t>
      </w:r>
      <w:r w:rsidR="00E04E61">
        <w:rPr>
          <w:sz w:val="28"/>
          <w:szCs w:val="28"/>
        </w:rPr>
        <w:t xml:space="preserve"> </w:t>
      </w:r>
    </w:p>
    <w:p w14:paraId="367CC386" w14:textId="5C733710" w:rsidR="00BC3A61" w:rsidRPr="00F407B7" w:rsidRDefault="00E04E61" w:rsidP="00F2696C">
      <w:pPr>
        <w:pStyle w:val="NormalWeb"/>
        <w:spacing w:before="0" w:beforeAutospacing="0" w:after="0" w:afterAutospacing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= 0.476 = 47.6% </w:t>
      </w:r>
    </w:p>
    <w:p w14:paraId="6B59C34B" w14:textId="77777777" w:rsidR="00022704" w:rsidRDefault="00022704" w:rsidP="00F2696C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87D1B5" w14:textId="0BBEC748" w:rsidR="005D48AA" w:rsidRDefault="00677836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 w:rsidR="00FC76AF">
        <w:rPr>
          <w:rFonts w:ascii="Times New Roman" w:hAnsi="Times New Roman" w:cs="Times New Roman"/>
          <w:sz w:val="28"/>
          <w:szCs w:val="28"/>
        </w:rPr>
        <w:t xml:space="preserve"> To calculate the expected number of candies for a randomly selected child, you can use formula:</w:t>
      </w:r>
    </w:p>
    <w:p w14:paraId="7D0FDC91" w14:textId="780FFB30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E(X) = sum_{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} (</w:t>
      </w:r>
      <w:r w:rsidR="00ED5178">
        <w:rPr>
          <w:rFonts w:ascii="Times New Roman" w:hAnsi="Times New Roman" w:cs="Times New Roman"/>
          <w:sz w:val="28"/>
          <w:szCs w:val="28"/>
        </w:rPr>
        <w:t>x</w:t>
      </w:r>
      <w:r w:rsidR="00ED5178">
        <w:rPr>
          <w:rFonts w:ascii="Times New Roman" w:hAnsi="Times New Roman" w:cs="Times New Roman"/>
          <w:sz w:val="28"/>
          <w:szCs w:val="28"/>
          <w:vertAlign w:val="subscript"/>
        </w:rPr>
        <w:t>i *</w:t>
      </w:r>
      <w:r>
        <w:rPr>
          <w:rFonts w:ascii="Times New Roman" w:hAnsi="Times New Roman" w:cs="Times New Roman"/>
          <w:sz w:val="28"/>
          <w:szCs w:val="28"/>
        </w:rPr>
        <w:t xml:space="preserve"> Probability(x</w:t>
      </w:r>
      <w:r w:rsidR="00ED51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3FF6172D" w14:textId="0A0C1542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Where:</w:t>
      </w:r>
    </w:p>
    <w:p w14:paraId="46672F90" w14:textId="0ED76BCC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-E(X) is the expected value,</w:t>
      </w:r>
    </w:p>
    <w:p w14:paraId="73110755" w14:textId="17C90A49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</w:t>
      </w:r>
      <w:r w:rsidR="00ED51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is the candies count for child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880E6F4" w14:textId="081B1D1A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-Probability(x</w:t>
      </w:r>
      <w:r w:rsidR="00ED51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is the probability of child I having x</w:t>
      </w:r>
      <w:r w:rsidR="00ED51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candies,</w:t>
      </w:r>
    </w:p>
    <w:p w14:paraId="00A4AD84" w14:textId="5ADF1E63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sum is taken over all possible values of x</w:t>
      </w:r>
      <w:r w:rsidR="00ED517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21B78" w14:textId="7FE92811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calculate it for given data:</w:t>
      </w:r>
    </w:p>
    <w:p w14:paraId="2815F3EB" w14:textId="5872C49D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E(X) = (1*0.015) +(4*0.20) +(3*0.65) +(5*0.005) +(6*0.01) +(2*0.120)</w:t>
      </w:r>
    </w:p>
    <w:p w14:paraId="180DF0B5" w14:textId="54A448E7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E(X) = 0.015 + 0.80 + 1.95 + 0.025 + 0.06 + 0.24</w:t>
      </w:r>
    </w:p>
    <w:p w14:paraId="0067026D" w14:textId="498CED26" w:rsidR="00FC76AF" w:rsidRDefault="00FC76AF" w:rsidP="005D4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E(X) = 3.09</w:t>
      </w:r>
    </w:p>
    <w:p w14:paraId="1B37E8C3" w14:textId="791378E6" w:rsidR="006D7AA1" w:rsidRDefault="00FC76AF" w:rsidP="00FC7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expected number of candies for a randomly selected child is 3.09 candies.</w:t>
      </w:r>
    </w:p>
    <w:p w14:paraId="7BC5DBBF" w14:textId="77777777" w:rsidR="00FC76AF" w:rsidRDefault="00FC76AF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B11FA8D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474306F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5D48AA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FADDC74" w14:textId="77C226D0" w:rsidR="00716B50" w:rsidRDefault="00716B50" w:rsidP="00707DE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CF689E7" w14:textId="4469A4C7" w:rsidR="00716B50" w:rsidRPr="00716B50" w:rsidRDefault="00716B50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Answer is in </w:t>
      </w:r>
      <w:r w:rsidR="00A82893">
        <w:rPr>
          <w:sz w:val="28"/>
          <w:szCs w:val="28"/>
        </w:rPr>
        <w:t>python</w:t>
      </w:r>
      <w:r>
        <w:rPr>
          <w:sz w:val="28"/>
          <w:szCs w:val="28"/>
        </w:rPr>
        <w:t xml:space="preserve"> notebook</w:t>
      </w:r>
      <w:r w:rsidR="00A82893">
        <w:rPr>
          <w:sz w:val="28"/>
          <w:szCs w:val="28"/>
        </w:rPr>
        <w:t>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304511B" w:rsidR="00BC5748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1BBA0C2F" w14:textId="77777777" w:rsidR="00716B50" w:rsidRPr="00716B50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expected value (or mean) is calculated by summing up all the values and then dividing by the number of values. In this case, the weights (X) of patients are:</w:t>
      </w:r>
    </w:p>
    <w:p w14:paraId="7822FA56" w14:textId="439D456C" w:rsidR="00716B50" w:rsidRPr="00716B50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>X = {108, 110, 123, 134, 135, 145, 167, 187, 199}</w:t>
      </w:r>
    </w:p>
    <w:p w14:paraId="742EEB8A" w14:textId="24C1106D" w:rsidR="00716B50" w:rsidRPr="00716B50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>To find the expected value (E(X)), you sum up all the weights and divide by the total number of patients:</w:t>
      </w:r>
    </w:p>
    <w:p w14:paraId="25A80333" w14:textId="388CFD81" w:rsidR="00716B50" w:rsidRPr="00716B50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>E(X) = 108 + 110 + 123 + 134 + 135 + 145 + 167 + 187 + 199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/ </w:t>
      </w: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>9</w:t>
      </w:r>
    </w:p>
    <w:p w14:paraId="5328B6EA" w14:textId="77777777" w:rsidR="00716B50" w:rsidRPr="00716B50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>Calculating the sum:</w:t>
      </w:r>
    </w:p>
    <w:p w14:paraId="7C85F9FE" w14:textId="4690D7D1" w:rsidR="00716B50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=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1308 / </w:t>
      </w: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>9</w:t>
      </w:r>
    </w:p>
    <w:p w14:paraId="3FA87056" w14:textId="504394BD" w:rsidR="00716B50" w:rsidRPr="00716B50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 145.33</w:t>
      </w:r>
    </w:p>
    <w:p w14:paraId="511B2918" w14:textId="283FB15A" w:rsidR="00716B50" w:rsidRPr="00707DE3" w:rsidRDefault="00716B50" w:rsidP="00716B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So, the expected value of the weight of a randomly chosen patient is approximately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145.33 </w:t>
      </w:r>
      <w:r w:rsidRPr="00716B50">
        <w:rPr>
          <w:rFonts w:cstheme="minorHAnsi"/>
          <w:color w:val="000000" w:themeColor="text1"/>
          <w:sz w:val="28"/>
          <w:szCs w:val="28"/>
          <w:shd w:val="clear" w:color="auto" w:fill="FFFFFF"/>
        </w:rPr>
        <w:t>pounds.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0C510C07" w14:textId="77777777" w:rsidR="005D2BE0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14:paraId="0402EA8F" w14:textId="69403FD7" w:rsidR="005D2BE0" w:rsidRDefault="005D2BE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5084717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523CF4B" w14:textId="77777777" w:rsidR="005D2BE0" w:rsidRDefault="005D2BE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53B306A1" w14:textId="2266BAAC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5D2BE0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27466C3" w14:textId="6952F2E0" w:rsidR="005D2BE0" w:rsidRDefault="005D2B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Answer:</w:t>
      </w:r>
    </w:p>
    <w:p w14:paraId="5E94CE82" w14:textId="01F87A49" w:rsidR="005D2BE0" w:rsidRPr="005D2BE0" w:rsidRDefault="005D2B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Answer is in </w:t>
      </w:r>
      <w:r w:rsidR="00A82893">
        <w:rPr>
          <w:bCs/>
          <w:sz w:val="28"/>
          <w:szCs w:val="28"/>
        </w:rPr>
        <w:t>python</w:t>
      </w:r>
      <w:r w:rsidR="00FC76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notebook</w:t>
      </w:r>
      <w:r w:rsidR="00A82893">
        <w:rPr>
          <w:bCs/>
          <w:sz w:val="28"/>
          <w:szCs w:val="28"/>
        </w:rPr>
        <w:t>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D5178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73198226" w14:textId="5D63676D" w:rsidR="00EB6B5E" w:rsidRDefault="00ED5178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591BE89C" w14:textId="71E9DC78" w:rsidR="00EF3062" w:rsidRDefault="00EF3062" w:rsidP="00EB6B5E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C1670C3" w14:textId="6AC5014B" w:rsidR="00EF3062" w:rsidRPr="00EF3062" w:rsidRDefault="00EF3062" w:rsidP="00EF30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F3062">
        <w:rPr>
          <w:rFonts w:ascii="Times New Roman" w:hAnsi="Times New Roman" w:cs="Times New Roman"/>
          <w:sz w:val="28"/>
          <w:szCs w:val="28"/>
        </w:rPr>
        <w:t xml:space="preserve">The histograms peak has positive(right) skewness and tail is on right. </w:t>
      </w:r>
    </w:p>
    <w:p w14:paraId="4A9010AB" w14:textId="4D68347B" w:rsidR="00EF3062" w:rsidRDefault="00EF3062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means </w:t>
      </w:r>
      <w:r w:rsidRPr="00C35EF3">
        <w:rPr>
          <w:rFonts w:ascii="Times New Roman" w:hAnsi="Times New Roman" w:cs="Times New Roman"/>
          <w:sz w:val="28"/>
          <w:szCs w:val="28"/>
        </w:rPr>
        <w:t>Mean &gt; Median. We have outliers on the higher side.</w:t>
      </w:r>
    </w:p>
    <w:p w14:paraId="43D8CC50" w14:textId="530C7BA7" w:rsidR="00EF3062" w:rsidRPr="000A3C72" w:rsidRDefault="00EF3062" w:rsidP="000A3C72">
      <w:pPr>
        <w:ind w:left="360"/>
        <w:rPr>
          <w:rFonts w:ascii="Times New Roman" w:hAnsi="Times New Roman" w:cs="Times New Roman"/>
          <w:sz w:val="28"/>
          <w:szCs w:val="28"/>
        </w:rPr>
      </w:pPr>
      <w:r w:rsidRPr="000A3C72">
        <w:rPr>
          <w:rFonts w:ascii="Times New Roman" w:hAnsi="Times New Roman" w:cs="Times New Roman"/>
          <w:noProof/>
          <w:sz w:val="28"/>
          <w:szCs w:val="28"/>
        </w:rPr>
        <w:t>The boxplot has outliers on the maximum side.</w:t>
      </w:r>
    </w:p>
    <w:p w14:paraId="60912EE0" w14:textId="77777777" w:rsidR="00EF3062" w:rsidRPr="00EF3062" w:rsidRDefault="00EF3062" w:rsidP="00EB6B5E">
      <w:pPr>
        <w:rPr>
          <w:sz w:val="28"/>
          <w:szCs w:val="28"/>
        </w:rPr>
      </w:pPr>
    </w:p>
    <w:p w14:paraId="34A2DDEC" w14:textId="68C6CB1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F3062" w:rsidRPr="00EB6B5E">
        <w:rPr>
          <w:b/>
          <w:sz w:val="28"/>
          <w:szCs w:val="28"/>
        </w:rPr>
        <w:t>)</w:t>
      </w:r>
      <w:r w:rsidR="00EF3062">
        <w:rPr>
          <w:b/>
          <w:sz w:val="28"/>
          <w:szCs w:val="28"/>
        </w:rPr>
        <w:t xml:space="preserve">  </w:t>
      </w:r>
      <w:r w:rsidR="00EF3062" w:rsidRPr="00EF3062">
        <w:rPr>
          <w:bCs/>
          <w:sz w:val="28"/>
          <w:szCs w:val="28"/>
        </w:rPr>
        <w:t>Suppose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521E2AD" w14:textId="116CF457" w:rsidR="000A3C72" w:rsidRDefault="000A3C7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</w:p>
    <w:p w14:paraId="795D84C5" w14:textId="1A3DBC0B" w:rsidR="001A28AF" w:rsidRDefault="001A28AF" w:rsidP="001A28A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 of given problem is (198.7376, 201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.2624)</w:t>
      </w:r>
    </w:p>
    <w:p w14:paraId="222D2BA9" w14:textId="4BDEFDF4" w:rsidR="001A28AF" w:rsidRDefault="001A28AF" w:rsidP="001A28AF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 of given problem is (198.4382, 201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.5618)</w:t>
      </w:r>
    </w:p>
    <w:p w14:paraId="19FF325C" w14:textId="5D673D4B" w:rsidR="001A28AF" w:rsidRPr="001A28AF" w:rsidRDefault="001A28AF" w:rsidP="001A28A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 of given problem is (198.6214, 201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.3786)</w:t>
      </w:r>
    </w:p>
    <w:p w14:paraId="48059A59" w14:textId="77777777" w:rsidR="001A28AF" w:rsidRPr="001A28AF" w:rsidRDefault="001A28AF" w:rsidP="001A28AF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62FBFCD" w14:textId="77777777" w:rsidR="00726A65" w:rsidRDefault="001A28AF" w:rsidP="00726A6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0B3E324" w14:textId="6E0F3521" w:rsidR="00726A65" w:rsidRPr="00726A65" w:rsidRDefault="00726A65" w:rsidP="00726A6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6A65">
        <w:rPr>
          <w:sz w:val="28"/>
          <w:szCs w:val="28"/>
        </w:rPr>
        <w:t>Mean for given data is 41, median is 40.5, variance is 25.5294, standard deviation is 5.0527.</w:t>
      </w:r>
    </w:p>
    <w:p w14:paraId="03FA14FC" w14:textId="4930525A" w:rsidR="00302C1D" w:rsidRPr="00726A65" w:rsidRDefault="00726A65" w:rsidP="00726A6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35EF3">
        <w:rPr>
          <w:rFonts w:ascii="Times New Roman" w:hAnsi="Times New Roman" w:cs="Times New Roman"/>
          <w:sz w:val="28"/>
          <w:szCs w:val="28"/>
        </w:rPr>
        <w:t>e don’t have outliers and the data is slightly skewed towards right because mean is greater than median.</w:t>
      </w:r>
      <w:r>
        <w:rPr>
          <w:rFonts w:ascii="Times New Roman" w:hAnsi="Times New Roman" w:cs="Times New Roman"/>
          <w:sz w:val="28"/>
          <w:szCs w:val="28"/>
        </w:rPr>
        <w:t xml:space="preserve"> No extreme value present in given marks.</w:t>
      </w:r>
    </w:p>
    <w:p w14:paraId="30EAB72C" w14:textId="77777777" w:rsidR="00726A65" w:rsidRDefault="00726A65" w:rsidP="00CB08A5">
      <w:pPr>
        <w:rPr>
          <w:sz w:val="28"/>
          <w:szCs w:val="28"/>
        </w:rPr>
      </w:pPr>
    </w:p>
    <w:p w14:paraId="49B0DA62" w14:textId="5DD4346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50F2E9" w14:textId="4356A1D4" w:rsidR="00B65119" w:rsidRDefault="00E80456" w:rsidP="00B65119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 w:rsidR="00B65119" w:rsidRPr="00B65119">
        <w:rPr>
          <w:sz w:val="28"/>
          <w:szCs w:val="28"/>
        </w:rPr>
        <w:t xml:space="preserve"> </w:t>
      </w:r>
      <w:r w:rsidR="00B65119">
        <w:rPr>
          <w:sz w:val="28"/>
          <w:szCs w:val="28"/>
        </w:rPr>
        <w:t xml:space="preserve">No Skewness will be </w:t>
      </w:r>
      <w:proofErr w:type="gramStart"/>
      <w:r w:rsidR="00B65119">
        <w:rPr>
          <w:sz w:val="28"/>
          <w:szCs w:val="28"/>
        </w:rPr>
        <w:t>present,</w:t>
      </w:r>
      <w:proofErr w:type="gramEnd"/>
      <w:r w:rsidR="00B65119">
        <w:rPr>
          <w:sz w:val="28"/>
          <w:szCs w:val="28"/>
        </w:rPr>
        <w:t xml:space="preserve"> we have perfect symmetrical distribution.</w:t>
      </w:r>
    </w:p>
    <w:p w14:paraId="27895713" w14:textId="77777777" w:rsidR="00302C1D" w:rsidRDefault="00302C1D" w:rsidP="00CB08A5">
      <w:pPr>
        <w:rPr>
          <w:sz w:val="28"/>
          <w:szCs w:val="28"/>
        </w:rPr>
      </w:pPr>
    </w:p>
    <w:p w14:paraId="20B6CA0E" w14:textId="2C03C42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8D1B23">
        <w:rPr>
          <w:sz w:val="28"/>
          <w:szCs w:val="28"/>
        </w:rPr>
        <w:t>median?</w:t>
      </w:r>
    </w:p>
    <w:p w14:paraId="52EC0425" w14:textId="02C8082B" w:rsidR="00B65119" w:rsidRDefault="00B65119" w:rsidP="00B65119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 w:rsidRPr="00B65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Distribution will have positive </w:t>
      </w:r>
      <w:proofErr w:type="gramStart"/>
      <w:r>
        <w:rPr>
          <w:rFonts w:ascii="Times New Roman" w:hAnsi="Times New Roman" w:cs="Times New Roman"/>
          <w:sz w:val="28"/>
          <w:szCs w:val="28"/>
        </w:rPr>
        <w:t>skewness,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right side tail is longer than left side tail.</w:t>
      </w:r>
    </w:p>
    <w:p w14:paraId="1CACCB75" w14:textId="77777777" w:rsidR="00302C1D" w:rsidRDefault="00302C1D" w:rsidP="00CB08A5">
      <w:pPr>
        <w:rPr>
          <w:sz w:val="28"/>
          <w:szCs w:val="28"/>
        </w:rPr>
      </w:pPr>
    </w:p>
    <w:p w14:paraId="1F723682" w14:textId="5ADE493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5E50858" w14:textId="0098CC7D" w:rsidR="00B65119" w:rsidRDefault="00B65119" w:rsidP="00B651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Answer: </w:t>
      </w:r>
      <w:r>
        <w:rPr>
          <w:rFonts w:ascii="Times New Roman" w:hAnsi="Times New Roman" w:cs="Times New Roman"/>
          <w:sz w:val="28"/>
          <w:szCs w:val="28"/>
        </w:rPr>
        <w:t xml:space="preserve">Distribution will have negative </w:t>
      </w:r>
      <w:proofErr w:type="gramStart"/>
      <w:r>
        <w:rPr>
          <w:rFonts w:ascii="Times New Roman" w:hAnsi="Times New Roman" w:cs="Times New Roman"/>
          <w:sz w:val="28"/>
          <w:szCs w:val="28"/>
        </w:rPr>
        <w:t>skewness,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left side tail is longer than right side tail.</w:t>
      </w:r>
    </w:p>
    <w:p w14:paraId="7EF86424" w14:textId="77777777" w:rsidR="00302C1D" w:rsidRDefault="00302C1D" w:rsidP="00CB08A5">
      <w:pPr>
        <w:rPr>
          <w:sz w:val="28"/>
          <w:szCs w:val="28"/>
        </w:rPr>
      </w:pPr>
    </w:p>
    <w:p w14:paraId="7BA1CE46" w14:textId="2C060B9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8D1B23">
        <w:rPr>
          <w:sz w:val="28"/>
          <w:szCs w:val="28"/>
        </w:rPr>
        <w:t>data?</w:t>
      </w:r>
    </w:p>
    <w:p w14:paraId="5E51FA78" w14:textId="4CE33D5A" w:rsidR="00B65119" w:rsidRDefault="00B6511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3445A" w14:textId="1A26BEA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5571A75" w14:textId="5AECEDA8" w:rsidR="00B65119" w:rsidRDefault="00B65119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Pr="00C35EF3">
        <w:rPr>
          <w:rFonts w:ascii="Times New Roman" w:hAnsi="Times New Roman" w:cs="Times New Roman"/>
          <w:sz w:val="28"/>
          <w:szCs w:val="28"/>
        </w:rPr>
        <w:t>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D517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D82FB7B" w14:textId="783BD486" w:rsidR="00B65119" w:rsidRPr="00B65119" w:rsidRDefault="00B65119" w:rsidP="00B65119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  <w:r w:rsidR="00302C1D">
        <w:rPr>
          <w:rFonts w:ascii="Times New Roman" w:hAnsi="Times New Roman" w:cs="Times New Roman"/>
          <w:sz w:val="28"/>
          <w:szCs w:val="28"/>
        </w:rPr>
        <w:t xml:space="preserve"> no outliers are present.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BA2B434" w14:textId="1AA04AC5" w:rsidR="00B65119" w:rsidRDefault="00B6511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  <w:r w:rsidR="00302C1D">
        <w:rPr>
          <w:sz w:val="28"/>
          <w:szCs w:val="28"/>
        </w:rPr>
        <w:t>.</w:t>
      </w:r>
    </w:p>
    <w:p w14:paraId="57161913" w14:textId="77777777" w:rsidR="00B65119" w:rsidRDefault="005D1DBF" w:rsidP="00B65119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1977F6F" w14:textId="02B19478" w:rsidR="00B65119" w:rsidRDefault="00B6511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>
        <w:rPr>
          <w:rFonts w:ascii="Times New Roman" w:hAnsi="Times New Roman" w:cs="Times New Roman"/>
          <w:sz w:val="28"/>
          <w:szCs w:val="28"/>
        </w:rPr>
        <w:t>The Inter Quantile Range = Upper quartile(Q3) –Lower Quartile(Q1</w:t>
      </w:r>
      <w:proofErr w:type="gramStart"/>
      <w:r>
        <w:rPr>
          <w:rFonts w:ascii="Times New Roman" w:hAnsi="Times New Roman" w:cs="Times New Roman"/>
          <w:sz w:val="28"/>
          <w:szCs w:val="28"/>
        </w:rPr>
        <w:t>)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 – 10 =</w:t>
      </w:r>
      <w:r w:rsidR="00302C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7F4628C8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D517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BAC9D67" w14:textId="77777777" w:rsidR="00302C1D" w:rsidRDefault="00302C1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 </w:t>
      </w:r>
    </w:p>
    <w:p w14:paraId="777AEEF6" w14:textId="77777777" w:rsidR="00302C1D" w:rsidRDefault="00302C1D" w:rsidP="00CB08A5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here are no outliers. </w:t>
      </w:r>
    </w:p>
    <w:p w14:paraId="1C97B595" w14:textId="77777777" w:rsidR="00302C1D" w:rsidRDefault="00302C1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the box plot shares the same median that is approximately in a range between 275 to 250.</w:t>
      </w:r>
    </w:p>
    <w:p w14:paraId="092554DE" w14:textId="7E369960" w:rsidR="00302C1D" w:rsidRDefault="00302C1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normally distributed with zero skewness neither at the minimum or maximum whisker range.</w:t>
      </w:r>
    </w:p>
    <w:p w14:paraId="113AA39A" w14:textId="1FFA498B" w:rsidR="00302C1D" w:rsidRDefault="00302C1D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of both boxplots are different, therefore size of boxplots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different.</w:t>
      </w:r>
    </w:p>
    <w:p w14:paraId="33571B29" w14:textId="77777777" w:rsidR="00302C1D" w:rsidRDefault="00302C1D" w:rsidP="00302C1D">
      <w:pPr>
        <w:spacing w:after="0" w:line="240" w:lineRule="auto"/>
        <w:rPr>
          <w:sz w:val="28"/>
          <w:szCs w:val="28"/>
        </w:rPr>
      </w:pPr>
    </w:p>
    <w:p w14:paraId="7AD0F7C8" w14:textId="126121B7" w:rsidR="007A3B9F" w:rsidRPr="00EF70C9" w:rsidRDefault="00BC5748" w:rsidP="00302C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3AE22FB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BA1C7A">
        <w:rPr>
          <w:sz w:val="28"/>
          <w:szCs w:val="28"/>
        </w:rPr>
        <w:t xml:space="preserve">MPG </w:t>
      </w:r>
      <w:r w:rsidR="00BA1C7A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E54A61" w14:textId="1834B8A1" w:rsidR="007A3B9F" w:rsidRPr="00FC76AF" w:rsidRDefault="007A3B9F" w:rsidP="00FC76A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C76AF">
        <w:rPr>
          <w:sz w:val="28"/>
          <w:szCs w:val="28"/>
        </w:rPr>
        <w:t>P (</w:t>
      </w:r>
      <w:r w:rsidR="00360870" w:rsidRPr="00FC76AF">
        <w:rPr>
          <w:sz w:val="28"/>
          <w:szCs w:val="28"/>
        </w:rPr>
        <w:t>20</w:t>
      </w:r>
      <w:r w:rsidRPr="00FC76AF">
        <w:rPr>
          <w:sz w:val="28"/>
          <w:szCs w:val="28"/>
        </w:rPr>
        <w:t>&lt;</w:t>
      </w:r>
      <w:r w:rsidR="00360870" w:rsidRPr="00FC76AF">
        <w:rPr>
          <w:sz w:val="28"/>
          <w:szCs w:val="28"/>
        </w:rPr>
        <w:t>MPG</w:t>
      </w:r>
      <w:r w:rsidRPr="00FC76AF">
        <w:rPr>
          <w:sz w:val="28"/>
          <w:szCs w:val="28"/>
        </w:rPr>
        <w:t>&lt;</w:t>
      </w:r>
      <w:r w:rsidR="00360870" w:rsidRPr="00FC76AF">
        <w:rPr>
          <w:sz w:val="28"/>
          <w:szCs w:val="28"/>
        </w:rPr>
        <w:t>50</w:t>
      </w:r>
      <w:r w:rsidRPr="00FC76AF">
        <w:rPr>
          <w:sz w:val="28"/>
          <w:szCs w:val="28"/>
        </w:rPr>
        <w:t>)</w:t>
      </w:r>
    </w:p>
    <w:p w14:paraId="47CCD5D9" w14:textId="541923EC" w:rsidR="00FC76AF" w:rsidRPr="00FC76AF" w:rsidRDefault="00FC76AF" w:rsidP="00FC76AF">
      <w:pPr>
        <w:rPr>
          <w:sz w:val="28"/>
          <w:szCs w:val="28"/>
        </w:rPr>
      </w:pPr>
      <w:r>
        <w:rPr>
          <w:sz w:val="28"/>
          <w:szCs w:val="28"/>
        </w:rPr>
        <w:t xml:space="preserve">Answer: Answer is in </w:t>
      </w:r>
      <w:r w:rsidR="00A82893">
        <w:rPr>
          <w:sz w:val="28"/>
          <w:szCs w:val="28"/>
        </w:rPr>
        <w:t>python</w:t>
      </w:r>
      <w:r>
        <w:rPr>
          <w:sz w:val="28"/>
          <w:szCs w:val="28"/>
        </w:rPr>
        <w:t xml:space="preserve"> notebook.</w:t>
      </w:r>
    </w:p>
    <w:p w14:paraId="70E9441F" w14:textId="77777777" w:rsidR="00ED196D" w:rsidRDefault="00ED196D" w:rsidP="005C7848">
      <w:pPr>
        <w:spacing w:after="0" w:line="240" w:lineRule="auto"/>
        <w:rPr>
          <w:sz w:val="28"/>
          <w:szCs w:val="28"/>
        </w:rPr>
      </w:pPr>
    </w:p>
    <w:p w14:paraId="01632636" w14:textId="0A1F616D" w:rsidR="007A3B9F" w:rsidRPr="00EF70C9" w:rsidRDefault="00BC5748" w:rsidP="005C78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00389E15" w:rsidR="007A3B9F" w:rsidRDefault="007A3B9F" w:rsidP="005C784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E9B39F8" w14:textId="20E61FB9" w:rsidR="00ED196D" w:rsidRDefault="00ED196D" w:rsidP="005C78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ED196D">
        <w:rPr>
          <w:rFonts w:ascii="Times New Roman" w:hAnsi="Times New Roman" w:cs="Times New Roman"/>
          <w:sz w:val="28"/>
          <w:szCs w:val="28"/>
        </w:rPr>
        <w:t>MPG of cars follows normal distribution</w:t>
      </w:r>
    </w:p>
    <w:p w14:paraId="11FB8E68" w14:textId="56EC619F" w:rsidR="009C0FB5" w:rsidRPr="005C7848" w:rsidRDefault="009C0FB5" w:rsidP="005C7848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is in </w:t>
      </w:r>
      <w:r w:rsidR="00A82893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notebook</w:t>
      </w:r>
      <w:r w:rsidR="00A828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73456" w14:textId="46E408BE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BA1C7A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BA1C7A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0D90FFCB" w14:textId="77777777" w:rsidR="00ED196D" w:rsidRDefault="007A3B9F" w:rsidP="00ED196D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BA3E5EC" w14:textId="332A56AB" w:rsidR="00ED196D" w:rsidRDefault="005C7848" w:rsidP="00ED196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</w:t>
      </w:r>
      <w:r w:rsidR="00ED196D">
        <w:rPr>
          <w:sz w:val="28"/>
          <w:szCs w:val="28"/>
        </w:rPr>
        <w:t xml:space="preserve"> </w:t>
      </w:r>
      <w:r w:rsidR="00ED196D"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3CB1CDCA" w14:textId="40E28AEF" w:rsidR="009C0FB5" w:rsidRPr="005C7848" w:rsidRDefault="009C0FB5" w:rsidP="00ED196D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is in </w:t>
      </w:r>
      <w:r w:rsidR="00A82893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notebook</w:t>
      </w:r>
      <w:r w:rsidR="00A82893">
        <w:rPr>
          <w:rFonts w:ascii="Times New Roman" w:hAnsi="Times New Roman" w:cs="Times New Roman"/>
          <w:sz w:val="28"/>
          <w:szCs w:val="28"/>
        </w:rPr>
        <w:t>.</w:t>
      </w:r>
    </w:p>
    <w:p w14:paraId="004C6F57" w14:textId="66CDA771" w:rsidR="007A3B9F" w:rsidRPr="00EF70C9" w:rsidRDefault="00ED196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57FDBA" w14:textId="732C16D8" w:rsidR="007A3B9F" w:rsidRDefault="00BC5748" w:rsidP="009C0FB5">
      <w:pPr>
        <w:rPr>
          <w:sz w:val="28"/>
          <w:szCs w:val="28"/>
        </w:rPr>
      </w:pPr>
      <w:r w:rsidRPr="009C0FB5">
        <w:rPr>
          <w:sz w:val="28"/>
          <w:szCs w:val="28"/>
        </w:rPr>
        <w:t>Q 22</w:t>
      </w:r>
      <w:r w:rsidR="007A3B9F" w:rsidRPr="009C0FB5">
        <w:rPr>
          <w:sz w:val="28"/>
          <w:szCs w:val="28"/>
        </w:rPr>
        <w:t>) Calculate the Z scores</w:t>
      </w:r>
      <w:r w:rsidR="00724454" w:rsidRPr="009C0FB5">
        <w:rPr>
          <w:sz w:val="28"/>
          <w:szCs w:val="28"/>
        </w:rPr>
        <w:t xml:space="preserve"> of 90% confidence interval,94% confidence interval, 6</w:t>
      </w:r>
      <w:r w:rsidR="007A3B9F" w:rsidRPr="009C0FB5">
        <w:rPr>
          <w:sz w:val="28"/>
          <w:szCs w:val="28"/>
        </w:rPr>
        <w:t xml:space="preserve">0% confidence interval </w:t>
      </w:r>
    </w:p>
    <w:p w14:paraId="2C6430D2" w14:textId="17921676" w:rsidR="00D26100" w:rsidRDefault="00D26100" w:rsidP="009C0FB5">
      <w:pPr>
        <w:rPr>
          <w:sz w:val="28"/>
          <w:szCs w:val="28"/>
        </w:rPr>
      </w:pPr>
      <w:r>
        <w:rPr>
          <w:sz w:val="28"/>
          <w:szCs w:val="28"/>
        </w:rPr>
        <w:t xml:space="preserve">Answer: Answer is in </w:t>
      </w:r>
      <w:r w:rsidR="00A82893">
        <w:rPr>
          <w:sz w:val="28"/>
          <w:szCs w:val="28"/>
        </w:rPr>
        <w:t>python</w:t>
      </w:r>
      <w:r>
        <w:rPr>
          <w:sz w:val="28"/>
          <w:szCs w:val="28"/>
        </w:rPr>
        <w:t xml:space="preserve"> notebook</w:t>
      </w:r>
      <w:r w:rsidR="00A82893">
        <w:rPr>
          <w:sz w:val="28"/>
          <w:szCs w:val="28"/>
        </w:rPr>
        <w:t>.</w:t>
      </w:r>
    </w:p>
    <w:p w14:paraId="148D8EDB" w14:textId="77777777" w:rsidR="00D26100" w:rsidRPr="009C0FB5" w:rsidRDefault="00D26100" w:rsidP="009C0FB5">
      <w:pPr>
        <w:rPr>
          <w:sz w:val="28"/>
          <w:szCs w:val="28"/>
        </w:rPr>
      </w:pPr>
    </w:p>
    <w:p w14:paraId="3DAD86FD" w14:textId="59B830F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5BCDE02" w14:textId="1213D0FF" w:rsidR="00D26100" w:rsidRDefault="00D2610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Answer is in </w:t>
      </w:r>
      <w:r w:rsidR="00A82893">
        <w:rPr>
          <w:sz w:val="28"/>
          <w:szCs w:val="28"/>
        </w:rPr>
        <w:t>python</w:t>
      </w:r>
      <w:r>
        <w:rPr>
          <w:sz w:val="28"/>
          <w:szCs w:val="28"/>
        </w:rPr>
        <w:t xml:space="preserve"> notebook</w:t>
      </w:r>
      <w:r w:rsidR="00A82893">
        <w:rPr>
          <w:sz w:val="28"/>
          <w:szCs w:val="28"/>
        </w:rPr>
        <w:t>.</w:t>
      </w:r>
    </w:p>
    <w:p w14:paraId="45206584" w14:textId="4D7095B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>A Government</w:t>
      </w:r>
      <w:r w:rsidR="00BA1C7A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5E0D7112" w:rsidR="00302B26" w:rsidRDefault="00302B26" w:rsidP="00CA3843">
      <w:pPr>
        <w:ind w:left="720" w:hanging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521D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 (</w:t>
      </w:r>
      <w:proofErr w:type="spellStart"/>
      <w:r w:rsidR="00521D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="00521D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521D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86A29D6" w:rsidR="00D44288" w:rsidRDefault="003A4D0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79DE5FD0" w14:textId="76F6426A" w:rsidR="003A4D07" w:rsidRDefault="003A4D07" w:rsidP="003A4D0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samp_mean</w:t>
      </w:r>
      <w:proofErr w:type="spellEnd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pop_mean</w:t>
      </w:r>
      <w:proofErr w:type="spellEnd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18</w:t>
      </w:r>
    </w:p>
    <w:p w14:paraId="3D94B0D4" w14:textId="0E991CA8" w:rsidR="003A4D07" w:rsidRDefault="003A4D07" w:rsidP="003A4D0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To find t-score: </w:t>
      </w:r>
      <w:proofErr w:type="spellStart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(260-270)/(90/</w:t>
      </w:r>
      <w:proofErr w:type="spellStart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(n))</w:t>
      </w:r>
    </w:p>
    <w:p w14:paraId="7CA67625" w14:textId="1788AA70" w:rsidR="003A4D07" w:rsidRDefault="003A4D07" w:rsidP="003A4D0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Finally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code to find probability with respect to t-score:</w:t>
      </w:r>
    </w:p>
    <w:p w14:paraId="5B7ACB61" w14:textId="32FDDE72" w:rsidR="003A4D07" w:rsidRDefault="003A4D07" w:rsidP="003A4D0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</w:t>
      </w:r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3A4D0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17)</w:t>
      </w:r>
    </w:p>
    <w:p w14:paraId="7F3969D1" w14:textId="738A651D" w:rsidR="003A4D07" w:rsidRDefault="003A4D07" w:rsidP="003A4D0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Output: 0.3217</w:t>
      </w:r>
    </w:p>
    <w:p w14:paraId="3E9039B9" w14:textId="582D7AF8" w:rsidR="003A4D07" w:rsidRDefault="003A4D07" w:rsidP="003A4D0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Therefore, the probability that 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32.17%.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73126"/>
    <w:multiLevelType w:val="hybridMultilevel"/>
    <w:tmpl w:val="18B89E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11BD9"/>
    <w:multiLevelType w:val="hybridMultilevel"/>
    <w:tmpl w:val="7DF81F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730D1"/>
    <w:multiLevelType w:val="hybridMultilevel"/>
    <w:tmpl w:val="9B3A6B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38F9"/>
    <w:multiLevelType w:val="hybridMultilevel"/>
    <w:tmpl w:val="6C1CE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3015564">
    <w:abstractNumId w:val="0"/>
  </w:num>
  <w:num w:numId="2" w16cid:durableId="1447506762">
    <w:abstractNumId w:val="5"/>
  </w:num>
  <w:num w:numId="3" w16cid:durableId="670639567">
    <w:abstractNumId w:val="10"/>
  </w:num>
  <w:num w:numId="4" w16cid:durableId="2130009305">
    <w:abstractNumId w:val="1"/>
  </w:num>
  <w:num w:numId="5" w16cid:durableId="1963413418">
    <w:abstractNumId w:val="3"/>
  </w:num>
  <w:num w:numId="6" w16cid:durableId="594442530">
    <w:abstractNumId w:val="8"/>
  </w:num>
  <w:num w:numId="7" w16cid:durableId="923950328">
    <w:abstractNumId w:val="6"/>
  </w:num>
  <w:num w:numId="8" w16cid:durableId="678774319">
    <w:abstractNumId w:val="7"/>
  </w:num>
  <w:num w:numId="9" w16cid:durableId="598216728">
    <w:abstractNumId w:val="2"/>
  </w:num>
  <w:num w:numId="10" w16cid:durableId="52628618">
    <w:abstractNumId w:val="4"/>
  </w:num>
  <w:num w:numId="11" w16cid:durableId="1543446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92539"/>
    <w:rsid w:val="000A3C72"/>
    <w:rsid w:val="000B30FE"/>
    <w:rsid w:val="000B36AF"/>
    <w:rsid w:val="000B417C"/>
    <w:rsid w:val="000D69F4"/>
    <w:rsid w:val="000F2D83"/>
    <w:rsid w:val="00165AD4"/>
    <w:rsid w:val="001864D6"/>
    <w:rsid w:val="00190F7C"/>
    <w:rsid w:val="001A28AF"/>
    <w:rsid w:val="001D6572"/>
    <w:rsid w:val="002078BC"/>
    <w:rsid w:val="00257A54"/>
    <w:rsid w:val="00266B62"/>
    <w:rsid w:val="00270E73"/>
    <w:rsid w:val="002818A0"/>
    <w:rsid w:val="0028213D"/>
    <w:rsid w:val="00293532"/>
    <w:rsid w:val="002A6694"/>
    <w:rsid w:val="002E0863"/>
    <w:rsid w:val="002E78B5"/>
    <w:rsid w:val="00302B26"/>
    <w:rsid w:val="00302C1D"/>
    <w:rsid w:val="00360870"/>
    <w:rsid w:val="0039357B"/>
    <w:rsid w:val="00396AEA"/>
    <w:rsid w:val="003A03BA"/>
    <w:rsid w:val="003A4D07"/>
    <w:rsid w:val="003B01D0"/>
    <w:rsid w:val="003B5C05"/>
    <w:rsid w:val="003F354C"/>
    <w:rsid w:val="00437040"/>
    <w:rsid w:val="00494A7E"/>
    <w:rsid w:val="004D09A1"/>
    <w:rsid w:val="00521D0A"/>
    <w:rsid w:val="005438FD"/>
    <w:rsid w:val="005C7848"/>
    <w:rsid w:val="005D1DBF"/>
    <w:rsid w:val="005D2BE0"/>
    <w:rsid w:val="005D48AA"/>
    <w:rsid w:val="005E36B7"/>
    <w:rsid w:val="006432DB"/>
    <w:rsid w:val="0066364B"/>
    <w:rsid w:val="006723AD"/>
    <w:rsid w:val="00677836"/>
    <w:rsid w:val="006953A0"/>
    <w:rsid w:val="006D7AA1"/>
    <w:rsid w:val="006E0ED4"/>
    <w:rsid w:val="00706CEB"/>
    <w:rsid w:val="00707DE3"/>
    <w:rsid w:val="00716B50"/>
    <w:rsid w:val="00724454"/>
    <w:rsid w:val="00726A65"/>
    <w:rsid w:val="007273CD"/>
    <w:rsid w:val="007300FB"/>
    <w:rsid w:val="00786F22"/>
    <w:rsid w:val="007A3B9F"/>
    <w:rsid w:val="007B28AA"/>
    <w:rsid w:val="007B7F44"/>
    <w:rsid w:val="008B2CB7"/>
    <w:rsid w:val="008D1B23"/>
    <w:rsid w:val="009043E8"/>
    <w:rsid w:val="00923E3B"/>
    <w:rsid w:val="00990162"/>
    <w:rsid w:val="009C0FB5"/>
    <w:rsid w:val="009D6E8A"/>
    <w:rsid w:val="00A50B04"/>
    <w:rsid w:val="00A82893"/>
    <w:rsid w:val="00AA44EF"/>
    <w:rsid w:val="00AB0E5D"/>
    <w:rsid w:val="00AF0EEC"/>
    <w:rsid w:val="00B22C7F"/>
    <w:rsid w:val="00B65119"/>
    <w:rsid w:val="00BA1C7A"/>
    <w:rsid w:val="00BB68E7"/>
    <w:rsid w:val="00BC3A61"/>
    <w:rsid w:val="00BC5748"/>
    <w:rsid w:val="00BE6CBD"/>
    <w:rsid w:val="00BF683B"/>
    <w:rsid w:val="00C41684"/>
    <w:rsid w:val="00C50D38"/>
    <w:rsid w:val="00C57628"/>
    <w:rsid w:val="00C700CD"/>
    <w:rsid w:val="00C76165"/>
    <w:rsid w:val="00CA3843"/>
    <w:rsid w:val="00CB08A5"/>
    <w:rsid w:val="00D26100"/>
    <w:rsid w:val="00D309C7"/>
    <w:rsid w:val="00D44288"/>
    <w:rsid w:val="00D610DF"/>
    <w:rsid w:val="00D74923"/>
    <w:rsid w:val="00D759AC"/>
    <w:rsid w:val="00D81B6F"/>
    <w:rsid w:val="00D87AA3"/>
    <w:rsid w:val="00DB650D"/>
    <w:rsid w:val="00DD5854"/>
    <w:rsid w:val="00E04E61"/>
    <w:rsid w:val="00E605D6"/>
    <w:rsid w:val="00E70E8B"/>
    <w:rsid w:val="00E80456"/>
    <w:rsid w:val="00EB6B5E"/>
    <w:rsid w:val="00EC758C"/>
    <w:rsid w:val="00ED196D"/>
    <w:rsid w:val="00ED5178"/>
    <w:rsid w:val="00EF3062"/>
    <w:rsid w:val="00EF70C9"/>
    <w:rsid w:val="00F2696C"/>
    <w:rsid w:val="00F407B7"/>
    <w:rsid w:val="00FC76A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056DE7BA-FD1C-4846-B7E5-51ED49CA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65AD4"/>
    <w:pPr>
      <w:spacing w:after="0" w:line="240" w:lineRule="auto"/>
    </w:pPr>
  </w:style>
  <w:style w:type="character" w:customStyle="1" w:styleId="mord">
    <w:name w:val="mord"/>
    <w:basedOn w:val="DefaultParagraphFont"/>
    <w:rsid w:val="005D48AA"/>
  </w:style>
  <w:style w:type="character" w:customStyle="1" w:styleId="mopen">
    <w:name w:val="mopen"/>
    <w:basedOn w:val="DefaultParagraphFont"/>
    <w:rsid w:val="005D48AA"/>
  </w:style>
  <w:style w:type="character" w:customStyle="1" w:styleId="mclose">
    <w:name w:val="mclose"/>
    <w:basedOn w:val="DefaultParagraphFont"/>
    <w:rsid w:val="005D48AA"/>
  </w:style>
  <w:style w:type="character" w:customStyle="1" w:styleId="mrel">
    <w:name w:val="mrel"/>
    <w:basedOn w:val="DefaultParagraphFont"/>
    <w:rsid w:val="005D48AA"/>
  </w:style>
  <w:style w:type="character" w:customStyle="1" w:styleId="mop">
    <w:name w:val="mop"/>
    <w:basedOn w:val="DefaultParagraphFont"/>
    <w:rsid w:val="005D48AA"/>
  </w:style>
  <w:style w:type="character" w:customStyle="1" w:styleId="vlist-s">
    <w:name w:val="vlist-s"/>
    <w:basedOn w:val="DefaultParagraphFont"/>
    <w:rsid w:val="005D48AA"/>
  </w:style>
  <w:style w:type="character" w:customStyle="1" w:styleId="mbin">
    <w:name w:val="mbin"/>
    <w:basedOn w:val="DefaultParagraphFont"/>
    <w:rsid w:val="005D48AA"/>
  </w:style>
  <w:style w:type="paragraph" w:styleId="HTMLPreformatted">
    <w:name w:val="HTML Preformatted"/>
    <w:basedOn w:val="Normal"/>
    <w:link w:val="HTMLPreformattedChar"/>
    <w:uiPriority w:val="99"/>
    <w:unhideWhenUsed/>
    <w:rsid w:val="001A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8A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12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9</cp:revision>
  <dcterms:created xsi:type="dcterms:W3CDTF">2017-02-23T06:15:00Z</dcterms:created>
  <dcterms:modified xsi:type="dcterms:W3CDTF">2024-01-14T20:56:00Z</dcterms:modified>
</cp:coreProperties>
</file>