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before="280" w:line="480" w:lineRule="auto"/>
        <w:contextualSpacing w:val="0"/>
        <w:jc w:val="both"/>
        <w:rPr>
          <w:rFonts w:ascii="Times New Roman" w:cs="Times New Roman" w:eastAsia="Times New Roman" w:hAnsi="Times New Roman"/>
          <w:b w:val="1"/>
          <w:color w:val="000000"/>
          <w:sz w:val="24"/>
          <w:szCs w:val="24"/>
        </w:rPr>
      </w:pPr>
      <w:bookmarkStart w:colFirst="0" w:colLast="0" w:name="_jdeiak3bo75b" w:id="0"/>
      <w:bookmarkEnd w:id="0"/>
      <w:r w:rsidDel="00000000" w:rsidR="00000000" w:rsidRPr="00000000">
        <w:rPr>
          <w:rFonts w:ascii="Times New Roman" w:cs="Times New Roman" w:eastAsia="Times New Roman" w:hAnsi="Times New Roman"/>
          <w:b w:val="1"/>
          <w:color w:val="000000"/>
          <w:sz w:val="24"/>
          <w:szCs w:val="24"/>
          <w:rtl w:val="0"/>
        </w:rPr>
        <w:t xml:space="preserve">                                     AWS video summaries and other talk.</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video summaries:</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great videos from Amazon. Very helpful and clearly described. </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w:t>
      </w:r>
      <w:hyperlink r:id="rId5">
        <w:r w:rsidDel="00000000" w:rsidR="00000000" w:rsidRPr="00000000">
          <w:rPr>
            <w:rFonts w:ascii="Times New Roman" w:cs="Times New Roman" w:eastAsia="Times New Roman" w:hAnsi="Times New Roman"/>
            <w:sz w:val="24"/>
            <w:szCs w:val="24"/>
            <w:rtl w:val="0"/>
          </w:rPr>
          <w:t xml:space="preserve"> </w:t>
        </w:r>
      </w:hyperlink>
      <w:hyperlink r:id="rId6">
        <w:r w:rsidDel="00000000" w:rsidR="00000000" w:rsidRPr="00000000">
          <w:rPr>
            <w:rFonts w:ascii="Times New Roman" w:cs="Times New Roman" w:eastAsia="Times New Roman" w:hAnsi="Times New Roman"/>
            <w:color w:val="1155cc"/>
            <w:sz w:val="24"/>
            <w:szCs w:val="24"/>
            <w:u w:val="single"/>
            <w:rtl w:val="0"/>
          </w:rPr>
          <w:t xml:space="preserve">first video</w:t>
        </w:r>
      </w:hyperlink>
      <w:r w:rsidDel="00000000" w:rsidR="00000000" w:rsidRPr="00000000">
        <w:rPr>
          <w:rFonts w:ascii="Times New Roman" w:cs="Times New Roman" w:eastAsia="Times New Roman" w:hAnsi="Times New Roman"/>
          <w:sz w:val="24"/>
          <w:szCs w:val="24"/>
          <w:rtl w:val="0"/>
        </w:rPr>
        <w:t xml:space="preserve"> I’ve watch and summarized.</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cloud Computing:</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offer cloud service, cloud computing service. A service to run your business or personal application without any capital infrastructure investment. This service is easily accessible through internet. AWS will help in compute &amp; networking, storage, dataBase, application service, deployment and Manage. AWS offer very elastic scalable service. It also AWS has multiple Data center location that makes it super easy to upload and deploy service in any where in the world.</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part of the video is animation. I never know that “AWS offer Pay as you go”. I don’t have any question.</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Second</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link!</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Platform:</w:t>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has amazing platform with easy to use, highly scalable tools in cloud. Its really great that developers can easily and quickly create and deploy their app to the people. AWS also have wide range of hardware collections. It also gives amazing database service. In a nutshell AWS platform has reinvent the way of IT.</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the best part of the video is explaining how AWS is easy to use and customer friendly. I never know that AWS provides all the tools like database and VMs. I have no question after watching the video.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time_continue=95&amp;v=jOhbTAU4OPI" TargetMode="External"/><Relationship Id="rId6" Type="http://schemas.openxmlformats.org/officeDocument/2006/relationships/hyperlink" Target="https://www.youtube.com/watch?time_continue=95&amp;v=jOhbTAU4OPI" TargetMode="External"/><Relationship Id="rId7" Type="http://schemas.openxmlformats.org/officeDocument/2006/relationships/hyperlink" Target="https://www.youtube.com/watch?time_continue=157&amp;v=mZ5H8sn_2ZI" TargetMode="External"/><Relationship Id="rId8" Type="http://schemas.openxmlformats.org/officeDocument/2006/relationships/hyperlink" Target="https://www.youtube.com/watch?time_continue=157&amp;v=mZ5H8sn_2ZI" TargetMode="External"/></Relationships>
</file>