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24F3" w14:textId="441A2FB7" w:rsidR="00175E65" w:rsidRDefault="00175E65" w:rsidP="00175E65">
      <w:pPr>
        <w:rPr>
          <w:rFonts w:hint="cs"/>
          <w:lang w:bidi="ar-YE"/>
        </w:rPr>
      </w:pPr>
    </w:p>
    <w:sectPr w:rsidR="00175E65" w:rsidSect="00872D51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A3275" w14:textId="77777777" w:rsidR="002C2F49" w:rsidRDefault="002C2F49" w:rsidP="002C2F49">
      <w:pPr>
        <w:spacing w:after="0" w:line="240" w:lineRule="auto"/>
      </w:pPr>
      <w:r>
        <w:separator/>
      </w:r>
    </w:p>
  </w:endnote>
  <w:endnote w:type="continuationSeparator" w:id="0">
    <w:p w14:paraId="2A2CA289" w14:textId="77777777" w:rsidR="002C2F49" w:rsidRDefault="002C2F49" w:rsidP="002C2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C07F" w14:textId="77777777" w:rsidR="002C2F49" w:rsidRDefault="002C2F49" w:rsidP="002C2F49">
      <w:pPr>
        <w:spacing w:after="0" w:line="240" w:lineRule="auto"/>
      </w:pPr>
      <w:r>
        <w:separator/>
      </w:r>
    </w:p>
  </w:footnote>
  <w:footnote w:type="continuationSeparator" w:id="0">
    <w:p w14:paraId="325BE719" w14:textId="77777777" w:rsidR="002C2F49" w:rsidRDefault="002C2F49" w:rsidP="002C2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A3F0" w14:textId="46379E2C" w:rsidR="002C2F49" w:rsidRPr="00872D51" w:rsidRDefault="002C2F49" w:rsidP="003B17DE">
    <w:pPr>
      <w:pStyle w:val="Header"/>
      <w:bidi/>
      <w:rPr>
        <w:sz w:val="24"/>
        <w:szCs w:val="24"/>
      </w:rPr>
    </w:pPr>
    <w:r w:rsidRPr="00872D51">
      <w:rPr>
        <w:rFonts w:hint="cs"/>
        <w:sz w:val="24"/>
        <w:szCs w:val="24"/>
        <w:rtl/>
      </w:rPr>
      <w:t xml:space="preserve">الجمهورية اليمنية </w:t>
    </w:r>
    <w:r w:rsidRPr="00872D51">
      <w:rPr>
        <w:sz w:val="24"/>
        <w:szCs w:val="24"/>
        <w:rtl/>
      </w:rPr>
      <w:tab/>
    </w:r>
    <w:r w:rsidR="003B17DE" w:rsidRPr="00872D51">
      <w:rPr>
        <w:rFonts w:hint="cs"/>
        <w:sz w:val="24"/>
        <w:szCs w:val="24"/>
        <w:rtl/>
      </w:rPr>
      <w:t xml:space="preserve">                       </w:t>
    </w:r>
    <w:r w:rsidR="000D5DE0" w:rsidRPr="00872D51">
      <w:rPr>
        <w:rFonts w:hint="cs"/>
        <w:sz w:val="24"/>
        <w:szCs w:val="24"/>
        <w:rtl/>
      </w:rPr>
      <w:t>بسم الله الرحمن الرحيم</w:t>
    </w:r>
    <w:r w:rsidR="003B17DE" w:rsidRPr="00872D51">
      <w:rPr>
        <w:rFonts w:hint="cs"/>
        <w:sz w:val="24"/>
        <w:szCs w:val="24"/>
        <w:rtl/>
      </w:rPr>
      <w:t xml:space="preserve">          </w:t>
    </w:r>
    <w:r w:rsidR="00175E65" w:rsidRPr="00872D51">
      <w:rPr>
        <w:rFonts w:hint="cs"/>
        <w:sz w:val="24"/>
        <w:szCs w:val="24"/>
        <w:rtl/>
      </w:rPr>
      <w:t xml:space="preserve"> </w:t>
    </w:r>
    <w:r w:rsidR="003B17DE" w:rsidRPr="00872D51">
      <w:rPr>
        <w:rFonts w:hint="cs"/>
        <w:sz w:val="24"/>
        <w:szCs w:val="24"/>
        <w:rtl/>
      </w:rPr>
      <w:t xml:space="preserve">                    </w:t>
    </w:r>
    <w:r w:rsidR="000D5DE0" w:rsidRPr="00872D51">
      <w:rPr>
        <w:sz w:val="24"/>
        <w:szCs w:val="24"/>
        <w:rtl/>
      </w:rPr>
      <w:tab/>
    </w:r>
    <w:r w:rsidR="003B17DE" w:rsidRPr="00872D51">
      <w:rPr>
        <w:rFonts w:hint="cs"/>
        <w:sz w:val="24"/>
        <w:szCs w:val="24"/>
        <w:rtl/>
      </w:rPr>
      <w:t xml:space="preserve">   </w:t>
    </w:r>
    <w:r w:rsidR="000D5DE0" w:rsidRPr="00872D51">
      <w:rPr>
        <w:sz w:val="24"/>
        <w:szCs w:val="24"/>
      </w:rPr>
      <w:t xml:space="preserve">Republic of Yemen </w:t>
    </w:r>
  </w:p>
  <w:p w14:paraId="742CB0BC" w14:textId="49C7EC22" w:rsidR="000D5DE0" w:rsidRPr="00872D51" w:rsidRDefault="000D5DE0" w:rsidP="000D5DE0">
    <w:pPr>
      <w:pStyle w:val="Header"/>
      <w:bidi/>
      <w:rPr>
        <w:sz w:val="24"/>
        <w:szCs w:val="24"/>
        <w:lang w:bidi="ar-YE"/>
      </w:rPr>
    </w:pPr>
    <w:r w:rsidRPr="00872D51">
      <w:rPr>
        <w:rFonts w:hint="cs"/>
        <w:sz w:val="24"/>
        <w:szCs w:val="24"/>
        <w:rtl/>
        <w:lang w:bidi="ar-YE"/>
      </w:rPr>
      <w:t>جامعة صنعاء</w:t>
    </w:r>
    <w:r w:rsidRPr="00872D51">
      <w:rPr>
        <w:sz w:val="24"/>
        <w:szCs w:val="24"/>
        <w:rtl/>
        <w:lang w:bidi="ar-YE"/>
      </w:rPr>
      <w:tab/>
    </w:r>
    <w:r w:rsidR="003B17DE" w:rsidRPr="00872D51">
      <w:rPr>
        <w:rFonts w:hint="cs"/>
        <w:sz w:val="24"/>
        <w:szCs w:val="24"/>
        <w:rtl/>
        <w:lang w:bidi="ar-YE"/>
      </w:rPr>
      <w:t xml:space="preserve">                       </w:t>
    </w:r>
    <w:r w:rsidR="00175E65" w:rsidRPr="00872D51">
      <w:rPr>
        <w:rFonts w:hint="cs"/>
        <w:sz w:val="24"/>
        <w:szCs w:val="24"/>
        <w:rtl/>
        <w:lang w:bidi="ar-YE"/>
      </w:rPr>
      <w:t xml:space="preserve"> </w:t>
    </w:r>
    <w:r w:rsidR="003B17DE" w:rsidRPr="00872D51">
      <w:rPr>
        <w:rFonts w:hint="cs"/>
        <w:sz w:val="24"/>
        <w:szCs w:val="24"/>
        <w:rtl/>
        <w:lang w:bidi="ar-YE"/>
      </w:rPr>
      <w:t xml:space="preserve">                                     </w:t>
    </w:r>
    <w:r w:rsidRPr="00872D51">
      <w:rPr>
        <w:sz w:val="24"/>
        <w:szCs w:val="24"/>
        <w:rtl/>
        <w:lang w:bidi="ar-YE"/>
      </w:rPr>
      <w:tab/>
    </w:r>
    <w:r w:rsidRPr="00872D51">
      <w:rPr>
        <w:sz w:val="24"/>
        <w:szCs w:val="24"/>
        <w:lang w:bidi="ar-YE"/>
      </w:rPr>
      <w:t>Sana’a University</w:t>
    </w:r>
  </w:p>
  <w:p w14:paraId="2CFDE664" w14:textId="31789AEC" w:rsidR="00175E65" w:rsidRPr="00872D51" w:rsidRDefault="00175E65" w:rsidP="00175E65">
    <w:pPr>
      <w:pStyle w:val="Header"/>
      <w:bidi/>
      <w:rPr>
        <w:sz w:val="24"/>
        <w:szCs w:val="24"/>
        <w:lang w:bidi="ar-YE"/>
      </w:rPr>
    </w:pPr>
    <w:r w:rsidRPr="00872D51">
      <w:rPr>
        <w:rFonts w:hint="cs"/>
        <w:sz w:val="24"/>
        <w:szCs w:val="24"/>
        <w:rtl/>
        <w:lang w:bidi="ar-YE"/>
      </w:rPr>
      <w:t>كلية الحاسوب وتكنولوجيا المعلومات</w:t>
    </w:r>
    <w:r w:rsidR="00370BAC" w:rsidRPr="00872D51">
      <w:rPr>
        <w:sz w:val="24"/>
        <w:szCs w:val="24"/>
        <w:rtl/>
        <w:lang w:bidi="ar-YE"/>
      </w:rPr>
      <w:tab/>
    </w:r>
    <w:r w:rsidR="003B17DE" w:rsidRPr="00872D51">
      <w:rPr>
        <w:rFonts w:hint="cs"/>
        <w:sz w:val="24"/>
        <w:szCs w:val="24"/>
        <w:rtl/>
        <w:lang w:bidi="ar-YE"/>
      </w:rPr>
      <w:t xml:space="preserve">        </w:t>
    </w:r>
    <w:r w:rsidRPr="00872D51">
      <w:rPr>
        <w:sz w:val="24"/>
        <w:szCs w:val="24"/>
        <w:lang w:bidi="ar-YE"/>
      </w:rPr>
      <w:t xml:space="preserve">     </w:t>
    </w:r>
    <w:r w:rsidRPr="00872D51">
      <w:rPr>
        <w:rFonts w:hint="cs"/>
        <w:sz w:val="24"/>
        <w:szCs w:val="24"/>
        <w:rtl/>
        <w:lang w:bidi="ar-YE"/>
      </w:rPr>
      <w:t xml:space="preserve">                                                                 </w:t>
    </w:r>
    <w:r w:rsidRPr="00872D51">
      <w:rPr>
        <w:sz w:val="24"/>
        <w:szCs w:val="24"/>
        <w:lang w:bidi="ar-YE"/>
      </w:rPr>
      <w:tab/>
      <w:t>FCIT</w:t>
    </w:r>
    <w:r w:rsidR="003B17DE" w:rsidRPr="00872D51">
      <w:rPr>
        <w:rFonts w:hint="cs"/>
        <w:sz w:val="24"/>
        <w:szCs w:val="24"/>
        <w:rtl/>
        <w:lang w:bidi="ar-YE"/>
      </w:rPr>
      <w:t xml:space="preserve">     </w:t>
    </w:r>
  </w:p>
  <w:p w14:paraId="0F0A7DFD" w14:textId="7E2A58ED" w:rsidR="003B17DE" w:rsidRPr="00872D51" w:rsidRDefault="003B17DE" w:rsidP="00175E65">
    <w:pPr>
      <w:pStyle w:val="Header"/>
      <w:bidi/>
      <w:rPr>
        <w:rFonts w:hint="cs"/>
        <w:sz w:val="24"/>
        <w:szCs w:val="24"/>
        <w:rtl/>
        <w:lang w:bidi="ar-YE"/>
      </w:rPr>
    </w:pPr>
    <w:r w:rsidRPr="00872D51">
      <w:rPr>
        <w:rFonts w:hint="cs"/>
        <w:sz w:val="24"/>
        <w:szCs w:val="24"/>
        <w:rtl/>
        <w:lang w:bidi="ar-YE"/>
      </w:rPr>
      <w:t>التاريخ:       /       /</w:t>
    </w:r>
    <w:r w:rsidRPr="00872D51">
      <w:rPr>
        <w:sz w:val="24"/>
        <w:szCs w:val="24"/>
        <w:rtl/>
        <w:lang w:bidi="ar-YE"/>
      </w:rPr>
      <w:tab/>
    </w:r>
    <w:r w:rsidR="00175E65" w:rsidRPr="00872D51">
      <w:rPr>
        <w:rFonts w:hint="cs"/>
        <w:sz w:val="24"/>
        <w:szCs w:val="24"/>
        <w:rtl/>
        <w:lang w:bidi="ar-YE"/>
      </w:rPr>
      <w:t xml:space="preserve">                                                                                                 </w:t>
    </w:r>
    <w:r w:rsidR="00175E65" w:rsidRPr="00872D51">
      <w:rPr>
        <w:sz w:val="24"/>
        <w:szCs w:val="24"/>
        <w:lang w:bidi="ar-YE"/>
      </w:rPr>
      <w:t>DATE:        /              /</w:t>
    </w:r>
  </w:p>
  <w:p w14:paraId="4EDE1A5E" w14:textId="597ABD17" w:rsidR="002C2F49" w:rsidRPr="00872D51" w:rsidRDefault="00175E65">
    <w:pPr>
      <w:pStyle w:val="Header"/>
      <w:rPr>
        <w:sz w:val="24"/>
        <w:szCs w:val="24"/>
      </w:rPr>
    </w:pPr>
    <w:r w:rsidRPr="00872D51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B4FEDC" wp14:editId="70F159FD">
              <wp:simplePos x="0" y="0"/>
              <wp:positionH relativeFrom="column">
                <wp:posOffset>-685800</wp:posOffset>
              </wp:positionH>
              <wp:positionV relativeFrom="paragraph">
                <wp:posOffset>166761</wp:posOffset>
              </wp:positionV>
              <wp:extent cx="7840394" cy="4689"/>
              <wp:effectExtent l="0" t="0" r="27305" b="33655"/>
              <wp:wrapNone/>
              <wp:docPr id="16694284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40394" cy="468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096E4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13.15pt" to="563.3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" strokecolor="#4472c4 [3204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49"/>
    <w:rsid w:val="000D5DE0"/>
    <w:rsid w:val="00175E65"/>
    <w:rsid w:val="002C2F49"/>
    <w:rsid w:val="00370BAC"/>
    <w:rsid w:val="003B17DE"/>
    <w:rsid w:val="0087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89904"/>
  <w15:chartTrackingRefBased/>
  <w15:docId w15:val="{B2B6E443-33EF-4668-8E4C-2E46BC28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F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F49"/>
  </w:style>
  <w:style w:type="paragraph" w:styleId="Footer">
    <w:name w:val="footer"/>
    <w:basedOn w:val="Normal"/>
    <w:link w:val="FooterChar"/>
    <w:uiPriority w:val="99"/>
    <w:unhideWhenUsed/>
    <w:rsid w:val="002C2F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11910-E615-4D49-AC99-F4F2C5DA1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Rary 33</dc:creator>
  <cp:keywords/>
  <dc:description/>
  <cp:lastModifiedBy>Rary 33</cp:lastModifiedBy>
  <cp:revision>1</cp:revision>
  <dcterms:created xsi:type="dcterms:W3CDTF">2023-12-16T17:28:00Z</dcterms:created>
  <dcterms:modified xsi:type="dcterms:W3CDTF">2023-12-16T18:50:00Z</dcterms:modified>
</cp:coreProperties>
</file>