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2595" w14:textId="0217F841" w:rsidR="00570FF3" w:rsidRPr="0008556A" w:rsidRDefault="008A4559" w:rsidP="008A4559">
      <w:pPr>
        <w:jc w:val="center"/>
        <w:rPr>
          <w:rFonts w:asciiTheme="minorBidi" w:hAnsiTheme="minorBidi"/>
          <w:sz w:val="24"/>
          <w:szCs w:val="24"/>
        </w:rPr>
      </w:pPr>
      <w:proofErr w:type="spellStart"/>
      <w:r w:rsidRPr="0008556A">
        <w:rPr>
          <w:rFonts w:asciiTheme="minorBidi" w:hAnsiTheme="minorBidi"/>
          <w:sz w:val="24"/>
          <w:szCs w:val="24"/>
        </w:rPr>
        <w:t>Sørensen</w:t>
      </w:r>
      <w:proofErr w:type="spellEnd"/>
      <w:r w:rsidRPr="0008556A">
        <w:rPr>
          <w:rFonts w:asciiTheme="minorBidi" w:hAnsiTheme="minorBidi"/>
          <w:sz w:val="24"/>
          <w:szCs w:val="24"/>
        </w:rPr>
        <w:t>–Dice coefficient</w:t>
      </w:r>
    </w:p>
    <w:p w14:paraId="66B024E1" w14:textId="45426F0C" w:rsidR="008A4559" w:rsidRPr="0008556A" w:rsidRDefault="008A4559" w:rsidP="008A4559">
      <w:pPr>
        <w:rPr>
          <w:rFonts w:asciiTheme="minorBidi" w:hAnsiTheme="minorBidi"/>
          <w:sz w:val="24"/>
          <w:szCs w:val="24"/>
        </w:rPr>
      </w:pPr>
    </w:p>
    <w:p w14:paraId="20AB09FC" w14:textId="20C31B66" w:rsidR="008A4559" w:rsidRPr="0008556A" w:rsidRDefault="008A4559" w:rsidP="008A4559">
      <w:pPr>
        <w:rPr>
          <w:rFonts w:asciiTheme="minorBidi" w:hAnsiTheme="minorBidi"/>
          <w:b/>
          <w:bCs/>
          <w:sz w:val="28"/>
          <w:szCs w:val="28"/>
        </w:rPr>
      </w:pPr>
      <w:r w:rsidRPr="0008556A">
        <w:rPr>
          <w:rFonts w:asciiTheme="minorBidi" w:hAnsiTheme="minorBidi"/>
          <w:b/>
          <w:bCs/>
          <w:sz w:val="28"/>
          <w:szCs w:val="28"/>
        </w:rPr>
        <w:t>Similarity</w:t>
      </w:r>
    </w:p>
    <w:p w14:paraId="4F35AEB5" w14:textId="77777777" w:rsidR="00515E0C" w:rsidRDefault="00515E0C" w:rsidP="005F2B84">
      <w:pPr>
        <w:rPr>
          <w:rFonts w:asciiTheme="minorBidi" w:hAnsiTheme="minorBidi"/>
          <w:sz w:val="24"/>
          <w:szCs w:val="24"/>
        </w:rPr>
      </w:pPr>
      <w:r w:rsidRPr="00515E0C">
        <w:rPr>
          <w:rFonts w:asciiTheme="minorBidi" w:hAnsiTheme="minorBidi"/>
          <w:sz w:val="24"/>
          <w:szCs w:val="24"/>
        </w:rPr>
        <w:t>Similarity measures how alike two things are. It helps us compare and find commonalities between entities or data sets.</w:t>
      </w:r>
      <w:r w:rsidRPr="00515E0C">
        <w:rPr>
          <w:rFonts w:asciiTheme="minorBidi" w:hAnsiTheme="minorBidi"/>
          <w:sz w:val="24"/>
          <w:szCs w:val="24"/>
        </w:rPr>
        <w:t xml:space="preserve"> </w:t>
      </w:r>
    </w:p>
    <w:p w14:paraId="0D4BBF9C" w14:textId="77777777" w:rsidR="00515E0C" w:rsidRDefault="00515E0C" w:rsidP="005F2B84">
      <w:pPr>
        <w:rPr>
          <w:rFonts w:asciiTheme="minorBidi" w:hAnsiTheme="minorBidi"/>
          <w:sz w:val="24"/>
          <w:szCs w:val="24"/>
        </w:rPr>
      </w:pPr>
    </w:p>
    <w:p w14:paraId="5B41D82F" w14:textId="597C36B6" w:rsidR="005F2B84" w:rsidRPr="0008556A" w:rsidRDefault="005F2B84" w:rsidP="005F2B84">
      <w:pPr>
        <w:rPr>
          <w:rFonts w:asciiTheme="minorBidi" w:hAnsiTheme="minorBidi"/>
          <w:b/>
          <w:bCs/>
          <w:sz w:val="28"/>
          <w:szCs w:val="28"/>
        </w:rPr>
      </w:pPr>
      <w:proofErr w:type="spellStart"/>
      <w:r w:rsidRPr="0008556A">
        <w:rPr>
          <w:rFonts w:asciiTheme="minorBidi" w:hAnsiTheme="minorBidi"/>
          <w:b/>
          <w:bCs/>
          <w:sz w:val="28"/>
          <w:szCs w:val="28"/>
        </w:rPr>
        <w:t>Sørensen</w:t>
      </w:r>
      <w:proofErr w:type="spellEnd"/>
      <w:r w:rsidRPr="0008556A">
        <w:rPr>
          <w:rFonts w:asciiTheme="minorBidi" w:hAnsiTheme="minorBidi"/>
          <w:b/>
          <w:bCs/>
          <w:sz w:val="28"/>
          <w:szCs w:val="28"/>
        </w:rPr>
        <w:t>-Dice similarity</w:t>
      </w:r>
    </w:p>
    <w:p w14:paraId="28C5D385" w14:textId="26991EA2" w:rsidR="005F2B84" w:rsidRPr="0008556A" w:rsidRDefault="0098751B" w:rsidP="005F2B84">
      <w:pPr>
        <w:rPr>
          <w:rFonts w:asciiTheme="minorBidi" w:hAnsiTheme="minorBidi"/>
          <w:sz w:val="24"/>
          <w:szCs w:val="24"/>
        </w:rPr>
      </w:pPr>
      <w:r w:rsidRPr="0008556A">
        <w:rPr>
          <w:rFonts w:asciiTheme="minorBidi" w:hAnsiTheme="minorBidi"/>
          <w:sz w:val="24"/>
          <w:szCs w:val="24"/>
        </w:rPr>
        <w:t xml:space="preserve">The </w:t>
      </w:r>
      <w:proofErr w:type="spellStart"/>
      <w:r w:rsidRPr="0008556A">
        <w:rPr>
          <w:rFonts w:asciiTheme="minorBidi" w:hAnsiTheme="minorBidi"/>
          <w:sz w:val="24"/>
          <w:szCs w:val="24"/>
        </w:rPr>
        <w:t>Sørensen</w:t>
      </w:r>
      <w:proofErr w:type="spellEnd"/>
      <w:r w:rsidRPr="0008556A">
        <w:rPr>
          <w:rFonts w:asciiTheme="minorBidi" w:hAnsiTheme="minorBidi"/>
          <w:sz w:val="24"/>
          <w:szCs w:val="24"/>
        </w:rPr>
        <w:t xml:space="preserve">-Dice similarity coefficient algorithm, also known as the </w:t>
      </w:r>
      <w:proofErr w:type="spellStart"/>
      <w:r w:rsidRPr="0008556A">
        <w:rPr>
          <w:rFonts w:asciiTheme="minorBidi" w:hAnsiTheme="minorBidi"/>
          <w:sz w:val="24"/>
          <w:szCs w:val="24"/>
        </w:rPr>
        <w:t>Sørensen</w:t>
      </w:r>
      <w:proofErr w:type="spellEnd"/>
      <w:r w:rsidRPr="0008556A">
        <w:rPr>
          <w:rFonts w:asciiTheme="minorBidi" w:hAnsiTheme="minorBidi"/>
          <w:sz w:val="24"/>
          <w:szCs w:val="24"/>
        </w:rPr>
        <w:t>-Dice index, is a similarity measure used to compare the similarity or overlap between two sets. It quantifies the resemblance between sets based on the size of their intersection relative to the sum of their sizes.</w:t>
      </w:r>
      <w:r w:rsidR="0003562B" w:rsidRPr="0008556A">
        <w:rPr>
          <w:rFonts w:asciiTheme="minorBidi" w:hAnsiTheme="minorBidi"/>
          <w:noProof/>
          <w:sz w:val="24"/>
          <w:szCs w:val="24"/>
        </w:rPr>
        <w:drawing>
          <wp:inline distT="0" distB="0" distL="0" distR="0" wp14:anchorId="443AE044" wp14:editId="5A51D94D">
            <wp:extent cx="1860550" cy="659130"/>
            <wp:effectExtent l="0" t="0" r="6350" b="762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60550" cy="659130"/>
                    </a:xfrm>
                    <a:prstGeom prst="rect">
                      <a:avLst/>
                    </a:prstGeom>
                  </pic:spPr>
                </pic:pic>
              </a:graphicData>
            </a:graphic>
          </wp:inline>
        </w:drawing>
      </w:r>
    </w:p>
    <w:p w14:paraId="3277B455" w14:textId="2FE13BFC" w:rsidR="0003562B" w:rsidRPr="0008556A" w:rsidRDefault="0003562B" w:rsidP="0003562B">
      <w:pPr>
        <w:rPr>
          <w:rFonts w:asciiTheme="minorBidi" w:hAnsiTheme="minorBidi"/>
          <w:sz w:val="24"/>
          <w:szCs w:val="24"/>
        </w:rPr>
      </w:pPr>
      <w:proofErr w:type="spellStart"/>
      <w:r w:rsidRPr="0008556A">
        <w:rPr>
          <w:rFonts w:asciiTheme="minorBidi" w:hAnsiTheme="minorBidi"/>
          <w:sz w:val="24"/>
          <w:szCs w:val="24"/>
        </w:rPr>
        <w:t>Sørensen</w:t>
      </w:r>
      <w:proofErr w:type="spellEnd"/>
      <w:r w:rsidRPr="0008556A">
        <w:rPr>
          <w:rFonts w:asciiTheme="minorBidi" w:hAnsiTheme="minorBidi"/>
          <w:sz w:val="24"/>
          <w:szCs w:val="24"/>
        </w:rPr>
        <w:t>-Dice similarity is particularly useful when dealing with binary data or situations where presence or absence of elements is important. It provides a measure of similarity that takes into account the size of the sets and emphasizes the shared elements.</w:t>
      </w:r>
    </w:p>
    <w:p w14:paraId="75CE02ED" w14:textId="7BE51762" w:rsidR="0003562B" w:rsidRPr="0008556A" w:rsidRDefault="0003562B" w:rsidP="0003562B">
      <w:pPr>
        <w:rPr>
          <w:rFonts w:asciiTheme="minorBidi" w:hAnsiTheme="minorBidi"/>
          <w:sz w:val="24"/>
          <w:szCs w:val="24"/>
        </w:rPr>
      </w:pPr>
    </w:p>
    <w:p w14:paraId="1EBEFAFF" w14:textId="31D38005" w:rsidR="0008556A" w:rsidRPr="0008556A" w:rsidRDefault="0008556A" w:rsidP="0003562B">
      <w:pPr>
        <w:rPr>
          <w:rFonts w:asciiTheme="minorBidi" w:hAnsiTheme="minorBidi"/>
          <w:b/>
          <w:bCs/>
          <w:sz w:val="28"/>
          <w:szCs w:val="28"/>
        </w:rPr>
      </w:pPr>
      <w:r w:rsidRPr="0008556A">
        <w:rPr>
          <w:rFonts w:asciiTheme="minorBidi" w:hAnsiTheme="minorBidi"/>
          <w:b/>
          <w:bCs/>
          <w:sz w:val="28"/>
          <w:szCs w:val="28"/>
        </w:rPr>
        <w:t>step-by-step explanation</w:t>
      </w:r>
    </w:p>
    <w:p w14:paraId="25D2FAEF" w14:textId="339DE646" w:rsidR="0008556A" w:rsidRDefault="0008556A" w:rsidP="00877918">
      <w:pPr>
        <w:pStyle w:val="ListParagraph"/>
        <w:numPr>
          <w:ilvl w:val="0"/>
          <w:numId w:val="5"/>
        </w:numPr>
        <w:rPr>
          <w:rFonts w:asciiTheme="minorBidi" w:hAnsiTheme="minorBidi"/>
          <w:sz w:val="24"/>
          <w:szCs w:val="24"/>
        </w:rPr>
      </w:pPr>
      <w:r w:rsidRPr="00877918">
        <w:rPr>
          <w:rFonts w:asciiTheme="minorBidi" w:hAnsiTheme="minorBidi"/>
          <w:sz w:val="24"/>
          <w:szCs w:val="24"/>
        </w:rPr>
        <w:t>Input: Provide two sets, denoted as Set A and Set B, for which you want to calculate the similarity.</w:t>
      </w:r>
    </w:p>
    <w:p w14:paraId="4B97D130" w14:textId="77777777" w:rsidR="00877918" w:rsidRPr="00877918" w:rsidRDefault="00877918" w:rsidP="00877918">
      <w:pPr>
        <w:pStyle w:val="ListParagraph"/>
        <w:rPr>
          <w:rFonts w:asciiTheme="minorBidi" w:hAnsiTheme="minorBidi"/>
          <w:sz w:val="24"/>
          <w:szCs w:val="24"/>
        </w:rPr>
      </w:pPr>
    </w:p>
    <w:p w14:paraId="5F40961F" w14:textId="78A75D44" w:rsidR="00877918" w:rsidRDefault="0008556A" w:rsidP="008F195A">
      <w:pPr>
        <w:pStyle w:val="ListParagraph"/>
        <w:numPr>
          <w:ilvl w:val="0"/>
          <w:numId w:val="5"/>
        </w:numPr>
        <w:rPr>
          <w:rFonts w:asciiTheme="minorBidi" w:hAnsiTheme="minorBidi"/>
          <w:sz w:val="24"/>
          <w:szCs w:val="24"/>
        </w:rPr>
      </w:pPr>
      <w:r w:rsidRPr="00877918">
        <w:rPr>
          <w:rFonts w:asciiTheme="minorBidi" w:hAnsiTheme="minorBidi"/>
          <w:sz w:val="24"/>
          <w:szCs w:val="24"/>
        </w:rPr>
        <w:t>Intersection: Determine the number of elements that are common to both Set A and Set B, which is the size of the intersection (denoted as |A ∩ B|).</w:t>
      </w:r>
    </w:p>
    <w:p w14:paraId="108B1984" w14:textId="77777777" w:rsidR="008F195A" w:rsidRPr="008F195A" w:rsidRDefault="008F195A" w:rsidP="008F195A">
      <w:pPr>
        <w:pStyle w:val="ListParagraph"/>
        <w:rPr>
          <w:rFonts w:asciiTheme="minorBidi" w:hAnsiTheme="minorBidi"/>
          <w:sz w:val="24"/>
          <w:szCs w:val="24"/>
        </w:rPr>
      </w:pPr>
    </w:p>
    <w:p w14:paraId="6CA66F1B" w14:textId="0A0C93BD" w:rsidR="008F195A" w:rsidRPr="008F195A" w:rsidRDefault="008F195A" w:rsidP="008F195A">
      <w:pPr>
        <w:pStyle w:val="ListParagraph"/>
        <w:numPr>
          <w:ilvl w:val="0"/>
          <w:numId w:val="5"/>
        </w:numPr>
        <w:rPr>
          <w:rFonts w:asciiTheme="minorBidi" w:hAnsiTheme="minorBidi"/>
          <w:sz w:val="24"/>
          <w:szCs w:val="24"/>
        </w:rPr>
      </w:pPr>
      <w:r w:rsidRPr="008F195A">
        <w:rPr>
          <w:rFonts w:asciiTheme="minorBidi" w:hAnsiTheme="minorBidi"/>
          <w:sz w:val="24"/>
          <w:szCs w:val="24"/>
        </w:rPr>
        <w:t>Sum of set sizes: Calculate the sum of the sizes of Set A and Set B, denoted as (|A| + |B|)</w:t>
      </w:r>
      <w:r>
        <w:rPr>
          <w:rFonts w:asciiTheme="minorBidi" w:hAnsiTheme="minorBidi"/>
          <w:sz w:val="24"/>
          <w:szCs w:val="24"/>
        </w:rPr>
        <w:t xml:space="preserve"> without reptation</w:t>
      </w:r>
      <w:r w:rsidRPr="008F195A">
        <w:rPr>
          <w:rFonts w:asciiTheme="minorBidi" w:hAnsiTheme="minorBidi"/>
          <w:sz w:val="24"/>
          <w:szCs w:val="24"/>
        </w:rPr>
        <w:t>.</w:t>
      </w:r>
    </w:p>
    <w:p w14:paraId="07B6033A" w14:textId="77777777" w:rsidR="008F195A" w:rsidRPr="008F195A" w:rsidRDefault="008F195A" w:rsidP="008F195A">
      <w:pPr>
        <w:pStyle w:val="ListParagraph"/>
        <w:rPr>
          <w:rFonts w:asciiTheme="minorBidi" w:hAnsiTheme="minorBidi"/>
          <w:sz w:val="24"/>
          <w:szCs w:val="24"/>
        </w:rPr>
      </w:pPr>
    </w:p>
    <w:p w14:paraId="4F846E22" w14:textId="44C56EF3" w:rsidR="0008556A" w:rsidRPr="00877918" w:rsidRDefault="0008556A" w:rsidP="00877918">
      <w:pPr>
        <w:pStyle w:val="ListParagraph"/>
        <w:numPr>
          <w:ilvl w:val="0"/>
          <w:numId w:val="5"/>
        </w:numPr>
        <w:rPr>
          <w:rFonts w:asciiTheme="minorBidi" w:hAnsiTheme="minorBidi"/>
          <w:sz w:val="24"/>
          <w:szCs w:val="24"/>
        </w:rPr>
      </w:pPr>
      <w:r w:rsidRPr="00877918">
        <w:rPr>
          <w:rFonts w:asciiTheme="minorBidi" w:hAnsiTheme="minorBidi"/>
          <w:sz w:val="24"/>
          <w:szCs w:val="24"/>
        </w:rPr>
        <w:t xml:space="preserve">Similarity Calculation: Compute the </w:t>
      </w:r>
      <w:proofErr w:type="spellStart"/>
      <w:r w:rsidRPr="00877918">
        <w:rPr>
          <w:rFonts w:asciiTheme="minorBidi" w:hAnsiTheme="minorBidi"/>
          <w:sz w:val="24"/>
          <w:szCs w:val="24"/>
        </w:rPr>
        <w:t>Sørensen</w:t>
      </w:r>
      <w:proofErr w:type="spellEnd"/>
      <w:r w:rsidRPr="00877918">
        <w:rPr>
          <w:rFonts w:asciiTheme="minorBidi" w:hAnsiTheme="minorBidi"/>
          <w:sz w:val="24"/>
          <w:szCs w:val="24"/>
        </w:rPr>
        <w:t xml:space="preserve">-Dice similarity coefficient by dividing twice the size of the intersection (2 * |A ∩ B|) by the size of the union (|A </w:t>
      </w:r>
      <w:r w:rsidRPr="00877918">
        <w:rPr>
          <w:rFonts w:ascii="Cambria Math" w:hAnsi="Cambria Math" w:cs="Cambria Math"/>
          <w:sz w:val="24"/>
          <w:szCs w:val="24"/>
        </w:rPr>
        <w:t>∪</w:t>
      </w:r>
      <w:r w:rsidRPr="00877918">
        <w:rPr>
          <w:rFonts w:asciiTheme="minorBidi" w:hAnsiTheme="minorBidi"/>
          <w:sz w:val="24"/>
          <w:szCs w:val="24"/>
        </w:rPr>
        <w:t xml:space="preserve"> B|).</w:t>
      </w:r>
    </w:p>
    <w:p w14:paraId="6341F41D" w14:textId="77CED1AF" w:rsidR="0008556A" w:rsidRDefault="0008556A" w:rsidP="00E568DC">
      <w:pPr>
        <w:pStyle w:val="ListParagraph"/>
        <w:rPr>
          <w:rFonts w:asciiTheme="minorBidi" w:hAnsiTheme="minorBidi"/>
          <w:sz w:val="24"/>
          <w:szCs w:val="24"/>
        </w:rPr>
      </w:pPr>
      <w:proofErr w:type="spellStart"/>
      <w:r w:rsidRPr="00877918">
        <w:rPr>
          <w:rFonts w:asciiTheme="minorBidi" w:hAnsiTheme="minorBidi"/>
          <w:sz w:val="24"/>
          <w:szCs w:val="24"/>
        </w:rPr>
        <w:t>Sørensen</w:t>
      </w:r>
      <w:proofErr w:type="spellEnd"/>
      <w:r w:rsidRPr="00877918">
        <w:rPr>
          <w:rFonts w:asciiTheme="minorBidi" w:hAnsiTheme="minorBidi"/>
          <w:sz w:val="24"/>
          <w:szCs w:val="24"/>
        </w:rPr>
        <w:t xml:space="preserve">-Dice similarity coefficient = (2 * |A ∩ B|) / (|A </w:t>
      </w:r>
      <w:r w:rsidRPr="00877918">
        <w:rPr>
          <w:rFonts w:ascii="Cambria Math" w:hAnsi="Cambria Math" w:cs="Cambria Math"/>
          <w:sz w:val="24"/>
          <w:szCs w:val="24"/>
        </w:rPr>
        <w:t>∪</w:t>
      </w:r>
      <w:r w:rsidRPr="00877918">
        <w:rPr>
          <w:rFonts w:asciiTheme="minorBidi" w:hAnsiTheme="minorBidi"/>
          <w:sz w:val="24"/>
          <w:szCs w:val="24"/>
        </w:rPr>
        <w:t xml:space="preserve"> B|)</w:t>
      </w:r>
    </w:p>
    <w:p w14:paraId="544F0EB9" w14:textId="77777777" w:rsidR="00877918" w:rsidRPr="00877918" w:rsidRDefault="00877918" w:rsidP="00877918">
      <w:pPr>
        <w:pStyle w:val="ListParagraph"/>
        <w:rPr>
          <w:rFonts w:asciiTheme="minorBidi" w:hAnsiTheme="minorBidi"/>
          <w:sz w:val="24"/>
          <w:szCs w:val="24"/>
        </w:rPr>
      </w:pPr>
    </w:p>
    <w:p w14:paraId="19E31876" w14:textId="117D9833" w:rsidR="00C3413C" w:rsidRDefault="0008556A" w:rsidP="00877918">
      <w:pPr>
        <w:pStyle w:val="ListParagraph"/>
        <w:numPr>
          <w:ilvl w:val="0"/>
          <w:numId w:val="5"/>
        </w:numPr>
        <w:rPr>
          <w:rFonts w:asciiTheme="minorBidi" w:hAnsiTheme="minorBidi"/>
          <w:sz w:val="24"/>
          <w:szCs w:val="24"/>
        </w:rPr>
      </w:pPr>
      <w:r w:rsidRPr="00877918">
        <w:rPr>
          <w:rFonts w:asciiTheme="minorBidi" w:hAnsiTheme="minorBidi"/>
          <w:sz w:val="24"/>
          <w:szCs w:val="24"/>
        </w:rPr>
        <w:t>Output: The resulting coefficient represents the similarity or overlap between Set A and Set B. It ranges from 0 to 1, with 1 indicating complete similarity and 0 indicating no similarity.</w:t>
      </w:r>
    </w:p>
    <w:p w14:paraId="26159E32" w14:textId="55BE0AD9" w:rsidR="00C3413C" w:rsidRDefault="00C3413C">
      <w:pPr>
        <w:rPr>
          <w:rFonts w:asciiTheme="minorBidi" w:hAnsiTheme="minorBidi"/>
          <w:sz w:val="24"/>
          <w:szCs w:val="24"/>
        </w:rPr>
      </w:pPr>
    </w:p>
    <w:p w14:paraId="76B31785" w14:textId="4F9A50B6" w:rsidR="004807D2" w:rsidRDefault="004807D2">
      <w:pPr>
        <w:rPr>
          <w:rFonts w:asciiTheme="minorBidi" w:hAnsiTheme="minorBidi"/>
          <w:sz w:val="24"/>
          <w:szCs w:val="24"/>
        </w:rPr>
      </w:pPr>
    </w:p>
    <w:p w14:paraId="6E1738A5" w14:textId="77777777" w:rsidR="004807D2" w:rsidRDefault="004807D2">
      <w:pPr>
        <w:rPr>
          <w:rFonts w:asciiTheme="minorBidi" w:hAnsiTheme="minorBidi"/>
          <w:sz w:val="24"/>
          <w:szCs w:val="24"/>
        </w:rPr>
      </w:pPr>
    </w:p>
    <w:p w14:paraId="37F1370C" w14:textId="1B7EE9BA" w:rsidR="00C3413C" w:rsidRPr="00550F14" w:rsidRDefault="00C3413C" w:rsidP="00C3413C">
      <w:pPr>
        <w:rPr>
          <w:rFonts w:asciiTheme="minorBidi" w:hAnsiTheme="minorBidi"/>
          <w:b/>
          <w:bCs/>
          <w:sz w:val="28"/>
          <w:szCs w:val="28"/>
        </w:rPr>
      </w:pPr>
      <w:r w:rsidRPr="00550F14">
        <w:rPr>
          <w:rFonts w:asciiTheme="minorBidi" w:hAnsiTheme="minorBidi"/>
          <w:b/>
          <w:bCs/>
          <w:sz w:val="28"/>
          <w:szCs w:val="28"/>
        </w:rPr>
        <w:t>Example</w:t>
      </w:r>
    </w:p>
    <w:tbl>
      <w:tblPr>
        <w:tblStyle w:val="GridTable4-Accent1"/>
        <w:tblW w:w="0" w:type="auto"/>
        <w:tblLook w:val="04A0" w:firstRow="1" w:lastRow="0" w:firstColumn="1" w:lastColumn="0" w:noHBand="0" w:noVBand="1"/>
      </w:tblPr>
      <w:tblGrid>
        <w:gridCol w:w="4675"/>
        <w:gridCol w:w="4675"/>
      </w:tblGrid>
      <w:tr w:rsidR="00907908" w:rsidRPr="00907908" w14:paraId="18CF2CB3" w14:textId="77777777" w:rsidTr="00907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E4B046" w14:textId="423D87D6" w:rsidR="00907908" w:rsidRPr="00907908" w:rsidRDefault="00907908" w:rsidP="00C3413C">
            <w:pPr>
              <w:rPr>
                <w:rFonts w:asciiTheme="minorBidi" w:hAnsiTheme="minorBidi"/>
                <w:b w:val="0"/>
                <w:bCs w:val="0"/>
                <w:sz w:val="24"/>
                <w:szCs w:val="24"/>
              </w:rPr>
            </w:pPr>
            <w:r w:rsidRPr="00907908">
              <w:rPr>
                <w:rFonts w:asciiTheme="minorBidi" w:hAnsiTheme="minorBidi"/>
                <w:b w:val="0"/>
                <w:bCs w:val="0"/>
                <w:sz w:val="24"/>
                <w:szCs w:val="24"/>
              </w:rPr>
              <w:t>C</w:t>
            </w:r>
            <w:r w:rsidR="00685899">
              <w:rPr>
                <w:rFonts w:asciiTheme="minorBidi" w:hAnsiTheme="minorBidi"/>
                <w:b w:val="0"/>
                <w:bCs w:val="0"/>
                <w:sz w:val="24"/>
                <w:szCs w:val="24"/>
              </w:rPr>
              <w:t>omm</w:t>
            </w:r>
            <w:r w:rsidRPr="00907908">
              <w:rPr>
                <w:rFonts w:asciiTheme="minorBidi" w:hAnsiTheme="minorBidi"/>
                <w:b w:val="0"/>
                <w:bCs w:val="0"/>
                <w:sz w:val="24"/>
                <w:szCs w:val="24"/>
              </w:rPr>
              <w:t xml:space="preserve"> 1</w:t>
            </w:r>
          </w:p>
        </w:tc>
        <w:tc>
          <w:tcPr>
            <w:tcW w:w="4675" w:type="dxa"/>
          </w:tcPr>
          <w:p w14:paraId="184B38CF" w14:textId="0EF8734F" w:rsidR="00907908" w:rsidRPr="00907908" w:rsidRDefault="00907908" w:rsidP="00C3413C">
            <w:pP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sz w:val="24"/>
                <w:szCs w:val="24"/>
              </w:rPr>
            </w:pPr>
            <w:r w:rsidRPr="00907908">
              <w:rPr>
                <w:rFonts w:asciiTheme="minorBidi" w:hAnsiTheme="minorBidi"/>
                <w:b w:val="0"/>
                <w:bCs w:val="0"/>
                <w:sz w:val="24"/>
                <w:szCs w:val="24"/>
              </w:rPr>
              <w:t>Co</w:t>
            </w:r>
            <w:r w:rsidR="00685899">
              <w:rPr>
                <w:rFonts w:asciiTheme="minorBidi" w:hAnsiTheme="minorBidi"/>
                <w:b w:val="0"/>
                <w:bCs w:val="0"/>
                <w:sz w:val="24"/>
                <w:szCs w:val="24"/>
              </w:rPr>
              <w:t>mm</w:t>
            </w:r>
            <w:r w:rsidR="007E76A0">
              <w:rPr>
                <w:rFonts w:asciiTheme="minorBidi" w:hAnsiTheme="minorBidi"/>
                <w:b w:val="0"/>
                <w:bCs w:val="0"/>
                <w:sz w:val="24"/>
                <w:szCs w:val="24"/>
              </w:rPr>
              <w:t xml:space="preserve"> </w:t>
            </w:r>
            <w:r w:rsidRPr="00907908">
              <w:rPr>
                <w:rFonts w:asciiTheme="minorBidi" w:hAnsiTheme="minorBidi"/>
                <w:b w:val="0"/>
                <w:bCs w:val="0"/>
                <w:sz w:val="24"/>
                <w:szCs w:val="24"/>
              </w:rPr>
              <w:t>2</w:t>
            </w:r>
          </w:p>
        </w:tc>
      </w:tr>
      <w:tr w:rsidR="00907908" w:rsidRPr="00907908" w14:paraId="4353E2D0" w14:textId="77777777" w:rsidTr="0090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29E26" w14:textId="6670F550" w:rsidR="00907908" w:rsidRPr="00907908" w:rsidRDefault="00907908" w:rsidP="00C3413C">
            <w:pPr>
              <w:rPr>
                <w:rFonts w:asciiTheme="minorBidi" w:hAnsiTheme="minorBidi"/>
                <w:b w:val="0"/>
                <w:bCs w:val="0"/>
                <w:sz w:val="24"/>
                <w:szCs w:val="24"/>
              </w:rPr>
            </w:pPr>
            <w:r w:rsidRPr="00907908">
              <w:rPr>
                <w:rFonts w:asciiTheme="minorBidi" w:hAnsiTheme="minorBidi"/>
                <w:b w:val="0"/>
                <w:bCs w:val="0"/>
                <w:sz w:val="24"/>
                <w:szCs w:val="24"/>
              </w:rPr>
              <w:t>Tigers</w:t>
            </w:r>
          </w:p>
        </w:tc>
        <w:tc>
          <w:tcPr>
            <w:tcW w:w="4675" w:type="dxa"/>
          </w:tcPr>
          <w:p w14:paraId="1CAA10D1" w14:textId="7DA0015E" w:rsidR="00907908" w:rsidRPr="00907908" w:rsidRDefault="00907908" w:rsidP="00C3413C">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907908">
              <w:rPr>
                <w:rFonts w:asciiTheme="minorBidi" w:hAnsiTheme="minorBidi"/>
                <w:sz w:val="24"/>
                <w:szCs w:val="24"/>
              </w:rPr>
              <w:t>Tigers</w:t>
            </w:r>
          </w:p>
        </w:tc>
      </w:tr>
      <w:tr w:rsidR="00907908" w:rsidRPr="00907908" w14:paraId="2BC9F2E9" w14:textId="77777777" w:rsidTr="00907908">
        <w:tc>
          <w:tcPr>
            <w:cnfStyle w:val="001000000000" w:firstRow="0" w:lastRow="0" w:firstColumn="1" w:lastColumn="0" w:oddVBand="0" w:evenVBand="0" w:oddHBand="0" w:evenHBand="0" w:firstRowFirstColumn="0" w:firstRowLastColumn="0" w:lastRowFirstColumn="0" w:lastRowLastColumn="0"/>
            <w:tcW w:w="4675" w:type="dxa"/>
          </w:tcPr>
          <w:p w14:paraId="04312AF2" w14:textId="21C50E18" w:rsidR="00907908" w:rsidRPr="00907908" w:rsidRDefault="00907908" w:rsidP="00C3413C">
            <w:pPr>
              <w:rPr>
                <w:rFonts w:asciiTheme="minorBidi" w:hAnsiTheme="minorBidi"/>
                <w:b w:val="0"/>
                <w:bCs w:val="0"/>
                <w:sz w:val="24"/>
                <w:szCs w:val="24"/>
              </w:rPr>
            </w:pPr>
            <w:r w:rsidRPr="00907908">
              <w:rPr>
                <w:rFonts w:asciiTheme="minorBidi" w:hAnsiTheme="minorBidi"/>
                <w:b w:val="0"/>
                <w:bCs w:val="0"/>
                <w:sz w:val="24"/>
                <w:szCs w:val="24"/>
              </w:rPr>
              <w:t>Lions</w:t>
            </w:r>
          </w:p>
        </w:tc>
        <w:tc>
          <w:tcPr>
            <w:tcW w:w="4675" w:type="dxa"/>
          </w:tcPr>
          <w:p w14:paraId="6D49302C" w14:textId="56AFA121" w:rsidR="00907908" w:rsidRPr="00907908" w:rsidRDefault="00907908" w:rsidP="00C3413C">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07908">
              <w:rPr>
                <w:rFonts w:asciiTheme="minorBidi" w:hAnsiTheme="minorBidi"/>
                <w:sz w:val="24"/>
                <w:szCs w:val="24"/>
              </w:rPr>
              <w:t>Birds</w:t>
            </w:r>
          </w:p>
        </w:tc>
      </w:tr>
      <w:tr w:rsidR="00907908" w:rsidRPr="00907908" w14:paraId="4CB254FE" w14:textId="77777777" w:rsidTr="0090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88FE9" w14:textId="75A197D4" w:rsidR="00907908" w:rsidRPr="00907908" w:rsidRDefault="00907908" w:rsidP="00C3413C">
            <w:pPr>
              <w:rPr>
                <w:rFonts w:asciiTheme="minorBidi" w:hAnsiTheme="minorBidi"/>
                <w:b w:val="0"/>
                <w:bCs w:val="0"/>
                <w:sz w:val="24"/>
                <w:szCs w:val="24"/>
              </w:rPr>
            </w:pPr>
            <w:r w:rsidRPr="00907908">
              <w:rPr>
                <w:rFonts w:asciiTheme="minorBidi" w:hAnsiTheme="minorBidi"/>
                <w:b w:val="0"/>
                <w:bCs w:val="0"/>
                <w:sz w:val="24"/>
                <w:szCs w:val="24"/>
              </w:rPr>
              <w:t>Mice</w:t>
            </w:r>
          </w:p>
        </w:tc>
        <w:tc>
          <w:tcPr>
            <w:tcW w:w="4675" w:type="dxa"/>
          </w:tcPr>
          <w:p w14:paraId="1535D17D" w14:textId="29517A50" w:rsidR="00907908" w:rsidRPr="00907908" w:rsidRDefault="00907908" w:rsidP="00C3413C">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907908">
              <w:rPr>
                <w:rFonts w:asciiTheme="minorBidi" w:hAnsiTheme="minorBidi"/>
                <w:sz w:val="24"/>
                <w:szCs w:val="24"/>
              </w:rPr>
              <w:t>Lions</w:t>
            </w:r>
          </w:p>
        </w:tc>
      </w:tr>
      <w:tr w:rsidR="00907908" w:rsidRPr="00907908" w14:paraId="5E1E8C74" w14:textId="77777777" w:rsidTr="00907908">
        <w:tc>
          <w:tcPr>
            <w:cnfStyle w:val="001000000000" w:firstRow="0" w:lastRow="0" w:firstColumn="1" w:lastColumn="0" w:oddVBand="0" w:evenVBand="0" w:oddHBand="0" w:evenHBand="0" w:firstRowFirstColumn="0" w:firstRowLastColumn="0" w:lastRowFirstColumn="0" w:lastRowLastColumn="0"/>
            <w:tcW w:w="4675" w:type="dxa"/>
          </w:tcPr>
          <w:p w14:paraId="70737108" w14:textId="4CF20748" w:rsidR="00907908" w:rsidRPr="00907908" w:rsidRDefault="0099404B" w:rsidP="00C3413C">
            <w:pPr>
              <w:rPr>
                <w:rFonts w:asciiTheme="minorBidi" w:hAnsiTheme="minorBidi"/>
                <w:b w:val="0"/>
                <w:bCs w:val="0"/>
                <w:sz w:val="24"/>
                <w:szCs w:val="24"/>
              </w:rPr>
            </w:pPr>
            <w:bookmarkStart w:id="0" w:name="_Hlk158564771"/>
            <w:r>
              <w:rPr>
                <w:rFonts w:asciiTheme="minorBidi" w:hAnsiTheme="minorBidi"/>
                <w:b w:val="0"/>
                <w:bCs w:val="0"/>
                <w:sz w:val="24"/>
                <w:szCs w:val="24"/>
              </w:rPr>
              <w:t>Elephants</w:t>
            </w:r>
            <w:bookmarkEnd w:id="0"/>
          </w:p>
        </w:tc>
        <w:tc>
          <w:tcPr>
            <w:tcW w:w="4675" w:type="dxa"/>
          </w:tcPr>
          <w:p w14:paraId="17C43B2B" w14:textId="0E3649CB" w:rsidR="00907908" w:rsidRPr="00907908" w:rsidRDefault="00907908" w:rsidP="00C3413C">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907908">
              <w:rPr>
                <w:rFonts w:asciiTheme="minorBidi" w:hAnsiTheme="minorBidi"/>
                <w:sz w:val="24"/>
                <w:szCs w:val="24"/>
              </w:rPr>
              <w:t>Mice</w:t>
            </w:r>
          </w:p>
        </w:tc>
      </w:tr>
      <w:tr w:rsidR="004159B5" w:rsidRPr="00907908" w14:paraId="6B1D8DA8" w14:textId="77777777" w:rsidTr="0090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09AF87" w14:textId="21B44FCA" w:rsidR="004159B5" w:rsidRDefault="003B0A25" w:rsidP="00C3413C">
            <w:pPr>
              <w:rPr>
                <w:rFonts w:asciiTheme="minorBidi" w:hAnsiTheme="minorBidi"/>
                <w:b w:val="0"/>
                <w:bCs w:val="0"/>
                <w:sz w:val="24"/>
                <w:szCs w:val="24"/>
              </w:rPr>
            </w:pPr>
            <w:r>
              <w:rPr>
                <w:rFonts w:asciiTheme="minorBidi" w:hAnsiTheme="minorBidi"/>
                <w:b w:val="0"/>
                <w:bCs w:val="0"/>
                <w:sz w:val="24"/>
                <w:szCs w:val="24"/>
              </w:rPr>
              <w:t>Mice</w:t>
            </w:r>
          </w:p>
        </w:tc>
        <w:tc>
          <w:tcPr>
            <w:tcW w:w="4675" w:type="dxa"/>
          </w:tcPr>
          <w:p w14:paraId="4A9FAF86" w14:textId="23F30FFA" w:rsidR="004159B5" w:rsidRPr="00907908" w:rsidRDefault="004159B5" w:rsidP="00C3413C">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Pr>
                <w:rFonts w:asciiTheme="minorBidi" w:hAnsiTheme="minorBidi"/>
                <w:sz w:val="24"/>
                <w:szCs w:val="24"/>
              </w:rPr>
              <w:t xml:space="preserve">Kangaroo </w:t>
            </w:r>
          </w:p>
        </w:tc>
      </w:tr>
      <w:tr w:rsidR="00591426" w:rsidRPr="00907908" w14:paraId="721DCAE4" w14:textId="77777777" w:rsidTr="00907908">
        <w:tc>
          <w:tcPr>
            <w:cnfStyle w:val="001000000000" w:firstRow="0" w:lastRow="0" w:firstColumn="1" w:lastColumn="0" w:oddVBand="0" w:evenVBand="0" w:oddHBand="0" w:evenHBand="0" w:firstRowFirstColumn="0" w:firstRowLastColumn="0" w:lastRowFirstColumn="0" w:lastRowLastColumn="0"/>
            <w:tcW w:w="4675" w:type="dxa"/>
          </w:tcPr>
          <w:p w14:paraId="1A8563F3" w14:textId="2AB20D9D" w:rsidR="00591426" w:rsidRDefault="00591426" w:rsidP="00C3413C">
            <w:pPr>
              <w:rPr>
                <w:rFonts w:asciiTheme="minorBidi" w:hAnsiTheme="minorBidi"/>
                <w:b w:val="0"/>
                <w:bCs w:val="0"/>
                <w:sz w:val="24"/>
                <w:szCs w:val="24"/>
              </w:rPr>
            </w:pPr>
          </w:p>
        </w:tc>
        <w:tc>
          <w:tcPr>
            <w:tcW w:w="4675" w:type="dxa"/>
          </w:tcPr>
          <w:p w14:paraId="0A582205" w14:textId="77777777" w:rsidR="00591426" w:rsidRDefault="00591426" w:rsidP="00C3413C">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
        </w:tc>
      </w:tr>
    </w:tbl>
    <w:p w14:paraId="4CF4127C" w14:textId="39799143" w:rsidR="00550F14" w:rsidRDefault="00550F14" w:rsidP="00C3413C">
      <w:pPr>
        <w:rPr>
          <w:rFonts w:asciiTheme="minorBidi" w:hAnsiTheme="minorBidi"/>
          <w:b/>
          <w:bCs/>
          <w:sz w:val="24"/>
          <w:szCs w:val="24"/>
        </w:rPr>
      </w:pPr>
    </w:p>
    <w:p w14:paraId="60489B3A" w14:textId="46F584A7" w:rsidR="006B545E" w:rsidRDefault="004B1BAA">
      <w:pPr>
        <w:rPr>
          <w:rFonts w:asciiTheme="minorBidi" w:hAnsiTheme="minorBidi"/>
          <w:sz w:val="24"/>
          <w:szCs w:val="24"/>
        </w:rPr>
      </w:pPr>
      <w:r>
        <w:rPr>
          <w:rFonts w:asciiTheme="minorBidi" w:hAnsiTheme="minorBidi"/>
          <w:b/>
          <w:bCs/>
          <w:noProof/>
          <w:sz w:val="24"/>
          <w:szCs w:val="24"/>
        </w:rPr>
        <mc:AlternateContent>
          <mc:Choice Requires="wpg">
            <w:drawing>
              <wp:anchor distT="0" distB="0" distL="114300" distR="114300" simplePos="0" relativeHeight="251677696" behindDoc="0" locked="0" layoutInCell="1" allowOverlap="1" wp14:anchorId="4242C126" wp14:editId="5C4966B2">
                <wp:simplePos x="0" y="0"/>
                <wp:positionH relativeFrom="column">
                  <wp:posOffset>3398496</wp:posOffset>
                </wp:positionH>
                <wp:positionV relativeFrom="paragraph">
                  <wp:posOffset>132526</wp:posOffset>
                </wp:positionV>
                <wp:extent cx="2449902" cy="1691554"/>
                <wp:effectExtent l="0" t="0" r="0" b="4445"/>
                <wp:wrapNone/>
                <wp:docPr id="17" name="Group 17"/>
                <wp:cNvGraphicFramePr/>
                <a:graphic xmlns:a="http://schemas.openxmlformats.org/drawingml/2006/main">
                  <a:graphicData uri="http://schemas.microsoft.com/office/word/2010/wordprocessingGroup">
                    <wpg:wgp>
                      <wpg:cNvGrpSpPr/>
                      <wpg:grpSpPr>
                        <a:xfrm>
                          <a:off x="0" y="0"/>
                          <a:ext cx="2449902" cy="1691554"/>
                          <a:chOff x="17253" y="0"/>
                          <a:chExt cx="2449902" cy="1691554"/>
                        </a:xfrm>
                      </wpg:grpSpPr>
                      <wpg:grpSp>
                        <wpg:cNvPr id="14" name="Group 14"/>
                        <wpg:cNvGrpSpPr/>
                        <wpg:grpSpPr>
                          <a:xfrm>
                            <a:off x="17253" y="710154"/>
                            <a:ext cx="2449902" cy="981400"/>
                            <a:chOff x="612475" y="248205"/>
                            <a:chExt cx="2449902" cy="931214"/>
                          </a:xfrm>
                        </wpg:grpSpPr>
                        <wps:wsp>
                          <wps:cNvPr id="6" name="Text Box 6"/>
                          <wps:cNvSpPr txBox="1"/>
                          <wps:spPr>
                            <a:xfrm>
                              <a:off x="1595887" y="248205"/>
                              <a:ext cx="638354" cy="336430"/>
                            </a:xfrm>
                            <a:prstGeom prst="rect">
                              <a:avLst/>
                            </a:prstGeom>
                            <a:noFill/>
                            <a:ln w="6350">
                              <a:noFill/>
                            </a:ln>
                          </wps:spPr>
                          <wps:txbx>
                            <w:txbxContent>
                              <w:p w14:paraId="75DC6430" w14:textId="3CE2BA82" w:rsidR="0099404B" w:rsidRPr="006B545E" w:rsidRDefault="0099404B">
                                <w:pPr>
                                  <w:rPr>
                                    <w:sz w:val="24"/>
                                    <w:szCs w:val="24"/>
                                  </w:rPr>
                                </w:pPr>
                                <w:r w:rsidRPr="006B545E">
                                  <w:rPr>
                                    <w:sz w:val="24"/>
                                    <w:szCs w:val="24"/>
                                  </w:rPr>
                                  <w:t>Tigers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23358" y="581977"/>
                              <a:ext cx="526212" cy="301924"/>
                            </a:xfrm>
                            <a:prstGeom prst="rect">
                              <a:avLst/>
                            </a:prstGeom>
                            <a:noFill/>
                            <a:ln w="6350">
                              <a:noFill/>
                            </a:ln>
                          </wps:spPr>
                          <wps:txbx>
                            <w:txbxContent>
                              <w:p w14:paraId="26194D61" w14:textId="1E15A71C" w:rsidR="0099404B" w:rsidRPr="006B545E" w:rsidRDefault="0099404B" w:rsidP="0099404B">
                                <w:pPr>
                                  <w:rPr>
                                    <w:sz w:val="24"/>
                                    <w:szCs w:val="24"/>
                                  </w:rPr>
                                </w:pPr>
                                <w:r w:rsidRPr="006B545E">
                                  <w:rPr>
                                    <w:sz w:val="24"/>
                                    <w:szCs w:val="24"/>
                                  </w:rPr>
                                  <w:t>Lions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725285" y="842989"/>
                              <a:ext cx="526211" cy="336430"/>
                            </a:xfrm>
                            <a:prstGeom prst="rect">
                              <a:avLst/>
                            </a:prstGeom>
                            <a:noFill/>
                            <a:ln w="6350">
                              <a:noFill/>
                            </a:ln>
                          </wps:spPr>
                          <wps:txbx>
                            <w:txbxContent>
                              <w:p w14:paraId="73C216AB" w14:textId="5DE6B1F5" w:rsidR="0099404B" w:rsidRPr="006B545E" w:rsidRDefault="0099404B" w:rsidP="0099404B">
                                <w:pPr>
                                  <w:rPr>
                                    <w:sz w:val="24"/>
                                    <w:szCs w:val="24"/>
                                  </w:rPr>
                                </w:pPr>
                                <w:r w:rsidRPr="006B545E">
                                  <w:rPr>
                                    <w:sz w:val="24"/>
                                    <w:szCs w:val="24"/>
                                  </w:rPr>
                                  <w:t>Mice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612475" y="581873"/>
                              <a:ext cx="836763" cy="336430"/>
                            </a:xfrm>
                            <a:prstGeom prst="rect">
                              <a:avLst/>
                            </a:prstGeom>
                            <a:noFill/>
                            <a:ln w="6350">
                              <a:noFill/>
                            </a:ln>
                          </wps:spPr>
                          <wps:txbx>
                            <w:txbxContent>
                              <w:p w14:paraId="7645DEF7" w14:textId="2F41B921" w:rsidR="0099404B" w:rsidRPr="006B545E" w:rsidRDefault="0099404B" w:rsidP="0099404B">
                                <w:pPr>
                                  <w:rPr>
                                    <w:sz w:val="24"/>
                                    <w:szCs w:val="24"/>
                                  </w:rPr>
                                </w:pPr>
                                <w:r w:rsidRPr="006B545E">
                                  <w:rPr>
                                    <w:sz w:val="24"/>
                                    <w:szCs w:val="24"/>
                                  </w:rPr>
                                  <w:t>Elephants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51494" y="360153"/>
                              <a:ext cx="802257" cy="335915"/>
                            </a:xfrm>
                            <a:prstGeom prst="rect">
                              <a:avLst/>
                            </a:prstGeom>
                            <a:noFill/>
                            <a:ln w="6350">
                              <a:noFill/>
                            </a:ln>
                          </wps:spPr>
                          <wps:txbx>
                            <w:txbxContent>
                              <w:p w14:paraId="7A5C8A55" w14:textId="613BBE2D" w:rsidR="0099404B" w:rsidRPr="006B545E" w:rsidRDefault="0099404B" w:rsidP="0099404B">
                                <w:pPr>
                                  <w:rPr>
                                    <w:sz w:val="24"/>
                                    <w:szCs w:val="24"/>
                                  </w:rPr>
                                </w:pPr>
                                <w:r w:rsidRPr="006B545E">
                                  <w:rPr>
                                    <w:sz w:val="24"/>
                                    <w:szCs w:val="24"/>
                                  </w:rPr>
                                  <w:t>Kangaroo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424023" y="799414"/>
                              <a:ext cx="638354" cy="336430"/>
                            </a:xfrm>
                            <a:prstGeom prst="rect">
                              <a:avLst/>
                            </a:prstGeom>
                            <a:noFill/>
                            <a:ln w="6350">
                              <a:noFill/>
                            </a:ln>
                          </wps:spPr>
                          <wps:txbx>
                            <w:txbxContent>
                              <w:p w14:paraId="2BAE26BB" w14:textId="29BEFAEC" w:rsidR="0099404B" w:rsidRPr="006B545E" w:rsidRDefault="0099404B" w:rsidP="0099404B">
                                <w:pPr>
                                  <w:rPr>
                                    <w:sz w:val="24"/>
                                    <w:szCs w:val="24"/>
                                  </w:rPr>
                                </w:pPr>
                                <w:r w:rsidRPr="006B545E">
                                  <w:rPr>
                                    <w:sz w:val="24"/>
                                    <w:szCs w:val="24"/>
                                  </w:rPr>
                                  <w:t>Birds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1431985" y="0"/>
                            <a:ext cx="802005" cy="353695"/>
                          </a:xfrm>
                          <a:prstGeom prst="rect">
                            <a:avLst/>
                          </a:prstGeom>
                          <a:noFill/>
                          <a:ln w="6350">
                            <a:noFill/>
                          </a:ln>
                        </wps:spPr>
                        <wps:txbx>
                          <w:txbxContent>
                            <w:p w14:paraId="5599D51D" w14:textId="4EB673B3" w:rsidR="00632038" w:rsidRPr="006B545E" w:rsidRDefault="00632038" w:rsidP="00632038">
                              <w:pPr>
                                <w:rPr>
                                  <w:sz w:val="24"/>
                                  <w:szCs w:val="24"/>
                                </w:rPr>
                              </w:pPr>
                              <w:r>
                                <w:rPr>
                                  <w:sz w:val="24"/>
                                  <w:szCs w:val="24"/>
                                </w:rPr>
                                <w:t>Comm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24286" y="17252"/>
                            <a:ext cx="802246" cy="353935"/>
                          </a:xfrm>
                          <a:prstGeom prst="rect">
                            <a:avLst/>
                          </a:prstGeom>
                          <a:noFill/>
                          <a:ln w="6350">
                            <a:noFill/>
                          </a:ln>
                        </wps:spPr>
                        <wps:txbx>
                          <w:txbxContent>
                            <w:p w14:paraId="3DC8CBB3" w14:textId="42609F56" w:rsidR="00632038" w:rsidRPr="006B545E" w:rsidRDefault="00632038" w:rsidP="00632038">
                              <w:pPr>
                                <w:rPr>
                                  <w:sz w:val="24"/>
                                  <w:szCs w:val="24"/>
                                </w:rPr>
                              </w:pPr>
                              <w:r>
                                <w:rPr>
                                  <w:sz w:val="24"/>
                                  <w:szCs w:val="24"/>
                                </w:rPr>
                                <w:t>Comm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2C126" id="Group 17" o:spid="_x0000_s1026" style="position:absolute;margin-left:267.6pt;margin-top:10.45pt;width:192.9pt;height:133.2pt;z-index:251677696;mso-width-relative:margin;mso-height-relative:margin" coordorigin="172" coordsize="24499,1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">
                <v:group id="Group 14" o:spid="_x0000_s1027" style="position:absolute;left:172;top:7101;width:24499;height:9814" coordorigin="6124,2482" coordsize="24499,9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202" coordsize="21600,21600" o:spt="202" path="m,l,21600r21600,l21600,xe">
                    <v:stroke joinstyle="miter"/>
                    <v:path gradientshapeok="t" o:connecttype="rect"/>
                  </v:shapetype>
                  <v:shape id="Text Box 6" o:spid="_x0000_s1028" type="#_x0000_t202" style="position:absolute;left:15958;top:2482;width:6384;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5DC6430" w14:textId="3CE2BA82" w:rsidR="0099404B" w:rsidRPr="006B545E" w:rsidRDefault="0099404B">
                          <w:pPr>
                            <w:rPr>
                              <w:sz w:val="24"/>
                              <w:szCs w:val="24"/>
                            </w:rPr>
                          </w:pPr>
                          <w:r w:rsidRPr="006B545E">
                            <w:rPr>
                              <w:sz w:val="24"/>
                              <w:szCs w:val="24"/>
                            </w:rPr>
                            <w:t>Tigers</w:t>
                          </w:r>
                        </w:p>
                      </w:txbxContent>
                    </v:textbox>
                  </v:shape>
                  <v:shape id="Text Box 7" o:spid="_x0000_s1029" type="#_x0000_t202" style="position:absolute;left:14233;top:5819;width:5262;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6194D61" w14:textId="1E15A71C" w:rsidR="0099404B" w:rsidRPr="006B545E" w:rsidRDefault="0099404B" w:rsidP="0099404B">
                          <w:pPr>
                            <w:rPr>
                              <w:sz w:val="24"/>
                              <w:szCs w:val="24"/>
                            </w:rPr>
                          </w:pPr>
                          <w:r w:rsidRPr="006B545E">
                            <w:rPr>
                              <w:sz w:val="24"/>
                              <w:szCs w:val="24"/>
                            </w:rPr>
                            <w:t>Lions</w:t>
                          </w:r>
                        </w:p>
                      </w:txbxContent>
                    </v:textbox>
                  </v:shape>
                  <v:shape id="Text Box 9" o:spid="_x0000_s1030" type="#_x0000_t202" style="position:absolute;left:17252;top:8429;width:52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73C216AB" w14:textId="5DE6B1F5" w:rsidR="0099404B" w:rsidRPr="006B545E" w:rsidRDefault="0099404B" w:rsidP="0099404B">
                          <w:pPr>
                            <w:rPr>
                              <w:sz w:val="24"/>
                              <w:szCs w:val="24"/>
                            </w:rPr>
                          </w:pPr>
                          <w:r w:rsidRPr="006B545E">
                            <w:rPr>
                              <w:sz w:val="24"/>
                              <w:szCs w:val="24"/>
                            </w:rPr>
                            <w:t>Mice</w:t>
                          </w:r>
                        </w:p>
                      </w:txbxContent>
                    </v:textbox>
                  </v:shape>
                  <v:shape id="Text Box 10" o:spid="_x0000_s1031" type="#_x0000_t202" style="position:absolute;left:6124;top:5818;width:8368;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645DEF7" w14:textId="2F41B921" w:rsidR="0099404B" w:rsidRPr="006B545E" w:rsidRDefault="0099404B" w:rsidP="0099404B">
                          <w:pPr>
                            <w:rPr>
                              <w:sz w:val="24"/>
                              <w:szCs w:val="24"/>
                            </w:rPr>
                          </w:pPr>
                          <w:r w:rsidRPr="006B545E">
                            <w:rPr>
                              <w:sz w:val="24"/>
                              <w:szCs w:val="24"/>
                            </w:rPr>
                            <w:t>Elephants</w:t>
                          </w:r>
                        </w:p>
                      </w:txbxContent>
                    </v:textbox>
                  </v:shape>
                  <v:shape id="Text Box 11" o:spid="_x0000_s1032" type="#_x0000_t202" style="position:absolute;left:22514;top:3601;width:802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A5C8A55" w14:textId="613BBE2D" w:rsidR="0099404B" w:rsidRPr="006B545E" w:rsidRDefault="0099404B" w:rsidP="0099404B">
                          <w:pPr>
                            <w:rPr>
                              <w:sz w:val="24"/>
                              <w:szCs w:val="24"/>
                            </w:rPr>
                          </w:pPr>
                          <w:r w:rsidRPr="006B545E">
                            <w:rPr>
                              <w:sz w:val="24"/>
                              <w:szCs w:val="24"/>
                            </w:rPr>
                            <w:t>Kangaroo</w:t>
                          </w:r>
                        </w:p>
                      </w:txbxContent>
                    </v:textbox>
                  </v:shape>
                  <v:shape id="Text Box 12" o:spid="_x0000_s1033" type="#_x0000_t202" style="position:absolute;left:24240;top:7994;width:638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BAE26BB" w14:textId="29BEFAEC" w:rsidR="0099404B" w:rsidRPr="006B545E" w:rsidRDefault="0099404B" w:rsidP="0099404B">
                          <w:pPr>
                            <w:rPr>
                              <w:sz w:val="24"/>
                              <w:szCs w:val="24"/>
                            </w:rPr>
                          </w:pPr>
                          <w:r w:rsidRPr="006B545E">
                            <w:rPr>
                              <w:sz w:val="24"/>
                              <w:szCs w:val="24"/>
                            </w:rPr>
                            <w:t>Birds</w:t>
                          </w:r>
                        </w:p>
                      </w:txbxContent>
                    </v:textbox>
                  </v:shape>
                </v:group>
                <v:shape id="Text Box 15" o:spid="_x0000_s1034" type="#_x0000_t202" style="position:absolute;left:14319;width:8020;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599D51D" w14:textId="4EB673B3" w:rsidR="00632038" w:rsidRPr="006B545E" w:rsidRDefault="00632038" w:rsidP="00632038">
                        <w:pPr>
                          <w:rPr>
                            <w:sz w:val="24"/>
                            <w:szCs w:val="24"/>
                          </w:rPr>
                        </w:pPr>
                        <w:r>
                          <w:rPr>
                            <w:sz w:val="24"/>
                            <w:szCs w:val="24"/>
                          </w:rPr>
                          <w:t>Comm 2</w:t>
                        </w:r>
                      </w:p>
                    </w:txbxContent>
                  </v:textbox>
                </v:shape>
                <v:shape id="Text Box 16" o:spid="_x0000_s1035" type="#_x0000_t202" style="position:absolute;left:2242;top:172;width:8023;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DC8CBB3" w14:textId="42609F56" w:rsidR="00632038" w:rsidRPr="006B545E" w:rsidRDefault="00632038" w:rsidP="00632038">
                        <w:pPr>
                          <w:rPr>
                            <w:sz w:val="24"/>
                            <w:szCs w:val="24"/>
                          </w:rPr>
                        </w:pPr>
                        <w:r>
                          <w:rPr>
                            <w:sz w:val="24"/>
                            <w:szCs w:val="24"/>
                          </w:rPr>
                          <w:t>Comm 1</w:t>
                        </w:r>
                      </w:p>
                    </w:txbxContent>
                  </v:textbox>
                </v:shape>
              </v:group>
            </w:pict>
          </mc:Fallback>
        </mc:AlternateContent>
      </w:r>
      <w:r>
        <w:rPr>
          <w:rFonts w:asciiTheme="minorBidi" w:hAnsiTheme="minorBidi"/>
          <w:b/>
          <w:bCs/>
          <w:noProof/>
          <w:sz w:val="24"/>
          <w:szCs w:val="24"/>
        </w:rPr>
        <w:drawing>
          <wp:anchor distT="0" distB="0" distL="114300" distR="114300" simplePos="0" relativeHeight="251671552" behindDoc="1" locked="0" layoutInCell="1" allowOverlap="1" wp14:anchorId="605CF1C9" wp14:editId="169AE1FD">
            <wp:simplePos x="0" y="0"/>
            <wp:positionH relativeFrom="column">
              <wp:posOffset>2622418</wp:posOffset>
            </wp:positionH>
            <wp:positionV relativeFrom="paragraph">
              <wp:posOffset>178435</wp:posOffset>
            </wp:positionV>
            <wp:extent cx="3821430" cy="2432050"/>
            <wp:effectExtent l="0" t="0" r="0" b="0"/>
            <wp:wrapTight wrapText="bothSides">
              <wp:wrapPolygon edited="0">
                <wp:start x="7753" y="2538"/>
                <wp:lineTo x="6999" y="3045"/>
                <wp:lineTo x="4738" y="5076"/>
                <wp:lineTo x="4415" y="6429"/>
                <wp:lineTo x="3769" y="8290"/>
                <wp:lineTo x="3553" y="10997"/>
                <wp:lineTo x="3876" y="13704"/>
                <wp:lineTo x="4845" y="16411"/>
                <wp:lineTo x="4953" y="17765"/>
                <wp:lineTo x="8506" y="18949"/>
                <wp:lineTo x="12706" y="19288"/>
                <wp:lineTo x="15182" y="19288"/>
                <wp:lineTo x="15613" y="18949"/>
                <wp:lineTo x="17874" y="16750"/>
                <wp:lineTo x="18843" y="13704"/>
                <wp:lineTo x="19059" y="10997"/>
                <wp:lineTo x="18843" y="8290"/>
                <wp:lineTo x="18090" y="6260"/>
                <wp:lineTo x="17874" y="4061"/>
                <wp:lineTo x="14644" y="2876"/>
                <wp:lineTo x="9906" y="2538"/>
                <wp:lineTo x="7753" y="2538"/>
              </wp:wrapPolygon>
            </wp:wrapTight>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65799B2D" w14:textId="194D831D" w:rsidR="004159B5" w:rsidRDefault="004159B5">
      <w:pPr>
        <w:rPr>
          <w:rFonts w:asciiTheme="minorBidi" w:hAnsiTheme="minorBidi"/>
          <w:sz w:val="24"/>
          <w:szCs w:val="24"/>
        </w:rPr>
      </w:pPr>
      <w:r>
        <w:rPr>
          <w:rFonts w:asciiTheme="minorBidi" w:hAnsiTheme="minorBidi"/>
          <w:sz w:val="24"/>
          <w:szCs w:val="24"/>
        </w:rPr>
        <w:t>S</w:t>
      </w:r>
      <w:r>
        <w:rPr>
          <w:rFonts w:asciiTheme="minorBidi" w:hAnsiTheme="minorBidi"/>
          <w:sz w:val="24"/>
          <w:szCs w:val="24"/>
          <w:vertAlign w:val="subscript"/>
        </w:rPr>
        <w:t>1</w:t>
      </w:r>
      <w:r>
        <w:rPr>
          <w:rFonts w:asciiTheme="minorBidi" w:hAnsiTheme="minorBidi"/>
          <w:sz w:val="24"/>
          <w:szCs w:val="24"/>
        </w:rPr>
        <w:t xml:space="preserve"> = 4</w:t>
      </w:r>
    </w:p>
    <w:p w14:paraId="2DBB2DB0" w14:textId="2E6F5BD7" w:rsidR="00685899" w:rsidRDefault="004159B5">
      <w:pPr>
        <w:rPr>
          <w:rFonts w:asciiTheme="minorBidi" w:hAnsiTheme="minorBidi"/>
          <w:sz w:val="24"/>
          <w:szCs w:val="24"/>
        </w:rPr>
      </w:pPr>
      <w:r>
        <w:rPr>
          <w:rFonts w:asciiTheme="minorBidi" w:hAnsiTheme="minorBidi"/>
          <w:sz w:val="24"/>
          <w:szCs w:val="24"/>
        </w:rPr>
        <w:t>S</w:t>
      </w:r>
      <w:r>
        <w:rPr>
          <w:rFonts w:asciiTheme="minorBidi" w:hAnsiTheme="minorBidi"/>
          <w:sz w:val="24"/>
          <w:szCs w:val="24"/>
          <w:vertAlign w:val="subscript"/>
        </w:rPr>
        <w:t>2</w:t>
      </w:r>
      <w:r>
        <w:rPr>
          <w:rFonts w:asciiTheme="minorBidi" w:hAnsiTheme="minorBidi"/>
          <w:sz w:val="24"/>
          <w:szCs w:val="24"/>
        </w:rPr>
        <w:t xml:space="preserve"> = </w:t>
      </w:r>
      <w:r w:rsidR="003B0A25">
        <w:rPr>
          <w:rFonts w:asciiTheme="minorBidi" w:hAnsiTheme="minorBidi"/>
          <w:sz w:val="24"/>
          <w:szCs w:val="24"/>
        </w:rPr>
        <w:t>5</w:t>
      </w:r>
    </w:p>
    <w:p w14:paraId="7C904862" w14:textId="33457822" w:rsidR="00685899" w:rsidRDefault="00685899">
      <w:pPr>
        <w:rPr>
          <w:rFonts w:asciiTheme="minorBidi" w:hAnsiTheme="minorBidi"/>
          <w:sz w:val="24"/>
          <w:szCs w:val="24"/>
        </w:rPr>
      </w:pPr>
      <w:r>
        <w:rPr>
          <w:rFonts w:asciiTheme="minorBidi" w:hAnsiTheme="minorBidi"/>
          <w:sz w:val="24"/>
          <w:szCs w:val="24"/>
        </w:rPr>
        <w:t>Intersection (S</w:t>
      </w:r>
      <w:r>
        <w:rPr>
          <w:rFonts w:asciiTheme="minorBidi" w:hAnsiTheme="minorBidi"/>
          <w:sz w:val="24"/>
          <w:szCs w:val="24"/>
          <w:vertAlign w:val="subscript"/>
        </w:rPr>
        <w:t xml:space="preserve">1 </w:t>
      </w:r>
      <w:r>
        <w:rPr>
          <w:rFonts w:asciiTheme="minorBidi" w:hAnsiTheme="minorBidi"/>
          <w:sz w:val="24"/>
          <w:szCs w:val="24"/>
        </w:rPr>
        <w:t>∩ S</w:t>
      </w:r>
      <w:r>
        <w:rPr>
          <w:rFonts w:asciiTheme="minorBidi" w:hAnsiTheme="minorBidi"/>
          <w:sz w:val="24"/>
          <w:szCs w:val="24"/>
          <w:vertAlign w:val="subscript"/>
        </w:rPr>
        <w:t>2</w:t>
      </w:r>
      <w:r>
        <w:rPr>
          <w:rFonts w:asciiTheme="minorBidi" w:hAnsiTheme="minorBidi"/>
          <w:sz w:val="24"/>
          <w:szCs w:val="24"/>
        </w:rPr>
        <w:t>) = 3</w:t>
      </w:r>
    </w:p>
    <w:p w14:paraId="52AB6EC9" w14:textId="7188EC77" w:rsidR="00685899" w:rsidRDefault="00685899">
      <w:pPr>
        <w:rPr>
          <w:rFonts w:asciiTheme="minorBidi" w:hAnsiTheme="minorBidi"/>
          <w:sz w:val="24"/>
          <w:szCs w:val="24"/>
        </w:rPr>
      </w:pPr>
      <w:r>
        <w:rPr>
          <w:rFonts w:asciiTheme="minorBidi" w:hAnsiTheme="minorBidi"/>
          <w:sz w:val="24"/>
          <w:szCs w:val="24"/>
        </w:rPr>
        <w:t>Union = (S</w:t>
      </w:r>
      <w:r>
        <w:rPr>
          <w:rFonts w:asciiTheme="minorBidi" w:hAnsiTheme="minorBidi"/>
          <w:sz w:val="24"/>
          <w:szCs w:val="24"/>
          <w:vertAlign w:val="subscript"/>
        </w:rPr>
        <w:t xml:space="preserve">1 </w:t>
      </w:r>
      <w:r w:rsidRPr="00685899">
        <w:rPr>
          <w:rFonts w:ascii="Cambria Math" w:hAnsi="Cambria Math" w:cs="Cambria Math"/>
          <w:color w:val="202124"/>
          <w:sz w:val="28"/>
          <w:szCs w:val="28"/>
          <w:shd w:val="clear" w:color="auto" w:fill="FFFFFF"/>
        </w:rPr>
        <w:t>∪</w:t>
      </w:r>
      <w:r>
        <w:rPr>
          <w:rFonts w:asciiTheme="minorBidi" w:hAnsiTheme="minorBidi"/>
          <w:sz w:val="24"/>
          <w:szCs w:val="24"/>
        </w:rPr>
        <w:t xml:space="preserve"> S</w:t>
      </w:r>
      <w:r>
        <w:rPr>
          <w:rFonts w:asciiTheme="minorBidi" w:hAnsiTheme="minorBidi"/>
          <w:sz w:val="24"/>
          <w:szCs w:val="24"/>
          <w:vertAlign w:val="subscript"/>
        </w:rPr>
        <w:t>2</w:t>
      </w:r>
      <w:r>
        <w:rPr>
          <w:rFonts w:asciiTheme="minorBidi" w:hAnsiTheme="minorBidi"/>
          <w:sz w:val="24"/>
          <w:szCs w:val="24"/>
        </w:rPr>
        <w:t xml:space="preserve">) = </w:t>
      </w:r>
      <w:r w:rsidR="00425F96">
        <w:rPr>
          <w:rFonts w:asciiTheme="minorBidi" w:hAnsiTheme="minorBidi"/>
          <w:sz w:val="24"/>
          <w:szCs w:val="24"/>
        </w:rPr>
        <w:t>9</w:t>
      </w:r>
    </w:p>
    <w:p w14:paraId="7D6795FF" w14:textId="347F2F53" w:rsidR="00491B5B" w:rsidRPr="00491B5B" w:rsidRDefault="00491B5B">
      <w:pPr>
        <w:rPr>
          <w:sz w:val="28"/>
          <w:szCs w:val="28"/>
        </w:rPr>
      </w:pPr>
      <w:r>
        <w:rPr>
          <w:rFonts w:asciiTheme="minorBidi" w:hAnsiTheme="minorBidi"/>
          <w:sz w:val="24"/>
          <w:szCs w:val="24"/>
        </w:rPr>
        <w:t>DCS</w:t>
      </w:r>
      <w:r w:rsidR="004B1BAA">
        <w:rPr>
          <w:rFonts w:asciiTheme="minorBidi" w:hAnsiTheme="minorBidi"/>
          <w:sz w:val="24"/>
          <w:szCs w:val="24"/>
        </w:rPr>
        <w:t>(Comm1, Comm2)</w:t>
      </w:r>
      <w:r w:rsidR="00685899">
        <w:rPr>
          <w:rFonts w:asciiTheme="minorBidi" w:hAnsiTheme="minorBidi"/>
          <w:sz w:val="24"/>
          <w:szCs w:val="24"/>
        </w:rPr>
        <w:t xml:space="preserve"> = </w:t>
      </w:r>
      <w:r>
        <w:rPr>
          <w:rFonts w:asciiTheme="minorBidi" w:hAnsiTheme="minorBidi"/>
          <w:sz w:val="24"/>
          <w:szCs w:val="24"/>
        </w:rPr>
        <w:t xml:space="preserve"> </w:t>
      </w:r>
      <m:oMath>
        <m:f>
          <m:fPr>
            <m:ctrlPr>
              <w:rPr>
                <w:rFonts w:ascii="Cambria Math" w:eastAsiaTheme="majorEastAsia" w:hAnsi="Cambria Math" w:cstheme="majorBidi"/>
                <w:i/>
                <w:sz w:val="36"/>
                <w:szCs w:val="36"/>
              </w:rPr>
            </m:ctrlPr>
          </m:fPr>
          <m:num>
            <m:r>
              <w:rPr>
                <w:rFonts w:ascii="Cambria Math" w:eastAsiaTheme="majorEastAsia" w:hAnsi="Cambria Math" w:cstheme="majorBidi"/>
                <w:sz w:val="36"/>
                <w:szCs w:val="36"/>
              </w:rPr>
              <m:t>2(3)</m:t>
            </m:r>
          </m:num>
          <m:den>
            <m:r>
              <w:rPr>
                <w:rFonts w:ascii="Cambria Math" w:eastAsiaTheme="majorEastAsia" w:hAnsi="Cambria Math" w:cstheme="majorBidi"/>
                <w:sz w:val="36"/>
                <w:szCs w:val="36"/>
              </w:rPr>
              <m:t>4+5</m:t>
            </m:r>
          </m:den>
        </m:f>
      </m:oMath>
      <w:r w:rsidRPr="00491B5B">
        <w:rPr>
          <w:rFonts w:asciiTheme="minorBidi" w:eastAsiaTheme="minorEastAsia" w:hAnsiTheme="minorBidi"/>
          <w:sz w:val="36"/>
          <w:szCs w:val="36"/>
        </w:rPr>
        <w:t xml:space="preserve"> = </w:t>
      </w:r>
      <m:oMath>
        <m:f>
          <m:fPr>
            <m:ctrlPr>
              <w:rPr>
                <w:rFonts w:ascii="Cambria Math" w:eastAsiaTheme="majorEastAsia" w:hAnsi="Cambria Math" w:cstheme="majorBidi"/>
                <w:i/>
                <w:sz w:val="36"/>
                <w:szCs w:val="36"/>
              </w:rPr>
            </m:ctrlPr>
          </m:fPr>
          <m:num>
            <m:r>
              <w:rPr>
                <w:rFonts w:ascii="Cambria Math" w:eastAsiaTheme="majorEastAsia" w:hAnsi="Cambria Math" w:cstheme="majorBidi"/>
                <w:sz w:val="36"/>
                <w:szCs w:val="36"/>
              </w:rPr>
              <m:t>6</m:t>
            </m:r>
          </m:num>
          <m:den>
            <m:r>
              <w:rPr>
                <w:rFonts w:ascii="Cambria Math" w:eastAsiaTheme="majorEastAsia" w:hAnsi="Cambria Math" w:cstheme="majorBidi"/>
                <w:sz w:val="36"/>
                <w:szCs w:val="36"/>
              </w:rPr>
              <m:t>9</m:t>
            </m:r>
          </m:den>
        </m:f>
      </m:oMath>
      <w:r>
        <w:rPr>
          <w:rFonts w:asciiTheme="minorBidi" w:eastAsiaTheme="minorEastAsia" w:hAnsiTheme="minorBidi"/>
          <w:sz w:val="28"/>
          <w:szCs w:val="28"/>
        </w:rPr>
        <w:t xml:space="preserve"> = 0.6</w:t>
      </w:r>
    </w:p>
    <w:p w14:paraId="622A797F" w14:textId="77777777" w:rsidR="00EB77C5" w:rsidRDefault="00EB77C5">
      <w:pPr>
        <w:rPr>
          <w:rFonts w:asciiTheme="minorBidi" w:hAnsiTheme="minorBidi"/>
          <w:b/>
          <w:bCs/>
          <w:sz w:val="24"/>
          <w:szCs w:val="24"/>
        </w:rPr>
      </w:pPr>
    </w:p>
    <w:p w14:paraId="6AF1576A" w14:textId="77777777" w:rsidR="00EB77C5" w:rsidRDefault="00EB77C5">
      <w:pPr>
        <w:rPr>
          <w:rFonts w:asciiTheme="minorBidi" w:hAnsiTheme="minorBidi"/>
          <w:b/>
          <w:bCs/>
          <w:sz w:val="24"/>
          <w:szCs w:val="24"/>
        </w:rPr>
      </w:pPr>
    </w:p>
    <w:p w14:paraId="4B43C85D" w14:textId="77777777" w:rsidR="00EB77C5" w:rsidRDefault="00EB77C5">
      <w:pPr>
        <w:rPr>
          <w:rFonts w:asciiTheme="minorBidi" w:hAnsiTheme="minorBidi"/>
          <w:b/>
          <w:bCs/>
          <w:sz w:val="24"/>
          <w:szCs w:val="24"/>
        </w:rPr>
      </w:pPr>
    </w:p>
    <w:p w14:paraId="4AE31E49" w14:textId="77777777" w:rsidR="00EB77C5" w:rsidRDefault="00EB77C5">
      <w:pPr>
        <w:rPr>
          <w:rFonts w:asciiTheme="minorBidi" w:hAnsiTheme="minorBidi"/>
          <w:b/>
          <w:bCs/>
          <w:sz w:val="24"/>
          <w:szCs w:val="24"/>
        </w:rPr>
      </w:pPr>
      <w:r>
        <w:rPr>
          <w:rFonts w:asciiTheme="minorBidi" w:hAnsiTheme="minorBidi"/>
          <w:b/>
          <w:bCs/>
          <w:sz w:val="24"/>
          <w:szCs w:val="24"/>
        </w:rPr>
        <w:br w:type="page"/>
      </w:r>
    </w:p>
    <w:p w14:paraId="40852644" w14:textId="0638ED97" w:rsidR="00EB77C5" w:rsidRDefault="00EB77C5">
      <w:pPr>
        <w:rPr>
          <w:rFonts w:asciiTheme="minorBidi" w:hAnsiTheme="minorBidi"/>
          <w:b/>
          <w:bCs/>
          <w:sz w:val="28"/>
          <w:szCs w:val="28"/>
        </w:rPr>
      </w:pPr>
      <w:r w:rsidRPr="00EB77C5">
        <w:rPr>
          <w:rFonts w:asciiTheme="minorBidi" w:hAnsiTheme="minorBidi"/>
          <w:b/>
          <w:bCs/>
          <w:sz w:val="28"/>
          <w:szCs w:val="28"/>
        </w:rPr>
        <w:lastRenderedPageBreak/>
        <w:t>Difference</w:t>
      </w:r>
      <w:r w:rsidR="005A1F7F">
        <w:rPr>
          <w:rFonts w:asciiTheme="minorBidi" w:hAnsiTheme="minorBidi"/>
          <w:b/>
          <w:bCs/>
          <w:sz w:val="28"/>
          <w:szCs w:val="28"/>
        </w:rPr>
        <w:t>s</w:t>
      </w:r>
      <w:r w:rsidRPr="00EB77C5">
        <w:rPr>
          <w:rFonts w:asciiTheme="minorBidi" w:hAnsiTheme="minorBidi"/>
          <w:b/>
          <w:bCs/>
          <w:sz w:val="28"/>
          <w:szCs w:val="28"/>
        </w:rPr>
        <w:t xml:space="preserve"> Between Jaccard and </w:t>
      </w:r>
      <w:proofErr w:type="spellStart"/>
      <w:r w:rsidRPr="0008556A">
        <w:rPr>
          <w:rFonts w:asciiTheme="minorBidi" w:hAnsiTheme="minorBidi"/>
          <w:b/>
          <w:bCs/>
          <w:sz w:val="28"/>
          <w:szCs w:val="28"/>
        </w:rPr>
        <w:t>Sørensen</w:t>
      </w:r>
      <w:proofErr w:type="spellEnd"/>
      <w:r w:rsidRPr="0008556A">
        <w:rPr>
          <w:rFonts w:asciiTheme="minorBidi" w:hAnsiTheme="minorBidi"/>
          <w:b/>
          <w:bCs/>
          <w:sz w:val="28"/>
          <w:szCs w:val="28"/>
        </w:rPr>
        <w:t xml:space="preserve">-Dice </w:t>
      </w:r>
    </w:p>
    <w:tbl>
      <w:tblPr>
        <w:tblStyle w:val="GridTable5Dark-Accent1"/>
        <w:tblW w:w="0" w:type="auto"/>
        <w:tblLook w:val="04A0" w:firstRow="1" w:lastRow="0" w:firstColumn="1" w:lastColumn="0" w:noHBand="0" w:noVBand="1"/>
      </w:tblPr>
      <w:tblGrid>
        <w:gridCol w:w="2681"/>
        <w:gridCol w:w="2631"/>
        <w:gridCol w:w="4038"/>
      </w:tblGrid>
      <w:tr w:rsidR="00FB3407" w:rsidRPr="00FB3407" w14:paraId="33B01755" w14:textId="77777777" w:rsidTr="00FB340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CB07BB"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Difference</w:t>
            </w:r>
          </w:p>
        </w:tc>
        <w:tc>
          <w:tcPr>
            <w:tcW w:w="0" w:type="auto"/>
            <w:vAlign w:val="center"/>
            <w:hideMark/>
          </w:tcPr>
          <w:p w14:paraId="0DF465FB" w14:textId="77777777" w:rsidR="00FB3407" w:rsidRPr="00FB3407" w:rsidRDefault="00FB3407" w:rsidP="00FB3407">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Jaccard Similarity</w:t>
            </w:r>
          </w:p>
        </w:tc>
        <w:tc>
          <w:tcPr>
            <w:tcW w:w="0" w:type="auto"/>
            <w:vAlign w:val="center"/>
            <w:hideMark/>
          </w:tcPr>
          <w:p w14:paraId="73F907E0" w14:textId="77777777" w:rsidR="00FB3407" w:rsidRPr="00FB3407" w:rsidRDefault="00FB3407" w:rsidP="00FB3407">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proofErr w:type="spellStart"/>
            <w:r w:rsidRPr="00FB3407">
              <w:rPr>
                <w:rFonts w:ascii="Segoe UI" w:eastAsia="Times New Roman" w:hAnsi="Segoe UI" w:cs="Segoe UI"/>
                <w:color w:val="000000"/>
                <w:sz w:val="24"/>
                <w:szCs w:val="24"/>
              </w:rPr>
              <w:t>Sørensen</w:t>
            </w:r>
            <w:proofErr w:type="spellEnd"/>
            <w:r w:rsidRPr="00FB3407">
              <w:rPr>
                <w:rFonts w:ascii="Segoe UI" w:eastAsia="Times New Roman" w:hAnsi="Segoe UI" w:cs="Segoe UI"/>
                <w:color w:val="000000"/>
                <w:sz w:val="24"/>
                <w:szCs w:val="24"/>
              </w:rPr>
              <w:t>-Dice Similarity</w:t>
            </w:r>
          </w:p>
        </w:tc>
      </w:tr>
      <w:tr w:rsidR="00FB3407" w:rsidRPr="00FB3407" w14:paraId="1E6C9BFA" w14:textId="77777777" w:rsidTr="007C7DB1">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7BF492"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Calculation</w:t>
            </w:r>
          </w:p>
        </w:tc>
        <w:tc>
          <w:tcPr>
            <w:tcW w:w="0" w:type="auto"/>
            <w:vAlign w:val="center"/>
            <w:hideMark/>
          </w:tcPr>
          <w:p w14:paraId="7F622C99"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Intersection divided by Union</w:t>
            </w:r>
          </w:p>
        </w:tc>
        <w:tc>
          <w:tcPr>
            <w:tcW w:w="0" w:type="auto"/>
            <w:vAlign w:val="center"/>
            <w:hideMark/>
          </w:tcPr>
          <w:p w14:paraId="7455E62F"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Twice the Intersection divided by Sum of Set Sizes</w:t>
            </w:r>
          </w:p>
        </w:tc>
      </w:tr>
      <w:tr w:rsidR="00FB3407" w:rsidRPr="00FB3407" w14:paraId="0EF39C27" w14:textId="77777777" w:rsidTr="007C7DB1">
        <w:trPr>
          <w:trHeight w:val="8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A885E2"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Interpretation</w:t>
            </w:r>
          </w:p>
        </w:tc>
        <w:tc>
          <w:tcPr>
            <w:tcW w:w="0" w:type="auto"/>
            <w:vAlign w:val="center"/>
            <w:hideMark/>
          </w:tcPr>
          <w:p w14:paraId="2725148E"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Measures relative size of intersection</w:t>
            </w:r>
          </w:p>
        </w:tc>
        <w:tc>
          <w:tcPr>
            <w:tcW w:w="0" w:type="auto"/>
            <w:vAlign w:val="center"/>
            <w:hideMark/>
          </w:tcPr>
          <w:p w14:paraId="5492632D"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Measures relative size of intersection with emphasis on set sizes</w:t>
            </w:r>
          </w:p>
        </w:tc>
      </w:tr>
      <w:tr w:rsidR="00FB3407" w:rsidRPr="00FB3407" w14:paraId="4C7A0FB9" w14:textId="77777777" w:rsidTr="00FB34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BA3FBD"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Range</w:t>
            </w:r>
          </w:p>
        </w:tc>
        <w:tc>
          <w:tcPr>
            <w:tcW w:w="0" w:type="auto"/>
            <w:vAlign w:val="center"/>
            <w:hideMark/>
          </w:tcPr>
          <w:p w14:paraId="2E2BF8A6"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0 to 1</w:t>
            </w:r>
          </w:p>
        </w:tc>
        <w:tc>
          <w:tcPr>
            <w:tcW w:w="0" w:type="auto"/>
            <w:vAlign w:val="center"/>
            <w:hideMark/>
          </w:tcPr>
          <w:p w14:paraId="67EEBA9D"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0 to 1</w:t>
            </w:r>
          </w:p>
        </w:tc>
      </w:tr>
      <w:tr w:rsidR="00FB3407" w:rsidRPr="00FB3407" w14:paraId="647FB3A3" w14:textId="77777777" w:rsidTr="007C7DB1">
        <w:trPr>
          <w:trHeight w:val="8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B9FB43"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Penalties</w:t>
            </w:r>
          </w:p>
        </w:tc>
        <w:tc>
          <w:tcPr>
            <w:tcW w:w="0" w:type="auto"/>
            <w:vAlign w:val="center"/>
            <w:hideMark/>
          </w:tcPr>
          <w:p w14:paraId="56E8DEA7"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No penalty for missing elements</w:t>
            </w:r>
          </w:p>
        </w:tc>
        <w:tc>
          <w:tcPr>
            <w:tcW w:w="0" w:type="auto"/>
            <w:vAlign w:val="center"/>
            <w:hideMark/>
          </w:tcPr>
          <w:p w14:paraId="3EB2980B"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Penalizes for missing elements</w:t>
            </w:r>
          </w:p>
        </w:tc>
      </w:tr>
      <w:tr w:rsidR="00FB3407" w:rsidRPr="00FB3407" w14:paraId="648DAD54" w14:textId="77777777" w:rsidTr="007C7DB1">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AFAB5D"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Application</w:t>
            </w:r>
          </w:p>
        </w:tc>
        <w:tc>
          <w:tcPr>
            <w:tcW w:w="0" w:type="auto"/>
            <w:vAlign w:val="center"/>
            <w:hideMark/>
          </w:tcPr>
          <w:p w14:paraId="5F4DD37E"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Information retrieval, data mining</w:t>
            </w:r>
          </w:p>
        </w:tc>
        <w:tc>
          <w:tcPr>
            <w:tcW w:w="0" w:type="auto"/>
            <w:vAlign w:val="center"/>
            <w:hideMark/>
          </w:tcPr>
          <w:p w14:paraId="47B77844" w14:textId="77777777" w:rsidR="00FB3407" w:rsidRPr="00FB3407" w:rsidRDefault="00FB3407"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Image segmentation, region comparison</w:t>
            </w:r>
          </w:p>
        </w:tc>
      </w:tr>
      <w:tr w:rsidR="00FB3407" w:rsidRPr="00FB3407" w14:paraId="0DB51451" w14:textId="77777777" w:rsidTr="007C7DB1">
        <w:trPr>
          <w:trHeight w:val="6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3F6D8C" w14:textId="77777777" w:rsidR="00FB3407" w:rsidRPr="00FB3407" w:rsidRDefault="00FB3407" w:rsidP="00FB3407">
            <w:pPr>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Data Type</w:t>
            </w:r>
          </w:p>
        </w:tc>
        <w:tc>
          <w:tcPr>
            <w:tcW w:w="0" w:type="auto"/>
            <w:vAlign w:val="center"/>
            <w:hideMark/>
          </w:tcPr>
          <w:p w14:paraId="5E5A5B44"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Binary or sparse data</w:t>
            </w:r>
          </w:p>
        </w:tc>
        <w:tc>
          <w:tcPr>
            <w:tcW w:w="0" w:type="auto"/>
            <w:vAlign w:val="center"/>
            <w:hideMark/>
          </w:tcPr>
          <w:p w14:paraId="4B6C1D83" w14:textId="77777777" w:rsidR="00FB3407" w:rsidRPr="00FB3407" w:rsidRDefault="00FB3407" w:rsidP="00FB3407">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sz w:val="24"/>
                <w:szCs w:val="24"/>
              </w:rPr>
            </w:pPr>
            <w:r w:rsidRPr="00FB3407">
              <w:rPr>
                <w:rFonts w:ascii="Segoe UI" w:eastAsia="Times New Roman" w:hAnsi="Segoe UI" w:cs="Segoe UI"/>
                <w:color w:val="000000"/>
                <w:sz w:val="24"/>
                <w:szCs w:val="24"/>
              </w:rPr>
              <w:t>Binary or sparse data</w:t>
            </w:r>
          </w:p>
        </w:tc>
      </w:tr>
      <w:tr w:rsidR="00573A7C" w:rsidRPr="00FB3407" w14:paraId="6E7C31C5" w14:textId="77777777" w:rsidTr="00573A7C">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FEC315" w14:textId="2E483BEE" w:rsidR="00573A7C" w:rsidRPr="00FB3407" w:rsidRDefault="00573A7C" w:rsidP="00FB3407">
            <w:pPr>
              <w:rPr>
                <w:rFonts w:ascii="Segoe UI" w:eastAsia="Times New Roman" w:hAnsi="Segoe UI" w:cs="Segoe UI"/>
                <w:color w:val="000000"/>
                <w:sz w:val="24"/>
                <w:szCs w:val="24"/>
              </w:rPr>
            </w:pPr>
            <w:r w:rsidRPr="00573A7C">
              <w:rPr>
                <w:rFonts w:ascii="Segoe UI" w:eastAsia="Times New Roman" w:hAnsi="Segoe UI" w:cs="Segoe UI"/>
                <w:color w:val="000000"/>
                <w:sz w:val="24"/>
                <w:szCs w:val="24"/>
              </w:rPr>
              <w:t>Sensitivity to Small Intersection</w:t>
            </w:r>
          </w:p>
        </w:tc>
        <w:tc>
          <w:tcPr>
            <w:tcW w:w="0" w:type="auto"/>
            <w:vAlign w:val="center"/>
          </w:tcPr>
          <w:p w14:paraId="118EE515" w14:textId="75D0BC7E" w:rsidR="00573A7C" w:rsidRPr="00FB3407" w:rsidRDefault="00573A7C"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Pr>
                <w:rFonts w:ascii="Segoe UI" w:eastAsia="Times New Roman" w:hAnsi="Segoe UI" w:cs="Segoe UI"/>
                <w:color w:val="000000"/>
                <w:sz w:val="24"/>
                <w:szCs w:val="24"/>
              </w:rPr>
              <w:t>Less sensitive</w:t>
            </w:r>
          </w:p>
        </w:tc>
        <w:tc>
          <w:tcPr>
            <w:tcW w:w="0" w:type="auto"/>
            <w:vAlign w:val="center"/>
          </w:tcPr>
          <w:p w14:paraId="31F7120C" w14:textId="0DA7B4D3" w:rsidR="00573A7C" w:rsidRPr="00FB3407" w:rsidRDefault="00573A7C" w:rsidP="00FB3407">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sz w:val="24"/>
                <w:szCs w:val="24"/>
              </w:rPr>
            </w:pPr>
            <w:r>
              <w:rPr>
                <w:rFonts w:ascii="Segoe UI" w:eastAsia="Times New Roman" w:hAnsi="Segoe UI" w:cs="Segoe UI"/>
                <w:color w:val="000000"/>
                <w:sz w:val="24"/>
                <w:szCs w:val="24"/>
              </w:rPr>
              <w:t>More sensitive</w:t>
            </w:r>
          </w:p>
        </w:tc>
      </w:tr>
    </w:tbl>
    <w:p w14:paraId="56AB2CCC" w14:textId="7CFA5AFC" w:rsidR="003730F2" w:rsidRPr="00591426" w:rsidRDefault="003730F2">
      <w:pPr>
        <w:rPr>
          <w:rFonts w:asciiTheme="minorBidi" w:hAnsiTheme="minorBidi"/>
          <w:sz w:val="24"/>
          <w:szCs w:val="24"/>
        </w:rPr>
      </w:pPr>
    </w:p>
    <w:p w14:paraId="7F979B05" w14:textId="363B55B8" w:rsidR="003730F2" w:rsidRPr="004F7A86" w:rsidRDefault="003730F2" w:rsidP="003730F2">
      <w:r w:rsidRPr="004F7A86">
        <w:br w:type="page"/>
      </w:r>
    </w:p>
    <w:p w14:paraId="44D1B191" w14:textId="77777777" w:rsidR="003730F2" w:rsidRPr="00EB77C5" w:rsidRDefault="003730F2">
      <w:pPr>
        <w:rPr>
          <w:rFonts w:asciiTheme="minorBidi" w:hAnsiTheme="minorBidi"/>
          <w:b/>
          <w:bCs/>
          <w:sz w:val="28"/>
          <w:szCs w:val="28"/>
        </w:rPr>
      </w:pPr>
    </w:p>
    <w:p w14:paraId="2A27B628" w14:textId="3ABF58B3" w:rsidR="00550F14" w:rsidRPr="00550F14" w:rsidRDefault="00550F14" w:rsidP="00C3413C">
      <w:pPr>
        <w:rPr>
          <w:rFonts w:asciiTheme="minorBidi" w:hAnsiTheme="minorBidi"/>
          <w:b/>
          <w:bCs/>
          <w:sz w:val="28"/>
          <w:szCs w:val="28"/>
        </w:rPr>
      </w:pPr>
      <w:r w:rsidRPr="00550F14">
        <w:rPr>
          <w:rFonts w:asciiTheme="minorBidi" w:hAnsiTheme="minorBidi"/>
          <w:b/>
          <w:bCs/>
          <w:sz w:val="28"/>
          <w:szCs w:val="28"/>
        </w:rPr>
        <w:t>Code in Python:</w:t>
      </w:r>
    </w:p>
    <w:p w14:paraId="2B359072"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40F33BA8"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import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4EC9B0"/>
          <w:sz w:val="21"/>
          <w:szCs w:val="21"/>
        </w:rPr>
        <w:t>pandas</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as</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4EC9B0"/>
          <w:sz w:val="21"/>
          <w:szCs w:val="21"/>
        </w:rPr>
        <w:t>pd</w:t>
      </w:r>
    </w:p>
    <w:p w14:paraId="4E44787E"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import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matplotlib</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4EC9B0"/>
          <w:sz w:val="21"/>
          <w:szCs w:val="21"/>
        </w:rPr>
        <w:t>pyplot</w:t>
      </w:r>
      <w:proofErr w:type="spellEnd"/>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as</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plt</w:t>
      </w:r>
      <w:proofErr w:type="spellEnd"/>
    </w:p>
    <w:p w14:paraId="33CF5929"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from</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matplotlib_venn</w:t>
      </w:r>
      <w:proofErr w:type="spellEnd"/>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import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CDCAA"/>
          <w:sz w:val="21"/>
          <w:szCs w:val="21"/>
        </w:rPr>
        <w:t>venn2</w:t>
      </w:r>
    </w:p>
    <w:p w14:paraId="349C3623"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67D5B80D"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569CD6"/>
          <w:sz w:val="21"/>
          <w:szCs w:val="21"/>
        </w:rPr>
        <w:t>def</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calculate_dice_coefficient</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set2</w:t>
      </w:r>
      <w:r w:rsidRPr="003C64CD">
        <w:rPr>
          <w:rFonts w:ascii="Consolas" w:eastAsia="Times New Roman" w:hAnsi="Consolas" w:cs="Times New Roman"/>
          <w:color w:val="CCCCCC"/>
          <w:sz w:val="21"/>
          <w:szCs w:val="21"/>
        </w:rPr>
        <w:t>):</w:t>
      </w:r>
    </w:p>
    <w:p w14:paraId="0D02B4AD"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intersection</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len</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set1</w:t>
      </w:r>
      <w:r w:rsidRPr="003C64CD">
        <w:rPr>
          <w:rFonts w:ascii="Consolas" w:eastAsia="Times New Roman" w:hAnsi="Consolas" w:cs="Times New Roman"/>
          <w:color w:val="CCCCCC"/>
          <w:sz w:val="21"/>
          <w:szCs w:val="21"/>
        </w:rPr>
        <w:t>.intersection(</w:t>
      </w:r>
      <w:r w:rsidRPr="003C64CD">
        <w:rPr>
          <w:rFonts w:ascii="Consolas" w:eastAsia="Times New Roman" w:hAnsi="Consolas" w:cs="Times New Roman"/>
          <w:color w:val="9CDCFE"/>
          <w:sz w:val="21"/>
          <w:szCs w:val="21"/>
        </w:rPr>
        <w:t>set2</w:t>
      </w:r>
      <w:r w:rsidRPr="003C64CD">
        <w:rPr>
          <w:rFonts w:ascii="Consolas" w:eastAsia="Times New Roman" w:hAnsi="Consolas" w:cs="Times New Roman"/>
          <w:color w:val="CCCCCC"/>
          <w:sz w:val="21"/>
          <w:szCs w:val="21"/>
        </w:rPr>
        <w:t>))</w:t>
      </w:r>
    </w:p>
    <w:p w14:paraId="3BD9FE2E"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9CDCFE"/>
          <w:sz w:val="21"/>
          <w:szCs w:val="21"/>
        </w:rPr>
        <w:t>dice_coefficient</w:t>
      </w:r>
      <w:proofErr w:type="spellEnd"/>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B5CEA8"/>
          <w:sz w:val="21"/>
          <w:szCs w:val="21"/>
        </w:rPr>
        <w:t>2.0</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intersection</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len</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len</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set2</w:t>
      </w:r>
      <w:r w:rsidRPr="003C64CD">
        <w:rPr>
          <w:rFonts w:ascii="Consolas" w:eastAsia="Times New Roman" w:hAnsi="Consolas" w:cs="Times New Roman"/>
          <w:color w:val="CCCCCC"/>
          <w:sz w:val="21"/>
          <w:szCs w:val="21"/>
        </w:rPr>
        <w:t>))</w:t>
      </w:r>
    </w:p>
    <w:p w14:paraId="34F9006E"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586C0"/>
          <w:sz w:val="21"/>
          <w:szCs w:val="21"/>
        </w:rPr>
        <w:t>return</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9CDCFE"/>
          <w:sz w:val="21"/>
          <w:szCs w:val="21"/>
        </w:rPr>
        <w:t>dice_coefficient</w:t>
      </w:r>
      <w:proofErr w:type="spellEnd"/>
    </w:p>
    <w:p w14:paraId="4F924E02"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3AC77898"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569CD6"/>
          <w:sz w:val="21"/>
          <w:szCs w:val="21"/>
        </w:rPr>
        <w:t>def</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visualize_venn_diagram</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set2</w:t>
      </w:r>
      <w:r w:rsidRPr="003C64CD">
        <w:rPr>
          <w:rFonts w:ascii="Consolas" w:eastAsia="Times New Roman" w:hAnsi="Consolas" w:cs="Times New Roman"/>
          <w:color w:val="CCCCCC"/>
          <w:sz w:val="21"/>
          <w:szCs w:val="21"/>
        </w:rPr>
        <w:t>):</w:t>
      </w:r>
    </w:p>
    <w:p w14:paraId="116A3F34"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plt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DCDCAA"/>
          <w:sz w:val="21"/>
          <w:szCs w:val="21"/>
        </w:rPr>
        <w:t>figure</w:t>
      </w:r>
      <w:proofErr w:type="spellEnd"/>
      <w:r w:rsidRPr="003C64CD">
        <w:rPr>
          <w:rFonts w:ascii="Consolas" w:eastAsia="Times New Roman" w:hAnsi="Consolas" w:cs="Times New Roman"/>
          <w:color w:val="CCCCCC"/>
          <w:sz w:val="21"/>
          <w:szCs w:val="21"/>
        </w:rPr>
        <w:t>(</w:t>
      </w:r>
      <w:proofErr w:type="spellStart"/>
      <w:r w:rsidRPr="003C64CD">
        <w:rPr>
          <w:rFonts w:ascii="Consolas" w:eastAsia="Times New Roman" w:hAnsi="Consolas" w:cs="Times New Roman"/>
          <w:color w:val="9CDCFE"/>
          <w:sz w:val="21"/>
          <w:szCs w:val="21"/>
        </w:rPr>
        <w:t>figsize</w:t>
      </w:r>
      <w:proofErr w:type="spellEnd"/>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B5CEA8"/>
          <w:sz w:val="21"/>
          <w:szCs w:val="21"/>
        </w:rPr>
        <w:t>6</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B5CEA8"/>
          <w:sz w:val="21"/>
          <w:szCs w:val="21"/>
        </w:rPr>
        <w:t>6</w:t>
      </w:r>
      <w:r w:rsidRPr="003C64CD">
        <w:rPr>
          <w:rFonts w:ascii="Consolas" w:eastAsia="Times New Roman" w:hAnsi="Consolas" w:cs="Times New Roman"/>
          <w:color w:val="CCCCCC"/>
          <w:sz w:val="21"/>
          <w:szCs w:val="21"/>
        </w:rPr>
        <w:t>))</w:t>
      </w:r>
    </w:p>
    <w:p w14:paraId="34077B84"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CDCAA"/>
          <w:sz w:val="21"/>
          <w:szCs w:val="21"/>
        </w:rPr>
        <w:t>venn2</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set2</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9CDCFE"/>
          <w:sz w:val="21"/>
          <w:szCs w:val="21"/>
        </w:rPr>
        <w:t>set_labels</w:t>
      </w:r>
      <w:proofErr w:type="spellEnd"/>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'Comm 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CE9178"/>
          <w:sz w:val="21"/>
          <w:szCs w:val="21"/>
        </w:rPr>
        <w:t>'Comm 2'</w:t>
      </w:r>
      <w:r w:rsidRPr="003C64CD">
        <w:rPr>
          <w:rFonts w:ascii="Consolas" w:eastAsia="Times New Roman" w:hAnsi="Consolas" w:cs="Times New Roman"/>
          <w:color w:val="CCCCCC"/>
          <w:sz w:val="21"/>
          <w:szCs w:val="21"/>
        </w:rPr>
        <w:t>))</w:t>
      </w:r>
    </w:p>
    <w:p w14:paraId="1E1A57B0"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plt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DCDCAA"/>
          <w:sz w:val="21"/>
          <w:szCs w:val="21"/>
        </w:rPr>
        <w:t>title</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w:t>
      </w:r>
      <w:proofErr w:type="spellStart"/>
      <w:r w:rsidRPr="003C64CD">
        <w:rPr>
          <w:rFonts w:ascii="Consolas" w:eastAsia="Times New Roman" w:hAnsi="Consolas" w:cs="Times New Roman"/>
          <w:color w:val="CE9178"/>
          <w:sz w:val="21"/>
          <w:szCs w:val="21"/>
        </w:rPr>
        <w:t>Sørensen</w:t>
      </w:r>
      <w:proofErr w:type="spellEnd"/>
      <w:r w:rsidRPr="003C64CD">
        <w:rPr>
          <w:rFonts w:ascii="Consolas" w:eastAsia="Times New Roman" w:hAnsi="Consolas" w:cs="Times New Roman"/>
          <w:color w:val="CE9178"/>
          <w:sz w:val="21"/>
          <w:szCs w:val="21"/>
        </w:rPr>
        <w:t>-Dice Coefficient Venn Diagram"</w:t>
      </w:r>
      <w:r w:rsidRPr="003C64CD">
        <w:rPr>
          <w:rFonts w:ascii="Consolas" w:eastAsia="Times New Roman" w:hAnsi="Consolas" w:cs="Times New Roman"/>
          <w:color w:val="CCCCCC"/>
          <w:sz w:val="21"/>
          <w:szCs w:val="21"/>
        </w:rPr>
        <w:t>)</w:t>
      </w:r>
    </w:p>
    <w:p w14:paraId="73A2C184"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plt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DCDCAA"/>
          <w:sz w:val="21"/>
          <w:szCs w:val="21"/>
        </w:rPr>
        <w:t>show</w:t>
      </w:r>
      <w:proofErr w:type="spellEnd"/>
      <w:r w:rsidRPr="003C64CD">
        <w:rPr>
          <w:rFonts w:ascii="Consolas" w:eastAsia="Times New Roman" w:hAnsi="Consolas" w:cs="Times New Roman"/>
          <w:color w:val="CCCCCC"/>
          <w:sz w:val="21"/>
          <w:szCs w:val="21"/>
        </w:rPr>
        <w:t>()</w:t>
      </w:r>
    </w:p>
    <w:p w14:paraId="45E6E934"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468D3A4B"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6A9955"/>
          <w:sz w:val="21"/>
          <w:szCs w:val="21"/>
        </w:rPr>
        <w:t># Read the dataset from CSV file</w:t>
      </w:r>
    </w:p>
    <w:p w14:paraId="3302373F"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data</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4EC9B0"/>
          <w:sz w:val="21"/>
          <w:szCs w:val="21"/>
        </w:rPr>
        <w:t>pd</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DCDCAA"/>
          <w:sz w:val="21"/>
          <w:szCs w:val="21"/>
        </w:rPr>
        <w:t>read_csv</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'dataset.csv'</w:t>
      </w:r>
      <w:r w:rsidRPr="003C64CD">
        <w:rPr>
          <w:rFonts w:ascii="Consolas" w:eastAsia="Times New Roman" w:hAnsi="Consolas" w:cs="Times New Roman"/>
          <w:color w:val="CCCCCC"/>
          <w:sz w:val="21"/>
          <w:szCs w:val="21"/>
        </w:rPr>
        <w:t>)</w:t>
      </w:r>
    </w:p>
    <w:p w14:paraId="770E4A38"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7A423A7B"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6A9955"/>
          <w:sz w:val="21"/>
          <w:szCs w:val="21"/>
        </w:rPr>
        <w:t># Convert the columns to sets</w:t>
      </w:r>
    </w:p>
    <w:p w14:paraId="59CA6F80"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word_set1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4EC9B0"/>
          <w:sz w:val="21"/>
          <w:szCs w:val="21"/>
        </w:rPr>
        <w:t>set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data</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'Comm 1'</w:t>
      </w:r>
      <w:r w:rsidRPr="003C64CD">
        <w:rPr>
          <w:rFonts w:ascii="Consolas" w:eastAsia="Times New Roman" w:hAnsi="Consolas" w:cs="Times New Roman"/>
          <w:color w:val="CCCCCC"/>
          <w:sz w:val="21"/>
          <w:szCs w:val="21"/>
        </w:rPr>
        <w:t>])</w:t>
      </w:r>
    </w:p>
    <w:p w14:paraId="46247437"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word_set2</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4EC9B0"/>
          <w:sz w:val="21"/>
          <w:szCs w:val="21"/>
        </w:rPr>
        <w:t>set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data</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'Comm 2'</w:t>
      </w:r>
      <w:r w:rsidRPr="003C64CD">
        <w:rPr>
          <w:rFonts w:ascii="Consolas" w:eastAsia="Times New Roman" w:hAnsi="Consolas" w:cs="Times New Roman"/>
          <w:color w:val="CCCCCC"/>
          <w:sz w:val="21"/>
          <w:szCs w:val="21"/>
        </w:rPr>
        <w:t>])</w:t>
      </w:r>
    </w:p>
    <w:p w14:paraId="7F8B3F56"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1C09D2E3"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9CDCFE"/>
          <w:sz w:val="21"/>
          <w:szCs w:val="21"/>
        </w:rPr>
        <w:t>dice_coefficient</w:t>
      </w:r>
      <w:proofErr w:type="spellEnd"/>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4D4D4"/>
          <w:sz w:val="21"/>
          <w:szCs w:val="21"/>
        </w:rPr>
        <w: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calculate_dice_coefficient</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word_set1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word_set2</w:t>
      </w:r>
      <w:r w:rsidRPr="003C64CD">
        <w:rPr>
          <w:rFonts w:ascii="Consolas" w:eastAsia="Times New Roman" w:hAnsi="Consolas" w:cs="Times New Roman"/>
          <w:color w:val="CCCCCC"/>
          <w:sz w:val="21"/>
          <w:szCs w:val="21"/>
        </w:rPr>
        <w:t>)</w:t>
      </w:r>
    </w:p>
    <w:p w14:paraId="3FEBFFB1"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DCDCAA"/>
          <w:sz w:val="21"/>
          <w:szCs w:val="21"/>
        </w:rPr>
        <w:t>print</w:t>
      </w:r>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CE9178"/>
          <w:sz w:val="21"/>
          <w:szCs w:val="21"/>
        </w:rPr>
        <w:t>"</w:t>
      </w:r>
      <w:proofErr w:type="spellStart"/>
      <w:r w:rsidRPr="003C64CD">
        <w:rPr>
          <w:rFonts w:ascii="Consolas" w:eastAsia="Times New Roman" w:hAnsi="Consolas" w:cs="Times New Roman"/>
          <w:color w:val="CE9178"/>
          <w:sz w:val="21"/>
          <w:szCs w:val="21"/>
        </w:rPr>
        <w:t>Sørensen</w:t>
      </w:r>
      <w:proofErr w:type="spellEnd"/>
      <w:r w:rsidRPr="003C64CD">
        <w:rPr>
          <w:rFonts w:ascii="Consolas" w:eastAsia="Times New Roman" w:hAnsi="Consolas" w:cs="Times New Roman"/>
          <w:color w:val="CE9178"/>
          <w:sz w:val="21"/>
          <w:szCs w:val="21"/>
        </w:rPr>
        <w:t>-Dice Coefficient:"</w:t>
      </w: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9CDCFE"/>
          <w:sz w:val="21"/>
          <w:szCs w:val="21"/>
        </w:rPr>
        <w:t>dice_coefficient</w:t>
      </w:r>
      <w:proofErr w:type="spellEnd"/>
      <w:r w:rsidRPr="003C64CD">
        <w:rPr>
          <w:rFonts w:ascii="Consolas" w:eastAsia="Times New Roman" w:hAnsi="Consolas" w:cs="Times New Roman"/>
          <w:color w:val="CCCCCC"/>
          <w:sz w:val="21"/>
          <w:szCs w:val="21"/>
        </w:rPr>
        <w:t>)</w:t>
      </w:r>
    </w:p>
    <w:p w14:paraId="5BBD101A"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4C909E88" w14:textId="020830EB"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r w:rsidRPr="003C64CD">
        <w:rPr>
          <w:rFonts w:ascii="Consolas" w:eastAsia="Times New Roman" w:hAnsi="Consolas" w:cs="Times New Roman"/>
          <w:color w:val="CCCCCC"/>
          <w:sz w:val="21"/>
          <w:szCs w:val="21"/>
        </w:rPr>
        <w:t xml:space="preserve">    </w:t>
      </w:r>
      <w:proofErr w:type="spellStart"/>
      <w:r w:rsidRPr="003C64CD">
        <w:rPr>
          <w:rFonts w:ascii="Consolas" w:eastAsia="Times New Roman" w:hAnsi="Consolas" w:cs="Times New Roman"/>
          <w:color w:val="DCDCAA"/>
          <w:sz w:val="21"/>
          <w:szCs w:val="21"/>
        </w:rPr>
        <w:t>visualize_venn_diagram</w:t>
      </w:r>
      <w:proofErr w:type="spellEnd"/>
      <w:r w:rsidRPr="003C64CD">
        <w:rPr>
          <w:rFonts w:ascii="Consolas" w:eastAsia="Times New Roman" w:hAnsi="Consolas" w:cs="Times New Roman"/>
          <w:color w:val="CCCCCC"/>
          <w:sz w:val="21"/>
          <w:szCs w:val="21"/>
        </w:rPr>
        <w:t>(</w:t>
      </w:r>
      <w:r w:rsidRPr="003C64CD">
        <w:rPr>
          <w:rFonts w:ascii="Consolas" w:eastAsia="Times New Roman" w:hAnsi="Consolas" w:cs="Times New Roman"/>
          <w:color w:val="9CDCFE"/>
          <w:sz w:val="21"/>
          <w:szCs w:val="21"/>
        </w:rPr>
        <w:t>word_set1</w:t>
      </w:r>
      <w:r w:rsidRPr="003C64CD">
        <w:rPr>
          <w:rFonts w:ascii="Consolas" w:eastAsia="Times New Roman" w:hAnsi="Consolas" w:cs="Times New Roman"/>
          <w:color w:val="CCCCCC"/>
          <w:sz w:val="21"/>
          <w:szCs w:val="21"/>
        </w:rPr>
        <w:t xml:space="preserve">, </w:t>
      </w:r>
      <w:r w:rsidRPr="003C64CD">
        <w:rPr>
          <w:rFonts w:ascii="Consolas" w:eastAsia="Times New Roman" w:hAnsi="Consolas" w:cs="Times New Roman"/>
          <w:color w:val="9CDCFE"/>
          <w:sz w:val="21"/>
          <w:szCs w:val="21"/>
        </w:rPr>
        <w:t>word_set2</w:t>
      </w:r>
      <w:r w:rsidRPr="003C64CD">
        <w:rPr>
          <w:rFonts w:ascii="Consolas" w:eastAsia="Times New Roman" w:hAnsi="Consolas" w:cs="Times New Roman"/>
          <w:color w:val="CCCCCC"/>
          <w:sz w:val="21"/>
          <w:szCs w:val="21"/>
        </w:rPr>
        <w:t>)</w:t>
      </w:r>
    </w:p>
    <w:p w14:paraId="631EA5BD" w14:textId="77777777" w:rsidR="003C64CD" w:rsidRPr="003C64CD" w:rsidRDefault="003C64CD" w:rsidP="003C64CD">
      <w:pPr>
        <w:shd w:val="clear" w:color="auto" w:fill="1F1F1F"/>
        <w:spacing w:after="0" w:line="285" w:lineRule="atLeast"/>
        <w:rPr>
          <w:rFonts w:ascii="Consolas" w:eastAsia="Times New Roman" w:hAnsi="Consolas" w:cs="Times New Roman"/>
          <w:color w:val="CCCCCC"/>
          <w:sz w:val="21"/>
          <w:szCs w:val="21"/>
        </w:rPr>
      </w:pPr>
    </w:p>
    <w:p w14:paraId="59BAAADC" w14:textId="218CD040" w:rsidR="00550F14" w:rsidRDefault="00550F14" w:rsidP="00C3413C">
      <w:pPr>
        <w:rPr>
          <w:rFonts w:asciiTheme="minorBidi" w:hAnsiTheme="minorBidi"/>
          <w:b/>
          <w:bCs/>
          <w:sz w:val="24"/>
          <w:szCs w:val="24"/>
        </w:rPr>
      </w:pPr>
    </w:p>
    <w:p w14:paraId="321DF70D" w14:textId="3E9E5125" w:rsidR="00550F14" w:rsidRDefault="00550F14" w:rsidP="00C3413C">
      <w:pPr>
        <w:rPr>
          <w:rFonts w:asciiTheme="minorBidi" w:hAnsiTheme="minorBidi"/>
          <w:b/>
          <w:bCs/>
          <w:sz w:val="24"/>
          <w:szCs w:val="24"/>
        </w:rPr>
      </w:pPr>
      <w:r>
        <w:rPr>
          <w:rFonts w:asciiTheme="minorBidi" w:hAnsiTheme="minorBidi"/>
          <w:b/>
          <w:bCs/>
          <w:sz w:val="24"/>
          <w:szCs w:val="24"/>
        </w:rPr>
        <w:t>output:</w:t>
      </w:r>
    </w:p>
    <w:p w14:paraId="011F0824" w14:textId="77777777" w:rsidR="00550F14" w:rsidRPr="00550F14" w:rsidRDefault="00550F14" w:rsidP="00550F14">
      <w:pPr>
        <w:shd w:val="clear" w:color="auto" w:fill="1F1F1F"/>
        <w:spacing w:after="0" w:line="285" w:lineRule="atLeast"/>
        <w:rPr>
          <w:rFonts w:ascii="Consolas" w:eastAsia="Times New Roman" w:hAnsi="Consolas" w:cs="Times New Roman"/>
          <w:color w:val="CCCCCC"/>
          <w:sz w:val="21"/>
          <w:szCs w:val="21"/>
        </w:rPr>
      </w:pPr>
    </w:p>
    <w:p w14:paraId="1E87FE4F" w14:textId="7D20F84E" w:rsidR="00550F14" w:rsidRPr="00550F14" w:rsidRDefault="00550F14" w:rsidP="00550F14">
      <w:pPr>
        <w:shd w:val="clear" w:color="auto" w:fill="1F1F1F"/>
        <w:spacing w:after="0" w:line="285" w:lineRule="atLeast"/>
        <w:rPr>
          <w:rFonts w:ascii="Consolas" w:eastAsia="Times New Roman" w:hAnsi="Consolas" w:cs="Times New Roman"/>
          <w:color w:val="CCCCCC"/>
          <w:sz w:val="21"/>
          <w:szCs w:val="21"/>
          <w:rtl/>
        </w:rPr>
      </w:pPr>
      <w:r w:rsidRPr="00550F14">
        <w:rPr>
          <w:rFonts w:ascii="Consolas" w:eastAsia="Times New Roman" w:hAnsi="Consolas" w:cs="Times New Roman"/>
          <w:color w:val="6A9955"/>
          <w:sz w:val="21"/>
          <w:szCs w:val="21"/>
        </w:rPr>
        <w:t xml:space="preserve"># </w:t>
      </w:r>
      <w:proofErr w:type="spellStart"/>
      <w:r w:rsidRPr="00550F14">
        <w:rPr>
          <w:rFonts w:ascii="Consolas" w:eastAsia="Times New Roman" w:hAnsi="Consolas" w:cs="Times New Roman"/>
          <w:color w:val="6A9955"/>
          <w:sz w:val="21"/>
          <w:szCs w:val="21"/>
        </w:rPr>
        <w:t>Sørensen</w:t>
      </w:r>
      <w:proofErr w:type="spellEnd"/>
      <w:r w:rsidRPr="00550F14">
        <w:rPr>
          <w:rFonts w:ascii="Consolas" w:eastAsia="Times New Roman" w:hAnsi="Consolas" w:cs="Times New Roman"/>
          <w:color w:val="6A9955"/>
          <w:sz w:val="21"/>
          <w:szCs w:val="21"/>
        </w:rPr>
        <w:t>-Dice Coefficient: 0.6</w:t>
      </w:r>
      <w:r w:rsidR="003B0A25">
        <w:rPr>
          <w:rFonts w:ascii="Consolas" w:eastAsia="Times New Roman" w:hAnsi="Consolas" w:cs="Times New Roman"/>
          <w:color w:val="6A9955"/>
          <w:sz w:val="21"/>
          <w:szCs w:val="21"/>
        </w:rPr>
        <w:t>66666666</w:t>
      </w:r>
    </w:p>
    <w:p w14:paraId="6233DD23" w14:textId="77777777" w:rsidR="00550F14" w:rsidRPr="00550F14" w:rsidRDefault="00550F14" w:rsidP="00550F14">
      <w:pPr>
        <w:shd w:val="clear" w:color="auto" w:fill="1F1F1F"/>
        <w:spacing w:after="0" w:line="285" w:lineRule="atLeast"/>
        <w:rPr>
          <w:rFonts w:ascii="Consolas" w:eastAsia="Times New Roman" w:hAnsi="Consolas" w:cs="Times New Roman"/>
          <w:color w:val="CCCCCC"/>
          <w:sz w:val="21"/>
          <w:szCs w:val="21"/>
        </w:rPr>
      </w:pPr>
    </w:p>
    <w:p w14:paraId="5A9BCD09" w14:textId="6CA159D5" w:rsidR="00550F14" w:rsidRDefault="00550F14" w:rsidP="00C3413C">
      <w:pPr>
        <w:rPr>
          <w:rFonts w:asciiTheme="minorBidi" w:hAnsiTheme="minorBidi"/>
          <w:b/>
          <w:bCs/>
          <w:sz w:val="24"/>
          <w:szCs w:val="24"/>
        </w:rPr>
      </w:pPr>
    </w:p>
    <w:p w14:paraId="050036B2" w14:textId="3411AFFB" w:rsidR="00AC48F7" w:rsidRPr="00C3413C" w:rsidRDefault="003B0A25" w:rsidP="00C3413C">
      <w:pPr>
        <w:rPr>
          <w:rFonts w:asciiTheme="minorBidi" w:hAnsiTheme="minorBidi"/>
          <w:b/>
          <w:bCs/>
          <w:sz w:val="24"/>
          <w:szCs w:val="24"/>
        </w:rPr>
      </w:pPr>
      <w:r w:rsidRPr="003B0A25">
        <w:rPr>
          <w:rFonts w:asciiTheme="minorBidi" w:hAnsiTheme="minorBidi"/>
          <w:b/>
          <w:bCs/>
          <w:noProof/>
          <w:sz w:val="24"/>
          <w:szCs w:val="24"/>
        </w:rPr>
        <w:lastRenderedPageBreak/>
        <w:drawing>
          <wp:anchor distT="0" distB="0" distL="114300" distR="114300" simplePos="0" relativeHeight="251678720" behindDoc="0" locked="0" layoutInCell="1" allowOverlap="1" wp14:anchorId="48C82D3C" wp14:editId="419C5216">
            <wp:simplePos x="0" y="0"/>
            <wp:positionH relativeFrom="margin">
              <wp:align>center</wp:align>
            </wp:positionH>
            <wp:positionV relativeFrom="paragraph">
              <wp:posOffset>0</wp:posOffset>
            </wp:positionV>
            <wp:extent cx="4610100" cy="4229100"/>
            <wp:effectExtent l="19050" t="19050" r="19050" b="190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4229100"/>
                    </a:xfrm>
                    <a:prstGeom prst="rect">
                      <a:avLst/>
                    </a:prstGeom>
                    <a:ln>
                      <a:solidFill>
                        <a:schemeClr val="tx1"/>
                      </a:solidFill>
                    </a:ln>
                  </pic:spPr>
                </pic:pic>
              </a:graphicData>
            </a:graphic>
          </wp:anchor>
        </w:drawing>
      </w:r>
    </w:p>
    <w:sectPr w:rsidR="00AC48F7" w:rsidRPr="00C3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F04"/>
    <w:multiLevelType w:val="hybridMultilevel"/>
    <w:tmpl w:val="AE300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F244E"/>
    <w:multiLevelType w:val="hybridMultilevel"/>
    <w:tmpl w:val="E91EB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F79E0"/>
    <w:multiLevelType w:val="hybridMultilevel"/>
    <w:tmpl w:val="9E1AB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82306"/>
    <w:multiLevelType w:val="hybridMultilevel"/>
    <w:tmpl w:val="C324B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CE24A4"/>
    <w:multiLevelType w:val="hybridMultilevel"/>
    <w:tmpl w:val="A000B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3"/>
    <w:rsid w:val="0003562B"/>
    <w:rsid w:val="00042E26"/>
    <w:rsid w:val="0008556A"/>
    <w:rsid w:val="00121335"/>
    <w:rsid w:val="00195FAC"/>
    <w:rsid w:val="002B62B0"/>
    <w:rsid w:val="002F1419"/>
    <w:rsid w:val="003730F2"/>
    <w:rsid w:val="003B0A25"/>
    <w:rsid w:val="003C64CD"/>
    <w:rsid w:val="00411E97"/>
    <w:rsid w:val="004159B5"/>
    <w:rsid w:val="00425F96"/>
    <w:rsid w:val="004807D2"/>
    <w:rsid w:val="00491B5B"/>
    <w:rsid w:val="004B1BAA"/>
    <w:rsid w:val="004F7A86"/>
    <w:rsid w:val="00515E0C"/>
    <w:rsid w:val="00535134"/>
    <w:rsid w:val="00550F14"/>
    <w:rsid w:val="00556CC0"/>
    <w:rsid w:val="00570FF3"/>
    <w:rsid w:val="00573A7C"/>
    <w:rsid w:val="00591426"/>
    <w:rsid w:val="005A1F7F"/>
    <w:rsid w:val="005F2B84"/>
    <w:rsid w:val="00632038"/>
    <w:rsid w:val="00685899"/>
    <w:rsid w:val="006B545E"/>
    <w:rsid w:val="0071352E"/>
    <w:rsid w:val="007400B5"/>
    <w:rsid w:val="007C7DB1"/>
    <w:rsid w:val="007E17BE"/>
    <w:rsid w:val="007E76A0"/>
    <w:rsid w:val="00877918"/>
    <w:rsid w:val="008A4559"/>
    <w:rsid w:val="008F195A"/>
    <w:rsid w:val="00907908"/>
    <w:rsid w:val="00971D9C"/>
    <w:rsid w:val="0098751B"/>
    <w:rsid w:val="0099404B"/>
    <w:rsid w:val="00AB2001"/>
    <w:rsid w:val="00AC48F7"/>
    <w:rsid w:val="00C3413C"/>
    <w:rsid w:val="00C70D05"/>
    <w:rsid w:val="00D358E3"/>
    <w:rsid w:val="00D64BF3"/>
    <w:rsid w:val="00E568DC"/>
    <w:rsid w:val="00EB77C5"/>
    <w:rsid w:val="00FB3407"/>
    <w:rsid w:val="00FB6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322B3"/>
  <w15:chartTrackingRefBased/>
  <w15:docId w15:val="{7A892B60-3263-4AD9-AB14-1DF470C9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4559"/>
    <w:rPr>
      <w:b/>
      <w:bCs/>
    </w:rPr>
  </w:style>
  <w:style w:type="paragraph" w:styleId="ListParagraph">
    <w:name w:val="List Paragraph"/>
    <w:basedOn w:val="Normal"/>
    <w:uiPriority w:val="34"/>
    <w:qFormat/>
    <w:rsid w:val="00D64BF3"/>
    <w:pPr>
      <w:ind w:left="720"/>
      <w:contextualSpacing/>
    </w:pPr>
  </w:style>
  <w:style w:type="table" w:styleId="TableGrid">
    <w:name w:val="Table Grid"/>
    <w:basedOn w:val="TableNormal"/>
    <w:uiPriority w:val="39"/>
    <w:rsid w:val="0090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079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9079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85899"/>
    <w:rPr>
      <w:color w:val="808080"/>
    </w:rPr>
  </w:style>
  <w:style w:type="table" w:styleId="GridTable5Dark-Accent1">
    <w:name w:val="Grid Table 5 Dark Accent 1"/>
    <w:basedOn w:val="TableNormal"/>
    <w:uiPriority w:val="50"/>
    <w:rsid w:val="00FB34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704">
      <w:bodyDiv w:val="1"/>
      <w:marLeft w:val="0"/>
      <w:marRight w:val="0"/>
      <w:marTop w:val="0"/>
      <w:marBottom w:val="0"/>
      <w:divBdr>
        <w:top w:val="none" w:sz="0" w:space="0" w:color="auto"/>
        <w:left w:val="none" w:sz="0" w:space="0" w:color="auto"/>
        <w:bottom w:val="none" w:sz="0" w:space="0" w:color="auto"/>
        <w:right w:val="none" w:sz="0" w:space="0" w:color="auto"/>
      </w:divBdr>
      <w:divsChild>
        <w:div w:id="386144161">
          <w:marLeft w:val="0"/>
          <w:marRight w:val="0"/>
          <w:marTop w:val="0"/>
          <w:marBottom w:val="0"/>
          <w:divBdr>
            <w:top w:val="none" w:sz="0" w:space="0" w:color="auto"/>
            <w:left w:val="none" w:sz="0" w:space="0" w:color="auto"/>
            <w:bottom w:val="none" w:sz="0" w:space="0" w:color="auto"/>
            <w:right w:val="none" w:sz="0" w:space="0" w:color="auto"/>
          </w:divBdr>
          <w:divsChild>
            <w:div w:id="5700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551">
      <w:bodyDiv w:val="1"/>
      <w:marLeft w:val="0"/>
      <w:marRight w:val="0"/>
      <w:marTop w:val="0"/>
      <w:marBottom w:val="0"/>
      <w:divBdr>
        <w:top w:val="none" w:sz="0" w:space="0" w:color="auto"/>
        <w:left w:val="none" w:sz="0" w:space="0" w:color="auto"/>
        <w:bottom w:val="none" w:sz="0" w:space="0" w:color="auto"/>
        <w:right w:val="none" w:sz="0" w:space="0" w:color="auto"/>
      </w:divBdr>
      <w:divsChild>
        <w:div w:id="1387610941">
          <w:marLeft w:val="0"/>
          <w:marRight w:val="0"/>
          <w:marTop w:val="0"/>
          <w:marBottom w:val="0"/>
          <w:divBdr>
            <w:top w:val="none" w:sz="0" w:space="0" w:color="auto"/>
            <w:left w:val="none" w:sz="0" w:space="0" w:color="auto"/>
            <w:bottom w:val="none" w:sz="0" w:space="0" w:color="auto"/>
            <w:right w:val="none" w:sz="0" w:space="0" w:color="auto"/>
          </w:divBdr>
          <w:divsChild>
            <w:div w:id="1278220322">
              <w:marLeft w:val="0"/>
              <w:marRight w:val="0"/>
              <w:marTop w:val="0"/>
              <w:marBottom w:val="0"/>
              <w:divBdr>
                <w:top w:val="none" w:sz="0" w:space="0" w:color="auto"/>
                <w:left w:val="none" w:sz="0" w:space="0" w:color="auto"/>
                <w:bottom w:val="none" w:sz="0" w:space="0" w:color="auto"/>
                <w:right w:val="none" w:sz="0" w:space="0" w:color="auto"/>
              </w:divBdr>
            </w:div>
            <w:div w:id="1394235164">
              <w:marLeft w:val="0"/>
              <w:marRight w:val="0"/>
              <w:marTop w:val="0"/>
              <w:marBottom w:val="0"/>
              <w:divBdr>
                <w:top w:val="none" w:sz="0" w:space="0" w:color="auto"/>
                <w:left w:val="none" w:sz="0" w:space="0" w:color="auto"/>
                <w:bottom w:val="none" w:sz="0" w:space="0" w:color="auto"/>
                <w:right w:val="none" w:sz="0" w:space="0" w:color="auto"/>
              </w:divBdr>
            </w:div>
            <w:div w:id="1756591793">
              <w:marLeft w:val="0"/>
              <w:marRight w:val="0"/>
              <w:marTop w:val="0"/>
              <w:marBottom w:val="0"/>
              <w:divBdr>
                <w:top w:val="none" w:sz="0" w:space="0" w:color="auto"/>
                <w:left w:val="none" w:sz="0" w:space="0" w:color="auto"/>
                <w:bottom w:val="none" w:sz="0" w:space="0" w:color="auto"/>
                <w:right w:val="none" w:sz="0" w:space="0" w:color="auto"/>
              </w:divBdr>
            </w:div>
            <w:div w:id="2142578433">
              <w:marLeft w:val="0"/>
              <w:marRight w:val="0"/>
              <w:marTop w:val="0"/>
              <w:marBottom w:val="0"/>
              <w:divBdr>
                <w:top w:val="none" w:sz="0" w:space="0" w:color="auto"/>
                <w:left w:val="none" w:sz="0" w:space="0" w:color="auto"/>
                <w:bottom w:val="none" w:sz="0" w:space="0" w:color="auto"/>
                <w:right w:val="none" w:sz="0" w:space="0" w:color="auto"/>
              </w:divBdr>
            </w:div>
            <w:div w:id="1741362207">
              <w:marLeft w:val="0"/>
              <w:marRight w:val="0"/>
              <w:marTop w:val="0"/>
              <w:marBottom w:val="0"/>
              <w:divBdr>
                <w:top w:val="none" w:sz="0" w:space="0" w:color="auto"/>
                <w:left w:val="none" w:sz="0" w:space="0" w:color="auto"/>
                <w:bottom w:val="none" w:sz="0" w:space="0" w:color="auto"/>
                <w:right w:val="none" w:sz="0" w:space="0" w:color="auto"/>
              </w:divBdr>
            </w:div>
            <w:div w:id="21588637">
              <w:marLeft w:val="0"/>
              <w:marRight w:val="0"/>
              <w:marTop w:val="0"/>
              <w:marBottom w:val="0"/>
              <w:divBdr>
                <w:top w:val="none" w:sz="0" w:space="0" w:color="auto"/>
                <w:left w:val="none" w:sz="0" w:space="0" w:color="auto"/>
                <w:bottom w:val="none" w:sz="0" w:space="0" w:color="auto"/>
                <w:right w:val="none" w:sz="0" w:space="0" w:color="auto"/>
              </w:divBdr>
            </w:div>
            <w:div w:id="552230079">
              <w:marLeft w:val="0"/>
              <w:marRight w:val="0"/>
              <w:marTop w:val="0"/>
              <w:marBottom w:val="0"/>
              <w:divBdr>
                <w:top w:val="none" w:sz="0" w:space="0" w:color="auto"/>
                <w:left w:val="none" w:sz="0" w:space="0" w:color="auto"/>
                <w:bottom w:val="none" w:sz="0" w:space="0" w:color="auto"/>
                <w:right w:val="none" w:sz="0" w:space="0" w:color="auto"/>
              </w:divBdr>
            </w:div>
            <w:div w:id="590234254">
              <w:marLeft w:val="0"/>
              <w:marRight w:val="0"/>
              <w:marTop w:val="0"/>
              <w:marBottom w:val="0"/>
              <w:divBdr>
                <w:top w:val="none" w:sz="0" w:space="0" w:color="auto"/>
                <w:left w:val="none" w:sz="0" w:space="0" w:color="auto"/>
                <w:bottom w:val="none" w:sz="0" w:space="0" w:color="auto"/>
                <w:right w:val="none" w:sz="0" w:space="0" w:color="auto"/>
              </w:divBdr>
            </w:div>
            <w:div w:id="1674721962">
              <w:marLeft w:val="0"/>
              <w:marRight w:val="0"/>
              <w:marTop w:val="0"/>
              <w:marBottom w:val="0"/>
              <w:divBdr>
                <w:top w:val="none" w:sz="0" w:space="0" w:color="auto"/>
                <w:left w:val="none" w:sz="0" w:space="0" w:color="auto"/>
                <w:bottom w:val="none" w:sz="0" w:space="0" w:color="auto"/>
                <w:right w:val="none" w:sz="0" w:space="0" w:color="auto"/>
              </w:divBdr>
            </w:div>
            <w:div w:id="463424102">
              <w:marLeft w:val="0"/>
              <w:marRight w:val="0"/>
              <w:marTop w:val="0"/>
              <w:marBottom w:val="0"/>
              <w:divBdr>
                <w:top w:val="none" w:sz="0" w:space="0" w:color="auto"/>
                <w:left w:val="none" w:sz="0" w:space="0" w:color="auto"/>
                <w:bottom w:val="none" w:sz="0" w:space="0" w:color="auto"/>
                <w:right w:val="none" w:sz="0" w:space="0" w:color="auto"/>
              </w:divBdr>
            </w:div>
            <w:div w:id="1447846439">
              <w:marLeft w:val="0"/>
              <w:marRight w:val="0"/>
              <w:marTop w:val="0"/>
              <w:marBottom w:val="0"/>
              <w:divBdr>
                <w:top w:val="none" w:sz="0" w:space="0" w:color="auto"/>
                <w:left w:val="none" w:sz="0" w:space="0" w:color="auto"/>
                <w:bottom w:val="none" w:sz="0" w:space="0" w:color="auto"/>
                <w:right w:val="none" w:sz="0" w:space="0" w:color="auto"/>
              </w:divBdr>
            </w:div>
            <w:div w:id="576014184">
              <w:marLeft w:val="0"/>
              <w:marRight w:val="0"/>
              <w:marTop w:val="0"/>
              <w:marBottom w:val="0"/>
              <w:divBdr>
                <w:top w:val="none" w:sz="0" w:space="0" w:color="auto"/>
                <w:left w:val="none" w:sz="0" w:space="0" w:color="auto"/>
                <w:bottom w:val="none" w:sz="0" w:space="0" w:color="auto"/>
                <w:right w:val="none" w:sz="0" w:space="0" w:color="auto"/>
              </w:divBdr>
            </w:div>
            <w:div w:id="101845547">
              <w:marLeft w:val="0"/>
              <w:marRight w:val="0"/>
              <w:marTop w:val="0"/>
              <w:marBottom w:val="0"/>
              <w:divBdr>
                <w:top w:val="none" w:sz="0" w:space="0" w:color="auto"/>
                <w:left w:val="none" w:sz="0" w:space="0" w:color="auto"/>
                <w:bottom w:val="none" w:sz="0" w:space="0" w:color="auto"/>
                <w:right w:val="none" w:sz="0" w:space="0" w:color="auto"/>
              </w:divBdr>
            </w:div>
            <w:div w:id="460150091">
              <w:marLeft w:val="0"/>
              <w:marRight w:val="0"/>
              <w:marTop w:val="0"/>
              <w:marBottom w:val="0"/>
              <w:divBdr>
                <w:top w:val="none" w:sz="0" w:space="0" w:color="auto"/>
                <w:left w:val="none" w:sz="0" w:space="0" w:color="auto"/>
                <w:bottom w:val="none" w:sz="0" w:space="0" w:color="auto"/>
                <w:right w:val="none" w:sz="0" w:space="0" w:color="auto"/>
              </w:divBdr>
            </w:div>
            <w:div w:id="795872375">
              <w:marLeft w:val="0"/>
              <w:marRight w:val="0"/>
              <w:marTop w:val="0"/>
              <w:marBottom w:val="0"/>
              <w:divBdr>
                <w:top w:val="none" w:sz="0" w:space="0" w:color="auto"/>
                <w:left w:val="none" w:sz="0" w:space="0" w:color="auto"/>
                <w:bottom w:val="none" w:sz="0" w:space="0" w:color="auto"/>
                <w:right w:val="none" w:sz="0" w:space="0" w:color="auto"/>
              </w:divBdr>
            </w:div>
            <w:div w:id="1229919214">
              <w:marLeft w:val="0"/>
              <w:marRight w:val="0"/>
              <w:marTop w:val="0"/>
              <w:marBottom w:val="0"/>
              <w:divBdr>
                <w:top w:val="none" w:sz="0" w:space="0" w:color="auto"/>
                <w:left w:val="none" w:sz="0" w:space="0" w:color="auto"/>
                <w:bottom w:val="none" w:sz="0" w:space="0" w:color="auto"/>
                <w:right w:val="none" w:sz="0" w:space="0" w:color="auto"/>
              </w:divBdr>
            </w:div>
            <w:div w:id="365519553">
              <w:marLeft w:val="0"/>
              <w:marRight w:val="0"/>
              <w:marTop w:val="0"/>
              <w:marBottom w:val="0"/>
              <w:divBdr>
                <w:top w:val="none" w:sz="0" w:space="0" w:color="auto"/>
                <w:left w:val="none" w:sz="0" w:space="0" w:color="auto"/>
                <w:bottom w:val="none" w:sz="0" w:space="0" w:color="auto"/>
                <w:right w:val="none" w:sz="0" w:space="0" w:color="auto"/>
              </w:divBdr>
            </w:div>
            <w:div w:id="867109748">
              <w:marLeft w:val="0"/>
              <w:marRight w:val="0"/>
              <w:marTop w:val="0"/>
              <w:marBottom w:val="0"/>
              <w:divBdr>
                <w:top w:val="none" w:sz="0" w:space="0" w:color="auto"/>
                <w:left w:val="none" w:sz="0" w:space="0" w:color="auto"/>
                <w:bottom w:val="none" w:sz="0" w:space="0" w:color="auto"/>
                <w:right w:val="none" w:sz="0" w:space="0" w:color="auto"/>
              </w:divBdr>
            </w:div>
            <w:div w:id="1853299647">
              <w:marLeft w:val="0"/>
              <w:marRight w:val="0"/>
              <w:marTop w:val="0"/>
              <w:marBottom w:val="0"/>
              <w:divBdr>
                <w:top w:val="none" w:sz="0" w:space="0" w:color="auto"/>
                <w:left w:val="none" w:sz="0" w:space="0" w:color="auto"/>
                <w:bottom w:val="none" w:sz="0" w:space="0" w:color="auto"/>
                <w:right w:val="none" w:sz="0" w:space="0" w:color="auto"/>
              </w:divBdr>
            </w:div>
            <w:div w:id="18102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0191">
      <w:bodyDiv w:val="1"/>
      <w:marLeft w:val="0"/>
      <w:marRight w:val="0"/>
      <w:marTop w:val="0"/>
      <w:marBottom w:val="0"/>
      <w:divBdr>
        <w:top w:val="none" w:sz="0" w:space="0" w:color="auto"/>
        <w:left w:val="none" w:sz="0" w:space="0" w:color="auto"/>
        <w:bottom w:val="none" w:sz="0" w:space="0" w:color="auto"/>
        <w:right w:val="none" w:sz="0" w:space="0" w:color="auto"/>
      </w:divBdr>
    </w:div>
    <w:div w:id="557791408">
      <w:bodyDiv w:val="1"/>
      <w:marLeft w:val="0"/>
      <w:marRight w:val="0"/>
      <w:marTop w:val="0"/>
      <w:marBottom w:val="0"/>
      <w:divBdr>
        <w:top w:val="none" w:sz="0" w:space="0" w:color="auto"/>
        <w:left w:val="none" w:sz="0" w:space="0" w:color="auto"/>
        <w:bottom w:val="none" w:sz="0" w:space="0" w:color="auto"/>
        <w:right w:val="none" w:sz="0" w:space="0" w:color="auto"/>
      </w:divBdr>
      <w:divsChild>
        <w:div w:id="655501045">
          <w:marLeft w:val="0"/>
          <w:marRight w:val="0"/>
          <w:marTop w:val="0"/>
          <w:marBottom w:val="0"/>
          <w:divBdr>
            <w:top w:val="none" w:sz="0" w:space="0" w:color="auto"/>
            <w:left w:val="none" w:sz="0" w:space="0" w:color="auto"/>
            <w:bottom w:val="none" w:sz="0" w:space="0" w:color="auto"/>
            <w:right w:val="none" w:sz="0" w:space="0" w:color="auto"/>
          </w:divBdr>
          <w:divsChild>
            <w:div w:id="1728843027">
              <w:marLeft w:val="0"/>
              <w:marRight w:val="0"/>
              <w:marTop w:val="0"/>
              <w:marBottom w:val="0"/>
              <w:divBdr>
                <w:top w:val="none" w:sz="0" w:space="0" w:color="auto"/>
                <w:left w:val="none" w:sz="0" w:space="0" w:color="auto"/>
                <w:bottom w:val="none" w:sz="0" w:space="0" w:color="auto"/>
                <w:right w:val="none" w:sz="0" w:space="0" w:color="auto"/>
              </w:divBdr>
            </w:div>
            <w:div w:id="450052358">
              <w:marLeft w:val="0"/>
              <w:marRight w:val="0"/>
              <w:marTop w:val="0"/>
              <w:marBottom w:val="0"/>
              <w:divBdr>
                <w:top w:val="none" w:sz="0" w:space="0" w:color="auto"/>
                <w:left w:val="none" w:sz="0" w:space="0" w:color="auto"/>
                <w:bottom w:val="none" w:sz="0" w:space="0" w:color="auto"/>
                <w:right w:val="none" w:sz="0" w:space="0" w:color="auto"/>
              </w:divBdr>
            </w:div>
            <w:div w:id="666709727">
              <w:marLeft w:val="0"/>
              <w:marRight w:val="0"/>
              <w:marTop w:val="0"/>
              <w:marBottom w:val="0"/>
              <w:divBdr>
                <w:top w:val="none" w:sz="0" w:space="0" w:color="auto"/>
                <w:left w:val="none" w:sz="0" w:space="0" w:color="auto"/>
                <w:bottom w:val="none" w:sz="0" w:space="0" w:color="auto"/>
                <w:right w:val="none" w:sz="0" w:space="0" w:color="auto"/>
              </w:divBdr>
            </w:div>
            <w:div w:id="713769725">
              <w:marLeft w:val="0"/>
              <w:marRight w:val="0"/>
              <w:marTop w:val="0"/>
              <w:marBottom w:val="0"/>
              <w:divBdr>
                <w:top w:val="none" w:sz="0" w:space="0" w:color="auto"/>
                <w:left w:val="none" w:sz="0" w:space="0" w:color="auto"/>
                <w:bottom w:val="none" w:sz="0" w:space="0" w:color="auto"/>
                <w:right w:val="none" w:sz="0" w:space="0" w:color="auto"/>
              </w:divBdr>
            </w:div>
            <w:div w:id="1915814644">
              <w:marLeft w:val="0"/>
              <w:marRight w:val="0"/>
              <w:marTop w:val="0"/>
              <w:marBottom w:val="0"/>
              <w:divBdr>
                <w:top w:val="none" w:sz="0" w:space="0" w:color="auto"/>
                <w:left w:val="none" w:sz="0" w:space="0" w:color="auto"/>
                <w:bottom w:val="none" w:sz="0" w:space="0" w:color="auto"/>
                <w:right w:val="none" w:sz="0" w:space="0" w:color="auto"/>
              </w:divBdr>
            </w:div>
            <w:div w:id="1498419471">
              <w:marLeft w:val="0"/>
              <w:marRight w:val="0"/>
              <w:marTop w:val="0"/>
              <w:marBottom w:val="0"/>
              <w:divBdr>
                <w:top w:val="none" w:sz="0" w:space="0" w:color="auto"/>
                <w:left w:val="none" w:sz="0" w:space="0" w:color="auto"/>
                <w:bottom w:val="none" w:sz="0" w:space="0" w:color="auto"/>
                <w:right w:val="none" w:sz="0" w:space="0" w:color="auto"/>
              </w:divBdr>
            </w:div>
            <w:div w:id="2064015701">
              <w:marLeft w:val="0"/>
              <w:marRight w:val="0"/>
              <w:marTop w:val="0"/>
              <w:marBottom w:val="0"/>
              <w:divBdr>
                <w:top w:val="none" w:sz="0" w:space="0" w:color="auto"/>
                <w:left w:val="none" w:sz="0" w:space="0" w:color="auto"/>
                <w:bottom w:val="none" w:sz="0" w:space="0" w:color="auto"/>
                <w:right w:val="none" w:sz="0" w:space="0" w:color="auto"/>
              </w:divBdr>
            </w:div>
            <w:div w:id="742223156">
              <w:marLeft w:val="0"/>
              <w:marRight w:val="0"/>
              <w:marTop w:val="0"/>
              <w:marBottom w:val="0"/>
              <w:divBdr>
                <w:top w:val="none" w:sz="0" w:space="0" w:color="auto"/>
                <w:left w:val="none" w:sz="0" w:space="0" w:color="auto"/>
                <w:bottom w:val="none" w:sz="0" w:space="0" w:color="auto"/>
                <w:right w:val="none" w:sz="0" w:space="0" w:color="auto"/>
              </w:divBdr>
            </w:div>
            <w:div w:id="207225098">
              <w:marLeft w:val="0"/>
              <w:marRight w:val="0"/>
              <w:marTop w:val="0"/>
              <w:marBottom w:val="0"/>
              <w:divBdr>
                <w:top w:val="none" w:sz="0" w:space="0" w:color="auto"/>
                <w:left w:val="none" w:sz="0" w:space="0" w:color="auto"/>
                <w:bottom w:val="none" w:sz="0" w:space="0" w:color="auto"/>
                <w:right w:val="none" w:sz="0" w:space="0" w:color="auto"/>
              </w:divBdr>
            </w:div>
            <w:div w:id="1636716893">
              <w:marLeft w:val="0"/>
              <w:marRight w:val="0"/>
              <w:marTop w:val="0"/>
              <w:marBottom w:val="0"/>
              <w:divBdr>
                <w:top w:val="none" w:sz="0" w:space="0" w:color="auto"/>
                <w:left w:val="none" w:sz="0" w:space="0" w:color="auto"/>
                <w:bottom w:val="none" w:sz="0" w:space="0" w:color="auto"/>
                <w:right w:val="none" w:sz="0" w:space="0" w:color="auto"/>
              </w:divBdr>
            </w:div>
            <w:div w:id="2019504455">
              <w:marLeft w:val="0"/>
              <w:marRight w:val="0"/>
              <w:marTop w:val="0"/>
              <w:marBottom w:val="0"/>
              <w:divBdr>
                <w:top w:val="none" w:sz="0" w:space="0" w:color="auto"/>
                <w:left w:val="none" w:sz="0" w:space="0" w:color="auto"/>
                <w:bottom w:val="none" w:sz="0" w:space="0" w:color="auto"/>
                <w:right w:val="none" w:sz="0" w:space="0" w:color="auto"/>
              </w:divBdr>
            </w:div>
            <w:div w:id="2367634">
              <w:marLeft w:val="0"/>
              <w:marRight w:val="0"/>
              <w:marTop w:val="0"/>
              <w:marBottom w:val="0"/>
              <w:divBdr>
                <w:top w:val="none" w:sz="0" w:space="0" w:color="auto"/>
                <w:left w:val="none" w:sz="0" w:space="0" w:color="auto"/>
                <w:bottom w:val="none" w:sz="0" w:space="0" w:color="auto"/>
                <w:right w:val="none" w:sz="0" w:space="0" w:color="auto"/>
              </w:divBdr>
            </w:div>
            <w:div w:id="622687614">
              <w:marLeft w:val="0"/>
              <w:marRight w:val="0"/>
              <w:marTop w:val="0"/>
              <w:marBottom w:val="0"/>
              <w:divBdr>
                <w:top w:val="none" w:sz="0" w:space="0" w:color="auto"/>
                <w:left w:val="none" w:sz="0" w:space="0" w:color="auto"/>
                <w:bottom w:val="none" w:sz="0" w:space="0" w:color="auto"/>
                <w:right w:val="none" w:sz="0" w:space="0" w:color="auto"/>
              </w:divBdr>
            </w:div>
            <w:div w:id="355546021">
              <w:marLeft w:val="0"/>
              <w:marRight w:val="0"/>
              <w:marTop w:val="0"/>
              <w:marBottom w:val="0"/>
              <w:divBdr>
                <w:top w:val="none" w:sz="0" w:space="0" w:color="auto"/>
                <w:left w:val="none" w:sz="0" w:space="0" w:color="auto"/>
                <w:bottom w:val="none" w:sz="0" w:space="0" w:color="auto"/>
                <w:right w:val="none" w:sz="0" w:space="0" w:color="auto"/>
              </w:divBdr>
            </w:div>
            <w:div w:id="1400979925">
              <w:marLeft w:val="0"/>
              <w:marRight w:val="0"/>
              <w:marTop w:val="0"/>
              <w:marBottom w:val="0"/>
              <w:divBdr>
                <w:top w:val="none" w:sz="0" w:space="0" w:color="auto"/>
                <w:left w:val="none" w:sz="0" w:space="0" w:color="auto"/>
                <w:bottom w:val="none" w:sz="0" w:space="0" w:color="auto"/>
                <w:right w:val="none" w:sz="0" w:space="0" w:color="auto"/>
              </w:divBdr>
            </w:div>
            <w:div w:id="526647819">
              <w:marLeft w:val="0"/>
              <w:marRight w:val="0"/>
              <w:marTop w:val="0"/>
              <w:marBottom w:val="0"/>
              <w:divBdr>
                <w:top w:val="none" w:sz="0" w:space="0" w:color="auto"/>
                <w:left w:val="none" w:sz="0" w:space="0" w:color="auto"/>
                <w:bottom w:val="none" w:sz="0" w:space="0" w:color="auto"/>
                <w:right w:val="none" w:sz="0" w:space="0" w:color="auto"/>
              </w:divBdr>
            </w:div>
            <w:div w:id="1988705443">
              <w:marLeft w:val="0"/>
              <w:marRight w:val="0"/>
              <w:marTop w:val="0"/>
              <w:marBottom w:val="0"/>
              <w:divBdr>
                <w:top w:val="none" w:sz="0" w:space="0" w:color="auto"/>
                <w:left w:val="none" w:sz="0" w:space="0" w:color="auto"/>
                <w:bottom w:val="none" w:sz="0" w:space="0" w:color="auto"/>
                <w:right w:val="none" w:sz="0" w:space="0" w:color="auto"/>
              </w:divBdr>
            </w:div>
            <w:div w:id="1137802887">
              <w:marLeft w:val="0"/>
              <w:marRight w:val="0"/>
              <w:marTop w:val="0"/>
              <w:marBottom w:val="0"/>
              <w:divBdr>
                <w:top w:val="none" w:sz="0" w:space="0" w:color="auto"/>
                <w:left w:val="none" w:sz="0" w:space="0" w:color="auto"/>
                <w:bottom w:val="none" w:sz="0" w:space="0" w:color="auto"/>
                <w:right w:val="none" w:sz="0" w:space="0" w:color="auto"/>
              </w:divBdr>
            </w:div>
            <w:div w:id="886332978">
              <w:marLeft w:val="0"/>
              <w:marRight w:val="0"/>
              <w:marTop w:val="0"/>
              <w:marBottom w:val="0"/>
              <w:divBdr>
                <w:top w:val="none" w:sz="0" w:space="0" w:color="auto"/>
                <w:left w:val="none" w:sz="0" w:space="0" w:color="auto"/>
                <w:bottom w:val="none" w:sz="0" w:space="0" w:color="auto"/>
                <w:right w:val="none" w:sz="0" w:space="0" w:color="auto"/>
              </w:divBdr>
            </w:div>
            <w:div w:id="15015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986">
      <w:bodyDiv w:val="1"/>
      <w:marLeft w:val="0"/>
      <w:marRight w:val="0"/>
      <w:marTop w:val="0"/>
      <w:marBottom w:val="0"/>
      <w:divBdr>
        <w:top w:val="none" w:sz="0" w:space="0" w:color="auto"/>
        <w:left w:val="none" w:sz="0" w:space="0" w:color="auto"/>
        <w:bottom w:val="none" w:sz="0" w:space="0" w:color="auto"/>
        <w:right w:val="none" w:sz="0" w:space="0" w:color="auto"/>
      </w:divBdr>
      <w:divsChild>
        <w:div w:id="680401239">
          <w:marLeft w:val="0"/>
          <w:marRight w:val="0"/>
          <w:marTop w:val="0"/>
          <w:marBottom w:val="0"/>
          <w:divBdr>
            <w:top w:val="none" w:sz="0" w:space="0" w:color="auto"/>
            <w:left w:val="none" w:sz="0" w:space="0" w:color="auto"/>
            <w:bottom w:val="none" w:sz="0" w:space="0" w:color="auto"/>
            <w:right w:val="none" w:sz="0" w:space="0" w:color="auto"/>
          </w:divBdr>
          <w:divsChild>
            <w:div w:id="1725058837">
              <w:marLeft w:val="0"/>
              <w:marRight w:val="0"/>
              <w:marTop w:val="0"/>
              <w:marBottom w:val="0"/>
              <w:divBdr>
                <w:top w:val="none" w:sz="0" w:space="0" w:color="auto"/>
                <w:left w:val="none" w:sz="0" w:space="0" w:color="auto"/>
                <w:bottom w:val="none" w:sz="0" w:space="0" w:color="auto"/>
                <w:right w:val="none" w:sz="0" w:space="0" w:color="auto"/>
              </w:divBdr>
            </w:div>
            <w:div w:id="1902017050">
              <w:marLeft w:val="0"/>
              <w:marRight w:val="0"/>
              <w:marTop w:val="0"/>
              <w:marBottom w:val="0"/>
              <w:divBdr>
                <w:top w:val="none" w:sz="0" w:space="0" w:color="auto"/>
                <w:left w:val="none" w:sz="0" w:space="0" w:color="auto"/>
                <w:bottom w:val="none" w:sz="0" w:space="0" w:color="auto"/>
                <w:right w:val="none" w:sz="0" w:space="0" w:color="auto"/>
              </w:divBdr>
            </w:div>
            <w:div w:id="1758555492">
              <w:marLeft w:val="0"/>
              <w:marRight w:val="0"/>
              <w:marTop w:val="0"/>
              <w:marBottom w:val="0"/>
              <w:divBdr>
                <w:top w:val="none" w:sz="0" w:space="0" w:color="auto"/>
                <w:left w:val="none" w:sz="0" w:space="0" w:color="auto"/>
                <w:bottom w:val="none" w:sz="0" w:space="0" w:color="auto"/>
                <w:right w:val="none" w:sz="0" w:space="0" w:color="auto"/>
              </w:divBdr>
            </w:div>
            <w:div w:id="964627727">
              <w:marLeft w:val="0"/>
              <w:marRight w:val="0"/>
              <w:marTop w:val="0"/>
              <w:marBottom w:val="0"/>
              <w:divBdr>
                <w:top w:val="none" w:sz="0" w:space="0" w:color="auto"/>
                <w:left w:val="none" w:sz="0" w:space="0" w:color="auto"/>
                <w:bottom w:val="none" w:sz="0" w:space="0" w:color="auto"/>
                <w:right w:val="none" w:sz="0" w:space="0" w:color="auto"/>
              </w:divBdr>
            </w:div>
            <w:div w:id="2079865381">
              <w:marLeft w:val="0"/>
              <w:marRight w:val="0"/>
              <w:marTop w:val="0"/>
              <w:marBottom w:val="0"/>
              <w:divBdr>
                <w:top w:val="none" w:sz="0" w:space="0" w:color="auto"/>
                <w:left w:val="none" w:sz="0" w:space="0" w:color="auto"/>
                <w:bottom w:val="none" w:sz="0" w:space="0" w:color="auto"/>
                <w:right w:val="none" w:sz="0" w:space="0" w:color="auto"/>
              </w:divBdr>
            </w:div>
            <w:div w:id="937640693">
              <w:marLeft w:val="0"/>
              <w:marRight w:val="0"/>
              <w:marTop w:val="0"/>
              <w:marBottom w:val="0"/>
              <w:divBdr>
                <w:top w:val="none" w:sz="0" w:space="0" w:color="auto"/>
                <w:left w:val="none" w:sz="0" w:space="0" w:color="auto"/>
                <w:bottom w:val="none" w:sz="0" w:space="0" w:color="auto"/>
                <w:right w:val="none" w:sz="0" w:space="0" w:color="auto"/>
              </w:divBdr>
            </w:div>
            <w:div w:id="1322729840">
              <w:marLeft w:val="0"/>
              <w:marRight w:val="0"/>
              <w:marTop w:val="0"/>
              <w:marBottom w:val="0"/>
              <w:divBdr>
                <w:top w:val="none" w:sz="0" w:space="0" w:color="auto"/>
                <w:left w:val="none" w:sz="0" w:space="0" w:color="auto"/>
                <w:bottom w:val="none" w:sz="0" w:space="0" w:color="auto"/>
                <w:right w:val="none" w:sz="0" w:space="0" w:color="auto"/>
              </w:divBdr>
            </w:div>
            <w:div w:id="260645060">
              <w:marLeft w:val="0"/>
              <w:marRight w:val="0"/>
              <w:marTop w:val="0"/>
              <w:marBottom w:val="0"/>
              <w:divBdr>
                <w:top w:val="none" w:sz="0" w:space="0" w:color="auto"/>
                <w:left w:val="none" w:sz="0" w:space="0" w:color="auto"/>
                <w:bottom w:val="none" w:sz="0" w:space="0" w:color="auto"/>
                <w:right w:val="none" w:sz="0" w:space="0" w:color="auto"/>
              </w:divBdr>
            </w:div>
            <w:div w:id="2137525175">
              <w:marLeft w:val="0"/>
              <w:marRight w:val="0"/>
              <w:marTop w:val="0"/>
              <w:marBottom w:val="0"/>
              <w:divBdr>
                <w:top w:val="none" w:sz="0" w:space="0" w:color="auto"/>
                <w:left w:val="none" w:sz="0" w:space="0" w:color="auto"/>
                <w:bottom w:val="none" w:sz="0" w:space="0" w:color="auto"/>
                <w:right w:val="none" w:sz="0" w:space="0" w:color="auto"/>
              </w:divBdr>
            </w:div>
            <w:div w:id="22365091">
              <w:marLeft w:val="0"/>
              <w:marRight w:val="0"/>
              <w:marTop w:val="0"/>
              <w:marBottom w:val="0"/>
              <w:divBdr>
                <w:top w:val="none" w:sz="0" w:space="0" w:color="auto"/>
                <w:left w:val="none" w:sz="0" w:space="0" w:color="auto"/>
                <w:bottom w:val="none" w:sz="0" w:space="0" w:color="auto"/>
                <w:right w:val="none" w:sz="0" w:space="0" w:color="auto"/>
              </w:divBdr>
            </w:div>
            <w:div w:id="1438015661">
              <w:marLeft w:val="0"/>
              <w:marRight w:val="0"/>
              <w:marTop w:val="0"/>
              <w:marBottom w:val="0"/>
              <w:divBdr>
                <w:top w:val="none" w:sz="0" w:space="0" w:color="auto"/>
                <w:left w:val="none" w:sz="0" w:space="0" w:color="auto"/>
                <w:bottom w:val="none" w:sz="0" w:space="0" w:color="auto"/>
                <w:right w:val="none" w:sz="0" w:space="0" w:color="auto"/>
              </w:divBdr>
            </w:div>
            <w:div w:id="1948736462">
              <w:marLeft w:val="0"/>
              <w:marRight w:val="0"/>
              <w:marTop w:val="0"/>
              <w:marBottom w:val="0"/>
              <w:divBdr>
                <w:top w:val="none" w:sz="0" w:space="0" w:color="auto"/>
                <w:left w:val="none" w:sz="0" w:space="0" w:color="auto"/>
                <w:bottom w:val="none" w:sz="0" w:space="0" w:color="auto"/>
                <w:right w:val="none" w:sz="0" w:space="0" w:color="auto"/>
              </w:divBdr>
            </w:div>
            <w:div w:id="441800073">
              <w:marLeft w:val="0"/>
              <w:marRight w:val="0"/>
              <w:marTop w:val="0"/>
              <w:marBottom w:val="0"/>
              <w:divBdr>
                <w:top w:val="none" w:sz="0" w:space="0" w:color="auto"/>
                <w:left w:val="none" w:sz="0" w:space="0" w:color="auto"/>
                <w:bottom w:val="none" w:sz="0" w:space="0" w:color="auto"/>
                <w:right w:val="none" w:sz="0" w:space="0" w:color="auto"/>
              </w:divBdr>
            </w:div>
            <w:div w:id="2079981695">
              <w:marLeft w:val="0"/>
              <w:marRight w:val="0"/>
              <w:marTop w:val="0"/>
              <w:marBottom w:val="0"/>
              <w:divBdr>
                <w:top w:val="none" w:sz="0" w:space="0" w:color="auto"/>
                <w:left w:val="none" w:sz="0" w:space="0" w:color="auto"/>
                <w:bottom w:val="none" w:sz="0" w:space="0" w:color="auto"/>
                <w:right w:val="none" w:sz="0" w:space="0" w:color="auto"/>
              </w:divBdr>
            </w:div>
            <w:div w:id="139226571">
              <w:marLeft w:val="0"/>
              <w:marRight w:val="0"/>
              <w:marTop w:val="0"/>
              <w:marBottom w:val="0"/>
              <w:divBdr>
                <w:top w:val="none" w:sz="0" w:space="0" w:color="auto"/>
                <w:left w:val="none" w:sz="0" w:space="0" w:color="auto"/>
                <w:bottom w:val="none" w:sz="0" w:space="0" w:color="auto"/>
                <w:right w:val="none" w:sz="0" w:space="0" w:color="auto"/>
              </w:divBdr>
            </w:div>
            <w:div w:id="883297411">
              <w:marLeft w:val="0"/>
              <w:marRight w:val="0"/>
              <w:marTop w:val="0"/>
              <w:marBottom w:val="0"/>
              <w:divBdr>
                <w:top w:val="none" w:sz="0" w:space="0" w:color="auto"/>
                <w:left w:val="none" w:sz="0" w:space="0" w:color="auto"/>
                <w:bottom w:val="none" w:sz="0" w:space="0" w:color="auto"/>
                <w:right w:val="none" w:sz="0" w:space="0" w:color="auto"/>
              </w:divBdr>
            </w:div>
            <w:div w:id="272594974">
              <w:marLeft w:val="0"/>
              <w:marRight w:val="0"/>
              <w:marTop w:val="0"/>
              <w:marBottom w:val="0"/>
              <w:divBdr>
                <w:top w:val="none" w:sz="0" w:space="0" w:color="auto"/>
                <w:left w:val="none" w:sz="0" w:space="0" w:color="auto"/>
                <w:bottom w:val="none" w:sz="0" w:space="0" w:color="auto"/>
                <w:right w:val="none" w:sz="0" w:space="0" w:color="auto"/>
              </w:divBdr>
            </w:div>
            <w:div w:id="1085104047">
              <w:marLeft w:val="0"/>
              <w:marRight w:val="0"/>
              <w:marTop w:val="0"/>
              <w:marBottom w:val="0"/>
              <w:divBdr>
                <w:top w:val="none" w:sz="0" w:space="0" w:color="auto"/>
                <w:left w:val="none" w:sz="0" w:space="0" w:color="auto"/>
                <w:bottom w:val="none" w:sz="0" w:space="0" w:color="auto"/>
                <w:right w:val="none" w:sz="0" w:space="0" w:color="auto"/>
              </w:divBdr>
            </w:div>
            <w:div w:id="1576893840">
              <w:marLeft w:val="0"/>
              <w:marRight w:val="0"/>
              <w:marTop w:val="0"/>
              <w:marBottom w:val="0"/>
              <w:divBdr>
                <w:top w:val="none" w:sz="0" w:space="0" w:color="auto"/>
                <w:left w:val="none" w:sz="0" w:space="0" w:color="auto"/>
                <w:bottom w:val="none" w:sz="0" w:space="0" w:color="auto"/>
                <w:right w:val="none" w:sz="0" w:space="0" w:color="auto"/>
              </w:divBdr>
            </w:div>
            <w:div w:id="1019937421">
              <w:marLeft w:val="0"/>
              <w:marRight w:val="0"/>
              <w:marTop w:val="0"/>
              <w:marBottom w:val="0"/>
              <w:divBdr>
                <w:top w:val="none" w:sz="0" w:space="0" w:color="auto"/>
                <w:left w:val="none" w:sz="0" w:space="0" w:color="auto"/>
                <w:bottom w:val="none" w:sz="0" w:space="0" w:color="auto"/>
                <w:right w:val="none" w:sz="0" w:space="0" w:color="auto"/>
              </w:divBdr>
            </w:div>
            <w:div w:id="17957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01601">
      <w:bodyDiv w:val="1"/>
      <w:marLeft w:val="0"/>
      <w:marRight w:val="0"/>
      <w:marTop w:val="0"/>
      <w:marBottom w:val="0"/>
      <w:divBdr>
        <w:top w:val="none" w:sz="0" w:space="0" w:color="auto"/>
        <w:left w:val="none" w:sz="0" w:space="0" w:color="auto"/>
        <w:bottom w:val="none" w:sz="0" w:space="0" w:color="auto"/>
        <w:right w:val="none" w:sz="0" w:space="0" w:color="auto"/>
      </w:divBdr>
    </w:div>
    <w:div w:id="150196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C08F7E-C258-41E7-ADDB-D9EE8122D342}" type="doc">
      <dgm:prSet loTypeId="urn:microsoft.com/office/officeart/2005/8/layout/rings+Icon" loCatId="officeonline" qsTypeId="urn:microsoft.com/office/officeart/2005/8/quickstyle/simple1" qsCatId="simple" csTypeId="urn:microsoft.com/office/officeart/2005/8/colors/accent1_2" csCatId="accent1" phldr="1"/>
      <dgm:spPr/>
    </dgm:pt>
    <dgm:pt modelId="{55218571-0129-43C0-8A4E-01F8B1B54600}">
      <dgm:prSet phldrT="[Text]"/>
      <dgm:spPr>
        <a:solidFill>
          <a:schemeClr val="accent5">
            <a:alpha val="50000"/>
          </a:schemeClr>
        </a:solidFill>
      </dgm:spPr>
      <dgm:t>
        <a:bodyPr/>
        <a:lstStyle/>
        <a:p>
          <a:r>
            <a:rPr lang="en-US"/>
            <a:t> </a:t>
          </a:r>
        </a:p>
      </dgm:t>
    </dgm:pt>
    <dgm:pt modelId="{D1D1F1DC-051F-46B7-AD9D-57CBAEE26D5F}" type="parTrans" cxnId="{023C2AE9-454A-48E5-99AF-389E34B25799}">
      <dgm:prSet/>
      <dgm:spPr/>
      <dgm:t>
        <a:bodyPr/>
        <a:lstStyle/>
        <a:p>
          <a:endParaRPr lang="en-US"/>
        </a:p>
      </dgm:t>
    </dgm:pt>
    <dgm:pt modelId="{C73EDDB8-5E87-46C5-86A3-3502F908044D}" type="sibTrans" cxnId="{023C2AE9-454A-48E5-99AF-389E34B25799}">
      <dgm:prSet/>
      <dgm:spPr/>
      <dgm:t>
        <a:bodyPr/>
        <a:lstStyle/>
        <a:p>
          <a:endParaRPr lang="en-US"/>
        </a:p>
      </dgm:t>
    </dgm:pt>
    <dgm:pt modelId="{4BF4FC87-4177-4211-AA4B-EF573626CF71}">
      <dgm:prSet phldrT="[Text]"/>
      <dgm:spPr>
        <a:solidFill>
          <a:schemeClr val="accent6">
            <a:alpha val="50000"/>
          </a:schemeClr>
        </a:solidFill>
      </dgm:spPr>
      <dgm:t>
        <a:bodyPr/>
        <a:lstStyle/>
        <a:p>
          <a:r>
            <a:rPr lang="en-US"/>
            <a:t> </a:t>
          </a:r>
        </a:p>
      </dgm:t>
    </dgm:pt>
    <dgm:pt modelId="{EFB5865B-5081-4C27-9CD3-7071F4E68180}" type="parTrans" cxnId="{E89BEBE1-19F9-45A6-8659-15B42541551D}">
      <dgm:prSet/>
      <dgm:spPr/>
      <dgm:t>
        <a:bodyPr/>
        <a:lstStyle/>
        <a:p>
          <a:endParaRPr lang="en-US"/>
        </a:p>
      </dgm:t>
    </dgm:pt>
    <dgm:pt modelId="{2887E640-C63C-4FB4-BCE4-C920DCF7D3D6}" type="sibTrans" cxnId="{E89BEBE1-19F9-45A6-8659-15B42541551D}">
      <dgm:prSet/>
      <dgm:spPr/>
      <dgm:t>
        <a:bodyPr/>
        <a:lstStyle/>
        <a:p>
          <a:endParaRPr lang="en-US"/>
        </a:p>
      </dgm:t>
    </dgm:pt>
    <dgm:pt modelId="{EDDC3853-D26F-46AE-ADCF-835581E671A0}" type="pres">
      <dgm:prSet presAssocID="{A5C08F7E-C258-41E7-ADDB-D9EE8122D342}" presName="Name0" presStyleCnt="0">
        <dgm:presLayoutVars>
          <dgm:chMax val="7"/>
          <dgm:dir/>
          <dgm:resizeHandles val="exact"/>
        </dgm:presLayoutVars>
      </dgm:prSet>
      <dgm:spPr/>
    </dgm:pt>
    <dgm:pt modelId="{7F46482F-2003-466A-B2F2-CBD671187A12}" type="pres">
      <dgm:prSet presAssocID="{A5C08F7E-C258-41E7-ADDB-D9EE8122D342}" presName="ellipse1" presStyleLbl="vennNode1" presStyleIdx="0" presStyleCnt="2" custScaleX="121721" custScaleY="121271" custLinFactNeighborX="65" custLinFactNeighborY="33698">
        <dgm:presLayoutVars>
          <dgm:bulletEnabled val="1"/>
        </dgm:presLayoutVars>
      </dgm:prSet>
      <dgm:spPr/>
    </dgm:pt>
    <dgm:pt modelId="{62559FA8-ED49-4534-9472-8CCBC2FF7BCC}" type="pres">
      <dgm:prSet presAssocID="{A5C08F7E-C258-41E7-ADDB-D9EE8122D342}" presName="ellipse2" presStyleLbl="vennNode1" presStyleIdx="1" presStyleCnt="2" custScaleX="118722" custScaleY="122298" custLinFactNeighborX="11234" custLinFactNeighborY="-31614">
        <dgm:presLayoutVars>
          <dgm:bulletEnabled val="1"/>
        </dgm:presLayoutVars>
      </dgm:prSet>
      <dgm:spPr/>
    </dgm:pt>
  </dgm:ptLst>
  <dgm:cxnLst>
    <dgm:cxn modelId="{21D50A63-F933-4E7C-9321-A4801077C45A}" type="presOf" srcId="{A5C08F7E-C258-41E7-ADDB-D9EE8122D342}" destId="{EDDC3853-D26F-46AE-ADCF-835581E671A0}" srcOrd="0" destOrd="0" presId="urn:microsoft.com/office/officeart/2005/8/layout/rings+Icon"/>
    <dgm:cxn modelId="{2413899D-34C7-40C3-9E08-B7C0961A45A3}" type="presOf" srcId="{4BF4FC87-4177-4211-AA4B-EF573626CF71}" destId="{62559FA8-ED49-4534-9472-8CCBC2FF7BCC}" srcOrd="0" destOrd="0" presId="urn:microsoft.com/office/officeart/2005/8/layout/rings+Icon"/>
    <dgm:cxn modelId="{3C9F6BB6-0C41-4F6A-9B02-14A75F944EAC}" type="presOf" srcId="{55218571-0129-43C0-8A4E-01F8B1B54600}" destId="{7F46482F-2003-466A-B2F2-CBD671187A12}" srcOrd="0" destOrd="0" presId="urn:microsoft.com/office/officeart/2005/8/layout/rings+Icon"/>
    <dgm:cxn modelId="{E89BEBE1-19F9-45A6-8659-15B42541551D}" srcId="{A5C08F7E-C258-41E7-ADDB-D9EE8122D342}" destId="{4BF4FC87-4177-4211-AA4B-EF573626CF71}" srcOrd="1" destOrd="0" parTransId="{EFB5865B-5081-4C27-9CD3-7071F4E68180}" sibTransId="{2887E640-C63C-4FB4-BCE4-C920DCF7D3D6}"/>
    <dgm:cxn modelId="{023C2AE9-454A-48E5-99AF-389E34B25799}" srcId="{A5C08F7E-C258-41E7-ADDB-D9EE8122D342}" destId="{55218571-0129-43C0-8A4E-01F8B1B54600}" srcOrd="0" destOrd="0" parTransId="{D1D1F1DC-051F-46B7-AD9D-57CBAEE26D5F}" sibTransId="{C73EDDB8-5E87-46C5-86A3-3502F908044D}"/>
    <dgm:cxn modelId="{83FF9FBD-A006-46EF-ABF6-5F713A285687}" type="presParOf" srcId="{EDDC3853-D26F-46AE-ADCF-835581E671A0}" destId="{7F46482F-2003-466A-B2F2-CBD671187A12}" srcOrd="0" destOrd="0" presId="urn:microsoft.com/office/officeart/2005/8/layout/rings+Icon"/>
    <dgm:cxn modelId="{42CAED74-5E82-413F-BABF-B5FFF3AA8433}" type="presParOf" srcId="{EDDC3853-D26F-46AE-ADCF-835581E671A0}" destId="{62559FA8-ED49-4534-9472-8CCBC2FF7BCC}" srcOrd="1" destOrd="0" presId="urn:microsoft.com/office/officeart/2005/8/layout/rings+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46482F-2003-466A-B2F2-CBD671187A12}">
      <dsp:nvSpPr>
        <dsp:cNvPr id="0" name=""/>
        <dsp:cNvSpPr/>
      </dsp:nvSpPr>
      <dsp:spPr>
        <a:xfrm>
          <a:off x="659278" y="332732"/>
          <a:ext cx="1775768" cy="1769327"/>
        </a:xfrm>
        <a:prstGeom prst="ellipse">
          <a:avLst/>
        </a:prstGeom>
        <a:solidFill>
          <a:schemeClr val="accent5">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9550" tIns="209550" rIns="209550" bIns="209550" numCol="1" spcCol="1270" anchor="ctr" anchorCtr="0">
          <a:noAutofit/>
        </a:bodyPr>
        <a:lstStyle/>
        <a:p>
          <a:pPr marL="0" lvl="0" indent="0" algn="ctr" defTabSz="2444750">
            <a:lnSpc>
              <a:spcPct val="90000"/>
            </a:lnSpc>
            <a:spcBef>
              <a:spcPct val="0"/>
            </a:spcBef>
            <a:spcAft>
              <a:spcPct val="35000"/>
            </a:spcAft>
            <a:buNone/>
          </a:pPr>
          <a:r>
            <a:rPr lang="en-US" sz="5500" kern="1200"/>
            <a:t> </a:t>
          </a:r>
        </a:p>
      </dsp:txBody>
      <dsp:txXfrm>
        <a:off x="919333" y="591844"/>
        <a:ext cx="1255658" cy="1251103"/>
      </dsp:txXfrm>
    </dsp:sp>
    <dsp:sp modelId="{62559FA8-ED49-4534-9472-8CCBC2FF7BCC}">
      <dsp:nvSpPr>
        <dsp:cNvPr id="0" name=""/>
        <dsp:cNvSpPr/>
      </dsp:nvSpPr>
      <dsp:spPr>
        <a:xfrm>
          <a:off x="1594974" y="345410"/>
          <a:ext cx="1732016" cy="1784311"/>
        </a:xfrm>
        <a:prstGeom prst="ellipse">
          <a:avLst/>
        </a:prstGeom>
        <a:solidFill>
          <a:schemeClr val="accent6">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5740" tIns="205740" rIns="205740" bIns="205740" numCol="1" spcCol="1270" anchor="ctr" anchorCtr="0">
          <a:noAutofit/>
        </a:bodyPr>
        <a:lstStyle/>
        <a:p>
          <a:pPr marL="0" lvl="0" indent="0" algn="ctr" defTabSz="2400300">
            <a:lnSpc>
              <a:spcPct val="90000"/>
            </a:lnSpc>
            <a:spcBef>
              <a:spcPct val="0"/>
            </a:spcBef>
            <a:spcAft>
              <a:spcPct val="35000"/>
            </a:spcAft>
            <a:buNone/>
          </a:pPr>
          <a:r>
            <a:rPr lang="en-US" sz="5400" kern="1200"/>
            <a:t> </a:t>
          </a:r>
        </a:p>
      </dsp:txBody>
      <dsp:txXfrm>
        <a:off x="1848622" y="606716"/>
        <a:ext cx="1224720" cy="1261699"/>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Zhr zhr</dc:creator>
  <cp:keywords/>
  <dc:description/>
  <cp:lastModifiedBy>Zhr zhr</cp:lastModifiedBy>
  <cp:revision>47</cp:revision>
  <dcterms:created xsi:type="dcterms:W3CDTF">2024-02-11T13:07:00Z</dcterms:created>
  <dcterms:modified xsi:type="dcterms:W3CDTF">2024-02-13T01:56:00Z</dcterms:modified>
</cp:coreProperties>
</file>