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826DC" w14:textId="27F22800" w:rsidR="00E568CC" w:rsidRPr="00E33164" w:rsidRDefault="001A1E56" w:rsidP="007676FB">
      <w:pPr>
        <w:spacing w:after="120"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Analisis Regresi Non Linier </w:t>
      </w:r>
      <w:r w:rsidR="00202F00">
        <w:rPr>
          <w:rFonts w:ascii="Times New Roman" w:hAnsi="Times New Roman" w:cs="Times New Roman"/>
          <w:b/>
          <w:sz w:val="28"/>
          <w:szCs w:val="28"/>
        </w:rPr>
        <w:t xml:space="preserve">Harga Mobil Bekas Merk Fortuner dan Pajero Di Situs Jual Beli Online OLX Surabaya Berdasarkan Variabel </w:t>
      </w:r>
      <w:r w:rsidR="00E438BB" w:rsidRPr="00150F17">
        <w:rPr>
          <w:rFonts w:ascii="Times New Roman" w:hAnsi="Times New Roman" w:cs="Times New Roman"/>
          <w:b/>
          <w:i/>
          <w:sz w:val="28"/>
          <w:szCs w:val="28"/>
        </w:rPr>
        <w:t>Life Time</w:t>
      </w:r>
      <w:r w:rsidR="00E438BB">
        <w:rPr>
          <w:rFonts w:ascii="Times New Roman" w:hAnsi="Times New Roman" w:cs="Times New Roman"/>
          <w:b/>
          <w:sz w:val="28"/>
          <w:szCs w:val="28"/>
        </w:rPr>
        <w:t>, Jarak Tempuh, dan Warna Mobil</w:t>
      </w:r>
    </w:p>
    <w:p w14:paraId="1D677E58" w14:textId="77777777" w:rsidR="00E568CC" w:rsidRPr="00B623DD" w:rsidRDefault="00E568CC" w:rsidP="007676FB">
      <w:pPr>
        <w:spacing w:after="0" w:line="276" w:lineRule="auto"/>
        <w:jc w:val="center"/>
        <w:rPr>
          <w:rFonts w:ascii="Times New Roman" w:hAnsi="Times New Roman" w:cs="Times New Roman"/>
          <w:sz w:val="24"/>
        </w:rPr>
      </w:pPr>
      <w:r w:rsidRPr="00F4413F">
        <w:rPr>
          <w:rFonts w:ascii="Times New Roman" w:hAnsi="Times New Roman" w:cs="Times New Roman"/>
          <w:vertAlign w:val="superscript"/>
        </w:rPr>
        <w:t>[</w:t>
      </w:r>
      <w:r w:rsidRPr="00B623DD">
        <w:rPr>
          <w:rFonts w:ascii="Times New Roman" w:hAnsi="Times New Roman" w:cs="Times New Roman"/>
          <w:sz w:val="24"/>
          <w:vertAlign w:val="superscript"/>
        </w:rPr>
        <w:t>1]</w:t>
      </w:r>
      <w:r w:rsidRPr="00953212">
        <w:rPr>
          <w:rFonts w:ascii="Times New Roman" w:hAnsi="Times New Roman" w:cs="Times New Roman"/>
          <w:sz w:val="24"/>
        </w:rPr>
        <w:t xml:space="preserve"> </w:t>
      </w:r>
      <w:r w:rsidRPr="00B623DD">
        <w:rPr>
          <w:rFonts w:ascii="Times New Roman" w:hAnsi="Times New Roman" w:cs="Times New Roman"/>
          <w:sz w:val="24"/>
        </w:rPr>
        <w:t xml:space="preserve">Rahma Metrikasari, </w:t>
      </w:r>
      <w:r w:rsidRPr="00B623DD">
        <w:rPr>
          <w:rFonts w:ascii="Times New Roman" w:hAnsi="Times New Roman" w:cs="Times New Roman"/>
          <w:sz w:val="24"/>
          <w:vertAlign w:val="superscript"/>
        </w:rPr>
        <w:t>[2]</w:t>
      </w:r>
      <w:r w:rsidRPr="00231FE9">
        <w:t xml:space="preserve"> </w:t>
      </w:r>
      <w:r w:rsidRPr="00231FE9">
        <w:rPr>
          <w:rFonts w:ascii="Times New Roman" w:hAnsi="Times New Roman" w:cs="Times New Roman"/>
          <w:sz w:val="24"/>
        </w:rPr>
        <w:t>Dr. Suhartono, S.Si., M.Sc.</w:t>
      </w:r>
      <w:r w:rsidRPr="00B623DD">
        <w:rPr>
          <w:rFonts w:ascii="Times New Roman" w:hAnsi="Times New Roman" w:cs="Times New Roman"/>
          <w:sz w:val="24"/>
        </w:rPr>
        <w:t>,</w:t>
      </w:r>
      <w:r>
        <w:rPr>
          <w:rFonts w:ascii="Times New Roman" w:hAnsi="Times New Roman" w:cs="Times New Roman"/>
          <w:sz w:val="24"/>
        </w:rPr>
        <w:t xml:space="preserve"> </w:t>
      </w:r>
      <w:r w:rsidRPr="00B623DD">
        <w:rPr>
          <w:rFonts w:ascii="Times New Roman" w:hAnsi="Times New Roman" w:cs="Times New Roman"/>
          <w:sz w:val="24"/>
          <w:vertAlign w:val="superscript"/>
        </w:rPr>
        <w:t>[</w:t>
      </w:r>
      <w:r>
        <w:rPr>
          <w:rFonts w:ascii="Times New Roman" w:hAnsi="Times New Roman" w:cs="Times New Roman"/>
          <w:sz w:val="24"/>
          <w:vertAlign w:val="superscript"/>
        </w:rPr>
        <w:t>3</w:t>
      </w:r>
      <w:r w:rsidRPr="00B623DD">
        <w:rPr>
          <w:rFonts w:ascii="Times New Roman" w:hAnsi="Times New Roman" w:cs="Times New Roman"/>
          <w:sz w:val="24"/>
          <w:vertAlign w:val="superscript"/>
        </w:rPr>
        <w:t>]</w:t>
      </w:r>
      <w:r w:rsidRPr="000B0799">
        <w:rPr>
          <w:rFonts w:ascii="Times New Roman" w:hAnsi="Times New Roman" w:cs="Times New Roman"/>
          <w:sz w:val="24"/>
        </w:rPr>
        <w:t>Ulil Azmi, S.Si.,M.Sc</w:t>
      </w:r>
      <w:r w:rsidRPr="00B623DD">
        <w:rPr>
          <w:rFonts w:ascii="Times New Roman" w:hAnsi="Times New Roman" w:cs="Times New Roman"/>
          <w:sz w:val="24"/>
        </w:rPr>
        <w:br/>
      </w:r>
      <w:r w:rsidRPr="00B623DD">
        <w:rPr>
          <w:rFonts w:ascii="Times New Roman" w:hAnsi="Times New Roman" w:cs="Times New Roman"/>
          <w:sz w:val="24"/>
          <w:vertAlign w:val="superscript"/>
        </w:rPr>
        <w:t>[1][2]</w:t>
      </w:r>
      <w:r w:rsidRPr="00953212">
        <w:rPr>
          <w:rFonts w:ascii="Times New Roman" w:hAnsi="Times New Roman" w:cs="Times New Roman"/>
          <w:sz w:val="24"/>
        </w:rPr>
        <w:t xml:space="preserve"> </w:t>
      </w:r>
      <w:r>
        <w:rPr>
          <w:rFonts w:ascii="Times New Roman" w:hAnsi="Times New Roman" w:cs="Times New Roman"/>
          <w:sz w:val="24"/>
        </w:rPr>
        <w:t>Departement</w:t>
      </w:r>
      <w:r w:rsidRPr="00B623DD">
        <w:rPr>
          <w:rFonts w:ascii="Times New Roman" w:hAnsi="Times New Roman" w:cs="Times New Roman"/>
          <w:sz w:val="24"/>
        </w:rPr>
        <w:t xml:space="preserve"> Statistika, Fakultas Matematika,Komputasi, Dan Sains Data</w:t>
      </w:r>
    </w:p>
    <w:p w14:paraId="2666C731" w14:textId="77777777" w:rsidR="00E568CC" w:rsidRPr="00B623DD" w:rsidRDefault="00E568CC" w:rsidP="007676FB">
      <w:pPr>
        <w:spacing w:after="0" w:line="276" w:lineRule="auto"/>
        <w:jc w:val="center"/>
        <w:rPr>
          <w:rFonts w:ascii="Times New Roman" w:hAnsi="Times New Roman" w:cs="Times New Roman"/>
          <w:sz w:val="24"/>
        </w:rPr>
      </w:pPr>
      <w:r w:rsidRPr="00B623DD">
        <w:rPr>
          <w:rFonts w:ascii="Times New Roman" w:hAnsi="Times New Roman" w:cs="Times New Roman"/>
          <w:sz w:val="24"/>
          <w:vertAlign w:val="superscript"/>
        </w:rPr>
        <w:t xml:space="preserve"> [3</w:t>
      </w:r>
      <w:r>
        <w:rPr>
          <w:rFonts w:ascii="Times New Roman" w:hAnsi="Times New Roman" w:cs="Times New Roman"/>
          <w:sz w:val="24"/>
          <w:vertAlign w:val="superscript"/>
        </w:rPr>
        <w:t xml:space="preserve">] </w:t>
      </w:r>
      <w:r>
        <w:rPr>
          <w:rFonts w:ascii="Times New Roman" w:hAnsi="Times New Roman" w:cs="Times New Roman"/>
          <w:sz w:val="24"/>
        </w:rPr>
        <w:t>Departement Aktuaria</w:t>
      </w:r>
      <w:r w:rsidRPr="00B623DD">
        <w:rPr>
          <w:rFonts w:ascii="Times New Roman" w:hAnsi="Times New Roman" w:cs="Times New Roman"/>
          <w:sz w:val="24"/>
        </w:rPr>
        <w:t>, Fakultas Matematika,Komputasi, Dan Sains Data</w:t>
      </w:r>
    </w:p>
    <w:p w14:paraId="4FF478BE" w14:textId="77777777" w:rsidR="00E568CC" w:rsidRPr="00953212" w:rsidRDefault="00E568CC" w:rsidP="007676FB">
      <w:pPr>
        <w:spacing w:after="120" w:line="276" w:lineRule="auto"/>
        <w:jc w:val="center"/>
        <w:rPr>
          <w:rFonts w:ascii="Times New Roman" w:hAnsi="Times New Roman" w:cs="Times New Roman"/>
          <w:b/>
          <w:sz w:val="24"/>
        </w:rPr>
      </w:pPr>
      <w:r w:rsidRPr="00B623DD">
        <w:rPr>
          <w:rFonts w:ascii="Times New Roman" w:hAnsi="Times New Roman" w:cs="Times New Roman"/>
          <w:sz w:val="24"/>
        </w:rPr>
        <w:t>Institut Teknologi Sepuluh Nopember (ITS)</w:t>
      </w:r>
      <w:r w:rsidRPr="00B623DD">
        <w:rPr>
          <w:rFonts w:ascii="Times New Roman" w:hAnsi="Times New Roman" w:cs="Times New Roman"/>
          <w:sz w:val="24"/>
        </w:rPr>
        <w:br/>
        <w:t>Jl. Arief Rahman Hakim, Surabaya 60111</w:t>
      </w:r>
      <w:r w:rsidRPr="00B623DD">
        <w:rPr>
          <w:rFonts w:ascii="Times New Roman" w:hAnsi="Times New Roman" w:cs="Times New Roman"/>
          <w:sz w:val="24"/>
        </w:rPr>
        <w:br/>
      </w:r>
      <w:r w:rsidRPr="00B623DD">
        <w:rPr>
          <w:rFonts w:ascii="Times New Roman" w:hAnsi="Times New Roman" w:cs="Times New Roman"/>
          <w:i/>
          <w:sz w:val="24"/>
        </w:rPr>
        <w:t>E-mail</w:t>
      </w:r>
      <w:r w:rsidRPr="00B623DD">
        <w:rPr>
          <w:rFonts w:ascii="Times New Roman" w:hAnsi="Times New Roman" w:cs="Times New Roman"/>
          <w:sz w:val="24"/>
        </w:rPr>
        <w:t xml:space="preserve">: </w:t>
      </w:r>
      <w:r w:rsidRPr="00B623DD">
        <w:rPr>
          <w:rFonts w:ascii="Times New Roman" w:hAnsi="Times New Roman" w:cs="Times New Roman"/>
          <w:sz w:val="24"/>
          <w:vertAlign w:val="superscript"/>
        </w:rPr>
        <w:t>(1)</w:t>
      </w:r>
      <w:r w:rsidRPr="00953212">
        <w:rPr>
          <w:rFonts w:ascii="Times New Roman" w:hAnsi="Times New Roman" w:cs="Times New Roman"/>
          <w:sz w:val="24"/>
        </w:rPr>
        <w:t xml:space="preserve"> </w:t>
      </w:r>
      <w:r w:rsidRPr="00B623DD">
        <w:rPr>
          <w:rFonts w:ascii="Times New Roman" w:hAnsi="Times New Roman" w:cs="Times New Roman"/>
          <w:sz w:val="24"/>
        </w:rPr>
        <w:t xml:space="preserve">rahmametrikasari@gmail.com, </w:t>
      </w:r>
      <w:r w:rsidRPr="00B623DD">
        <w:rPr>
          <w:rFonts w:ascii="Times New Roman" w:hAnsi="Times New Roman" w:cs="Times New Roman"/>
          <w:sz w:val="24"/>
          <w:vertAlign w:val="superscript"/>
        </w:rPr>
        <w:t>(2)</w:t>
      </w:r>
      <w:r w:rsidRPr="00841D10">
        <w:rPr>
          <w:rFonts w:ascii="Times New Roman" w:eastAsia="Times New Roman" w:hAnsi="Times New Roman" w:cs="Times New Roman"/>
          <w:color w:val="000000"/>
          <w:sz w:val="24"/>
          <w:szCs w:val="24"/>
        </w:rPr>
        <w:t xml:space="preserve"> suhartono</w:t>
      </w:r>
      <w:r>
        <w:rPr>
          <w:rFonts w:ascii="Times New Roman" w:eastAsia="Times New Roman" w:hAnsi="Times New Roman" w:cs="Times New Roman"/>
          <w:color w:val="000000"/>
          <w:sz w:val="24"/>
          <w:szCs w:val="24"/>
        </w:rPr>
        <w:t>@</w:t>
      </w:r>
      <w:r w:rsidRPr="00841D10">
        <w:rPr>
          <w:rFonts w:ascii="Times New Roman" w:eastAsia="Times New Roman" w:hAnsi="Times New Roman" w:cs="Times New Roman"/>
          <w:color w:val="000000"/>
          <w:sz w:val="24"/>
          <w:szCs w:val="24"/>
        </w:rPr>
        <w:t>statistika.its.ac.id</w:t>
      </w:r>
      <w:r w:rsidRPr="00953212">
        <w:rPr>
          <w:rFonts w:ascii="Times New Roman" w:hAnsi="Times New Roman" w:cs="Times New Roman"/>
          <w:sz w:val="24"/>
        </w:rPr>
        <w:t xml:space="preserve">, </w:t>
      </w:r>
      <w:r>
        <w:rPr>
          <w:rFonts w:ascii="Times New Roman" w:hAnsi="Times New Roman" w:cs="Times New Roman"/>
          <w:sz w:val="24"/>
        </w:rPr>
        <w:t xml:space="preserve">                                         </w:t>
      </w:r>
      <w:r w:rsidRPr="00953212">
        <w:rPr>
          <w:rFonts w:ascii="Times New Roman" w:hAnsi="Times New Roman" w:cs="Times New Roman"/>
          <w:sz w:val="24"/>
          <w:vertAlign w:val="superscript"/>
        </w:rPr>
        <w:t>(</w:t>
      </w:r>
      <w:r>
        <w:rPr>
          <w:rFonts w:ascii="Times New Roman" w:hAnsi="Times New Roman" w:cs="Times New Roman"/>
          <w:sz w:val="24"/>
          <w:vertAlign w:val="superscript"/>
        </w:rPr>
        <w:t>3</w:t>
      </w:r>
      <w:r w:rsidRPr="00953212">
        <w:rPr>
          <w:rFonts w:ascii="Times New Roman" w:hAnsi="Times New Roman" w:cs="Times New Roman"/>
          <w:sz w:val="24"/>
          <w:vertAlign w:val="superscript"/>
        </w:rPr>
        <w:t>)</w:t>
      </w:r>
      <w:r w:rsidRPr="00292C26">
        <w:rPr>
          <w:rStyle w:val="Hyperlink"/>
          <w:rFonts w:ascii="Times New Roman" w:hAnsi="Times New Roman" w:cs="Times New Roman"/>
          <w:sz w:val="24"/>
        </w:rPr>
        <w:t xml:space="preserve"> </w:t>
      </w:r>
      <w:r w:rsidRPr="00FD796A">
        <w:rPr>
          <w:rStyle w:val="Hyperlink"/>
          <w:rFonts w:ascii="Times New Roman" w:hAnsi="Times New Roman" w:cs="Times New Roman"/>
          <w:color w:val="000000" w:themeColor="text1"/>
          <w:sz w:val="24"/>
          <w:u w:val="none"/>
        </w:rPr>
        <w:t>ulilazmi0211@gmail.com</w:t>
      </w:r>
    </w:p>
    <w:p w14:paraId="70C8F7F9" w14:textId="77777777" w:rsidR="00E568CC" w:rsidRDefault="00E568CC" w:rsidP="007676FB">
      <w:pPr>
        <w:spacing w:after="60" w:line="276" w:lineRule="auto"/>
        <w:jc w:val="center"/>
        <w:rPr>
          <w:rFonts w:ascii="Times New Roman" w:hAnsi="Times New Roman" w:cs="Times New Roman"/>
          <w:b/>
          <w:sz w:val="24"/>
          <w:szCs w:val="24"/>
        </w:rPr>
      </w:pPr>
      <w:r w:rsidRPr="002A7E8D">
        <w:rPr>
          <w:rFonts w:ascii="Times New Roman" w:hAnsi="Times New Roman" w:cs="Times New Roman"/>
          <w:b/>
          <w:sz w:val="24"/>
          <w:szCs w:val="24"/>
        </w:rPr>
        <w:t>Abstrak</w:t>
      </w:r>
    </w:p>
    <w:p w14:paraId="68DDFB53" w14:textId="1067FD9C" w:rsidR="00E568CC" w:rsidRPr="001F715A" w:rsidRDefault="00F43E2A" w:rsidP="008E3458">
      <w:pPr>
        <w:spacing w:after="0" w:line="276" w:lineRule="auto"/>
        <w:jc w:val="both"/>
        <w:rPr>
          <w:rFonts w:ascii="Times New Roman" w:hAnsi="Times New Roman" w:cs="Times New Roman"/>
          <w:i/>
          <w:sz w:val="20"/>
          <w:szCs w:val="20"/>
        </w:rPr>
      </w:pPr>
      <w:r>
        <w:rPr>
          <w:rFonts w:ascii="Times New Roman" w:eastAsiaTheme="minorEastAsia" w:hAnsi="Times New Roman" w:cs="Times New Roman"/>
          <w:i/>
          <w:sz w:val="20"/>
          <w:szCs w:val="20"/>
        </w:rPr>
        <w:t xml:space="preserve">Pertambahan jumlah penduduk di Indonesia membuat jumlah kebutuhan masyarakat ikut meningkat. Jumlah kebutuhan yang meningkat tidak hanya kebutuhan primer saja, tetapi juga kebutuhan tersier salah satunya yaitu transportasi. </w:t>
      </w:r>
      <w:r w:rsidR="00E711A8">
        <w:rPr>
          <w:rFonts w:ascii="Times New Roman" w:eastAsiaTheme="minorEastAsia" w:hAnsi="Times New Roman" w:cs="Times New Roman"/>
          <w:i/>
          <w:sz w:val="20"/>
          <w:szCs w:val="20"/>
        </w:rPr>
        <w:t>Berdasarkan data BPS</w:t>
      </w:r>
      <w:r w:rsidR="00A47C40">
        <w:rPr>
          <w:rFonts w:ascii="Times New Roman" w:eastAsiaTheme="minorEastAsia" w:hAnsi="Times New Roman" w:cs="Times New Roman"/>
          <w:i/>
          <w:sz w:val="20"/>
          <w:szCs w:val="20"/>
        </w:rPr>
        <w:t xml:space="preserve">, pada tahun </w:t>
      </w:r>
      <w:r w:rsidR="00A47C40" w:rsidRPr="00A47C40">
        <w:rPr>
          <w:rFonts w:ascii="Times New Roman" w:eastAsiaTheme="minorEastAsia" w:hAnsi="Times New Roman" w:cs="Times New Roman"/>
          <w:i/>
          <w:sz w:val="20"/>
          <w:szCs w:val="20"/>
        </w:rPr>
        <w:t xml:space="preserve">2017 </w:t>
      </w:r>
      <w:r w:rsidR="00A47C40" w:rsidRPr="00A47C40">
        <w:rPr>
          <w:rFonts w:ascii="Times New Roman" w:hAnsi="Times New Roman" w:cs="Times New Roman"/>
          <w:i/>
        </w:rPr>
        <w:t>jumlah kendraan jenis mobil yaitu sebesar 15.493.068. Meningkatnya jumlah permintaan mobil dari tahun ke tahun, menuntut para produsen mobil untuk berinovasi dalam membuat kendaraan yang mengikuti trend masa kini namun tetap sesuai dengan kebutuhan masyarakat</w:t>
      </w:r>
      <w:r w:rsidR="00CB1BCB" w:rsidRPr="00CB1BCB">
        <w:rPr>
          <w:rFonts w:ascii="Times New Roman" w:hAnsi="Times New Roman" w:cs="Times New Roman"/>
          <w:i/>
        </w:rPr>
        <w:t xml:space="preserve">. Tidak hanya meningkatkan persaingan antar produsen mobil, meningkatnya permintaan akan mobil juga dimanfaatkan para pelaku usaha untuk mengembangkan bisnis jual mobil bekas. </w:t>
      </w:r>
      <w:r w:rsidR="00CD226C">
        <w:rPr>
          <w:rFonts w:ascii="Times New Roman" w:hAnsi="Times New Roman" w:cs="Times New Roman"/>
          <w:i/>
        </w:rPr>
        <w:t>M</w:t>
      </w:r>
      <w:r w:rsidR="00CB1BCB" w:rsidRPr="00CB1BCB">
        <w:rPr>
          <w:rFonts w:ascii="Times New Roman" w:hAnsi="Times New Roman" w:cs="Times New Roman"/>
          <w:i/>
        </w:rPr>
        <w:t xml:space="preserve">inat masyarakat terhadap jual beli mobil bekas mengalami peningkatan yang signifikan. </w:t>
      </w:r>
      <w:r w:rsidR="00CB1BCB" w:rsidRPr="00CB1BCB">
        <w:rPr>
          <w:rFonts w:ascii="Times New Roman" w:hAnsi="Times New Roman" w:cs="Times New Roman"/>
          <w:i/>
          <w:color w:val="000000"/>
          <w:shd w:val="clear" w:color="auto" w:fill="FFFFFF"/>
        </w:rPr>
        <w:t>Menurut catatan Carmudi, situs penjualan mobil, rasio minat mobil bekas di tahun 2016 naik menjadi 87 persen dari tahun 2015 yang hanya sebesar 13%.</w:t>
      </w:r>
      <w:r w:rsidR="00CD226C">
        <w:rPr>
          <w:rFonts w:ascii="Times New Roman" w:hAnsi="Times New Roman" w:cs="Times New Roman"/>
          <w:i/>
        </w:rPr>
        <w:t xml:space="preserve">Seiring dengan kemajuan teknologi, kini banyak ditemui situs jual beli mobil bekas online. </w:t>
      </w:r>
      <w:r w:rsidR="00591706">
        <w:rPr>
          <w:rFonts w:ascii="Times New Roman" w:hAnsi="Times New Roman" w:cs="Times New Roman"/>
          <w:i/>
        </w:rPr>
        <w:t xml:space="preserve">Dalam membeli mobil bekas, konsumen di Indonesia cenderung mengutamakan harga, fitur, kapasitas kabin dan pilihan mobil keluarga dibandingkan dengan yang lain. </w:t>
      </w:r>
      <w:r w:rsidR="00093CE5" w:rsidRPr="00093CE5">
        <w:rPr>
          <w:rFonts w:ascii="Times New Roman" w:hAnsi="Times New Roman" w:cs="Times New Roman"/>
          <w:i/>
          <w:color w:val="000000" w:themeColor="text1"/>
        </w:rPr>
        <w:t>Oleh karena itu, penelitian ini dilakukan untuk mengetahui perkiraan harga mobil bekas berdasarkan variabel yang mempengaruhi. Pada penelitian ini, variabel yang digunakan untuk memperkirakan harga dari suatu mobil bekas yaitu warna mobil, usia pakai (life time), dan jarak tempuh</w:t>
      </w:r>
      <w:r w:rsidR="0081249A">
        <w:rPr>
          <w:rFonts w:ascii="Times New Roman" w:hAnsi="Times New Roman" w:cs="Times New Roman"/>
          <w:i/>
          <w:color w:val="000000" w:themeColor="text1"/>
        </w:rPr>
        <w:t xml:space="preserve"> mobil dengan merk Fortuner dan Pajero yang diperoleh dari laman web OLX . Da</w:t>
      </w:r>
      <w:r w:rsidR="003A52B7">
        <w:rPr>
          <w:rFonts w:ascii="Times New Roman" w:hAnsi="Times New Roman" w:cs="Times New Roman"/>
          <w:i/>
          <w:color w:val="000000" w:themeColor="text1"/>
        </w:rPr>
        <w:t>ri hasil analisis yang dilakukan, di</w:t>
      </w:r>
      <w:r w:rsidR="00E22873">
        <w:rPr>
          <w:rFonts w:ascii="Times New Roman" w:hAnsi="Times New Roman" w:cs="Times New Roman"/>
          <w:i/>
          <w:color w:val="000000" w:themeColor="text1"/>
        </w:rPr>
        <w:t>ketahui bahwa hubungan antar variabel menunjukan pola nonlinier dan diperoleh</w:t>
      </w:r>
      <w:r w:rsidR="003A52B7">
        <w:rPr>
          <w:rFonts w:ascii="Times New Roman" w:hAnsi="Times New Roman" w:cs="Times New Roman"/>
          <w:i/>
          <w:color w:val="000000" w:themeColor="text1"/>
        </w:rPr>
        <w:t xml:space="preserve"> model </w:t>
      </w:r>
      <w:r w:rsidR="00253791">
        <w:rPr>
          <w:rFonts w:ascii="Times New Roman" w:hAnsi="Times New Roman" w:cs="Times New Roman"/>
          <w:i/>
          <w:color w:val="000000" w:themeColor="text1"/>
        </w:rPr>
        <w:t xml:space="preserve">regresi non linier untuk </w:t>
      </w:r>
      <w:r w:rsidR="00253791" w:rsidRPr="00DE4DCB">
        <w:rPr>
          <w:rFonts w:ascii="Times New Roman" w:hAnsi="Times New Roman" w:cs="Times New Roman"/>
          <w:i/>
          <w:color w:val="000000" w:themeColor="text1"/>
        </w:rPr>
        <w:t xml:space="preserve">merk Fortuner yaitu </w:t>
      </w:r>
      <w:r w:rsidR="00DE4DCB" w:rsidRPr="00DE4DCB">
        <w:rPr>
          <w:position w:val="-10"/>
        </w:rPr>
        <w:object w:dxaOrig="2260" w:dyaOrig="380" w14:anchorId="1D08C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65pt;height:17.5pt" o:ole="">
            <v:imagedata r:id="rId6" o:title=""/>
          </v:shape>
          <o:OLEObject Type="Embed" ProgID="Equation.DSMT4" ShapeID="_x0000_i1025" DrawAspect="Content" ObjectID="_1614696968" r:id="rId7"/>
        </w:object>
      </w:r>
      <w:r w:rsidR="00253791" w:rsidRPr="00DE4DCB">
        <w:rPr>
          <w:rFonts w:ascii="Times New Roman" w:hAnsi="Times New Roman" w:cs="Times New Roman"/>
          <w:i/>
          <w:color w:val="000000" w:themeColor="text1"/>
        </w:rPr>
        <w:t xml:space="preserve">dan model untuk merk </w:t>
      </w:r>
      <w:r w:rsidR="00F64133" w:rsidRPr="00DE4DCB">
        <w:rPr>
          <w:rFonts w:ascii="Times New Roman" w:hAnsi="Times New Roman" w:cs="Times New Roman"/>
          <w:i/>
          <w:color w:val="000000" w:themeColor="text1"/>
        </w:rPr>
        <w:t>Pajero yaitu</w:t>
      </w:r>
      <w:r w:rsidR="005575BF" w:rsidRPr="00DE4DCB">
        <w:rPr>
          <w:rFonts w:ascii="Times New Roman" w:hAnsi="Times New Roman" w:cs="Times New Roman"/>
          <w:i/>
          <w:color w:val="000000" w:themeColor="text1"/>
        </w:rPr>
        <w:t xml:space="preserve"> </w:t>
      </w:r>
      <w:r w:rsidR="005575BF" w:rsidRPr="00DE4DCB">
        <w:rPr>
          <w:position w:val="-10"/>
        </w:rPr>
        <w:object w:dxaOrig="2900" w:dyaOrig="380" w14:anchorId="40BDF008">
          <v:shape id="_x0000_i1026" type="#_x0000_t75" style="width:139.3pt;height:18.85pt" o:ole="">
            <v:imagedata r:id="rId8" o:title=""/>
          </v:shape>
          <o:OLEObject Type="Embed" ProgID="Equation.DSMT4" ShapeID="_x0000_i1026" DrawAspect="Content" ObjectID="_1614696969" r:id="rId9"/>
        </w:object>
      </w:r>
      <w:r w:rsidR="001F715A" w:rsidRPr="00DE4DCB">
        <w:rPr>
          <w:rFonts w:ascii="Times New Roman" w:hAnsi="Times New Roman" w:cs="Times New Roman"/>
          <w:i/>
        </w:rPr>
        <w:t>.</w:t>
      </w:r>
    </w:p>
    <w:p w14:paraId="08545079" w14:textId="2ABFA8C1" w:rsidR="003C659A" w:rsidRDefault="00E568CC" w:rsidP="00FD796A">
      <w:pPr>
        <w:spacing w:after="120" w:line="276" w:lineRule="auto"/>
        <w:jc w:val="both"/>
        <w:rPr>
          <w:rFonts w:ascii="Times New Roman" w:hAnsi="Times New Roman" w:cs="Times New Roman"/>
          <w:b/>
        </w:rPr>
      </w:pPr>
      <w:r w:rsidRPr="003828A3">
        <w:rPr>
          <w:rFonts w:ascii="Times New Roman" w:eastAsiaTheme="minorEastAsia" w:hAnsi="Times New Roman" w:cs="Times New Roman"/>
          <w:b/>
          <w:sz w:val="20"/>
        </w:rPr>
        <w:t xml:space="preserve">Kata Kunci </w:t>
      </w:r>
      <w:r w:rsidRPr="003828A3">
        <w:rPr>
          <w:rFonts w:ascii="Times New Roman" w:eastAsiaTheme="minorEastAsia" w:hAnsi="Times New Roman" w:cs="Times New Roman"/>
          <w:sz w:val="20"/>
        </w:rPr>
        <w:t>:</w:t>
      </w:r>
      <w:r>
        <w:rPr>
          <w:rFonts w:ascii="Times New Roman" w:eastAsiaTheme="minorEastAsia" w:hAnsi="Times New Roman" w:cs="Times New Roman"/>
          <w:sz w:val="20"/>
        </w:rPr>
        <w:t xml:space="preserve"> </w:t>
      </w:r>
      <w:r w:rsidR="00441A12">
        <w:rPr>
          <w:rFonts w:ascii="Times New Roman" w:eastAsiaTheme="minorEastAsia" w:hAnsi="Times New Roman" w:cs="Times New Roman"/>
          <w:sz w:val="20"/>
        </w:rPr>
        <w:t xml:space="preserve">Harga, </w:t>
      </w:r>
      <w:r w:rsidR="001F715A">
        <w:rPr>
          <w:rFonts w:ascii="Times New Roman" w:eastAsiaTheme="minorEastAsia" w:hAnsi="Times New Roman" w:cs="Times New Roman"/>
          <w:sz w:val="20"/>
        </w:rPr>
        <w:t xml:space="preserve">Jarak Tempuh, </w:t>
      </w:r>
      <w:r w:rsidR="001F715A" w:rsidRPr="00441A12">
        <w:rPr>
          <w:rFonts w:ascii="Times New Roman" w:eastAsiaTheme="minorEastAsia" w:hAnsi="Times New Roman" w:cs="Times New Roman"/>
          <w:i/>
          <w:sz w:val="20"/>
        </w:rPr>
        <w:t xml:space="preserve"> </w:t>
      </w:r>
      <w:r w:rsidR="00441A12" w:rsidRPr="00441A12">
        <w:rPr>
          <w:rFonts w:ascii="Times New Roman" w:eastAsiaTheme="minorEastAsia" w:hAnsi="Times New Roman" w:cs="Times New Roman"/>
          <w:i/>
          <w:sz w:val="20"/>
        </w:rPr>
        <w:t>Life Time</w:t>
      </w:r>
      <w:r w:rsidR="00441A12">
        <w:rPr>
          <w:rFonts w:ascii="Times New Roman" w:eastAsiaTheme="minorEastAsia" w:hAnsi="Times New Roman" w:cs="Times New Roman"/>
          <w:sz w:val="20"/>
        </w:rPr>
        <w:t>,</w:t>
      </w:r>
      <w:r w:rsidR="001F715A">
        <w:rPr>
          <w:rFonts w:ascii="Times New Roman" w:eastAsiaTheme="minorEastAsia" w:hAnsi="Times New Roman" w:cs="Times New Roman"/>
          <w:sz w:val="20"/>
        </w:rPr>
        <w:t xml:space="preserve"> </w:t>
      </w:r>
      <w:r w:rsidR="00441A12">
        <w:rPr>
          <w:rFonts w:ascii="Times New Roman" w:eastAsiaTheme="minorEastAsia" w:hAnsi="Times New Roman" w:cs="Times New Roman"/>
          <w:sz w:val="20"/>
        </w:rPr>
        <w:t>Regresi Nonlinier, Warna</w:t>
      </w:r>
    </w:p>
    <w:p w14:paraId="2D911578" w14:textId="7F1CA0DE" w:rsidR="00F402EF" w:rsidRDefault="00F402EF" w:rsidP="007676FB">
      <w:pPr>
        <w:spacing w:after="0" w:line="276" w:lineRule="auto"/>
        <w:jc w:val="both"/>
        <w:rPr>
          <w:rFonts w:ascii="Times New Roman" w:hAnsi="Times New Roman" w:cs="Times New Roman"/>
          <w:b/>
        </w:rPr>
      </w:pPr>
      <w:r>
        <w:rPr>
          <w:rFonts w:ascii="Times New Roman" w:hAnsi="Times New Roman" w:cs="Times New Roman"/>
          <w:b/>
        </w:rPr>
        <w:t>1 Pendahuluan</w:t>
      </w:r>
    </w:p>
    <w:p w14:paraId="31F16CB1" w14:textId="56467F43" w:rsidR="00F402EF" w:rsidRDefault="00F402EF" w:rsidP="007676FB">
      <w:pPr>
        <w:spacing w:after="60" w:line="276" w:lineRule="auto"/>
        <w:jc w:val="both"/>
        <w:rPr>
          <w:rFonts w:ascii="Times New Roman" w:hAnsi="Times New Roman" w:cs="Times New Roman"/>
        </w:rPr>
      </w:pPr>
      <w:r>
        <w:rPr>
          <w:rFonts w:ascii="Times New Roman" w:hAnsi="Times New Roman" w:cs="Times New Roman"/>
        </w:rPr>
        <w:t xml:space="preserve">   Jumlah penduduk di Indonesia yang kian bertambah dari tahun ke tahun turut juga diiringi  dengan semakin meningkatnya kebutuhan sehari-hari masyarakat. Adapun kebutuhan tersebut tidak hanya kebutuhan primer seoerti sandang, pangan, dan papan, melainkan juga kebutuhan tersier salah satunya yaitu kendaraan sebagai sarana transportasi. Berdasarkan data yang diperoleh dari laman web BPS, jumlah kendaraan bermotor di Indonesia pada tahun 2017 sebesar 138.556.669 dengan laju pertumbuhan sekitar 7% dari tahun 2016 dengan jumlah kendaraan bermotor sebesar 129.281079. Dari total 138.556.669 jumlah kendaraan pada tahun 2017, jumlah kendraan jenis mobil yaitu sebesar 15.493.068. Meningkatnya jumlah permintaan mobil dari tahun ke tahun, menuntut para produsen mobil untuk berinovasi dalam membuat kendaraan yang mengikuti trend masa kini namun tetap sesuai dengan kebutuhan masyarakat. </w:t>
      </w:r>
    </w:p>
    <w:p w14:paraId="15E3A2D0" w14:textId="74A340A4" w:rsidR="00F402EF" w:rsidRDefault="00F402EF" w:rsidP="007676FB">
      <w:pPr>
        <w:spacing w:after="60" w:line="276" w:lineRule="auto"/>
        <w:ind w:firstLine="142"/>
        <w:jc w:val="both"/>
        <w:rPr>
          <w:rFonts w:ascii="Times New Roman" w:hAnsi="Times New Roman" w:cs="Times New Roman"/>
          <w:color w:val="000000" w:themeColor="text1"/>
        </w:rPr>
      </w:pPr>
      <w:r>
        <w:rPr>
          <w:rFonts w:ascii="Times New Roman" w:hAnsi="Times New Roman" w:cs="Times New Roman"/>
        </w:rPr>
        <w:lastRenderedPageBreak/>
        <w:t xml:space="preserve">Tidak hanya meningkatkan persaingan antar produsen mobil, meningkatnya permintaan akan mobil juga dimanfaatkan para pelaku usaha untuk mengembangkan bisnis jual mobil bekas. Hal ini pun disambut dengan respon baik dari masyarakat. Bahkan minat masyarakat terhadap jual beli mobil bekas mengalami peningkatan yang signifikan. </w:t>
      </w:r>
      <w:r>
        <w:rPr>
          <w:rFonts w:ascii="Times New Roman" w:hAnsi="Times New Roman" w:cs="Times New Roman"/>
          <w:color w:val="000000"/>
          <w:shd w:val="clear" w:color="auto" w:fill="FFFFFF"/>
        </w:rPr>
        <w:t xml:space="preserve">Menurut catatan Carmudi, situs penjualan mobil, rasio minat mobil bekas di tahun 2016 naik menjadi 87 </w:t>
      </w:r>
      <w:r w:rsidR="00CB0B76">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dari tahun 2015 yang hanya sebesar 13%.</w:t>
      </w:r>
      <w:r>
        <w:rPr>
          <w:rFonts w:ascii="Times New Roman" w:hAnsi="Times New Roman" w:cs="Times New Roman"/>
        </w:rPr>
        <w:t xml:space="preserve">  Salah satu faktor yang menyebabkan peningkatan signifikan minat masyarakat terhadap mobil bekas yaitu harga mobil baru yang semakin mahal. Selain itu, </w:t>
      </w:r>
      <w:r>
        <w:rPr>
          <w:rFonts w:ascii="Times New Roman" w:hAnsi="Times New Roman" w:cs="Times New Roman"/>
          <w:color w:val="000000" w:themeColor="text1"/>
          <w:shd w:val="clear" w:color="auto" w:fill="FFFFFF"/>
        </w:rPr>
        <w:t>perkembangan teknologi yang signifikan setiap tahunnya berdampak juga pada pertumbuhan dunia </w:t>
      </w:r>
      <w:r>
        <w:rPr>
          <w:rStyle w:val="Emphasis"/>
          <w:rFonts w:ascii="Times New Roman" w:hAnsi="Times New Roman" w:cs="Times New Roman"/>
          <w:color w:val="000000" w:themeColor="text1"/>
          <w:shd w:val="clear" w:color="auto" w:fill="FFFFFF"/>
        </w:rPr>
        <w:t>e-commerce</w:t>
      </w:r>
      <w:r>
        <w:rPr>
          <w:rFonts w:ascii="Times New Roman" w:hAnsi="Times New Roman" w:cs="Times New Roman"/>
          <w:color w:val="000000" w:themeColor="text1"/>
          <w:shd w:val="clear" w:color="auto" w:fill="FFFFFF"/>
        </w:rPr>
        <w:t xml:space="preserve">. Diantaranya adalah segmen jual beli mobil baru dan bekas. Para pelaku bisnis dengan mudah menggunakan internet untuk bisnis online tersebut. Berdasarkan data eMarket, Indonesia menjadi negara ke-enam di dunia dengan pengguna internet terbanyak, yaitu sebanyak  102,8 juta pengguna baik secara aktif membuka dari desktop, ponsel dan perangkat elektronik lainnya. Dengan jumlah pengguna internet yang besar, terlihat peluang besarnya industri jual beli mobil dan motor secara online yang dapat dijalankan di Indonesia. </w:t>
      </w:r>
    </w:p>
    <w:p w14:paraId="58E9B73D" w14:textId="0BF324D3" w:rsidR="00F402EF" w:rsidRDefault="00F402EF" w:rsidP="007676FB">
      <w:pPr>
        <w:pStyle w:val="amp-wp-7d27179"/>
        <w:shd w:val="clear" w:color="auto" w:fill="FFFFFF"/>
        <w:spacing w:before="0" w:beforeAutospacing="0" w:after="240" w:afterAutospacing="0" w:line="276" w:lineRule="auto"/>
        <w:ind w:firstLine="142"/>
        <w:jc w:val="both"/>
        <w:rPr>
          <w:color w:val="000000" w:themeColor="text1"/>
          <w:sz w:val="22"/>
          <w:szCs w:val="22"/>
        </w:rPr>
      </w:pPr>
      <w:r>
        <w:rPr>
          <w:sz w:val="22"/>
          <w:szCs w:val="22"/>
        </w:rPr>
        <w:t xml:space="preserve">Dalam membeli mobil bekas baik secara online atau tidak, ada beberapa pertimbangan yang diakukan selain harga. Berdasarkan hasil </w:t>
      </w:r>
      <w:r>
        <w:rPr>
          <w:color w:val="000000" w:themeColor="text1"/>
          <w:sz w:val="22"/>
          <w:szCs w:val="22"/>
          <w:shd w:val="clear" w:color="auto" w:fill="FFFFFF"/>
        </w:rPr>
        <w:t xml:space="preserve">survei yang dilakukan oleh </w:t>
      </w:r>
      <w:r>
        <w:rPr>
          <w:i/>
          <w:color w:val="000000" w:themeColor="text1"/>
          <w:sz w:val="22"/>
          <w:szCs w:val="22"/>
          <w:shd w:val="clear" w:color="auto" w:fill="FFFFFF"/>
        </w:rPr>
        <w:t>Ford Motor Company</w:t>
      </w:r>
      <w:r>
        <w:rPr>
          <w:color w:val="000000" w:themeColor="text1"/>
          <w:sz w:val="22"/>
          <w:szCs w:val="22"/>
          <w:shd w:val="clear" w:color="auto" w:fill="FFFFFF"/>
        </w:rPr>
        <w:t xml:space="preserve"> terkait perilaku konsumen terhadap pilihannya memilih mobil, diketahui bahwa pembeli mobil lebih memerhatikan efisiensi bahan bakar minyak (BBM) ketimbang tenaga mesin, fitur, ukuran, keselamatan, atau posisi berkendara. Selain itu, menurut catatan Carmudi, konsumen Indonesia pada umumnya lebih mengutamakan harga, fitur serta kapasitas kabin pada pilihan mobil keluarga, dan tidak memiliki banyak pilihan warna. </w:t>
      </w:r>
      <w:r>
        <w:rPr>
          <w:color w:val="000000" w:themeColor="text1"/>
          <w:sz w:val="22"/>
          <w:szCs w:val="22"/>
        </w:rPr>
        <w:t>Pada tahun 2015-2016, warna hitam dan warna abu-abu mengalami penurunan. Tercatat bahwa preferensi mobil masyarakat Indonesia atas warna hitam sebesar 32%, abu-abu 30%, dan putih 17%. Meskipun mengalami penurunan, warna hitam masih menjadi favorit karena dinilai efektif untuk menyamarkan kondisi tampilan mobil bekas. Sedangkan dari sisi harga,</w:t>
      </w:r>
      <w:r>
        <w:rPr>
          <w:color w:val="353535"/>
          <w:sz w:val="22"/>
          <w:szCs w:val="22"/>
          <w:shd w:val="clear" w:color="auto" w:fill="FFFFFF"/>
        </w:rPr>
        <w:t xml:space="preserve"> p</w:t>
      </w:r>
      <w:r>
        <w:rPr>
          <w:color w:val="000000" w:themeColor="text1"/>
          <w:sz w:val="22"/>
          <w:szCs w:val="22"/>
          <w:shd w:val="clear" w:color="auto" w:fill="FFFFFF"/>
        </w:rPr>
        <w:t>referensi mobil masyarakat Indonesia yang dipandang </w:t>
      </w:r>
      <w:r>
        <w:rPr>
          <w:rStyle w:val="Emphasis"/>
          <w:color w:val="000000" w:themeColor="text1"/>
          <w:sz w:val="22"/>
          <w:szCs w:val="22"/>
          <w:shd w:val="clear" w:color="auto" w:fill="FFFFFF"/>
        </w:rPr>
        <w:t>price-oriented</w:t>
      </w:r>
      <w:r>
        <w:rPr>
          <w:color w:val="000000" w:themeColor="text1"/>
          <w:sz w:val="22"/>
          <w:szCs w:val="22"/>
          <w:shd w:val="clear" w:color="auto" w:fill="FFFFFF"/>
        </w:rPr>
        <w:t> ini pun memanfaatkan penurunan harga ini untuk memiliki mobil-mobil murah tetapi memiliki spesifikasi yang mumpuni</w:t>
      </w:r>
      <w:r>
        <w:rPr>
          <w:color w:val="353535"/>
          <w:sz w:val="22"/>
          <w:szCs w:val="22"/>
          <w:shd w:val="clear" w:color="auto" w:fill="FFFFFF"/>
        </w:rPr>
        <w:t>. </w:t>
      </w:r>
      <w:r>
        <w:rPr>
          <w:color w:val="000000" w:themeColor="text1"/>
          <w:sz w:val="22"/>
          <w:szCs w:val="22"/>
        </w:rPr>
        <w:t xml:space="preserve"> Oleh karena itu, penelitian ini dilakukan untuk mengetahui perkiraan harga mobil bekas berdasarkan variabel yang mempengaruhi.</w:t>
      </w:r>
      <w:r w:rsidR="00A343D6">
        <w:rPr>
          <w:color w:val="000000" w:themeColor="text1"/>
          <w:sz w:val="22"/>
          <w:szCs w:val="22"/>
        </w:rPr>
        <w:t xml:space="preserve"> </w:t>
      </w:r>
      <w:r>
        <w:rPr>
          <w:color w:val="000000" w:themeColor="text1"/>
          <w:sz w:val="22"/>
          <w:szCs w:val="22"/>
        </w:rPr>
        <w:t xml:space="preserve">Dengan dilakukan nya peneilitian ini diharapkan dapat memberikan wawasan kepada pembeli dan penjual mobil bekas mengenai perkiraan harga mobil sesuai spesifikasi berdasarkan variabel yang digunakan dalam penelitian ini sehingga dapat membeli atau menjual mobil dengan harga yang tepat. Adapun batasan masalah dalam penelitian ini yaitu type mobil yang diamati yaitu type SUV dengan 2 merk yaitu Toyota Fortuner dan Pajero Sport, warna mobil yang digunakan yaitu hitam, putih, dan silver, dan harga mobil bekas yang dijual di kota Surabaya secara online di OLX.  </w:t>
      </w:r>
    </w:p>
    <w:p w14:paraId="19278969" w14:textId="77777777" w:rsidR="00F402EF" w:rsidRDefault="00F402EF" w:rsidP="007676FB">
      <w:pPr>
        <w:pStyle w:val="amp-wp-7d27179"/>
        <w:shd w:val="clear" w:color="auto" w:fill="FFFFFF"/>
        <w:spacing w:before="0" w:beforeAutospacing="0" w:after="60" w:afterAutospacing="0" w:line="276" w:lineRule="auto"/>
        <w:ind w:firstLine="142"/>
        <w:jc w:val="both"/>
        <w:rPr>
          <w:b/>
          <w:sz w:val="22"/>
          <w:szCs w:val="22"/>
        </w:rPr>
      </w:pPr>
      <w:r>
        <w:rPr>
          <w:b/>
          <w:color w:val="000000" w:themeColor="text1"/>
          <w:sz w:val="22"/>
          <w:szCs w:val="22"/>
        </w:rPr>
        <w:t xml:space="preserve">2 </w:t>
      </w:r>
      <w:r>
        <w:rPr>
          <w:b/>
          <w:sz w:val="22"/>
          <w:szCs w:val="22"/>
        </w:rPr>
        <w:t>Metodologi Penelitian</w:t>
      </w:r>
    </w:p>
    <w:p w14:paraId="1CCF4A5A" w14:textId="77777777" w:rsidR="00F402EF" w:rsidRDefault="00F402EF" w:rsidP="007676FB">
      <w:pPr>
        <w:pStyle w:val="ListParagraph"/>
        <w:spacing w:after="60" w:line="276" w:lineRule="auto"/>
        <w:ind w:left="284"/>
        <w:jc w:val="both"/>
        <w:rPr>
          <w:rFonts w:ascii="Times New Roman" w:hAnsi="Times New Roman" w:cs="Times New Roman"/>
          <w:b/>
        </w:rPr>
      </w:pPr>
      <w:r>
        <w:rPr>
          <w:rFonts w:ascii="Times New Roman" w:hAnsi="Times New Roman" w:cs="Times New Roman"/>
          <w:b/>
        </w:rPr>
        <w:t>Data</w:t>
      </w:r>
    </w:p>
    <w:p w14:paraId="51C72927" w14:textId="462212D9" w:rsidR="00820C0D" w:rsidRDefault="00F402EF" w:rsidP="002A7A21">
      <w:pPr>
        <w:pStyle w:val="ListParagraph"/>
        <w:spacing w:after="120" w:line="276" w:lineRule="auto"/>
        <w:ind w:left="0" w:firstLine="284"/>
        <w:jc w:val="both"/>
        <w:rPr>
          <w:rFonts w:ascii="Times New Roman" w:hAnsi="Times New Roman" w:cs="Times New Roman"/>
        </w:rPr>
      </w:pPr>
      <w:r>
        <w:rPr>
          <w:rFonts w:ascii="Times New Roman" w:hAnsi="Times New Roman" w:cs="Times New Roman"/>
        </w:rPr>
        <w:t xml:space="preserve">Data yang digunakan pada penelitian ini yaitu data sekunder yang diperoleh dari web </w:t>
      </w:r>
      <w:hyperlink r:id="rId10" w:history="1">
        <w:r w:rsidRPr="00E84A8C">
          <w:rPr>
            <w:rStyle w:val="Hyperlink"/>
            <w:rFonts w:ascii="Times New Roman" w:hAnsi="Times New Roman" w:cs="Times New Roman"/>
            <w:color w:val="000000" w:themeColor="text1"/>
            <w:u w:val="none"/>
          </w:rPr>
          <w:t>www.olx.co.id/mobil/bekas/surabaya-kota/</w:t>
        </w:r>
      </w:hyperlink>
      <w:r>
        <w:rPr>
          <w:rFonts w:ascii="Times New Roman" w:hAnsi="Times New Roman" w:cs="Times New Roman"/>
          <w:color w:val="000000" w:themeColor="text1"/>
        </w:rPr>
        <w:t xml:space="preserve">, dengan merk yang dicari yaitu Toyota Fortuner dan Pajero Sport, dimana pada masing-masing type, diambil data sebanyak 60. Sehingga jumlah data yang digunakan pada penelitian ini sebanyak 120 data. </w:t>
      </w:r>
      <w:r>
        <w:rPr>
          <w:rFonts w:ascii="Times New Roman" w:hAnsi="Times New Roman" w:cs="Times New Roman"/>
        </w:rPr>
        <w:t xml:space="preserve">Pada penelitian ini, variabel yang digunakan dapat dilihat pada Tabel 1 berikut. </w:t>
      </w:r>
    </w:p>
    <w:p w14:paraId="2439D797" w14:textId="5A107DA4" w:rsidR="002A7A21" w:rsidRDefault="002A7A21" w:rsidP="002A7A21">
      <w:pPr>
        <w:pStyle w:val="ListParagraph"/>
        <w:spacing w:after="120" w:line="276" w:lineRule="auto"/>
        <w:ind w:left="0" w:firstLine="284"/>
        <w:jc w:val="both"/>
        <w:rPr>
          <w:rFonts w:ascii="Times New Roman" w:hAnsi="Times New Roman" w:cs="Times New Roman"/>
        </w:rPr>
      </w:pPr>
    </w:p>
    <w:p w14:paraId="45B0E8D9" w14:textId="2EE1B8BB" w:rsidR="002A7A21" w:rsidRDefault="002A7A21" w:rsidP="002A7A21">
      <w:pPr>
        <w:pStyle w:val="ListParagraph"/>
        <w:spacing w:after="120" w:line="276" w:lineRule="auto"/>
        <w:ind w:left="0" w:firstLine="284"/>
        <w:jc w:val="both"/>
        <w:rPr>
          <w:rFonts w:ascii="Times New Roman" w:hAnsi="Times New Roman" w:cs="Times New Roman"/>
        </w:rPr>
      </w:pPr>
    </w:p>
    <w:p w14:paraId="2478A6FE" w14:textId="43AB1592" w:rsidR="002A7A21" w:rsidRDefault="002A7A21" w:rsidP="002A7A21">
      <w:pPr>
        <w:pStyle w:val="ListParagraph"/>
        <w:spacing w:after="120" w:line="276" w:lineRule="auto"/>
        <w:ind w:left="0" w:firstLine="284"/>
        <w:jc w:val="both"/>
        <w:rPr>
          <w:rFonts w:ascii="Times New Roman" w:hAnsi="Times New Roman" w:cs="Times New Roman"/>
        </w:rPr>
      </w:pPr>
    </w:p>
    <w:p w14:paraId="15675DD4" w14:textId="3987550C" w:rsidR="002A7A21" w:rsidRDefault="002A7A21" w:rsidP="002A7A21">
      <w:pPr>
        <w:pStyle w:val="ListParagraph"/>
        <w:spacing w:after="120" w:line="276" w:lineRule="auto"/>
        <w:ind w:left="0" w:firstLine="284"/>
        <w:jc w:val="both"/>
        <w:rPr>
          <w:rFonts w:ascii="Times New Roman" w:hAnsi="Times New Roman" w:cs="Times New Roman"/>
        </w:rPr>
      </w:pPr>
    </w:p>
    <w:p w14:paraId="17D68EB2" w14:textId="77777777" w:rsidR="002A7A21" w:rsidRPr="002A7A21" w:rsidRDefault="002A7A21" w:rsidP="002A7A21">
      <w:pPr>
        <w:pStyle w:val="ListParagraph"/>
        <w:spacing w:after="120" w:line="276" w:lineRule="auto"/>
        <w:ind w:left="0" w:firstLine="284"/>
        <w:jc w:val="both"/>
        <w:rPr>
          <w:rFonts w:ascii="Times New Roman" w:hAnsi="Times New Roman" w:cs="Times New Roman"/>
          <w:sz w:val="20"/>
        </w:rPr>
      </w:pPr>
    </w:p>
    <w:p w14:paraId="37C33502" w14:textId="0054D6F5" w:rsidR="00F402EF" w:rsidRDefault="00F402EF" w:rsidP="007676FB">
      <w:pPr>
        <w:pStyle w:val="ListParagraph"/>
        <w:spacing w:after="120" w:line="276" w:lineRule="auto"/>
        <w:ind w:left="284"/>
        <w:jc w:val="center"/>
        <w:rPr>
          <w:rFonts w:ascii="Times New Roman" w:hAnsi="Times New Roman" w:cs="Times New Roman"/>
          <w:sz w:val="20"/>
        </w:rPr>
      </w:pPr>
      <w:r>
        <w:rPr>
          <w:rFonts w:ascii="Times New Roman" w:hAnsi="Times New Roman" w:cs="Times New Roman"/>
          <w:sz w:val="20"/>
        </w:rPr>
        <w:lastRenderedPageBreak/>
        <w:t>Tabel 1 Variabel Penelitian</w:t>
      </w:r>
    </w:p>
    <w:tbl>
      <w:tblPr>
        <w:tblStyle w:val="ListTable6Colorful"/>
        <w:tblW w:w="0" w:type="auto"/>
        <w:tblLook w:val="04A0" w:firstRow="1" w:lastRow="0" w:firstColumn="1" w:lastColumn="0" w:noHBand="0" w:noVBand="1"/>
      </w:tblPr>
      <w:tblGrid>
        <w:gridCol w:w="3116"/>
        <w:gridCol w:w="3117"/>
        <w:gridCol w:w="3117"/>
      </w:tblGrid>
      <w:tr w:rsidR="00F402EF" w14:paraId="4EED0891" w14:textId="77777777" w:rsidTr="00F402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000000" w:themeColor="text1"/>
              <w:left w:val="nil"/>
              <w:right w:val="nil"/>
            </w:tcBorders>
            <w:shd w:val="clear" w:color="auto" w:fill="auto"/>
            <w:hideMark/>
          </w:tcPr>
          <w:p w14:paraId="56D55582" w14:textId="77777777" w:rsidR="00F402EF" w:rsidRDefault="00F402EF" w:rsidP="007676FB">
            <w:pPr>
              <w:pStyle w:val="ListParagraph"/>
              <w:spacing w:after="120" w:line="276" w:lineRule="auto"/>
              <w:ind w:left="0"/>
              <w:jc w:val="center"/>
              <w:rPr>
                <w:rFonts w:ascii="Times New Roman" w:hAnsi="Times New Roman" w:cs="Times New Roman"/>
              </w:rPr>
            </w:pPr>
            <w:r>
              <w:rPr>
                <w:rFonts w:ascii="Times New Roman" w:hAnsi="Times New Roman" w:cs="Times New Roman"/>
              </w:rPr>
              <w:t>Variabel</w:t>
            </w:r>
          </w:p>
        </w:tc>
        <w:tc>
          <w:tcPr>
            <w:tcW w:w="3117" w:type="dxa"/>
            <w:tcBorders>
              <w:top w:val="single" w:sz="4" w:space="0" w:color="000000" w:themeColor="text1"/>
              <w:left w:val="nil"/>
              <w:right w:val="nil"/>
            </w:tcBorders>
            <w:shd w:val="clear" w:color="auto" w:fill="auto"/>
            <w:hideMark/>
          </w:tcPr>
          <w:p w14:paraId="513E3684" w14:textId="77777777" w:rsidR="00F402EF" w:rsidRDefault="00F402EF" w:rsidP="007676FB">
            <w:pPr>
              <w:pStyle w:val="ListParagraph"/>
              <w:spacing w:after="120"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Jenis Variabel</w:t>
            </w:r>
          </w:p>
        </w:tc>
        <w:tc>
          <w:tcPr>
            <w:tcW w:w="3117" w:type="dxa"/>
            <w:tcBorders>
              <w:top w:val="single" w:sz="4" w:space="0" w:color="000000" w:themeColor="text1"/>
              <w:left w:val="nil"/>
              <w:right w:val="nil"/>
            </w:tcBorders>
            <w:shd w:val="clear" w:color="auto" w:fill="auto"/>
            <w:hideMark/>
          </w:tcPr>
          <w:p w14:paraId="5ABE3B12" w14:textId="77777777" w:rsidR="00F402EF" w:rsidRDefault="00F402EF" w:rsidP="007676FB">
            <w:pPr>
              <w:pStyle w:val="ListParagraph"/>
              <w:spacing w:after="120"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Deskripsi</w:t>
            </w:r>
          </w:p>
        </w:tc>
      </w:tr>
      <w:tr w:rsidR="00F402EF" w14:paraId="2C2880B4" w14:textId="77777777" w:rsidTr="00F40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il"/>
              <w:left w:val="nil"/>
              <w:bottom w:val="nil"/>
              <w:right w:val="nil"/>
            </w:tcBorders>
            <w:shd w:val="clear" w:color="auto" w:fill="auto"/>
            <w:hideMark/>
          </w:tcPr>
          <w:p w14:paraId="766E7325" w14:textId="77777777" w:rsidR="00F402EF" w:rsidRDefault="00F402EF" w:rsidP="007676FB">
            <w:pPr>
              <w:pStyle w:val="ListParagraph"/>
              <w:spacing w:after="120" w:line="276" w:lineRule="auto"/>
              <w:ind w:left="0"/>
              <w:jc w:val="both"/>
              <w:rPr>
                <w:rFonts w:ascii="Times New Roman" w:hAnsi="Times New Roman" w:cs="Times New Roman"/>
                <w:b w:val="0"/>
              </w:rPr>
            </w:pPr>
            <w:r>
              <w:rPr>
                <w:rFonts w:ascii="Times New Roman" w:hAnsi="Times New Roman" w:cs="Times New Roman"/>
                <w:b w:val="0"/>
              </w:rPr>
              <w:t>Jarak Tempuh</w:t>
            </w:r>
          </w:p>
        </w:tc>
        <w:tc>
          <w:tcPr>
            <w:tcW w:w="3117" w:type="dxa"/>
            <w:tcBorders>
              <w:top w:val="nil"/>
              <w:left w:val="nil"/>
              <w:bottom w:val="nil"/>
              <w:right w:val="nil"/>
            </w:tcBorders>
            <w:shd w:val="clear" w:color="auto" w:fill="auto"/>
            <w:hideMark/>
          </w:tcPr>
          <w:p w14:paraId="064455CB" w14:textId="77777777" w:rsidR="00F402EF" w:rsidRDefault="00F402EF" w:rsidP="007676FB">
            <w:pPr>
              <w:pStyle w:val="ListParagraph"/>
              <w:spacing w:after="12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Numerik</w:t>
            </w:r>
          </w:p>
        </w:tc>
        <w:tc>
          <w:tcPr>
            <w:tcW w:w="3117" w:type="dxa"/>
            <w:tcBorders>
              <w:top w:val="nil"/>
              <w:left w:val="nil"/>
              <w:bottom w:val="nil"/>
              <w:right w:val="nil"/>
            </w:tcBorders>
            <w:shd w:val="clear" w:color="auto" w:fill="auto"/>
            <w:hideMark/>
          </w:tcPr>
          <w:p w14:paraId="069C1043" w14:textId="77777777" w:rsidR="00F402EF" w:rsidRDefault="00F402EF" w:rsidP="007676FB">
            <w:pPr>
              <w:pStyle w:val="ListParagraph"/>
              <w:spacing w:after="120"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Jarak yang sudah ditempuh mobil selama digunakan dalam rentang waktu tertentu</w:t>
            </w:r>
          </w:p>
        </w:tc>
      </w:tr>
      <w:tr w:rsidR="00F402EF" w14:paraId="312BF3D4" w14:textId="77777777" w:rsidTr="00F402EF">
        <w:tc>
          <w:tcPr>
            <w:cnfStyle w:val="001000000000" w:firstRow="0" w:lastRow="0" w:firstColumn="1" w:lastColumn="0" w:oddVBand="0" w:evenVBand="0" w:oddHBand="0" w:evenHBand="0" w:firstRowFirstColumn="0" w:firstRowLastColumn="0" w:lastRowFirstColumn="0" w:lastRowLastColumn="0"/>
            <w:tcW w:w="3116" w:type="dxa"/>
            <w:tcBorders>
              <w:top w:val="nil"/>
              <w:left w:val="nil"/>
              <w:bottom w:val="nil"/>
              <w:right w:val="nil"/>
            </w:tcBorders>
            <w:shd w:val="clear" w:color="auto" w:fill="auto"/>
            <w:hideMark/>
          </w:tcPr>
          <w:p w14:paraId="28DE533B" w14:textId="77777777" w:rsidR="00F402EF" w:rsidRDefault="00F402EF" w:rsidP="007676FB">
            <w:pPr>
              <w:pStyle w:val="ListParagraph"/>
              <w:spacing w:after="120" w:line="276" w:lineRule="auto"/>
              <w:ind w:left="0"/>
              <w:jc w:val="both"/>
              <w:rPr>
                <w:rFonts w:ascii="Times New Roman" w:hAnsi="Times New Roman" w:cs="Times New Roman"/>
                <w:b w:val="0"/>
                <w:i/>
              </w:rPr>
            </w:pPr>
            <w:r>
              <w:rPr>
                <w:rFonts w:ascii="Times New Roman" w:hAnsi="Times New Roman" w:cs="Times New Roman"/>
                <w:b w:val="0"/>
                <w:i/>
              </w:rPr>
              <w:t>Life Time</w:t>
            </w:r>
          </w:p>
        </w:tc>
        <w:tc>
          <w:tcPr>
            <w:tcW w:w="3117" w:type="dxa"/>
            <w:tcBorders>
              <w:top w:val="nil"/>
              <w:left w:val="nil"/>
              <w:bottom w:val="nil"/>
              <w:right w:val="nil"/>
            </w:tcBorders>
            <w:shd w:val="clear" w:color="auto" w:fill="auto"/>
            <w:hideMark/>
          </w:tcPr>
          <w:p w14:paraId="742BD01A" w14:textId="77777777" w:rsidR="00F402EF" w:rsidRDefault="00F402EF" w:rsidP="007676FB">
            <w:pPr>
              <w:pStyle w:val="ListParagraph"/>
              <w:spacing w:after="120"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Numerik </w:t>
            </w:r>
          </w:p>
        </w:tc>
        <w:tc>
          <w:tcPr>
            <w:tcW w:w="3117" w:type="dxa"/>
            <w:tcBorders>
              <w:top w:val="nil"/>
              <w:left w:val="nil"/>
              <w:bottom w:val="nil"/>
              <w:right w:val="nil"/>
            </w:tcBorders>
            <w:shd w:val="clear" w:color="auto" w:fill="auto"/>
            <w:hideMark/>
          </w:tcPr>
          <w:p w14:paraId="4FDB7533" w14:textId="77777777" w:rsidR="00F402EF" w:rsidRDefault="00F402EF" w:rsidP="007676FB">
            <w:pPr>
              <w:pStyle w:val="ListParagraph"/>
              <w:spacing w:after="120"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Rentang waktu penggunaan mobil dari mobil dibeli sampai dijual</w:t>
            </w:r>
          </w:p>
        </w:tc>
      </w:tr>
      <w:tr w:rsidR="00F402EF" w14:paraId="66FFED8F" w14:textId="77777777" w:rsidTr="00F40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nil"/>
              <w:left w:val="nil"/>
              <w:bottom w:val="nil"/>
              <w:right w:val="nil"/>
            </w:tcBorders>
            <w:shd w:val="clear" w:color="auto" w:fill="auto"/>
            <w:hideMark/>
          </w:tcPr>
          <w:p w14:paraId="7E35DEBC" w14:textId="77777777" w:rsidR="00F402EF" w:rsidRDefault="00F402EF" w:rsidP="007676FB">
            <w:pPr>
              <w:pStyle w:val="ListParagraph"/>
              <w:spacing w:after="120" w:line="276" w:lineRule="auto"/>
              <w:ind w:left="0"/>
              <w:jc w:val="both"/>
              <w:rPr>
                <w:rFonts w:ascii="Times New Roman" w:hAnsi="Times New Roman" w:cs="Times New Roman"/>
                <w:b w:val="0"/>
              </w:rPr>
            </w:pPr>
            <w:r>
              <w:rPr>
                <w:rFonts w:ascii="Times New Roman" w:hAnsi="Times New Roman" w:cs="Times New Roman"/>
                <w:b w:val="0"/>
              </w:rPr>
              <w:t>Warna Mobil</w:t>
            </w:r>
          </w:p>
        </w:tc>
        <w:tc>
          <w:tcPr>
            <w:tcW w:w="3117" w:type="dxa"/>
            <w:tcBorders>
              <w:top w:val="nil"/>
              <w:left w:val="nil"/>
              <w:bottom w:val="nil"/>
              <w:right w:val="nil"/>
            </w:tcBorders>
            <w:shd w:val="clear" w:color="auto" w:fill="auto"/>
            <w:hideMark/>
          </w:tcPr>
          <w:p w14:paraId="73AEC083" w14:textId="77777777" w:rsidR="00F402EF" w:rsidRDefault="00F402EF" w:rsidP="007676FB">
            <w:pPr>
              <w:pStyle w:val="ListParagraph"/>
              <w:spacing w:after="12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Kategorik</w:t>
            </w:r>
          </w:p>
        </w:tc>
        <w:tc>
          <w:tcPr>
            <w:tcW w:w="3117" w:type="dxa"/>
            <w:tcBorders>
              <w:top w:val="nil"/>
              <w:left w:val="nil"/>
              <w:bottom w:val="nil"/>
              <w:right w:val="nil"/>
            </w:tcBorders>
            <w:shd w:val="clear" w:color="auto" w:fill="auto"/>
            <w:hideMark/>
          </w:tcPr>
          <w:p w14:paraId="121C694A" w14:textId="77777777" w:rsidR="00F402EF" w:rsidRDefault="00F402EF" w:rsidP="007676FB">
            <w:pPr>
              <w:pStyle w:val="ListParagraph"/>
              <w:spacing w:after="120" w:line="276"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Warna mobil yaitu putih atau hitam </w:t>
            </w:r>
          </w:p>
        </w:tc>
      </w:tr>
      <w:tr w:rsidR="00F402EF" w14:paraId="4B00A2F4" w14:textId="77777777" w:rsidTr="00F402EF">
        <w:tc>
          <w:tcPr>
            <w:cnfStyle w:val="001000000000" w:firstRow="0" w:lastRow="0" w:firstColumn="1" w:lastColumn="0" w:oddVBand="0" w:evenVBand="0" w:oddHBand="0" w:evenHBand="0" w:firstRowFirstColumn="0" w:firstRowLastColumn="0" w:lastRowFirstColumn="0" w:lastRowLastColumn="0"/>
            <w:tcW w:w="3116" w:type="dxa"/>
            <w:tcBorders>
              <w:top w:val="nil"/>
              <w:left w:val="nil"/>
              <w:bottom w:val="single" w:sz="4" w:space="0" w:color="000000" w:themeColor="text1"/>
              <w:right w:val="nil"/>
            </w:tcBorders>
            <w:shd w:val="clear" w:color="auto" w:fill="auto"/>
            <w:hideMark/>
          </w:tcPr>
          <w:p w14:paraId="03497134" w14:textId="77777777" w:rsidR="00F402EF" w:rsidRDefault="00F402EF" w:rsidP="007676FB">
            <w:pPr>
              <w:pStyle w:val="ListParagraph"/>
              <w:spacing w:after="120" w:line="276" w:lineRule="auto"/>
              <w:ind w:left="0"/>
              <w:jc w:val="both"/>
              <w:rPr>
                <w:rFonts w:ascii="Times New Roman" w:hAnsi="Times New Roman" w:cs="Times New Roman"/>
                <w:b w:val="0"/>
              </w:rPr>
            </w:pPr>
            <w:r>
              <w:rPr>
                <w:rFonts w:ascii="Times New Roman" w:hAnsi="Times New Roman" w:cs="Times New Roman"/>
                <w:b w:val="0"/>
              </w:rPr>
              <w:t>Harga Mobil</w:t>
            </w:r>
          </w:p>
        </w:tc>
        <w:tc>
          <w:tcPr>
            <w:tcW w:w="3117" w:type="dxa"/>
            <w:tcBorders>
              <w:top w:val="nil"/>
              <w:left w:val="nil"/>
              <w:bottom w:val="single" w:sz="4" w:space="0" w:color="000000" w:themeColor="text1"/>
              <w:right w:val="nil"/>
            </w:tcBorders>
            <w:shd w:val="clear" w:color="auto" w:fill="auto"/>
            <w:hideMark/>
          </w:tcPr>
          <w:p w14:paraId="33887ABC" w14:textId="77777777" w:rsidR="00F402EF" w:rsidRDefault="00F402EF" w:rsidP="007676FB">
            <w:pPr>
              <w:pStyle w:val="ListParagraph"/>
              <w:spacing w:after="120"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Numerik</w:t>
            </w:r>
          </w:p>
        </w:tc>
        <w:tc>
          <w:tcPr>
            <w:tcW w:w="3117" w:type="dxa"/>
            <w:tcBorders>
              <w:top w:val="nil"/>
              <w:left w:val="nil"/>
              <w:bottom w:val="single" w:sz="4" w:space="0" w:color="000000" w:themeColor="text1"/>
              <w:right w:val="nil"/>
            </w:tcBorders>
            <w:shd w:val="clear" w:color="auto" w:fill="auto"/>
            <w:hideMark/>
          </w:tcPr>
          <w:p w14:paraId="15D94389" w14:textId="77777777" w:rsidR="00F402EF" w:rsidRDefault="00F402EF" w:rsidP="007676FB">
            <w:pPr>
              <w:pStyle w:val="ListParagraph"/>
              <w:spacing w:after="120" w:line="276"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Harga jual mobil bekas</w:t>
            </w:r>
          </w:p>
        </w:tc>
      </w:tr>
    </w:tbl>
    <w:p w14:paraId="72784FB7" w14:textId="77777777" w:rsidR="00F402EF" w:rsidRDefault="00F402EF" w:rsidP="007676FB">
      <w:pPr>
        <w:spacing w:before="120" w:after="60" w:line="276" w:lineRule="auto"/>
        <w:jc w:val="both"/>
        <w:rPr>
          <w:rFonts w:ascii="Times New Roman" w:hAnsi="Times New Roman" w:cs="Times New Roman"/>
          <w:b/>
        </w:rPr>
      </w:pPr>
      <w:r>
        <w:rPr>
          <w:rFonts w:ascii="Times New Roman" w:hAnsi="Times New Roman" w:cs="Times New Roman"/>
          <w:b/>
        </w:rPr>
        <w:t>Langkah-langkah penelitian</w:t>
      </w:r>
    </w:p>
    <w:p w14:paraId="0C9720F6" w14:textId="77777777" w:rsidR="00F402EF" w:rsidRDefault="00F402EF" w:rsidP="007676FB">
      <w:pPr>
        <w:pStyle w:val="ListParagraph"/>
        <w:spacing w:after="60" w:line="276" w:lineRule="auto"/>
        <w:ind w:left="284"/>
        <w:jc w:val="both"/>
        <w:rPr>
          <w:rFonts w:ascii="Times New Roman" w:hAnsi="Times New Roman" w:cs="Times New Roman"/>
        </w:rPr>
      </w:pPr>
      <w:r>
        <w:rPr>
          <w:rFonts w:ascii="Times New Roman" w:hAnsi="Times New Roman" w:cs="Times New Roman"/>
        </w:rPr>
        <w:t xml:space="preserve">Berikut adalah langkah-langkah yang dilakukan untuk menjawab pokok masalah yang dibahas pada penelitian ini. </w:t>
      </w:r>
    </w:p>
    <w:p w14:paraId="1CD82C0D" w14:textId="77777777" w:rsidR="00F402EF" w:rsidRDefault="00F402EF" w:rsidP="007676FB">
      <w:pPr>
        <w:pStyle w:val="ListParagraph"/>
        <w:numPr>
          <w:ilvl w:val="0"/>
          <w:numId w:val="1"/>
        </w:numPr>
        <w:spacing w:after="120" w:line="276" w:lineRule="auto"/>
        <w:jc w:val="both"/>
        <w:rPr>
          <w:rFonts w:ascii="Times New Roman" w:hAnsi="Times New Roman" w:cs="Times New Roman"/>
        </w:rPr>
      </w:pPr>
      <w:r>
        <w:rPr>
          <w:rFonts w:ascii="Times New Roman" w:hAnsi="Times New Roman" w:cs="Times New Roman"/>
        </w:rPr>
        <w:t xml:space="preserve">Mengumpulkan data. </w:t>
      </w:r>
    </w:p>
    <w:p w14:paraId="2C1EA86B" w14:textId="77777777" w:rsidR="00F402EF" w:rsidRDefault="00F402EF" w:rsidP="007676FB">
      <w:pPr>
        <w:pStyle w:val="ListParagraph"/>
        <w:numPr>
          <w:ilvl w:val="0"/>
          <w:numId w:val="1"/>
        </w:numPr>
        <w:spacing w:after="120" w:line="276" w:lineRule="auto"/>
        <w:jc w:val="both"/>
        <w:rPr>
          <w:rFonts w:ascii="Times New Roman" w:hAnsi="Times New Roman" w:cs="Times New Roman"/>
        </w:rPr>
      </w:pPr>
      <w:r>
        <w:rPr>
          <w:rFonts w:ascii="Times New Roman" w:hAnsi="Times New Roman" w:cs="Times New Roman"/>
        </w:rPr>
        <w:t xml:space="preserve">Menginput data ke </w:t>
      </w:r>
      <w:r>
        <w:rPr>
          <w:rFonts w:ascii="Times New Roman" w:hAnsi="Times New Roman" w:cs="Times New Roman"/>
          <w:i/>
        </w:rPr>
        <w:t>Ms. Excel</w:t>
      </w:r>
      <w:r>
        <w:rPr>
          <w:rFonts w:ascii="Times New Roman" w:hAnsi="Times New Roman" w:cs="Times New Roman"/>
        </w:rPr>
        <w:t xml:space="preserve">. </w:t>
      </w:r>
    </w:p>
    <w:p w14:paraId="2F2FE577" w14:textId="77777777" w:rsidR="00F402EF" w:rsidRDefault="00F402EF" w:rsidP="007676FB">
      <w:pPr>
        <w:pStyle w:val="ListParagraph"/>
        <w:numPr>
          <w:ilvl w:val="0"/>
          <w:numId w:val="1"/>
        </w:numPr>
        <w:spacing w:after="120" w:line="276" w:lineRule="auto"/>
        <w:jc w:val="both"/>
        <w:rPr>
          <w:rFonts w:ascii="Times New Roman" w:hAnsi="Times New Roman" w:cs="Times New Roman"/>
        </w:rPr>
      </w:pPr>
      <w:r>
        <w:rPr>
          <w:rFonts w:ascii="Times New Roman" w:hAnsi="Times New Roman" w:cs="Times New Roman"/>
        </w:rPr>
        <w:t xml:space="preserve">Membuat plot antara variabel dependen dan independen. </w:t>
      </w:r>
    </w:p>
    <w:p w14:paraId="5B82E2D7" w14:textId="77777777" w:rsidR="00F402EF" w:rsidRDefault="00F402EF" w:rsidP="007676FB">
      <w:pPr>
        <w:pStyle w:val="ListParagraph"/>
        <w:numPr>
          <w:ilvl w:val="0"/>
          <w:numId w:val="1"/>
        </w:numPr>
        <w:spacing w:after="120" w:line="276" w:lineRule="auto"/>
        <w:jc w:val="both"/>
        <w:rPr>
          <w:rFonts w:ascii="Times New Roman" w:hAnsi="Times New Roman" w:cs="Times New Roman"/>
        </w:rPr>
      </w:pPr>
      <w:r>
        <w:rPr>
          <w:rFonts w:ascii="Times New Roman" w:hAnsi="Times New Roman" w:cs="Times New Roman"/>
        </w:rPr>
        <w:t xml:space="preserve">Menguji apakah data linier atau tidak dengan </w:t>
      </w:r>
      <w:r>
        <w:rPr>
          <w:rFonts w:ascii="Times New Roman" w:hAnsi="Times New Roman" w:cs="Times New Roman"/>
          <w:i/>
        </w:rPr>
        <w:t>Software R</w:t>
      </w:r>
      <w:r>
        <w:rPr>
          <w:rFonts w:ascii="Times New Roman" w:hAnsi="Times New Roman" w:cs="Times New Roman"/>
        </w:rPr>
        <w:t>.</w:t>
      </w:r>
    </w:p>
    <w:p w14:paraId="47453F6D" w14:textId="2C7343D1" w:rsidR="00F402EF" w:rsidRDefault="00F402EF" w:rsidP="007676FB">
      <w:pPr>
        <w:pStyle w:val="ListParagraph"/>
        <w:numPr>
          <w:ilvl w:val="0"/>
          <w:numId w:val="1"/>
        </w:numPr>
        <w:spacing w:after="120" w:line="276" w:lineRule="auto"/>
        <w:jc w:val="both"/>
        <w:rPr>
          <w:rFonts w:ascii="Times New Roman" w:hAnsi="Times New Roman" w:cs="Times New Roman"/>
        </w:rPr>
      </w:pPr>
      <w:r>
        <w:rPr>
          <w:rFonts w:ascii="Times New Roman" w:hAnsi="Times New Roman" w:cs="Times New Roman"/>
        </w:rPr>
        <w:t xml:space="preserve">Melakukan regresi dengan </w:t>
      </w:r>
      <w:r>
        <w:rPr>
          <w:rFonts w:ascii="Times New Roman" w:hAnsi="Times New Roman" w:cs="Times New Roman"/>
          <w:i/>
        </w:rPr>
        <w:t>Software</w:t>
      </w:r>
      <w:r>
        <w:rPr>
          <w:rFonts w:ascii="Times New Roman" w:hAnsi="Times New Roman" w:cs="Times New Roman"/>
        </w:rPr>
        <w:t xml:space="preserve"> </w:t>
      </w:r>
      <w:r w:rsidR="00FB7375">
        <w:rPr>
          <w:rFonts w:ascii="Times New Roman" w:hAnsi="Times New Roman" w:cs="Times New Roman"/>
        </w:rPr>
        <w:t>SPSS</w:t>
      </w:r>
      <w:bookmarkStart w:id="0" w:name="_GoBack"/>
      <w:bookmarkEnd w:id="0"/>
      <w:r>
        <w:rPr>
          <w:rFonts w:ascii="Times New Roman" w:hAnsi="Times New Roman" w:cs="Times New Roman"/>
        </w:rPr>
        <w:t xml:space="preserve">. </w:t>
      </w:r>
    </w:p>
    <w:p w14:paraId="2AC330E0" w14:textId="4AC5AF7C" w:rsidR="004D257B" w:rsidRDefault="004D257B" w:rsidP="007676FB">
      <w:pPr>
        <w:pStyle w:val="ListParagraph"/>
        <w:numPr>
          <w:ilvl w:val="0"/>
          <w:numId w:val="1"/>
        </w:numPr>
        <w:spacing w:after="120" w:line="276" w:lineRule="auto"/>
        <w:jc w:val="both"/>
        <w:rPr>
          <w:rFonts w:ascii="Times New Roman" w:hAnsi="Times New Roman" w:cs="Times New Roman"/>
        </w:rPr>
      </w:pPr>
      <w:r>
        <w:rPr>
          <w:rFonts w:ascii="Times New Roman" w:hAnsi="Times New Roman" w:cs="Times New Roman"/>
        </w:rPr>
        <w:t>Menarik kesimpulan</w:t>
      </w:r>
      <w:r w:rsidR="00687D26">
        <w:rPr>
          <w:rFonts w:ascii="Times New Roman" w:hAnsi="Times New Roman" w:cs="Times New Roman"/>
        </w:rPr>
        <w:t xml:space="preserve"> dan saran. </w:t>
      </w:r>
    </w:p>
    <w:p w14:paraId="14FFA65F" w14:textId="0AACAB25" w:rsidR="00F540EA" w:rsidRPr="007E54EF" w:rsidRDefault="003845C3" w:rsidP="007676FB">
      <w:pPr>
        <w:spacing w:after="120" w:line="276" w:lineRule="auto"/>
        <w:rPr>
          <w:rFonts w:ascii="Times New Roman" w:hAnsi="Times New Roman" w:cs="Times New Roman"/>
          <w:b/>
        </w:rPr>
      </w:pPr>
      <w:r>
        <w:rPr>
          <w:rFonts w:ascii="Times New Roman" w:hAnsi="Times New Roman" w:cs="Times New Roman"/>
          <w:b/>
        </w:rPr>
        <w:t xml:space="preserve">3.1 </w:t>
      </w:r>
      <w:r w:rsidR="002B0563" w:rsidRPr="007E54EF">
        <w:rPr>
          <w:rFonts w:ascii="Times New Roman" w:hAnsi="Times New Roman" w:cs="Times New Roman"/>
          <w:b/>
        </w:rPr>
        <w:t>Statistika deskriptif</w:t>
      </w:r>
    </w:p>
    <w:p w14:paraId="444E4B3F" w14:textId="53907ABB" w:rsidR="00A14F3D" w:rsidRDefault="00F540EA" w:rsidP="007676FB">
      <w:pPr>
        <w:spacing w:after="60" w:line="276" w:lineRule="auto"/>
        <w:ind w:firstLine="284"/>
        <w:jc w:val="both"/>
        <w:rPr>
          <w:rFonts w:ascii="Times New Roman" w:hAnsi="Times New Roman" w:cs="Times New Roman"/>
        </w:rPr>
      </w:pPr>
      <w:r w:rsidRPr="00F540EA">
        <w:rPr>
          <w:rFonts w:ascii="Times New Roman" w:hAnsi="Times New Roman" w:cs="Times New Roman"/>
        </w:rPr>
        <w:t xml:space="preserve">Analisis statistika deskriptif dilakukan untuk mengetahui karakterstik dari variabel yang diamati. Tabel </w:t>
      </w:r>
      <w:r w:rsidR="00673EB9">
        <w:rPr>
          <w:rFonts w:ascii="Times New Roman" w:hAnsi="Times New Roman" w:cs="Times New Roman"/>
        </w:rPr>
        <w:t>2</w:t>
      </w:r>
      <w:r w:rsidRPr="00F540EA">
        <w:rPr>
          <w:rFonts w:ascii="Times New Roman" w:hAnsi="Times New Roman" w:cs="Times New Roman"/>
        </w:rPr>
        <w:t xml:space="preserve"> berikut merupakan hasil perhitungan statistika deskriptif dari </w:t>
      </w:r>
      <w:r w:rsidR="00846957">
        <w:rPr>
          <w:rFonts w:ascii="Times New Roman" w:hAnsi="Times New Roman" w:cs="Times New Roman"/>
        </w:rPr>
        <w:t xml:space="preserve">variabel </w:t>
      </w:r>
      <w:r w:rsidR="002468B0">
        <w:rPr>
          <w:rFonts w:ascii="Times New Roman" w:hAnsi="Times New Roman" w:cs="Times New Roman"/>
        </w:rPr>
        <w:t xml:space="preserve">harga </w:t>
      </w:r>
      <w:r w:rsidR="00846957">
        <w:rPr>
          <w:rFonts w:ascii="Times New Roman" w:hAnsi="Times New Roman" w:cs="Times New Roman"/>
        </w:rPr>
        <w:t>berdasarkan variabel kategorik</w:t>
      </w:r>
      <w:r w:rsidR="00AC79DF">
        <w:rPr>
          <w:rFonts w:ascii="Times New Roman" w:hAnsi="Times New Roman" w:cs="Times New Roman"/>
        </w:rPr>
        <w:t xml:space="preserve"> yaitu</w:t>
      </w:r>
      <w:r w:rsidR="00846957">
        <w:rPr>
          <w:rFonts w:ascii="Times New Roman" w:hAnsi="Times New Roman" w:cs="Times New Roman"/>
        </w:rPr>
        <w:t xml:space="preserve"> warna mobil</w:t>
      </w:r>
      <w:r w:rsidR="00636023">
        <w:rPr>
          <w:rFonts w:ascii="Times New Roman" w:hAnsi="Times New Roman" w:cs="Times New Roman"/>
        </w:rPr>
        <w:t xml:space="preserve"> </w:t>
      </w:r>
      <w:r w:rsidR="00CC5376">
        <w:rPr>
          <w:rFonts w:ascii="Times New Roman" w:hAnsi="Times New Roman" w:cs="Times New Roman"/>
        </w:rPr>
        <w:t>merk Fortuner</w:t>
      </w:r>
      <w:r w:rsidR="00846957">
        <w:rPr>
          <w:rFonts w:ascii="Times New Roman" w:hAnsi="Times New Roman" w:cs="Times New Roman"/>
        </w:rPr>
        <w:t xml:space="preserve"> </w:t>
      </w:r>
      <w:r w:rsidRPr="00F540EA">
        <w:rPr>
          <w:rFonts w:ascii="Times New Roman" w:hAnsi="Times New Roman" w:cs="Times New Roman"/>
        </w:rPr>
        <w:t xml:space="preserve">mengunakan </w:t>
      </w:r>
      <w:r w:rsidRPr="00F540EA">
        <w:rPr>
          <w:rFonts w:ascii="Times New Roman" w:hAnsi="Times New Roman" w:cs="Times New Roman"/>
          <w:i/>
        </w:rPr>
        <w:t xml:space="preserve">software </w:t>
      </w:r>
      <w:r w:rsidRPr="00F540EA">
        <w:rPr>
          <w:rFonts w:ascii="Times New Roman" w:hAnsi="Times New Roman" w:cs="Times New Roman"/>
        </w:rPr>
        <w:t>Minitab.</w:t>
      </w:r>
    </w:p>
    <w:p w14:paraId="758FF9EA" w14:textId="57518295" w:rsidR="00F540EA" w:rsidRPr="00A14F3D" w:rsidRDefault="00A14F3D" w:rsidP="007676FB">
      <w:pPr>
        <w:shd w:val="clear" w:color="auto" w:fill="FFFFFF"/>
        <w:spacing w:after="120" w:line="276" w:lineRule="auto"/>
        <w:ind w:left="1440" w:hanging="1440"/>
        <w:jc w:val="center"/>
        <w:rPr>
          <w:rFonts w:ascii="Times New Roman" w:eastAsia="Times New Roman" w:hAnsi="Times New Roman" w:cs="Times New Roman"/>
          <w:sz w:val="20"/>
          <w:szCs w:val="26"/>
        </w:rPr>
      </w:pPr>
      <w:r>
        <w:rPr>
          <w:rFonts w:ascii="Times New Roman" w:eastAsia="Times New Roman" w:hAnsi="Times New Roman" w:cs="Times New Roman"/>
          <w:sz w:val="20"/>
          <w:szCs w:val="26"/>
        </w:rPr>
        <w:t>Tabel</w:t>
      </w:r>
      <w:r w:rsidR="00673EB9">
        <w:rPr>
          <w:rFonts w:ascii="Times New Roman" w:eastAsia="Times New Roman" w:hAnsi="Times New Roman" w:cs="Times New Roman"/>
          <w:sz w:val="20"/>
          <w:szCs w:val="26"/>
        </w:rPr>
        <w:t>2</w:t>
      </w:r>
      <w:r>
        <w:rPr>
          <w:rFonts w:ascii="Times New Roman" w:eastAsia="Times New Roman" w:hAnsi="Times New Roman" w:cs="Times New Roman"/>
          <w:sz w:val="20"/>
          <w:szCs w:val="26"/>
        </w:rPr>
        <w:t xml:space="preserve">3 Statistika Deskriptif </w:t>
      </w:r>
      <w:r w:rsidR="00A84E4F">
        <w:rPr>
          <w:rFonts w:ascii="Times New Roman" w:eastAsia="Times New Roman" w:hAnsi="Times New Roman" w:cs="Times New Roman"/>
          <w:sz w:val="20"/>
          <w:szCs w:val="26"/>
        </w:rPr>
        <w:t xml:space="preserve">mobil merk Fortuner </w:t>
      </w:r>
      <w:r w:rsidR="00CB0BA9">
        <w:rPr>
          <w:rFonts w:ascii="Times New Roman" w:eastAsia="Times New Roman" w:hAnsi="Times New Roman" w:cs="Times New Roman"/>
          <w:sz w:val="20"/>
          <w:szCs w:val="26"/>
        </w:rPr>
        <w:t xml:space="preserve">variabel </w:t>
      </w:r>
      <w:r>
        <w:rPr>
          <w:rFonts w:ascii="Times New Roman" w:hAnsi="Times New Roman" w:cs="Times New Roman"/>
        </w:rPr>
        <w:t>harga berdasarkan warna</w:t>
      </w:r>
    </w:p>
    <w:tbl>
      <w:tblPr>
        <w:tblStyle w:val="ListTable6Colorful"/>
        <w:tblpPr w:leftFromText="180" w:rightFromText="180" w:vertAnchor="text" w:horzAnchor="margin" w:tblpXSpec="center" w:tblpY="12"/>
        <w:tblW w:w="7609" w:type="dxa"/>
        <w:tblLook w:val="04A0" w:firstRow="1" w:lastRow="0" w:firstColumn="1" w:lastColumn="0" w:noHBand="0" w:noVBand="1"/>
      </w:tblPr>
      <w:tblGrid>
        <w:gridCol w:w="1399"/>
        <w:gridCol w:w="974"/>
        <w:gridCol w:w="974"/>
        <w:gridCol w:w="1174"/>
        <w:gridCol w:w="1174"/>
        <w:gridCol w:w="974"/>
        <w:gridCol w:w="940"/>
      </w:tblGrid>
      <w:tr w:rsidR="001D5EA2" w:rsidRPr="00450643" w14:paraId="70BAE637" w14:textId="3AFC19E8" w:rsidTr="001D5EA2">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399" w:type="dxa"/>
            <w:shd w:val="clear" w:color="auto" w:fill="auto"/>
            <w:noWrap/>
            <w:hideMark/>
          </w:tcPr>
          <w:p w14:paraId="45327829" w14:textId="77777777" w:rsidR="001D5EA2" w:rsidRPr="00450643" w:rsidRDefault="001D5EA2" w:rsidP="007676FB">
            <w:pPr>
              <w:spacing w:line="276" w:lineRule="auto"/>
              <w:jc w:val="center"/>
              <w:rPr>
                <w:rFonts w:ascii="Times New Roman" w:eastAsia="Times New Roman" w:hAnsi="Times New Roman" w:cs="Times New Roman"/>
                <w:color w:val="000000"/>
              </w:rPr>
            </w:pPr>
            <w:r w:rsidRPr="00450643">
              <w:rPr>
                <w:rFonts w:ascii="Times New Roman" w:eastAsia="Times New Roman" w:hAnsi="Times New Roman" w:cs="Times New Roman"/>
                <w:color w:val="000000"/>
              </w:rPr>
              <w:t>Variabel</w:t>
            </w:r>
          </w:p>
        </w:tc>
        <w:tc>
          <w:tcPr>
            <w:tcW w:w="974" w:type="dxa"/>
            <w:shd w:val="clear" w:color="auto" w:fill="auto"/>
            <w:noWrap/>
            <w:hideMark/>
          </w:tcPr>
          <w:p w14:paraId="3C38A4F8" w14:textId="77777777" w:rsidR="001D5EA2" w:rsidRPr="00450643" w:rsidRDefault="001D5EA2" w:rsidP="007676F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450643">
              <w:rPr>
                <w:rFonts w:ascii="Times New Roman" w:eastAsia="Times New Roman" w:hAnsi="Times New Roman" w:cs="Times New Roman"/>
                <w:color w:val="000000"/>
              </w:rPr>
              <w:t>Warna</w:t>
            </w:r>
          </w:p>
        </w:tc>
        <w:tc>
          <w:tcPr>
            <w:tcW w:w="974" w:type="dxa"/>
            <w:shd w:val="clear" w:color="auto" w:fill="auto"/>
            <w:noWrap/>
            <w:hideMark/>
          </w:tcPr>
          <w:p w14:paraId="641DA365" w14:textId="77777777" w:rsidR="001D5EA2" w:rsidRPr="00450643" w:rsidRDefault="001D5EA2" w:rsidP="007676F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rPr>
            </w:pPr>
            <w:r w:rsidRPr="00450643">
              <w:rPr>
                <w:rFonts w:ascii="Times New Roman" w:eastAsia="Times New Roman" w:hAnsi="Times New Roman" w:cs="Times New Roman"/>
                <w:i/>
                <w:color w:val="000000"/>
              </w:rPr>
              <w:t>Mean</w:t>
            </w:r>
          </w:p>
        </w:tc>
        <w:tc>
          <w:tcPr>
            <w:tcW w:w="1174" w:type="dxa"/>
            <w:shd w:val="clear" w:color="auto" w:fill="auto"/>
            <w:noWrap/>
            <w:hideMark/>
          </w:tcPr>
          <w:p w14:paraId="38A293CC" w14:textId="77777777" w:rsidR="001D5EA2" w:rsidRPr="00450643" w:rsidRDefault="001D5EA2" w:rsidP="007676F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450643">
              <w:rPr>
                <w:rFonts w:ascii="Times New Roman" w:eastAsia="Times New Roman" w:hAnsi="Times New Roman" w:cs="Times New Roman"/>
                <w:color w:val="000000"/>
              </w:rPr>
              <w:t>Minimum</w:t>
            </w:r>
          </w:p>
        </w:tc>
        <w:tc>
          <w:tcPr>
            <w:tcW w:w="1174" w:type="dxa"/>
            <w:shd w:val="clear" w:color="auto" w:fill="auto"/>
            <w:noWrap/>
            <w:hideMark/>
          </w:tcPr>
          <w:p w14:paraId="181F3947" w14:textId="77777777" w:rsidR="001D5EA2" w:rsidRPr="00450643" w:rsidRDefault="001D5EA2" w:rsidP="007676F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rPr>
            </w:pPr>
            <w:r w:rsidRPr="00450643">
              <w:rPr>
                <w:rFonts w:ascii="Times New Roman" w:eastAsia="Times New Roman" w:hAnsi="Times New Roman" w:cs="Times New Roman"/>
                <w:i/>
                <w:color w:val="000000"/>
              </w:rPr>
              <w:t>Maximum</w:t>
            </w:r>
          </w:p>
        </w:tc>
        <w:tc>
          <w:tcPr>
            <w:tcW w:w="974" w:type="dxa"/>
            <w:shd w:val="clear" w:color="auto" w:fill="auto"/>
            <w:noWrap/>
            <w:hideMark/>
          </w:tcPr>
          <w:p w14:paraId="00E51DF5" w14:textId="77777777" w:rsidR="001D5EA2" w:rsidRPr="00450643" w:rsidRDefault="001D5EA2" w:rsidP="007676F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rPr>
            </w:pPr>
            <w:r w:rsidRPr="00450643">
              <w:rPr>
                <w:rFonts w:ascii="Times New Roman" w:eastAsia="Times New Roman" w:hAnsi="Times New Roman" w:cs="Times New Roman"/>
                <w:i/>
                <w:color w:val="000000"/>
              </w:rPr>
              <w:t>Range</w:t>
            </w:r>
          </w:p>
        </w:tc>
        <w:tc>
          <w:tcPr>
            <w:tcW w:w="940" w:type="dxa"/>
            <w:shd w:val="clear" w:color="auto" w:fill="auto"/>
          </w:tcPr>
          <w:p w14:paraId="747AAD6C" w14:textId="608AF7F5" w:rsidR="001D5EA2" w:rsidRPr="006E4FB4" w:rsidRDefault="001D5EA2" w:rsidP="007676F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Jumlah</w:t>
            </w:r>
          </w:p>
        </w:tc>
      </w:tr>
      <w:tr w:rsidR="001D5EA2" w:rsidRPr="00450643" w14:paraId="62077AE0" w14:textId="74CD5038" w:rsidTr="001D5EA2">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399" w:type="dxa"/>
            <w:vMerge w:val="restart"/>
            <w:shd w:val="clear" w:color="auto" w:fill="auto"/>
            <w:noWrap/>
            <w:hideMark/>
          </w:tcPr>
          <w:p w14:paraId="6E63B197" w14:textId="77777777" w:rsidR="001D5EA2" w:rsidRPr="00450643" w:rsidRDefault="001D5EA2" w:rsidP="007676FB">
            <w:pPr>
              <w:spacing w:line="276" w:lineRule="auto"/>
              <w:jc w:val="center"/>
              <w:rPr>
                <w:rFonts w:ascii="Times New Roman" w:eastAsia="Times New Roman" w:hAnsi="Times New Roman" w:cs="Times New Roman"/>
                <w:b w:val="0"/>
                <w:color w:val="000000"/>
              </w:rPr>
            </w:pPr>
            <w:r w:rsidRPr="00450643">
              <w:rPr>
                <w:rFonts w:ascii="Times New Roman" w:eastAsia="Times New Roman" w:hAnsi="Times New Roman" w:cs="Times New Roman"/>
                <w:b w:val="0"/>
                <w:color w:val="000000"/>
              </w:rPr>
              <w:t>Harga</w:t>
            </w:r>
          </w:p>
        </w:tc>
        <w:tc>
          <w:tcPr>
            <w:tcW w:w="974" w:type="dxa"/>
            <w:shd w:val="clear" w:color="auto" w:fill="auto"/>
            <w:noWrap/>
            <w:hideMark/>
          </w:tcPr>
          <w:p w14:paraId="01A0E66B" w14:textId="77777777" w:rsidR="001D5EA2" w:rsidRPr="00450643" w:rsidRDefault="001D5EA2" w:rsidP="007676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450643">
              <w:rPr>
                <w:rFonts w:ascii="Times New Roman" w:eastAsia="Times New Roman" w:hAnsi="Times New Roman" w:cs="Times New Roman"/>
                <w:color w:val="000000"/>
              </w:rPr>
              <w:t>Hitam</w:t>
            </w:r>
          </w:p>
        </w:tc>
        <w:tc>
          <w:tcPr>
            <w:tcW w:w="974" w:type="dxa"/>
            <w:shd w:val="clear" w:color="auto" w:fill="auto"/>
            <w:noWrap/>
            <w:hideMark/>
          </w:tcPr>
          <w:p w14:paraId="14B45464" w14:textId="77777777" w:rsidR="001D5EA2" w:rsidRPr="00450643" w:rsidRDefault="001D5EA2"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450643">
              <w:rPr>
                <w:rFonts w:ascii="Times New Roman" w:eastAsia="Times New Roman" w:hAnsi="Times New Roman" w:cs="Times New Roman"/>
                <w:color w:val="000000"/>
              </w:rPr>
              <w:t>273.2</w:t>
            </w:r>
          </w:p>
        </w:tc>
        <w:tc>
          <w:tcPr>
            <w:tcW w:w="1174" w:type="dxa"/>
            <w:shd w:val="clear" w:color="auto" w:fill="auto"/>
            <w:noWrap/>
            <w:hideMark/>
          </w:tcPr>
          <w:p w14:paraId="20891A9B" w14:textId="77777777" w:rsidR="001D5EA2" w:rsidRPr="00450643" w:rsidRDefault="001D5EA2"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450643">
              <w:rPr>
                <w:rFonts w:ascii="Times New Roman" w:eastAsia="Times New Roman" w:hAnsi="Times New Roman" w:cs="Times New Roman"/>
                <w:color w:val="000000"/>
              </w:rPr>
              <w:t>149</w:t>
            </w:r>
          </w:p>
        </w:tc>
        <w:tc>
          <w:tcPr>
            <w:tcW w:w="1174" w:type="dxa"/>
            <w:shd w:val="clear" w:color="auto" w:fill="auto"/>
            <w:noWrap/>
            <w:hideMark/>
          </w:tcPr>
          <w:p w14:paraId="787979F4" w14:textId="77777777" w:rsidR="001D5EA2" w:rsidRPr="00450643" w:rsidRDefault="001D5EA2"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450643">
              <w:rPr>
                <w:rFonts w:ascii="Times New Roman" w:eastAsia="Times New Roman" w:hAnsi="Times New Roman" w:cs="Times New Roman"/>
                <w:color w:val="000000"/>
              </w:rPr>
              <w:t>443</w:t>
            </w:r>
          </w:p>
        </w:tc>
        <w:tc>
          <w:tcPr>
            <w:tcW w:w="974" w:type="dxa"/>
            <w:shd w:val="clear" w:color="auto" w:fill="auto"/>
            <w:noWrap/>
            <w:hideMark/>
          </w:tcPr>
          <w:p w14:paraId="674876EE" w14:textId="77777777" w:rsidR="001D5EA2" w:rsidRPr="00450643" w:rsidRDefault="001D5EA2"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450643">
              <w:rPr>
                <w:rFonts w:ascii="Times New Roman" w:eastAsia="Times New Roman" w:hAnsi="Times New Roman" w:cs="Times New Roman"/>
                <w:color w:val="000000"/>
              </w:rPr>
              <w:t>294</w:t>
            </w:r>
          </w:p>
        </w:tc>
        <w:tc>
          <w:tcPr>
            <w:tcW w:w="940" w:type="dxa"/>
            <w:shd w:val="clear" w:color="auto" w:fill="auto"/>
          </w:tcPr>
          <w:p w14:paraId="038B5947" w14:textId="77777777" w:rsidR="001D5EA2" w:rsidRPr="00450643" w:rsidRDefault="001D5EA2"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r>
      <w:tr w:rsidR="001D5EA2" w:rsidRPr="00450643" w14:paraId="77C40834" w14:textId="13EC9FAF" w:rsidTr="001D5EA2">
        <w:trPr>
          <w:trHeight w:val="275"/>
        </w:trPr>
        <w:tc>
          <w:tcPr>
            <w:cnfStyle w:val="001000000000" w:firstRow="0" w:lastRow="0" w:firstColumn="1" w:lastColumn="0" w:oddVBand="0" w:evenVBand="0" w:oddHBand="0" w:evenHBand="0" w:firstRowFirstColumn="0" w:firstRowLastColumn="0" w:lastRowFirstColumn="0" w:lastRowLastColumn="0"/>
            <w:tcW w:w="1399" w:type="dxa"/>
            <w:vMerge/>
            <w:shd w:val="clear" w:color="auto" w:fill="auto"/>
            <w:hideMark/>
          </w:tcPr>
          <w:p w14:paraId="5401CB3A" w14:textId="77777777" w:rsidR="001D5EA2" w:rsidRPr="00450643" w:rsidRDefault="001D5EA2" w:rsidP="007676FB">
            <w:pPr>
              <w:spacing w:line="276" w:lineRule="auto"/>
              <w:rPr>
                <w:rFonts w:ascii="Times New Roman" w:eastAsia="Times New Roman" w:hAnsi="Times New Roman" w:cs="Times New Roman"/>
                <w:b w:val="0"/>
                <w:color w:val="000000"/>
              </w:rPr>
            </w:pPr>
          </w:p>
        </w:tc>
        <w:tc>
          <w:tcPr>
            <w:tcW w:w="974" w:type="dxa"/>
            <w:shd w:val="clear" w:color="auto" w:fill="auto"/>
            <w:noWrap/>
            <w:hideMark/>
          </w:tcPr>
          <w:p w14:paraId="63DE4077" w14:textId="77777777" w:rsidR="001D5EA2" w:rsidRPr="00450643" w:rsidRDefault="001D5EA2" w:rsidP="007676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450643">
              <w:rPr>
                <w:rFonts w:ascii="Times New Roman" w:eastAsia="Times New Roman" w:hAnsi="Times New Roman" w:cs="Times New Roman"/>
                <w:color w:val="000000"/>
              </w:rPr>
              <w:t>Putih</w:t>
            </w:r>
          </w:p>
        </w:tc>
        <w:tc>
          <w:tcPr>
            <w:tcW w:w="974" w:type="dxa"/>
            <w:shd w:val="clear" w:color="auto" w:fill="auto"/>
            <w:noWrap/>
            <w:hideMark/>
          </w:tcPr>
          <w:p w14:paraId="605C119C" w14:textId="77777777" w:rsidR="001D5EA2" w:rsidRPr="00450643" w:rsidRDefault="001D5EA2"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450643">
              <w:rPr>
                <w:rFonts w:ascii="Times New Roman" w:eastAsia="Times New Roman" w:hAnsi="Times New Roman" w:cs="Times New Roman"/>
                <w:color w:val="000000"/>
              </w:rPr>
              <w:t>293.1</w:t>
            </w:r>
          </w:p>
        </w:tc>
        <w:tc>
          <w:tcPr>
            <w:tcW w:w="1174" w:type="dxa"/>
            <w:shd w:val="clear" w:color="auto" w:fill="auto"/>
            <w:noWrap/>
            <w:hideMark/>
          </w:tcPr>
          <w:p w14:paraId="2ABE3B9B" w14:textId="77777777" w:rsidR="001D5EA2" w:rsidRPr="00450643" w:rsidRDefault="001D5EA2"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450643">
              <w:rPr>
                <w:rFonts w:ascii="Times New Roman" w:eastAsia="Times New Roman" w:hAnsi="Times New Roman" w:cs="Times New Roman"/>
                <w:color w:val="000000"/>
              </w:rPr>
              <w:t>219</w:t>
            </w:r>
          </w:p>
        </w:tc>
        <w:tc>
          <w:tcPr>
            <w:tcW w:w="1174" w:type="dxa"/>
            <w:shd w:val="clear" w:color="auto" w:fill="auto"/>
            <w:noWrap/>
            <w:hideMark/>
          </w:tcPr>
          <w:p w14:paraId="53768F80" w14:textId="77777777" w:rsidR="001D5EA2" w:rsidRPr="00450643" w:rsidRDefault="001D5EA2"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450643">
              <w:rPr>
                <w:rFonts w:ascii="Times New Roman" w:eastAsia="Times New Roman" w:hAnsi="Times New Roman" w:cs="Times New Roman"/>
                <w:color w:val="000000"/>
              </w:rPr>
              <w:t>430</w:t>
            </w:r>
          </w:p>
        </w:tc>
        <w:tc>
          <w:tcPr>
            <w:tcW w:w="974" w:type="dxa"/>
            <w:shd w:val="clear" w:color="auto" w:fill="auto"/>
            <w:noWrap/>
            <w:hideMark/>
          </w:tcPr>
          <w:p w14:paraId="066BFC8B" w14:textId="77777777" w:rsidR="001D5EA2" w:rsidRPr="00450643" w:rsidRDefault="001D5EA2"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450643">
              <w:rPr>
                <w:rFonts w:ascii="Times New Roman" w:eastAsia="Times New Roman" w:hAnsi="Times New Roman" w:cs="Times New Roman"/>
                <w:color w:val="000000"/>
              </w:rPr>
              <w:t>211</w:t>
            </w:r>
          </w:p>
        </w:tc>
        <w:tc>
          <w:tcPr>
            <w:tcW w:w="940" w:type="dxa"/>
            <w:shd w:val="clear" w:color="auto" w:fill="auto"/>
          </w:tcPr>
          <w:p w14:paraId="77B6BA76" w14:textId="77777777" w:rsidR="001D5EA2" w:rsidRPr="00450643" w:rsidRDefault="001D5EA2"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1D5EA2" w:rsidRPr="00450643" w14:paraId="0DDBF848" w14:textId="236F213D" w:rsidTr="001D5EA2">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399" w:type="dxa"/>
            <w:vMerge w:val="restart"/>
            <w:shd w:val="clear" w:color="auto" w:fill="auto"/>
          </w:tcPr>
          <w:p w14:paraId="4993BA55" w14:textId="77777777" w:rsidR="001D5EA2" w:rsidRDefault="001D5EA2" w:rsidP="007676FB">
            <w:pPr>
              <w:spacing w:line="276" w:lineRule="auto"/>
              <w:rPr>
                <w:rFonts w:ascii="Times New Roman" w:eastAsia="Times New Roman" w:hAnsi="Times New Roman" w:cs="Times New Roman"/>
                <w:b w:val="0"/>
                <w:color w:val="000000"/>
              </w:rPr>
            </w:pPr>
          </w:p>
          <w:p w14:paraId="203D790C" w14:textId="31B360C2" w:rsidR="001D5EA2" w:rsidRPr="006E4FB4" w:rsidRDefault="001D5EA2" w:rsidP="007676FB">
            <w:pPr>
              <w:spacing w:line="276" w:lineRule="auto"/>
              <w:jc w:val="center"/>
              <w:rPr>
                <w:rFonts w:ascii="Times New Roman" w:eastAsia="Times New Roman" w:hAnsi="Times New Roman" w:cs="Times New Roman"/>
                <w:b w:val="0"/>
                <w:color w:val="000000"/>
              </w:rPr>
            </w:pPr>
            <w:r w:rsidRPr="006E4FB4">
              <w:rPr>
                <w:rFonts w:ascii="Times New Roman" w:eastAsia="Times New Roman" w:hAnsi="Times New Roman" w:cs="Times New Roman"/>
                <w:b w:val="0"/>
                <w:color w:val="000000"/>
              </w:rPr>
              <w:t>Warna</w:t>
            </w:r>
          </w:p>
        </w:tc>
        <w:tc>
          <w:tcPr>
            <w:tcW w:w="974" w:type="dxa"/>
            <w:shd w:val="clear" w:color="auto" w:fill="auto"/>
            <w:noWrap/>
          </w:tcPr>
          <w:p w14:paraId="71598564" w14:textId="0DAC7F39" w:rsidR="001D5EA2" w:rsidRPr="00450643" w:rsidRDefault="001D5EA2" w:rsidP="007676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Hitam</w:t>
            </w:r>
          </w:p>
        </w:tc>
        <w:tc>
          <w:tcPr>
            <w:tcW w:w="974" w:type="dxa"/>
            <w:shd w:val="clear" w:color="auto" w:fill="auto"/>
            <w:noWrap/>
          </w:tcPr>
          <w:p w14:paraId="125F4AD6" w14:textId="11818C4A" w:rsidR="001D5EA2" w:rsidRPr="006E4FB4" w:rsidRDefault="001D5EA2"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6E4FB4">
              <w:rPr>
                <w:rFonts w:ascii="Times New Roman" w:eastAsia="Times New Roman" w:hAnsi="Times New Roman" w:cs="Times New Roman"/>
                <w:b/>
                <w:color w:val="000000"/>
              </w:rPr>
              <w:t>-</w:t>
            </w:r>
          </w:p>
        </w:tc>
        <w:tc>
          <w:tcPr>
            <w:tcW w:w="1174" w:type="dxa"/>
            <w:shd w:val="clear" w:color="auto" w:fill="auto"/>
            <w:noWrap/>
          </w:tcPr>
          <w:p w14:paraId="1D79D077" w14:textId="0438644E" w:rsidR="001D5EA2" w:rsidRPr="006E4FB4" w:rsidRDefault="001D5EA2"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6E4FB4">
              <w:rPr>
                <w:rFonts w:ascii="Times New Roman" w:eastAsia="Times New Roman" w:hAnsi="Times New Roman" w:cs="Times New Roman"/>
                <w:b/>
                <w:color w:val="000000"/>
              </w:rPr>
              <w:t>-</w:t>
            </w:r>
          </w:p>
        </w:tc>
        <w:tc>
          <w:tcPr>
            <w:tcW w:w="1174" w:type="dxa"/>
            <w:shd w:val="clear" w:color="auto" w:fill="auto"/>
            <w:noWrap/>
          </w:tcPr>
          <w:p w14:paraId="42081964" w14:textId="0DCAA9A7" w:rsidR="001D5EA2" w:rsidRPr="006E4FB4" w:rsidRDefault="001D5EA2"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6E4FB4">
              <w:rPr>
                <w:rFonts w:ascii="Times New Roman" w:eastAsia="Times New Roman" w:hAnsi="Times New Roman" w:cs="Times New Roman"/>
                <w:b/>
                <w:color w:val="000000"/>
              </w:rPr>
              <w:t>-</w:t>
            </w:r>
          </w:p>
        </w:tc>
        <w:tc>
          <w:tcPr>
            <w:tcW w:w="974" w:type="dxa"/>
            <w:shd w:val="clear" w:color="auto" w:fill="auto"/>
            <w:noWrap/>
          </w:tcPr>
          <w:p w14:paraId="4BC2DE6E" w14:textId="75F6DD9A" w:rsidR="001D5EA2" w:rsidRPr="006E4FB4" w:rsidRDefault="001D5EA2"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6E4FB4">
              <w:rPr>
                <w:rFonts w:ascii="Times New Roman" w:eastAsia="Times New Roman" w:hAnsi="Times New Roman" w:cs="Times New Roman"/>
                <w:b/>
                <w:color w:val="000000"/>
              </w:rPr>
              <w:t>-</w:t>
            </w:r>
          </w:p>
        </w:tc>
        <w:tc>
          <w:tcPr>
            <w:tcW w:w="940" w:type="dxa"/>
            <w:shd w:val="clear" w:color="auto" w:fill="auto"/>
          </w:tcPr>
          <w:p w14:paraId="795AF65A" w14:textId="340B3F72" w:rsidR="001D5EA2" w:rsidRPr="00450643" w:rsidRDefault="001D5EA2"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w:t>
            </w:r>
          </w:p>
        </w:tc>
      </w:tr>
      <w:tr w:rsidR="001D5EA2" w:rsidRPr="00450643" w14:paraId="3FC2A3AE" w14:textId="31A9C8B1" w:rsidTr="001D5EA2">
        <w:trPr>
          <w:trHeight w:val="275"/>
        </w:trPr>
        <w:tc>
          <w:tcPr>
            <w:cnfStyle w:val="001000000000" w:firstRow="0" w:lastRow="0" w:firstColumn="1" w:lastColumn="0" w:oddVBand="0" w:evenVBand="0" w:oddHBand="0" w:evenHBand="0" w:firstRowFirstColumn="0" w:firstRowLastColumn="0" w:lastRowFirstColumn="0" w:lastRowLastColumn="0"/>
            <w:tcW w:w="1399" w:type="dxa"/>
            <w:vMerge/>
            <w:shd w:val="clear" w:color="auto" w:fill="auto"/>
          </w:tcPr>
          <w:p w14:paraId="4AD09F39" w14:textId="77777777" w:rsidR="001D5EA2" w:rsidRPr="00450643" w:rsidRDefault="001D5EA2" w:rsidP="007676FB">
            <w:pPr>
              <w:spacing w:line="276" w:lineRule="auto"/>
              <w:rPr>
                <w:rFonts w:ascii="Times New Roman" w:eastAsia="Times New Roman" w:hAnsi="Times New Roman" w:cs="Times New Roman"/>
                <w:color w:val="000000"/>
              </w:rPr>
            </w:pPr>
          </w:p>
        </w:tc>
        <w:tc>
          <w:tcPr>
            <w:tcW w:w="974" w:type="dxa"/>
            <w:shd w:val="clear" w:color="auto" w:fill="auto"/>
            <w:noWrap/>
          </w:tcPr>
          <w:p w14:paraId="407928F8" w14:textId="01D1248D" w:rsidR="001D5EA2" w:rsidRPr="00450643" w:rsidRDefault="001D5EA2" w:rsidP="007676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Putih</w:t>
            </w:r>
          </w:p>
        </w:tc>
        <w:tc>
          <w:tcPr>
            <w:tcW w:w="974" w:type="dxa"/>
            <w:shd w:val="clear" w:color="auto" w:fill="auto"/>
            <w:noWrap/>
          </w:tcPr>
          <w:p w14:paraId="03259514" w14:textId="31EFA3BD" w:rsidR="001D5EA2" w:rsidRPr="006E4FB4" w:rsidRDefault="001D5EA2"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6E4FB4">
              <w:rPr>
                <w:rFonts w:ascii="Times New Roman" w:eastAsia="Times New Roman" w:hAnsi="Times New Roman" w:cs="Times New Roman"/>
                <w:b/>
                <w:color w:val="000000"/>
              </w:rPr>
              <w:t>-</w:t>
            </w:r>
          </w:p>
        </w:tc>
        <w:tc>
          <w:tcPr>
            <w:tcW w:w="1174" w:type="dxa"/>
            <w:shd w:val="clear" w:color="auto" w:fill="auto"/>
            <w:noWrap/>
          </w:tcPr>
          <w:p w14:paraId="267E5531" w14:textId="026CB1E5" w:rsidR="001D5EA2" w:rsidRPr="006E4FB4" w:rsidRDefault="001D5EA2"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6E4FB4">
              <w:rPr>
                <w:rFonts w:ascii="Times New Roman" w:eastAsia="Times New Roman" w:hAnsi="Times New Roman" w:cs="Times New Roman"/>
                <w:b/>
                <w:color w:val="000000"/>
              </w:rPr>
              <w:t>-</w:t>
            </w:r>
          </w:p>
        </w:tc>
        <w:tc>
          <w:tcPr>
            <w:tcW w:w="1174" w:type="dxa"/>
            <w:shd w:val="clear" w:color="auto" w:fill="auto"/>
            <w:noWrap/>
          </w:tcPr>
          <w:p w14:paraId="56C1D122" w14:textId="32DB11A8" w:rsidR="001D5EA2" w:rsidRPr="006E4FB4" w:rsidRDefault="001D5EA2"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6E4FB4">
              <w:rPr>
                <w:rFonts w:ascii="Times New Roman" w:eastAsia="Times New Roman" w:hAnsi="Times New Roman" w:cs="Times New Roman"/>
                <w:b/>
                <w:color w:val="000000"/>
              </w:rPr>
              <w:t>-</w:t>
            </w:r>
          </w:p>
        </w:tc>
        <w:tc>
          <w:tcPr>
            <w:tcW w:w="974" w:type="dxa"/>
            <w:shd w:val="clear" w:color="auto" w:fill="auto"/>
            <w:noWrap/>
          </w:tcPr>
          <w:p w14:paraId="6480E449" w14:textId="19413765" w:rsidR="001D5EA2" w:rsidRPr="006E4FB4" w:rsidRDefault="001D5EA2"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6E4FB4">
              <w:rPr>
                <w:rFonts w:ascii="Times New Roman" w:eastAsia="Times New Roman" w:hAnsi="Times New Roman" w:cs="Times New Roman"/>
                <w:b/>
                <w:color w:val="000000"/>
              </w:rPr>
              <w:t>-</w:t>
            </w:r>
          </w:p>
        </w:tc>
        <w:tc>
          <w:tcPr>
            <w:tcW w:w="940" w:type="dxa"/>
            <w:shd w:val="clear" w:color="auto" w:fill="auto"/>
          </w:tcPr>
          <w:p w14:paraId="5984FAA7" w14:textId="120CD62F" w:rsidR="001D5EA2" w:rsidRPr="00450643" w:rsidRDefault="001D5EA2"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10</w:t>
            </w:r>
          </w:p>
        </w:tc>
      </w:tr>
    </w:tbl>
    <w:p w14:paraId="11DE07E5" w14:textId="77777777" w:rsidR="001D5EA2" w:rsidRDefault="001D5EA2" w:rsidP="007676FB">
      <w:pPr>
        <w:spacing w:before="120" w:line="276" w:lineRule="auto"/>
        <w:jc w:val="both"/>
        <w:rPr>
          <w:rFonts w:ascii="Times New Roman" w:hAnsi="Times New Roman" w:cs="Times New Roman"/>
        </w:rPr>
      </w:pPr>
    </w:p>
    <w:p w14:paraId="2259D8E6" w14:textId="77777777" w:rsidR="001D5EA2" w:rsidRDefault="001D5EA2" w:rsidP="007676FB">
      <w:pPr>
        <w:spacing w:before="120" w:line="276" w:lineRule="auto"/>
        <w:jc w:val="both"/>
        <w:rPr>
          <w:rFonts w:ascii="Times New Roman" w:hAnsi="Times New Roman" w:cs="Times New Roman"/>
        </w:rPr>
      </w:pPr>
    </w:p>
    <w:p w14:paraId="7D613CCE" w14:textId="77777777" w:rsidR="00C435D8" w:rsidRDefault="00C435D8" w:rsidP="007676FB">
      <w:pPr>
        <w:spacing w:before="120" w:line="276" w:lineRule="auto"/>
        <w:ind w:firstLine="284"/>
        <w:jc w:val="both"/>
        <w:rPr>
          <w:rFonts w:ascii="Times New Roman" w:hAnsi="Times New Roman" w:cs="Times New Roman"/>
        </w:rPr>
      </w:pPr>
    </w:p>
    <w:p w14:paraId="13E0C4B7" w14:textId="7585A2A3" w:rsidR="002B0563" w:rsidRDefault="008314CF" w:rsidP="007676FB">
      <w:pPr>
        <w:spacing w:before="120" w:after="60" w:line="276" w:lineRule="auto"/>
        <w:ind w:firstLine="284"/>
        <w:jc w:val="both"/>
        <w:rPr>
          <w:rFonts w:ascii="Times New Roman" w:hAnsi="Times New Roman" w:cs="Times New Roman"/>
        </w:rPr>
      </w:pPr>
      <w:r>
        <w:rPr>
          <w:rFonts w:ascii="Times New Roman" w:hAnsi="Times New Roman" w:cs="Times New Roman"/>
        </w:rPr>
        <w:t xml:space="preserve">Berdasarkan </w:t>
      </w:r>
      <w:r w:rsidR="00673EB9">
        <w:rPr>
          <w:rFonts w:ascii="Times New Roman" w:hAnsi="Times New Roman" w:cs="Times New Roman"/>
        </w:rPr>
        <w:t>T</w:t>
      </w:r>
      <w:r>
        <w:rPr>
          <w:rFonts w:ascii="Times New Roman" w:hAnsi="Times New Roman" w:cs="Times New Roman"/>
        </w:rPr>
        <w:t xml:space="preserve">abel </w:t>
      </w:r>
      <w:r w:rsidR="00673EB9">
        <w:rPr>
          <w:rFonts w:ascii="Times New Roman" w:hAnsi="Times New Roman" w:cs="Times New Roman"/>
        </w:rPr>
        <w:t>2</w:t>
      </w:r>
      <w:r>
        <w:rPr>
          <w:rFonts w:ascii="Times New Roman" w:hAnsi="Times New Roman" w:cs="Times New Roman"/>
        </w:rPr>
        <w:t xml:space="preserve"> diatas, diketahui bahwa mobil </w:t>
      </w:r>
      <w:r w:rsidR="00C16EAD">
        <w:rPr>
          <w:rFonts w:ascii="Times New Roman" w:hAnsi="Times New Roman" w:cs="Times New Roman"/>
        </w:rPr>
        <w:t xml:space="preserve">bekas </w:t>
      </w:r>
      <w:r>
        <w:rPr>
          <w:rFonts w:ascii="Times New Roman" w:hAnsi="Times New Roman" w:cs="Times New Roman"/>
        </w:rPr>
        <w:t>dengan merk Fortuner, lebih banyak dijual dengan warna hitam dibandingkan warna putih. Hal tersebut dapat dilihat dari jumlah warna hitam yang lebih banyak d</w:t>
      </w:r>
      <w:r w:rsidR="00247814">
        <w:rPr>
          <w:rFonts w:ascii="Times New Roman" w:hAnsi="Times New Roman" w:cs="Times New Roman"/>
        </w:rPr>
        <w:t>ibandingkan</w:t>
      </w:r>
      <w:r>
        <w:rPr>
          <w:rFonts w:ascii="Times New Roman" w:hAnsi="Times New Roman" w:cs="Times New Roman"/>
        </w:rPr>
        <w:t xml:space="preserve"> warna putih. </w:t>
      </w:r>
      <w:r w:rsidR="00426516">
        <w:rPr>
          <w:rFonts w:ascii="Times New Roman" w:hAnsi="Times New Roman" w:cs="Times New Roman"/>
        </w:rPr>
        <w:t>Sedangkan d</w:t>
      </w:r>
      <w:r w:rsidR="00F04CB9">
        <w:rPr>
          <w:rFonts w:ascii="Times New Roman" w:hAnsi="Times New Roman" w:cs="Times New Roman"/>
        </w:rPr>
        <w:t xml:space="preserve">ari segi harga, </w:t>
      </w:r>
      <w:r w:rsidR="00141355">
        <w:rPr>
          <w:rFonts w:ascii="Times New Roman" w:hAnsi="Times New Roman" w:cs="Times New Roman"/>
        </w:rPr>
        <w:t xml:space="preserve">meskipun mobil dengan merk hitam memiliki harga jual maksimum yang lebih besar dari pada mobil putih, namun </w:t>
      </w:r>
      <w:r w:rsidR="00F04CB9">
        <w:rPr>
          <w:rFonts w:ascii="Times New Roman" w:hAnsi="Times New Roman" w:cs="Times New Roman"/>
        </w:rPr>
        <w:t xml:space="preserve">mobil dengan warna putih memiliki </w:t>
      </w:r>
      <w:r w:rsidR="00734E69">
        <w:rPr>
          <w:rFonts w:ascii="Times New Roman" w:hAnsi="Times New Roman" w:cs="Times New Roman"/>
        </w:rPr>
        <w:t>rata-rata harga jual yang lebih tinggi dibandinkan dengan mobil warna hitam.</w:t>
      </w:r>
      <w:r w:rsidR="00982D16">
        <w:rPr>
          <w:rFonts w:ascii="Times New Roman" w:hAnsi="Times New Roman" w:cs="Times New Roman"/>
        </w:rPr>
        <w:t xml:space="preserve"> Hal tersebut dikarenakan mobil dengan </w:t>
      </w:r>
      <w:r w:rsidR="00171546">
        <w:rPr>
          <w:rFonts w:ascii="Times New Roman" w:hAnsi="Times New Roman" w:cs="Times New Roman"/>
        </w:rPr>
        <w:t>warna</w:t>
      </w:r>
      <w:r w:rsidR="00982D16">
        <w:rPr>
          <w:rFonts w:ascii="Times New Roman" w:hAnsi="Times New Roman" w:cs="Times New Roman"/>
        </w:rPr>
        <w:t xml:space="preserve"> hitam memiliki</w:t>
      </w:r>
      <w:r w:rsidR="00982D16" w:rsidRPr="00DB000D">
        <w:rPr>
          <w:rFonts w:ascii="Times New Roman" w:hAnsi="Times New Roman" w:cs="Times New Roman"/>
          <w:i/>
        </w:rPr>
        <w:t xml:space="preserve"> range</w:t>
      </w:r>
      <w:r w:rsidR="00982D16">
        <w:rPr>
          <w:rFonts w:ascii="Times New Roman" w:hAnsi="Times New Roman" w:cs="Times New Roman"/>
        </w:rPr>
        <w:t xml:space="preserve"> harga yang lebih lebar daripada mobil warna putih. </w:t>
      </w:r>
      <w:r w:rsidR="000E235B">
        <w:rPr>
          <w:rFonts w:ascii="Times New Roman" w:hAnsi="Times New Roman" w:cs="Times New Roman"/>
        </w:rPr>
        <w:t xml:space="preserve">Pada </w:t>
      </w:r>
      <w:r w:rsidR="00673EB9">
        <w:rPr>
          <w:rFonts w:ascii="Times New Roman" w:hAnsi="Times New Roman" w:cs="Times New Roman"/>
        </w:rPr>
        <w:t>T</w:t>
      </w:r>
      <w:r w:rsidR="000E235B">
        <w:rPr>
          <w:rFonts w:ascii="Times New Roman" w:hAnsi="Times New Roman" w:cs="Times New Roman"/>
        </w:rPr>
        <w:t xml:space="preserve">abel </w:t>
      </w:r>
      <w:r w:rsidR="00673EB9">
        <w:rPr>
          <w:rFonts w:ascii="Times New Roman" w:hAnsi="Times New Roman" w:cs="Times New Roman"/>
        </w:rPr>
        <w:t>3</w:t>
      </w:r>
      <w:r w:rsidR="000E235B">
        <w:rPr>
          <w:rFonts w:ascii="Times New Roman" w:hAnsi="Times New Roman" w:cs="Times New Roman"/>
        </w:rPr>
        <w:t xml:space="preserve"> berikut, disajikan output perhitungan statistika deskriptif variabel </w:t>
      </w:r>
      <w:r w:rsidR="008C6F64">
        <w:rPr>
          <w:rFonts w:ascii="Times New Roman" w:hAnsi="Times New Roman" w:cs="Times New Roman"/>
        </w:rPr>
        <w:t xml:space="preserve">harga berdasarkan variabel kategorik warna </w:t>
      </w:r>
      <w:r w:rsidR="00691923">
        <w:rPr>
          <w:rFonts w:ascii="Times New Roman" w:hAnsi="Times New Roman" w:cs="Times New Roman"/>
        </w:rPr>
        <w:t xml:space="preserve">dari </w:t>
      </w:r>
      <w:r w:rsidR="000E235B">
        <w:rPr>
          <w:rFonts w:ascii="Times New Roman" w:hAnsi="Times New Roman" w:cs="Times New Roman"/>
        </w:rPr>
        <w:t>mobil merk Pajero</w:t>
      </w:r>
      <w:r w:rsidR="00607438">
        <w:rPr>
          <w:rFonts w:ascii="Times New Roman" w:hAnsi="Times New Roman" w:cs="Times New Roman"/>
        </w:rPr>
        <w:t xml:space="preserve">. </w:t>
      </w:r>
    </w:p>
    <w:p w14:paraId="17CE58E7" w14:textId="77777777" w:rsidR="003E0C49" w:rsidRDefault="003E0C49" w:rsidP="00DD0BED">
      <w:pPr>
        <w:shd w:val="clear" w:color="auto" w:fill="FFFFFF"/>
        <w:spacing w:after="120" w:line="276" w:lineRule="auto"/>
        <w:rPr>
          <w:rFonts w:ascii="Times New Roman" w:eastAsia="Times New Roman" w:hAnsi="Times New Roman" w:cs="Times New Roman"/>
          <w:sz w:val="20"/>
          <w:szCs w:val="26"/>
        </w:rPr>
      </w:pPr>
    </w:p>
    <w:p w14:paraId="286FB2A6" w14:textId="59AE8919" w:rsidR="007B2872" w:rsidRPr="00A14F3D" w:rsidRDefault="007B2872" w:rsidP="007676FB">
      <w:pPr>
        <w:shd w:val="clear" w:color="auto" w:fill="FFFFFF"/>
        <w:spacing w:after="120" w:line="276" w:lineRule="auto"/>
        <w:ind w:left="1440" w:hanging="1440"/>
        <w:jc w:val="center"/>
        <w:rPr>
          <w:rFonts w:ascii="Times New Roman" w:eastAsia="Times New Roman" w:hAnsi="Times New Roman" w:cs="Times New Roman"/>
          <w:sz w:val="20"/>
          <w:szCs w:val="26"/>
        </w:rPr>
      </w:pPr>
      <w:r>
        <w:rPr>
          <w:rFonts w:ascii="Times New Roman" w:eastAsia="Times New Roman" w:hAnsi="Times New Roman" w:cs="Times New Roman"/>
          <w:sz w:val="20"/>
          <w:szCs w:val="26"/>
        </w:rPr>
        <w:lastRenderedPageBreak/>
        <w:t xml:space="preserve">Tabel </w:t>
      </w:r>
      <w:r w:rsidR="00673EB9">
        <w:rPr>
          <w:rFonts w:ascii="Times New Roman" w:eastAsia="Times New Roman" w:hAnsi="Times New Roman" w:cs="Times New Roman"/>
          <w:sz w:val="20"/>
          <w:szCs w:val="26"/>
        </w:rPr>
        <w:t>3</w:t>
      </w:r>
      <w:r>
        <w:rPr>
          <w:rFonts w:ascii="Times New Roman" w:eastAsia="Times New Roman" w:hAnsi="Times New Roman" w:cs="Times New Roman"/>
          <w:sz w:val="20"/>
          <w:szCs w:val="26"/>
        </w:rPr>
        <w:t xml:space="preserve"> Statistika Deskriptif mobil merk </w:t>
      </w:r>
      <w:r w:rsidR="00345275">
        <w:rPr>
          <w:rFonts w:ascii="Times New Roman" w:eastAsia="Times New Roman" w:hAnsi="Times New Roman" w:cs="Times New Roman"/>
          <w:sz w:val="20"/>
          <w:szCs w:val="26"/>
        </w:rPr>
        <w:t>Pajero</w:t>
      </w:r>
      <w:r>
        <w:rPr>
          <w:rFonts w:ascii="Times New Roman" w:eastAsia="Times New Roman" w:hAnsi="Times New Roman" w:cs="Times New Roman"/>
          <w:sz w:val="20"/>
          <w:szCs w:val="26"/>
        </w:rPr>
        <w:t xml:space="preserve"> </w:t>
      </w:r>
      <w:r w:rsidR="00BC4833">
        <w:rPr>
          <w:rFonts w:ascii="Times New Roman" w:eastAsia="Times New Roman" w:hAnsi="Times New Roman" w:cs="Times New Roman"/>
          <w:sz w:val="20"/>
          <w:szCs w:val="26"/>
        </w:rPr>
        <w:t xml:space="preserve">variabel </w:t>
      </w:r>
      <w:r>
        <w:rPr>
          <w:rFonts w:ascii="Times New Roman" w:hAnsi="Times New Roman" w:cs="Times New Roman"/>
        </w:rPr>
        <w:t>harga berdasarkan warna</w:t>
      </w:r>
    </w:p>
    <w:tbl>
      <w:tblPr>
        <w:tblStyle w:val="ListTable6Colorful"/>
        <w:tblpPr w:leftFromText="180" w:rightFromText="180" w:vertAnchor="text" w:horzAnchor="margin" w:tblpXSpec="center" w:tblpY="12"/>
        <w:tblW w:w="7609" w:type="dxa"/>
        <w:tblLook w:val="04A0" w:firstRow="1" w:lastRow="0" w:firstColumn="1" w:lastColumn="0" w:noHBand="0" w:noVBand="1"/>
      </w:tblPr>
      <w:tblGrid>
        <w:gridCol w:w="1399"/>
        <w:gridCol w:w="974"/>
        <w:gridCol w:w="974"/>
        <w:gridCol w:w="1174"/>
        <w:gridCol w:w="1174"/>
        <w:gridCol w:w="974"/>
        <w:gridCol w:w="940"/>
      </w:tblGrid>
      <w:tr w:rsidR="00E33931" w:rsidRPr="00450643" w14:paraId="7307B9B6" w14:textId="77777777" w:rsidTr="00E33931">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399" w:type="dxa"/>
            <w:shd w:val="clear" w:color="auto" w:fill="auto"/>
            <w:noWrap/>
            <w:hideMark/>
          </w:tcPr>
          <w:p w14:paraId="60256351" w14:textId="77777777" w:rsidR="00E33931" w:rsidRPr="00450643" w:rsidRDefault="00E33931" w:rsidP="007676FB">
            <w:pPr>
              <w:spacing w:line="276" w:lineRule="auto"/>
              <w:jc w:val="center"/>
              <w:rPr>
                <w:rFonts w:ascii="Times New Roman" w:eastAsia="Times New Roman" w:hAnsi="Times New Roman" w:cs="Times New Roman"/>
                <w:color w:val="000000"/>
              </w:rPr>
            </w:pPr>
            <w:r w:rsidRPr="00450643">
              <w:rPr>
                <w:rFonts w:ascii="Times New Roman" w:eastAsia="Times New Roman" w:hAnsi="Times New Roman" w:cs="Times New Roman"/>
                <w:color w:val="000000"/>
              </w:rPr>
              <w:t>Variabel</w:t>
            </w:r>
          </w:p>
        </w:tc>
        <w:tc>
          <w:tcPr>
            <w:tcW w:w="974" w:type="dxa"/>
            <w:shd w:val="clear" w:color="auto" w:fill="auto"/>
            <w:noWrap/>
            <w:hideMark/>
          </w:tcPr>
          <w:p w14:paraId="1560128A" w14:textId="77777777" w:rsidR="00E33931" w:rsidRPr="00450643" w:rsidRDefault="00E33931" w:rsidP="007676F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450643">
              <w:rPr>
                <w:rFonts w:ascii="Times New Roman" w:eastAsia="Times New Roman" w:hAnsi="Times New Roman" w:cs="Times New Roman"/>
                <w:color w:val="000000"/>
              </w:rPr>
              <w:t>Warna</w:t>
            </w:r>
          </w:p>
        </w:tc>
        <w:tc>
          <w:tcPr>
            <w:tcW w:w="974" w:type="dxa"/>
            <w:shd w:val="clear" w:color="auto" w:fill="auto"/>
            <w:noWrap/>
            <w:hideMark/>
          </w:tcPr>
          <w:p w14:paraId="21B3F221" w14:textId="77777777" w:rsidR="00E33931" w:rsidRPr="00450643" w:rsidRDefault="00E33931" w:rsidP="007676F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rPr>
            </w:pPr>
            <w:r w:rsidRPr="00450643">
              <w:rPr>
                <w:rFonts w:ascii="Times New Roman" w:eastAsia="Times New Roman" w:hAnsi="Times New Roman" w:cs="Times New Roman"/>
                <w:i/>
                <w:color w:val="000000"/>
              </w:rPr>
              <w:t>Mean</w:t>
            </w:r>
          </w:p>
        </w:tc>
        <w:tc>
          <w:tcPr>
            <w:tcW w:w="1174" w:type="dxa"/>
            <w:shd w:val="clear" w:color="auto" w:fill="auto"/>
            <w:noWrap/>
            <w:hideMark/>
          </w:tcPr>
          <w:p w14:paraId="705CB2D8" w14:textId="77777777" w:rsidR="00E33931" w:rsidRPr="00450643" w:rsidRDefault="00E33931" w:rsidP="007676F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450643">
              <w:rPr>
                <w:rFonts w:ascii="Times New Roman" w:eastAsia="Times New Roman" w:hAnsi="Times New Roman" w:cs="Times New Roman"/>
                <w:color w:val="000000"/>
              </w:rPr>
              <w:t>Minimum</w:t>
            </w:r>
          </w:p>
        </w:tc>
        <w:tc>
          <w:tcPr>
            <w:tcW w:w="1174" w:type="dxa"/>
            <w:shd w:val="clear" w:color="auto" w:fill="auto"/>
            <w:noWrap/>
            <w:hideMark/>
          </w:tcPr>
          <w:p w14:paraId="2A2C9E3D" w14:textId="77777777" w:rsidR="00E33931" w:rsidRPr="00450643" w:rsidRDefault="00E33931" w:rsidP="007676F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rPr>
            </w:pPr>
            <w:r w:rsidRPr="00450643">
              <w:rPr>
                <w:rFonts w:ascii="Times New Roman" w:eastAsia="Times New Roman" w:hAnsi="Times New Roman" w:cs="Times New Roman"/>
                <w:i/>
                <w:color w:val="000000"/>
              </w:rPr>
              <w:t>Maximum</w:t>
            </w:r>
          </w:p>
        </w:tc>
        <w:tc>
          <w:tcPr>
            <w:tcW w:w="974" w:type="dxa"/>
            <w:shd w:val="clear" w:color="auto" w:fill="auto"/>
            <w:noWrap/>
            <w:hideMark/>
          </w:tcPr>
          <w:p w14:paraId="0CBF4129" w14:textId="77777777" w:rsidR="00E33931" w:rsidRPr="00450643" w:rsidRDefault="00E33931" w:rsidP="007676F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rPr>
            </w:pPr>
            <w:r w:rsidRPr="00450643">
              <w:rPr>
                <w:rFonts w:ascii="Times New Roman" w:eastAsia="Times New Roman" w:hAnsi="Times New Roman" w:cs="Times New Roman"/>
                <w:i/>
                <w:color w:val="000000"/>
              </w:rPr>
              <w:t>Range</w:t>
            </w:r>
          </w:p>
        </w:tc>
        <w:tc>
          <w:tcPr>
            <w:tcW w:w="940" w:type="dxa"/>
            <w:shd w:val="clear" w:color="auto" w:fill="auto"/>
          </w:tcPr>
          <w:p w14:paraId="203381D0" w14:textId="77777777" w:rsidR="00E33931" w:rsidRPr="006E4FB4" w:rsidRDefault="00E33931" w:rsidP="007676F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Jumlah</w:t>
            </w:r>
          </w:p>
        </w:tc>
      </w:tr>
      <w:tr w:rsidR="00E33931" w:rsidRPr="00450643" w14:paraId="7D8B8800" w14:textId="77777777" w:rsidTr="00E3393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399" w:type="dxa"/>
            <w:vMerge w:val="restart"/>
            <w:shd w:val="clear" w:color="auto" w:fill="auto"/>
            <w:noWrap/>
            <w:hideMark/>
          </w:tcPr>
          <w:p w14:paraId="0A6C8151" w14:textId="77777777" w:rsidR="00E33931" w:rsidRPr="00450643" w:rsidRDefault="00E33931" w:rsidP="007676FB">
            <w:pPr>
              <w:spacing w:line="276" w:lineRule="auto"/>
              <w:jc w:val="center"/>
              <w:rPr>
                <w:rFonts w:ascii="Times New Roman" w:eastAsia="Times New Roman" w:hAnsi="Times New Roman" w:cs="Times New Roman"/>
                <w:b w:val="0"/>
                <w:color w:val="000000"/>
              </w:rPr>
            </w:pPr>
            <w:r w:rsidRPr="00450643">
              <w:rPr>
                <w:rFonts w:ascii="Times New Roman" w:eastAsia="Times New Roman" w:hAnsi="Times New Roman" w:cs="Times New Roman"/>
                <w:b w:val="0"/>
                <w:color w:val="000000"/>
              </w:rPr>
              <w:t>Harga</w:t>
            </w:r>
          </w:p>
        </w:tc>
        <w:tc>
          <w:tcPr>
            <w:tcW w:w="974" w:type="dxa"/>
            <w:shd w:val="clear" w:color="auto" w:fill="auto"/>
            <w:noWrap/>
            <w:hideMark/>
          </w:tcPr>
          <w:p w14:paraId="7FA9C030" w14:textId="77777777" w:rsidR="00E33931" w:rsidRPr="00450643" w:rsidRDefault="00E33931" w:rsidP="007676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450643">
              <w:rPr>
                <w:rFonts w:ascii="Times New Roman" w:eastAsia="Times New Roman" w:hAnsi="Times New Roman" w:cs="Times New Roman"/>
                <w:color w:val="000000"/>
              </w:rPr>
              <w:t>Hitam</w:t>
            </w:r>
          </w:p>
        </w:tc>
        <w:tc>
          <w:tcPr>
            <w:tcW w:w="974" w:type="dxa"/>
            <w:shd w:val="clear" w:color="auto" w:fill="auto"/>
            <w:noWrap/>
            <w:hideMark/>
          </w:tcPr>
          <w:p w14:paraId="2E3EE162" w14:textId="4E5C313B" w:rsidR="00E33931" w:rsidRPr="00450643" w:rsidRDefault="00E33931"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324.8</w:t>
            </w:r>
          </w:p>
        </w:tc>
        <w:tc>
          <w:tcPr>
            <w:tcW w:w="1174" w:type="dxa"/>
            <w:shd w:val="clear" w:color="auto" w:fill="auto"/>
            <w:noWrap/>
            <w:hideMark/>
          </w:tcPr>
          <w:p w14:paraId="2158581C" w14:textId="3B394607" w:rsidR="00E33931" w:rsidRPr="00450643" w:rsidRDefault="00E33931"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214</w:t>
            </w:r>
          </w:p>
        </w:tc>
        <w:tc>
          <w:tcPr>
            <w:tcW w:w="1174" w:type="dxa"/>
            <w:shd w:val="clear" w:color="auto" w:fill="auto"/>
            <w:noWrap/>
            <w:hideMark/>
          </w:tcPr>
          <w:p w14:paraId="03B2A2ED" w14:textId="37AA9C05" w:rsidR="00E33931" w:rsidRPr="00450643" w:rsidRDefault="00E33931"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450643">
              <w:rPr>
                <w:rFonts w:ascii="Times New Roman" w:eastAsia="Times New Roman" w:hAnsi="Times New Roman" w:cs="Times New Roman"/>
                <w:color w:val="000000"/>
              </w:rPr>
              <w:t>4</w:t>
            </w:r>
            <w:r>
              <w:rPr>
                <w:rFonts w:ascii="Times New Roman" w:eastAsia="Times New Roman" w:hAnsi="Times New Roman" w:cs="Times New Roman"/>
                <w:color w:val="000000"/>
              </w:rPr>
              <w:t>60</w:t>
            </w:r>
          </w:p>
        </w:tc>
        <w:tc>
          <w:tcPr>
            <w:tcW w:w="974" w:type="dxa"/>
            <w:shd w:val="clear" w:color="auto" w:fill="auto"/>
            <w:noWrap/>
            <w:hideMark/>
          </w:tcPr>
          <w:p w14:paraId="772111DF" w14:textId="2B1FA0CF" w:rsidR="00E33931" w:rsidRPr="00450643" w:rsidRDefault="00E33931"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450643">
              <w:rPr>
                <w:rFonts w:ascii="Times New Roman" w:eastAsia="Times New Roman" w:hAnsi="Times New Roman" w:cs="Times New Roman"/>
                <w:color w:val="000000"/>
              </w:rPr>
              <w:t>2</w:t>
            </w:r>
            <w:r>
              <w:rPr>
                <w:rFonts w:ascii="Times New Roman" w:eastAsia="Times New Roman" w:hAnsi="Times New Roman" w:cs="Times New Roman"/>
                <w:color w:val="000000"/>
              </w:rPr>
              <w:t>46</w:t>
            </w:r>
          </w:p>
        </w:tc>
        <w:tc>
          <w:tcPr>
            <w:tcW w:w="940" w:type="dxa"/>
            <w:shd w:val="clear" w:color="auto" w:fill="auto"/>
          </w:tcPr>
          <w:p w14:paraId="4AB7858E" w14:textId="77777777" w:rsidR="00E33931" w:rsidRPr="00450643" w:rsidRDefault="00E33931"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
        </w:tc>
      </w:tr>
      <w:tr w:rsidR="00E33931" w:rsidRPr="00450643" w14:paraId="26F4F228" w14:textId="77777777" w:rsidTr="00E33931">
        <w:trPr>
          <w:trHeight w:val="275"/>
        </w:trPr>
        <w:tc>
          <w:tcPr>
            <w:cnfStyle w:val="001000000000" w:firstRow="0" w:lastRow="0" w:firstColumn="1" w:lastColumn="0" w:oddVBand="0" w:evenVBand="0" w:oddHBand="0" w:evenHBand="0" w:firstRowFirstColumn="0" w:firstRowLastColumn="0" w:lastRowFirstColumn="0" w:lastRowLastColumn="0"/>
            <w:tcW w:w="1399" w:type="dxa"/>
            <w:vMerge/>
            <w:shd w:val="clear" w:color="auto" w:fill="auto"/>
            <w:hideMark/>
          </w:tcPr>
          <w:p w14:paraId="6CED6C05" w14:textId="77777777" w:rsidR="00E33931" w:rsidRPr="00450643" w:rsidRDefault="00E33931" w:rsidP="007676FB">
            <w:pPr>
              <w:spacing w:line="276" w:lineRule="auto"/>
              <w:rPr>
                <w:rFonts w:ascii="Times New Roman" w:eastAsia="Times New Roman" w:hAnsi="Times New Roman" w:cs="Times New Roman"/>
                <w:b w:val="0"/>
                <w:color w:val="000000"/>
              </w:rPr>
            </w:pPr>
          </w:p>
        </w:tc>
        <w:tc>
          <w:tcPr>
            <w:tcW w:w="974" w:type="dxa"/>
            <w:shd w:val="clear" w:color="auto" w:fill="auto"/>
            <w:noWrap/>
            <w:hideMark/>
          </w:tcPr>
          <w:p w14:paraId="6B55FE1D" w14:textId="77777777" w:rsidR="00E33931" w:rsidRPr="00450643" w:rsidRDefault="00E33931" w:rsidP="007676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450643">
              <w:rPr>
                <w:rFonts w:ascii="Times New Roman" w:eastAsia="Times New Roman" w:hAnsi="Times New Roman" w:cs="Times New Roman"/>
                <w:color w:val="000000"/>
              </w:rPr>
              <w:t>Putih</w:t>
            </w:r>
          </w:p>
        </w:tc>
        <w:tc>
          <w:tcPr>
            <w:tcW w:w="974" w:type="dxa"/>
            <w:shd w:val="clear" w:color="auto" w:fill="auto"/>
            <w:noWrap/>
            <w:hideMark/>
          </w:tcPr>
          <w:p w14:paraId="5D0299F1" w14:textId="6448232C" w:rsidR="00E33931" w:rsidRPr="00450643" w:rsidRDefault="00E33931"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315.7</w:t>
            </w:r>
          </w:p>
        </w:tc>
        <w:tc>
          <w:tcPr>
            <w:tcW w:w="1174" w:type="dxa"/>
            <w:shd w:val="clear" w:color="auto" w:fill="auto"/>
            <w:noWrap/>
            <w:hideMark/>
          </w:tcPr>
          <w:p w14:paraId="5A801F23" w14:textId="142699BC" w:rsidR="00E33931" w:rsidRPr="00450643" w:rsidRDefault="00E33931"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207</w:t>
            </w:r>
          </w:p>
        </w:tc>
        <w:tc>
          <w:tcPr>
            <w:tcW w:w="1174" w:type="dxa"/>
            <w:shd w:val="clear" w:color="auto" w:fill="auto"/>
            <w:noWrap/>
            <w:hideMark/>
          </w:tcPr>
          <w:p w14:paraId="668C6A95" w14:textId="0EE5BA83" w:rsidR="00E33931" w:rsidRPr="00450643" w:rsidRDefault="00E33931"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450643">
              <w:rPr>
                <w:rFonts w:ascii="Times New Roman" w:eastAsia="Times New Roman" w:hAnsi="Times New Roman" w:cs="Times New Roman"/>
                <w:color w:val="000000"/>
              </w:rPr>
              <w:t>4</w:t>
            </w:r>
            <w:r>
              <w:rPr>
                <w:rFonts w:ascii="Times New Roman" w:eastAsia="Times New Roman" w:hAnsi="Times New Roman" w:cs="Times New Roman"/>
                <w:color w:val="000000"/>
              </w:rPr>
              <w:t>55</w:t>
            </w:r>
          </w:p>
        </w:tc>
        <w:tc>
          <w:tcPr>
            <w:tcW w:w="974" w:type="dxa"/>
            <w:shd w:val="clear" w:color="auto" w:fill="auto"/>
            <w:noWrap/>
            <w:hideMark/>
          </w:tcPr>
          <w:p w14:paraId="33E1D356" w14:textId="10ECB300" w:rsidR="00E33931" w:rsidRPr="00450643" w:rsidRDefault="00E33931"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450643">
              <w:rPr>
                <w:rFonts w:ascii="Times New Roman" w:eastAsia="Times New Roman" w:hAnsi="Times New Roman" w:cs="Times New Roman"/>
                <w:color w:val="000000"/>
              </w:rPr>
              <w:t>2</w:t>
            </w:r>
            <w:r>
              <w:rPr>
                <w:rFonts w:ascii="Times New Roman" w:eastAsia="Times New Roman" w:hAnsi="Times New Roman" w:cs="Times New Roman"/>
                <w:color w:val="000000"/>
              </w:rPr>
              <w:t>48</w:t>
            </w:r>
          </w:p>
        </w:tc>
        <w:tc>
          <w:tcPr>
            <w:tcW w:w="940" w:type="dxa"/>
            <w:shd w:val="clear" w:color="auto" w:fill="auto"/>
          </w:tcPr>
          <w:p w14:paraId="7975601B" w14:textId="77777777" w:rsidR="00E33931" w:rsidRPr="00450643" w:rsidRDefault="00E33931"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E33931" w:rsidRPr="00450643" w14:paraId="31E6DDCF" w14:textId="77777777" w:rsidTr="00E33931">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399" w:type="dxa"/>
            <w:vMerge w:val="restart"/>
            <w:shd w:val="clear" w:color="auto" w:fill="auto"/>
          </w:tcPr>
          <w:p w14:paraId="1DFAB63C" w14:textId="77777777" w:rsidR="00E33931" w:rsidRDefault="00E33931" w:rsidP="007676FB">
            <w:pPr>
              <w:spacing w:line="276" w:lineRule="auto"/>
              <w:rPr>
                <w:rFonts w:ascii="Times New Roman" w:eastAsia="Times New Roman" w:hAnsi="Times New Roman" w:cs="Times New Roman"/>
                <w:b w:val="0"/>
                <w:color w:val="000000"/>
              </w:rPr>
            </w:pPr>
          </w:p>
          <w:p w14:paraId="362DDD23" w14:textId="77777777" w:rsidR="00E33931" w:rsidRPr="006E4FB4" w:rsidRDefault="00E33931" w:rsidP="007676FB">
            <w:pPr>
              <w:spacing w:line="276" w:lineRule="auto"/>
              <w:jc w:val="center"/>
              <w:rPr>
                <w:rFonts w:ascii="Times New Roman" w:eastAsia="Times New Roman" w:hAnsi="Times New Roman" w:cs="Times New Roman"/>
                <w:b w:val="0"/>
                <w:color w:val="000000"/>
              </w:rPr>
            </w:pPr>
            <w:r w:rsidRPr="006E4FB4">
              <w:rPr>
                <w:rFonts w:ascii="Times New Roman" w:eastAsia="Times New Roman" w:hAnsi="Times New Roman" w:cs="Times New Roman"/>
                <w:b w:val="0"/>
                <w:color w:val="000000"/>
              </w:rPr>
              <w:t>Warna</w:t>
            </w:r>
          </w:p>
        </w:tc>
        <w:tc>
          <w:tcPr>
            <w:tcW w:w="974" w:type="dxa"/>
            <w:shd w:val="clear" w:color="auto" w:fill="auto"/>
            <w:noWrap/>
          </w:tcPr>
          <w:p w14:paraId="18894A2E" w14:textId="77777777" w:rsidR="00E33931" w:rsidRPr="00450643" w:rsidRDefault="00E33931" w:rsidP="007676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Hitam</w:t>
            </w:r>
          </w:p>
        </w:tc>
        <w:tc>
          <w:tcPr>
            <w:tcW w:w="974" w:type="dxa"/>
            <w:shd w:val="clear" w:color="auto" w:fill="auto"/>
            <w:noWrap/>
          </w:tcPr>
          <w:p w14:paraId="65EF7E9B" w14:textId="77777777" w:rsidR="00E33931" w:rsidRPr="006E4FB4" w:rsidRDefault="00E33931"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6E4FB4">
              <w:rPr>
                <w:rFonts w:ascii="Times New Roman" w:eastAsia="Times New Roman" w:hAnsi="Times New Roman" w:cs="Times New Roman"/>
                <w:b/>
                <w:color w:val="000000"/>
              </w:rPr>
              <w:t>-</w:t>
            </w:r>
          </w:p>
        </w:tc>
        <w:tc>
          <w:tcPr>
            <w:tcW w:w="1174" w:type="dxa"/>
            <w:shd w:val="clear" w:color="auto" w:fill="auto"/>
            <w:noWrap/>
          </w:tcPr>
          <w:p w14:paraId="301B541D" w14:textId="77777777" w:rsidR="00E33931" w:rsidRPr="006E4FB4" w:rsidRDefault="00E33931"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6E4FB4">
              <w:rPr>
                <w:rFonts w:ascii="Times New Roman" w:eastAsia="Times New Roman" w:hAnsi="Times New Roman" w:cs="Times New Roman"/>
                <w:b/>
                <w:color w:val="000000"/>
              </w:rPr>
              <w:t>-</w:t>
            </w:r>
          </w:p>
        </w:tc>
        <w:tc>
          <w:tcPr>
            <w:tcW w:w="1174" w:type="dxa"/>
            <w:shd w:val="clear" w:color="auto" w:fill="auto"/>
            <w:noWrap/>
          </w:tcPr>
          <w:p w14:paraId="181202A9" w14:textId="77777777" w:rsidR="00E33931" w:rsidRPr="006E4FB4" w:rsidRDefault="00E33931"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6E4FB4">
              <w:rPr>
                <w:rFonts w:ascii="Times New Roman" w:eastAsia="Times New Roman" w:hAnsi="Times New Roman" w:cs="Times New Roman"/>
                <w:b/>
                <w:color w:val="000000"/>
              </w:rPr>
              <w:t>-</w:t>
            </w:r>
          </w:p>
        </w:tc>
        <w:tc>
          <w:tcPr>
            <w:tcW w:w="974" w:type="dxa"/>
            <w:shd w:val="clear" w:color="auto" w:fill="auto"/>
            <w:noWrap/>
          </w:tcPr>
          <w:p w14:paraId="05FCBEED" w14:textId="77777777" w:rsidR="00E33931" w:rsidRPr="006E4FB4" w:rsidRDefault="00E33931"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rPr>
            </w:pPr>
            <w:r w:rsidRPr="006E4FB4">
              <w:rPr>
                <w:rFonts w:ascii="Times New Roman" w:eastAsia="Times New Roman" w:hAnsi="Times New Roman" w:cs="Times New Roman"/>
                <w:b/>
                <w:color w:val="000000"/>
              </w:rPr>
              <w:t>-</w:t>
            </w:r>
          </w:p>
        </w:tc>
        <w:tc>
          <w:tcPr>
            <w:tcW w:w="940" w:type="dxa"/>
            <w:shd w:val="clear" w:color="auto" w:fill="auto"/>
          </w:tcPr>
          <w:p w14:paraId="4C35400C" w14:textId="7742F815" w:rsidR="00E33931" w:rsidRPr="00450643" w:rsidRDefault="00E33931"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18</w:t>
            </w:r>
          </w:p>
        </w:tc>
      </w:tr>
      <w:tr w:rsidR="00E33931" w:rsidRPr="00450643" w14:paraId="0826C5DB" w14:textId="77777777" w:rsidTr="00E33931">
        <w:trPr>
          <w:trHeight w:val="275"/>
        </w:trPr>
        <w:tc>
          <w:tcPr>
            <w:cnfStyle w:val="001000000000" w:firstRow="0" w:lastRow="0" w:firstColumn="1" w:lastColumn="0" w:oddVBand="0" w:evenVBand="0" w:oddHBand="0" w:evenHBand="0" w:firstRowFirstColumn="0" w:firstRowLastColumn="0" w:lastRowFirstColumn="0" w:lastRowLastColumn="0"/>
            <w:tcW w:w="1399" w:type="dxa"/>
            <w:vMerge/>
            <w:shd w:val="clear" w:color="auto" w:fill="auto"/>
          </w:tcPr>
          <w:p w14:paraId="00D812B0" w14:textId="77777777" w:rsidR="00E33931" w:rsidRPr="00450643" w:rsidRDefault="00E33931" w:rsidP="007676FB">
            <w:pPr>
              <w:spacing w:line="276" w:lineRule="auto"/>
              <w:rPr>
                <w:rFonts w:ascii="Times New Roman" w:eastAsia="Times New Roman" w:hAnsi="Times New Roman" w:cs="Times New Roman"/>
                <w:color w:val="000000"/>
              </w:rPr>
            </w:pPr>
          </w:p>
        </w:tc>
        <w:tc>
          <w:tcPr>
            <w:tcW w:w="974" w:type="dxa"/>
            <w:shd w:val="clear" w:color="auto" w:fill="auto"/>
            <w:noWrap/>
          </w:tcPr>
          <w:p w14:paraId="7C519E29" w14:textId="77777777" w:rsidR="00E33931" w:rsidRPr="00450643" w:rsidRDefault="00E33931" w:rsidP="007676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Putih</w:t>
            </w:r>
          </w:p>
        </w:tc>
        <w:tc>
          <w:tcPr>
            <w:tcW w:w="974" w:type="dxa"/>
            <w:shd w:val="clear" w:color="auto" w:fill="auto"/>
            <w:noWrap/>
          </w:tcPr>
          <w:p w14:paraId="622D7BE3" w14:textId="77777777" w:rsidR="00E33931" w:rsidRPr="006E4FB4" w:rsidRDefault="00E33931"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6E4FB4">
              <w:rPr>
                <w:rFonts w:ascii="Times New Roman" w:eastAsia="Times New Roman" w:hAnsi="Times New Roman" w:cs="Times New Roman"/>
                <w:b/>
                <w:color w:val="000000"/>
              </w:rPr>
              <w:t>-</w:t>
            </w:r>
          </w:p>
        </w:tc>
        <w:tc>
          <w:tcPr>
            <w:tcW w:w="1174" w:type="dxa"/>
            <w:shd w:val="clear" w:color="auto" w:fill="auto"/>
            <w:noWrap/>
          </w:tcPr>
          <w:p w14:paraId="5FD3ECC8" w14:textId="77777777" w:rsidR="00E33931" w:rsidRPr="006E4FB4" w:rsidRDefault="00E33931"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6E4FB4">
              <w:rPr>
                <w:rFonts w:ascii="Times New Roman" w:eastAsia="Times New Roman" w:hAnsi="Times New Roman" w:cs="Times New Roman"/>
                <w:b/>
                <w:color w:val="000000"/>
              </w:rPr>
              <w:t>-</w:t>
            </w:r>
          </w:p>
        </w:tc>
        <w:tc>
          <w:tcPr>
            <w:tcW w:w="1174" w:type="dxa"/>
            <w:shd w:val="clear" w:color="auto" w:fill="auto"/>
            <w:noWrap/>
          </w:tcPr>
          <w:p w14:paraId="1C77646E" w14:textId="77777777" w:rsidR="00E33931" w:rsidRPr="006E4FB4" w:rsidRDefault="00E33931"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6E4FB4">
              <w:rPr>
                <w:rFonts w:ascii="Times New Roman" w:eastAsia="Times New Roman" w:hAnsi="Times New Roman" w:cs="Times New Roman"/>
                <w:b/>
                <w:color w:val="000000"/>
              </w:rPr>
              <w:t>-</w:t>
            </w:r>
          </w:p>
        </w:tc>
        <w:tc>
          <w:tcPr>
            <w:tcW w:w="974" w:type="dxa"/>
            <w:shd w:val="clear" w:color="auto" w:fill="auto"/>
            <w:noWrap/>
          </w:tcPr>
          <w:p w14:paraId="2B5497F8" w14:textId="77777777" w:rsidR="00E33931" w:rsidRPr="006E4FB4" w:rsidRDefault="00E33931"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rPr>
            </w:pPr>
            <w:r w:rsidRPr="006E4FB4">
              <w:rPr>
                <w:rFonts w:ascii="Times New Roman" w:eastAsia="Times New Roman" w:hAnsi="Times New Roman" w:cs="Times New Roman"/>
                <w:b/>
                <w:color w:val="000000"/>
              </w:rPr>
              <w:t>-</w:t>
            </w:r>
          </w:p>
        </w:tc>
        <w:tc>
          <w:tcPr>
            <w:tcW w:w="940" w:type="dxa"/>
            <w:shd w:val="clear" w:color="auto" w:fill="auto"/>
          </w:tcPr>
          <w:p w14:paraId="6756CDEC" w14:textId="737C9761" w:rsidR="00E33931" w:rsidRPr="00450643" w:rsidRDefault="00E33931"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bl>
    <w:p w14:paraId="0554DC85" w14:textId="639BC39D" w:rsidR="00E63E11" w:rsidRDefault="00E63E11" w:rsidP="007676FB">
      <w:pPr>
        <w:autoSpaceDE w:val="0"/>
        <w:autoSpaceDN w:val="0"/>
        <w:adjustRightInd w:val="0"/>
        <w:spacing w:after="0" w:line="276" w:lineRule="auto"/>
        <w:rPr>
          <w:rFonts w:ascii="Courier New" w:hAnsi="Courier New" w:cs="Courier New"/>
          <w:sz w:val="18"/>
          <w:szCs w:val="18"/>
        </w:rPr>
      </w:pPr>
    </w:p>
    <w:p w14:paraId="0859B86D" w14:textId="77777777" w:rsidR="00E33931" w:rsidRDefault="00E33931" w:rsidP="007676FB">
      <w:pPr>
        <w:spacing w:line="276" w:lineRule="auto"/>
        <w:jc w:val="both"/>
        <w:rPr>
          <w:rFonts w:ascii="Times New Roman" w:hAnsi="Times New Roman" w:cs="Times New Roman"/>
        </w:rPr>
      </w:pPr>
    </w:p>
    <w:p w14:paraId="6552D944" w14:textId="77777777" w:rsidR="00E33931" w:rsidRDefault="00E33931" w:rsidP="007676FB">
      <w:pPr>
        <w:spacing w:line="276" w:lineRule="auto"/>
        <w:jc w:val="both"/>
        <w:rPr>
          <w:rFonts w:ascii="Times New Roman" w:hAnsi="Times New Roman" w:cs="Times New Roman"/>
        </w:rPr>
      </w:pPr>
    </w:p>
    <w:p w14:paraId="7B9E0283" w14:textId="7B240B2D" w:rsidR="007C780C" w:rsidRDefault="00CA300E" w:rsidP="007676FB">
      <w:pPr>
        <w:spacing w:before="240" w:line="276" w:lineRule="auto"/>
        <w:ind w:firstLine="284"/>
        <w:jc w:val="both"/>
        <w:rPr>
          <w:rFonts w:ascii="Times New Roman" w:hAnsi="Times New Roman" w:cs="Times New Roman"/>
        </w:rPr>
      </w:pPr>
      <w:r>
        <w:rPr>
          <w:rFonts w:ascii="Times New Roman" w:hAnsi="Times New Roman" w:cs="Times New Roman"/>
        </w:rPr>
        <w:t xml:space="preserve">Berdasarkan </w:t>
      </w:r>
      <w:r w:rsidR="00673EB9">
        <w:rPr>
          <w:rFonts w:ascii="Times New Roman" w:hAnsi="Times New Roman" w:cs="Times New Roman"/>
        </w:rPr>
        <w:t>T</w:t>
      </w:r>
      <w:r>
        <w:rPr>
          <w:rFonts w:ascii="Times New Roman" w:hAnsi="Times New Roman" w:cs="Times New Roman"/>
        </w:rPr>
        <w:t xml:space="preserve">abel </w:t>
      </w:r>
      <w:r w:rsidR="00673EB9">
        <w:rPr>
          <w:rFonts w:ascii="Times New Roman" w:hAnsi="Times New Roman" w:cs="Times New Roman"/>
        </w:rPr>
        <w:t>3</w:t>
      </w:r>
      <w:r>
        <w:rPr>
          <w:rFonts w:ascii="Times New Roman" w:hAnsi="Times New Roman" w:cs="Times New Roman"/>
        </w:rPr>
        <w:t xml:space="preserve"> diatas, diketahui bahwa mobil bekas dengan merk Pajero, lebih banyak dijual dengan warna putih dibandingkan warna hitam. Hal tersebut dapat dilihat dari jumlah warna </w:t>
      </w:r>
      <w:r w:rsidR="00B50D80">
        <w:rPr>
          <w:rFonts w:ascii="Times New Roman" w:hAnsi="Times New Roman" w:cs="Times New Roman"/>
        </w:rPr>
        <w:t>putih</w:t>
      </w:r>
      <w:r>
        <w:rPr>
          <w:rFonts w:ascii="Times New Roman" w:hAnsi="Times New Roman" w:cs="Times New Roman"/>
        </w:rPr>
        <w:t xml:space="preserve"> yang lebih banyak dibandingkan warna </w:t>
      </w:r>
      <w:r w:rsidR="00B50D80">
        <w:rPr>
          <w:rFonts w:ascii="Times New Roman" w:hAnsi="Times New Roman" w:cs="Times New Roman"/>
        </w:rPr>
        <w:t>hitam</w:t>
      </w:r>
      <w:r>
        <w:rPr>
          <w:rFonts w:ascii="Times New Roman" w:hAnsi="Times New Roman" w:cs="Times New Roman"/>
        </w:rPr>
        <w:t xml:space="preserve">. Sedangkan dari segi harga, mobil dengan warna </w:t>
      </w:r>
      <w:r w:rsidR="00E325BA">
        <w:rPr>
          <w:rFonts w:ascii="Times New Roman" w:hAnsi="Times New Roman" w:cs="Times New Roman"/>
        </w:rPr>
        <w:t>hitam</w:t>
      </w:r>
      <w:r>
        <w:rPr>
          <w:rFonts w:ascii="Times New Roman" w:hAnsi="Times New Roman" w:cs="Times New Roman"/>
        </w:rPr>
        <w:t xml:space="preserve"> memiliki rata-rata harga jual yang lebih tinggi dibandinkan dengan mobil warna </w:t>
      </w:r>
      <w:r w:rsidR="00E325BA">
        <w:rPr>
          <w:rFonts w:ascii="Times New Roman" w:hAnsi="Times New Roman" w:cs="Times New Roman"/>
        </w:rPr>
        <w:t>putih</w:t>
      </w:r>
      <w:r>
        <w:rPr>
          <w:rFonts w:ascii="Times New Roman" w:hAnsi="Times New Roman" w:cs="Times New Roman"/>
        </w:rPr>
        <w:t xml:space="preserve">. </w:t>
      </w:r>
      <w:r w:rsidR="00EF3D87">
        <w:rPr>
          <w:rFonts w:ascii="Times New Roman" w:hAnsi="Times New Roman" w:cs="Times New Roman"/>
        </w:rPr>
        <w:t xml:space="preserve">Tabel </w:t>
      </w:r>
      <w:r w:rsidR="005F7718">
        <w:rPr>
          <w:rFonts w:ascii="Times New Roman" w:hAnsi="Times New Roman" w:cs="Times New Roman"/>
        </w:rPr>
        <w:t>4</w:t>
      </w:r>
      <w:r w:rsidR="00EF3D87">
        <w:rPr>
          <w:rFonts w:ascii="Times New Roman" w:hAnsi="Times New Roman" w:cs="Times New Roman"/>
        </w:rPr>
        <w:t xml:space="preserve"> berikut merupakan perbandingan variabel </w:t>
      </w:r>
      <w:r w:rsidR="00EF3D87" w:rsidRPr="001E3B2C">
        <w:rPr>
          <w:rFonts w:ascii="Times New Roman" w:hAnsi="Times New Roman" w:cs="Times New Roman"/>
          <w:i/>
        </w:rPr>
        <w:t>life time</w:t>
      </w:r>
      <w:r w:rsidR="00033C29">
        <w:rPr>
          <w:rFonts w:ascii="Times New Roman" w:hAnsi="Times New Roman" w:cs="Times New Roman"/>
        </w:rPr>
        <w:t xml:space="preserve"> dan </w:t>
      </w:r>
      <w:r w:rsidR="00EF3D87">
        <w:rPr>
          <w:rFonts w:ascii="Times New Roman" w:hAnsi="Times New Roman" w:cs="Times New Roman"/>
        </w:rPr>
        <w:t>harga</w:t>
      </w:r>
      <w:r w:rsidR="001E3B2C">
        <w:rPr>
          <w:rFonts w:ascii="Times New Roman" w:hAnsi="Times New Roman" w:cs="Times New Roman"/>
        </w:rPr>
        <w:t xml:space="preserve"> dari kedua merk mobil</w:t>
      </w:r>
      <w:r w:rsidR="00506F20">
        <w:rPr>
          <w:rFonts w:ascii="Times New Roman" w:hAnsi="Times New Roman" w:cs="Times New Roman"/>
        </w:rPr>
        <w:t xml:space="preserve">. </w:t>
      </w:r>
    </w:p>
    <w:p w14:paraId="4EE23F70" w14:textId="61B0E797" w:rsidR="00DC6FCC" w:rsidRPr="00DC6FCC" w:rsidRDefault="00DC6FCC" w:rsidP="007676FB">
      <w:pPr>
        <w:shd w:val="clear" w:color="auto" w:fill="FFFFFF"/>
        <w:spacing w:after="120" w:line="276" w:lineRule="auto"/>
        <w:ind w:left="1440" w:hanging="1440"/>
        <w:jc w:val="center"/>
        <w:rPr>
          <w:rFonts w:ascii="Times New Roman" w:eastAsia="Times New Roman" w:hAnsi="Times New Roman" w:cs="Times New Roman"/>
          <w:sz w:val="20"/>
          <w:szCs w:val="26"/>
        </w:rPr>
      </w:pPr>
      <w:r>
        <w:rPr>
          <w:rFonts w:ascii="Times New Roman" w:eastAsia="Times New Roman" w:hAnsi="Times New Roman" w:cs="Times New Roman"/>
          <w:sz w:val="20"/>
          <w:szCs w:val="26"/>
        </w:rPr>
        <w:t xml:space="preserve">Tabel </w:t>
      </w:r>
      <w:r w:rsidR="005F7718">
        <w:rPr>
          <w:rFonts w:ascii="Times New Roman" w:eastAsia="Times New Roman" w:hAnsi="Times New Roman" w:cs="Times New Roman"/>
          <w:sz w:val="20"/>
          <w:szCs w:val="26"/>
        </w:rPr>
        <w:t>4</w:t>
      </w:r>
      <w:r>
        <w:rPr>
          <w:rFonts w:ascii="Times New Roman" w:eastAsia="Times New Roman" w:hAnsi="Times New Roman" w:cs="Times New Roman"/>
          <w:sz w:val="20"/>
          <w:szCs w:val="26"/>
        </w:rPr>
        <w:t xml:space="preserve"> Statistika Deskriptif Harga dan </w:t>
      </w:r>
      <w:r w:rsidRPr="00DC6FCC">
        <w:rPr>
          <w:rFonts w:ascii="Times New Roman" w:eastAsia="Times New Roman" w:hAnsi="Times New Roman" w:cs="Times New Roman"/>
          <w:i/>
          <w:sz w:val="20"/>
          <w:szCs w:val="26"/>
        </w:rPr>
        <w:t>Life Time</w:t>
      </w:r>
      <w:r>
        <w:rPr>
          <w:rFonts w:ascii="Times New Roman" w:eastAsia="Times New Roman" w:hAnsi="Times New Roman" w:cs="Times New Roman"/>
          <w:sz w:val="20"/>
          <w:szCs w:val="26"/>
        </w:rPr>
        <w:t xml:space="preserve"> Kedua Merk Mobil</w:t>
      </w:r>
    </w:p>
    <w:tbl>
      <w:tblPr>
        <w:tblStyle w:val="ListTable6Colorful"/>
        <w:tblW w:w="5442" w:type="dxa"/>
        <w:jc w:val="center"/>
        <w:tblLook w:val="04A0" w:firstRow="1" w:lastRow="0" w:firstColumn="1" w:lastColumn="0" w:noHBand="0" w:noVBand="1"/>
      </w:tblPr>
      <w:tblGrid>
        <w:gridCol w:w="1733"/>
        <w:gridCol w:w="1299"/>
        <w:gridCol w:w="1205"/>
        <w:gridCol w:w="1205"/>
      </w:tblGrid>
      <w:tr w:rsidR="00963015" w:rsidRPr="00963015" w14:paraId="34A6A8CC" w14:textId="77777777" w:rsidTr="00963015">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1733" w:type="dxa"/>
            <w:shd w:val="clear" w:color="auto" w:fill="auto"/>
            <w:noWrap/>
            <w:hideMark/>
          </w:tcPr>
          <w:p w14:paraId="2E4A91D6" w14:textId="77777777" w:rsidR="00963015" w:rsidRPr="00963015" w:rsidRDefault="00963015" w:rsidP="007676FB">
            <w:pPr>
              <w:spacing w:line="276" w:lineRule="auto"/>
              <w:jc w:val="center"/>
              <w:rPr>
                <w:rFonts w:ascii="Times New Roman" w:eastAsia="Times New Roman" w:hAnsi="Times New Roman" w:cs="Times New Roman"/>
                <w:color w:val="000000"/>
              </w:rPr>
            </w:pPr>
            <w:r w:rsidRPr="00963015">
              <w:rPr>
                <w:rFonts w:ascii="Times New Roman" w:eastAsia="Times New Roman" w:hAnsi="Times New Roman" w:cs="Times New Roman"/>
                <w:color w:val="000000"/>
              </w:rPr>
              <w:t>Merk</w:t>
            </w:r>
          </w:p>
        </w:tc>
        <w:tc>
          <w:tcPr>
            <w:tcW w:w="1299" w:type="dxa"/>
            <w:shd w:val="clear" w:color="auto" w:fill="auto"/>
            <w:noWrap/>
            <w:hideMark/>
          </w:tcPr>
          <w:p w14:paraId="7DC99C79" w14:textId="77777777" w:rsidR="00963015" w:rsidRPr="00963015" w:rsidRDefault="00963015" w:rsidP="007676F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63015">
              <w:rPr>
                <w:rFonts w:ascii="Times New Roman" w:eastAsia="Times New Roman" w:hAnsi="Times New Roman" w:cs="Times New Roman"/>
                <w:color w:val="000000"/>
              </w:rPr>
              <w:t>Variabel</w:t>
            </w:r>
          </w:p>
        </w:tc>
        <w:tc>
          <w:tcPr>
            <w:tcW w:w="1205" w:type="dxa"/>
            <w:shd w:val="clear" w:color="auto" w:fill="auto"/>
            <w:noWrap/>
            <w:hideMark/>
          </w:tcPr>
          <w:p w14:paraId="3A84D714" w14:textId="77777777" w:rsidR="00963015" w:rsidRPr="00963015" w:rsidRDefault="00963015" w:rsidP="007676F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rPr>
            </w:pPr>
            <w:r w:rsidRPr="00963015">
              <w:rPr>
                <w:rFonts w:ascii="Times New Roman" w:eastAsia="Times New Roman" w:hAnsi="Times New Roman" w:cs="Times New Roman"/>
                <w:i/>
                <w:color w:val="000000"/>
              </w:rPr>
              <w:t>Mean</w:t>
            </w:r>
          </w:p>
        </w:tc>
        <w:tc>
          <w:tcPr>
            <w:tcW w:w="1205" w:type="dxa"/>
            <w:shd w:val="clear" w:color="auto" w:fill="auto"/>
            <w:noWrap/>
            <w:hideMark/>
          </w:tcPr>
          <w:p w14:paraId="153BDD54" w14:textId="77777777" w:rsidR="00963015" w:rsidRPr="00963015" w:rsidRDefault="00963015" w:rsidP="007676F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rPr>
            </w:pPr>
            <w:r w:rsidRPr="00963015">
              <w:rPr>
                <w:rFonts w:ascii="Times New Roman" w:eastAsia="Times New Roman" w:hAnsi="Times New Roman" w:cs="Times New Roman"/>
                <w:i/>
                <w:color w:val="000000"/>
              </w:rPr>
              <w:t>Range</w:t>
            </w:r>
          </w:p>
        </w:tc>
      </w:tr>
      <w:tr w:rsidR="00963015" w:rsidRPr="00963015" w14:paraId="22669FEE" w14:textId="77777777" w:rsidTr="00963015">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1733" w:type="dxa"/>
            <w:vMerge w:val="restart"/>
            <w:shd w:val="clear" w:color="auto" w:fill="auto"/>
            <w:noWrap/>
            <w:hideMark/>
          </w:tcPr>
          <w:p w14:paraId="78A6664F" w14:textId="77777777" w:rsidR="00963015" w:rsidRPr="00963015" w:rsidRDefault="00963015" w:rsidP="007676FB">
            <w:pPr>
              <w:spacing w:line="276" w:lineRule="auto"/>
              <w:jc w:val="center"/>
              <w:rPr>
                <w:rFonts w:ascii="Times New Roman" w:eastAsia="Times New Roman" w:hAnsi="Times New Roman" w:cs="Times New Roman"/>
                <w:b w:val="0"/>
                <w:color w:val="000000"/>
              </w:rPr>
            </w:pPr>
            <w:r w:rsidRPr="00963015">
              <w:rPr>
                <w:rFonts w:ascii="Times New Roman" w:eastAsia="Times New Roman" w:hAnsi="Times New Roman" w:cs="Times New Roman"/>
                <w:b w:val="0"/>
                <w:color w:val="000000"/>
              </w:rPr>
              <w:t>Fortuner</w:t>
            </w:r>
          </w:p>
        </w:tc>
        <w:tc>
          <w:tcPr>
            <w:tcW w:w="1299" w:type="dxa"/>
            <w:shd w:val="clear" w:color="auto" w:fill="auto"/>
            <w:noWrap/>
            <w:hideMark/>
          </w:tcPr>
          <w:p w14:paraId="22AFDA7D" w14:textId="77777777" w:rsidR="00963015" w:rsidRPr="0094079B" w:rsidRDefault="00963015" w:rsidP="007676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rPr>
            </w:pPr>
            <w:r w:rsidRPr="0094079B">
              <w:rPr>
                <w:rFonts w:ascii="Times New Roman" w:eastAsia="Times New Roman" w:hAnsi="Times New Roman" w:cs="Times New Roman"/>
                <w:i/>
                <w:color w:val="000000"/>
              </w:rPr>
              <w:t>Life Time</w:t>
            </w:r>
          </w:p>
        </w:tc>
        <w:tc>
          <w:tcPr>
            <w:tcW w:w="1205" w:type="dxa"/>
            <w:shd w:val="clear" w:color="auto" w:fill="auto"/>
            <w:noWrap/>
            <w:hideMark/>
          </w:tcPr>
          <w:p w14:paraId="4F5DB591" w14:textId="77777777" w:rsidR="00963015" w:rsidRPr="00963015" w:rsidRDefault="00963015"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63015">
              <w:rPr>
                <w:rFonts w:ascii="Times New Roman" w:eastAsia="Times New Roman" w:hAnsi="Times New Roman" w:cs="Times New Roman"/>
                <w:color w:val="000000"/>
              </w:rPr>
              <w:t>6.233</w:t>
            </w:r>
          </w:p>
        </w:tc>
        <w:tc>
          <w:tcPr>
            <w:tcW w:w="1205" w:type="dxa"/>
            <w:shd w:val="clear" w:color="auto" w:fill="auto"/>
            <w:noWrap/>
            <w:hideMark/>
          </w:tcPr>
          <w:p w14:paraId="590B5271" w14:textId="77777777" w:rsidR="00963015" w:rsidRPr="00963015" w:rsidRDefault="00963015"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63015">
              <w:rPr>
                <w:rFonts w:ascii="Times New Roman" w:eastAsia="Times New Roman" w:hAnsi="Times New Roman" w:cs="Times New Roman"/>
                <w:color w:val="000000"/>
              </w:rPr>
              <w:t>12</w:t>
            </w:r>
          </w:p>
        </w:tc>
      </w:tr>
      <w:tr w:rsidR="00963015" w:rsidRPr="00963015" w14:paraId="7AAADBCD" w14:textId="77777777" w:rsidTr="00963015">
        <w:trPr>
          <w:trHeight w:val="291"/>
          <w:jc w:val="center"/>
        </w:trPr>
        <w:tc>
          <w:tcPr>
            <w:cnfStyle w:val="001000000000" w:firstRow="0" w:lastRow="0" w:firstColumn="1" w:lastColumn="0" w:oddVBand="0" w:evenVBand="0" w:oddHBand="0" w:evenHBand="0" w:firstRowFirstColumn="0" w:firstRowLastColumn="0" w:lastRowFirstColumn="0" w:lastRowLastColumn="0"/>
            <w:tcW w:w="1733" w:type="dxa"/>
            <w:vMerge/>
            <w:shd w:val="clear" w:color="auto" w:fill="auto"/>
            <w:hideMark/>
          </w:tcPr>
          <w:p w14:paraId="56122FFF" w14:textId="77777777" w:rsidR="00963015" w:rsidRPr="00963015" w:rsidRDefault="00963015" w:rsidP="007676FB">
            <w:pPr>
              <w:spacing w:line="276" w:lineRule="auto"/>
              <w:rPr>
                <w:rFonts w:ascii="Times New Roman" w:eastAsia="Times New Roman" w:hAnsi="Times New Roman" w:cs="Times New Roman"/>
                <w:b w:val="0"/>
                <w:color w:val="000000"/>
              </w:rPr>
            </w:pPr>
          </w:p>
        </w:tc>
        <w:tc>
          <w:tcPr>
            <w:tcW w:w="1299" w:type="dxa"/>
            <w:shd w:val="clear" w:color="auto" w:fill="auto"/>
            <w:noWrap/>
            <w:hideMark/>
          </w:tcPr>
          <w:p w14:paraId="12C82EDE" w14:textId="77777777" w:rsidR="00963015" w:rsidRPr="00963015" w:rsidRDefault="00963015" w:rsidP="007676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63015">
              <w:rPr>
                <w:rFonts w:ascii="Times New Roman" w:eastAsia="Times New Roman" w:hAnsi="Times New Roman" w:cs="Times New Roman"/>
                <w:color w:val="000000"/>
              </w:rPr>
              <w:t>Harga</w:t>
            </w:r>
          </w:p>
        </w:tc>
        <w:tc>
          <w:tcPr>
            <w:tcW w:w="1205" w:type="dxa"/>
            <w:shd w:val="clear" w:color="auto" w:fill="auto"/>
            <w:noWrap/>
            <w:hideMark/>
          </w:tcPr>
          <w:p w14:paraId="24BABD56" w14:textId="77777777" w:rsidR="00963015" w:rsidRPr="00963015" w:rsidRDefault="00963015"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63015">
              <w:rPr>
                <w:rFonts w:ascii="Times New Roman" w:eastAsia="Times New Roman" w:hAnsi="Times New Roman" w:cs="Times New Roman"/>
                <w:color w:val="000000"/>
              </w:rPr>
              <w:t>279.8</w:t>
            </w:r>
          </w:p>
        </w:tc>
        <w:tc>
          <w:tcPr>
            <w:tcW w:w="1205" w:type="dxa"/>
            <w:shd w:val="clear" w:color="auto" w:fill="auto"/>
            <w:noWrap/>
            <w:hideMark/>
          </w:tcPr>
          <w:p w14:paraId="2AFE590C" w14:textId="77777777" w:rsidR="00963015" w:rsidRPr="00963015" w:rsidRDefault="00963015"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63015">
              <w:rPr>
                <w:rFonts w:ascii="Times New Roman" w:eastAsia="Times New Roman" w:hAnsi="Times New Roman" w:cs="Times New Roman"/>
                <w:color w:val="000000"/>
              </w:rPr>
              <w:t>294</w:t>
            </w:r>
          </w:p>
        </w:tc>
      </w:tr>
      <w:tr w:rsidR="00963015" w:rsidRPr="00963015" w14:paraId="31B6C5A0" w14:textId="77777777" w:rsidTr="00963015">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1733" w:type="dxa"/>
            <w:vMerge w:val="restart"/>
            <w:shd w:val="clear" w:color="auto" w:fill="auto"/>
            <w:noWrap/>
            <w:hideMark/>
          </w:tcPr>
          <w:p w14:paraId="07BF3B64" w14:textId="77777777" w:rsidR="00963015" w:rsidRPr="00963015" w:rsidRDefault="00963015" w:rsidP="007676FB">
            <w:pPr>
              <w:spacing w:line="276" w:lineRule="auto"/>
              <w:jc w:val="center"/>
              <w:rPr>
                <w:rFonts w:ascii="Times New Roman" w:eastAsia="Times New Roman" w:hAnsi="Times New Roman" w:cs="Times New Roman"/>
                <w:b w:val="0"/>
                <w:color w:val="000000"/>
              </w:rPr>
            </w:pPr>
            <w:r w:rsidRPr="00963015">
              <w:rPr>
                <w:rFonts w:ascii="Times New Roman" w:eastAsia="Times New Roman" w:hAnsi="Times New Roman" w:cs="Times New Roman"/>
                <w:b w:val="0"/>
                <w:color w:val="000000"/>
              </w:rPr>
              <w:t>Pajero</w:t>
            </w:r>
          </w:p>
        </w:tc>
        <w:tc>
          <w:tcPr>
            <w:tcW w:w="1299" w:type="dxa"/>
            <w:shd w:val="clear" w:color="auto" w:fill="auto"/>
            <w:noWrap/>
            <w:hideMark/>
          </w:tcPr>
          <w:p w14:paraId="4E561ECE" w14:textId="77777777" w:rsidR="00963015" w:rsidRPr="0094079B" w:rsidRDefault="00963015" w:rsidP="007676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rPr>
            </w:pPr>
            <w:r w:rsidRPr="0094079B">
              <w:rPr>
                <w:rFonts w:ascii="Times New Roman" w:eastAsia="Times New Roman" w:hAnsi="Times New Roman" w:cs="Times New Roman"/>
                <w:i/>
                <w:color w:val="000000"/>
              </w:rPr>
              <w:t>Life Time</w:t>
            </w:r>
          </w:p>
        </w:tc>
        <w:tc>
          <w:tcPr>
            <w:tcW w:w="1205" w:type="dxa"/>
            <w:shd w:val="clear" w:color="auto" w:fill="auto"/>
            <w:noWrap/>
            <w:hideMark/>
          </w:tcPr>
          <w:p w14:paraId="58E89682" w14:textId="77777777" w:rsidR="00963015" w:rsidRPr="00963015" w:rsidRDefault="00963015"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63015">
              <w:rPr>
                <w:rFonts w:ascii="Times New Roman" w:eastAsia="Times New Roman" w:hAnsi="Times New Roman" w:cs="Times New Roman"/>
                <w:color w:val="000000"/>
              </w:rPr>
              <w:t>5.1</w:t>
            </w:r>
          </w:p>
        </w:tc>
        <w:tc>
          <w:tcPr>
            <w:tcW w:w="1205" w:type="dxa"/>
            <w:shd w:val="clear" w:color="auto" w:fill="auto"/>
            <w:noWrap/>
            <w:hideMark/>
          </w:tcPr>
          <w:p w14:paraId="6DE2D29D" w14:textId="77777777" w:rsidR="00963015" w:rsidRPr="00963015" w:rsidRDefault="00963015"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63015">
              <w:rPr>
                <w:rFonts w:ascii="Times New Roman" w:eastAsia="Times New Roman" w:hAnsi="Times New Roman" w:cs="Times New Roman"/>
                <w:color w:val="000000"/>
              </w:rPr>
              <w:t>8</w:t>
            </w:r>
          </w:p>
        </w:tc>
      </w:tr>
      <w:tr w:rsidR="00963015" w:rsidRPr="00963015" w14:paraId="03CFF3FC" w14:textId="77777777" w:rsidTr="00963015">
        <w:trPr>
          <w:trHeight w:val="291"/>
          <w:jc w:val="center"/>
        </w:trPr>
        <w:tc>
          <w:tcPr>
            <w:cnfStyle w:val="001000000000" w:firstRow="0" w:lastRow="0" w:firstColumn="1" w:lastColumn="0" w:oddVBand="0" w:evenVBand="0" w:oddHBand="0" w:evenHBand="0" w:firstRowFirstColumn="0" w:firstRowLastColumn="0" w:lastRowFirstColumn="0" w:lastRowLastColumn="0"/>
            <w:tcW w:w="1733" w:type="dxa"/>
            <w:vMerge/>
            <w:shd w:val="clear" w:color="auto" w:fill="auto"/>
            <w:hideMark/>
          </w:tcPr>
          <w:p w14:paraId="4BC856E1" w14:textId="77777777" w:rsidR="00963015" w:rsidRPr="00963015" w:rsidRDefault="00963015" w:rsidP="007676FB">
            <w:pPr>
              <w:spacing w:line="276" w:lineRule="auto"/>
              <w:rPr>
                <w:rFonts w:ascii="Times New Roman" w:eastAsia="Times New Roman" w:hAnsi="Times New Roman" w:cs="Times New Roman"/>
                <w:color w:val="000000"/>
              </w:rPr>
            </w:pPr>
          </w:p>
        </w:tc>
        <w:tc>
          <w:tcPr>
            <w:tcW w:w="1299" w:type="dxa"/>
            <w:shd w:val="clear" w:color="auto" w:fill="auto"/>
            <w:noWrap/>
            <w:hideMark/>
          </w:tcPr>
          <w:p w14:paraId="5FB9C1B7" w14:textId="77777777" w:rsidR="00963015" w:rsidRPr="00963015" w:rsidRDefault="00963015" w:rsidP="007676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63015">
              <w:rPr>
                <w:rFonts w:ascii="Times New Roman" w:eastAsia="Times New Roman" w:hAnsi="Times New Roman" w:cs="Times New Roman"/>
                <w:color w:val="000000"/>
              </w:rPr>
              <w:t>Harga</w:t>
            </w:r>
          </w:p>
        </w:tc>
        <w:tc>
          <w:tcPr>
            <w:tcW w:w="1205" w:type="dxa"/>
            <w:shd w:val="clear" w:color="auto" w:fill="auto"/>
            <w:noWrap/>
            <w:hideMark/>
          </w:tcPr>
          <w:p w14:paraId="74496A5C" w14:textId="77777777" w:rsidR="00963015" w:rsidRPr="00963015" w:rsidRDefault="00963015"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63015">
              <w:rPr>
                <w:rFonts w:ascii="Times New Roman" w:eastAsia="Times New Roman" w:hAnsi="Times New Roman" w:cs="Times New Roman"/>
                <w:color w:val="000000"/>
              </w:rPr>
              <w:t>319.3</w:t>
            </w:r>
          </w:p>
        </w:tc>
        <w:tc>
          <w:tcPr>
            <w:tcW w:w="1205" w:type="dxa"/>
            <w:shd w:val="clear" w:color="auto" w:fill="auto"/>
            <w:noWrap/>
            <w:hideMark/>
          </w:tcPr>
          <w:p w14:paraId="3F82464E" w14:textId="77777777" w:rsidR="00963015" w:rsidRPr="00963015" w:rsidRDefault="00963015"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63015">
              <w:rPr>
                <w:rFonts w:ascii="Times New Roman" w:eastAsia="Times New Roman" w:hAnsi="Times New Roman" w:cs="Times New Roman"/>
                <w:color w:val="000000"/>
              </w:rPr>
              <w:t>253</w:t>
            </w:r>
          </w:p>
        </w:tc>
      </w:tr>
    </w:tbl>
    <w:p w14:paraId="0072EA19" w14:textId="2C9504DA" w:rsidR="00963015" w:rsidRDefault="00442786" w:rsidP="007676FB">
      <w:pPr>
        <w:spacing w:before="120" w:after="60" w:line="276" w:lineRule="auto"/>
        <w:ind w:firstLine="284"/>
        <w:jc w:val="both"/>
        <w:rPr>
          <w:rFonts w:ascii="Times New Roman" w:hAnsi="Times New Roman" w:cs="Times New Roman"/>
        </w:rPr>
      </w:pPr>
      <w:r>
        <w:rPr>
          <w:rFonts w:ascii="Times New Roman" w:hAnsi="Times New Roman" w:cs="Times New Roman"/>
        </w:rPr>
        <w:t>B</w:t>
      </w:r>
      <w:r w:rsidR="003959DA">
        <w:rPr>
          <w:rFonts w:ascii="Times New Roman" w:hAnsi="Times New Roman" w:cs="Times New Roman"/>
        </w:rPr>
        <w:t>erdasarkan</w:t>
      </w:r>
      <w:r>
        <w:rPr>
          <w:rFonts w:ascii="Times New Roman" w:hAnsi="Times New Roman" w:cs="Times New Roman"/>
        </w:rPr>
        <w:t xml:space="preserve"> </w:t>
      </w:r>
      <w:r w:rsidR="005F7718">
        <w:rPr>
          <w:rFonts w:ascii="Times New Roman" w:hAnsi="Times New Roman" w:cs="Times New Roman"/>
        </w:rPr>
        <w:t>T</w:t>
      </w:r>
      <w:r>
        <w:rPr>
          <w:rFonts w:ascii="Times New Roman" w:hAnsi="Times New Roman" w:cs="Times New Roman"/>
        </w:rPr>
        <w:t xml:space="preserve">abel </w:t>
      </w:r>
      <w:r w:rsidR="005F7718">
        <w:rPr>
          <w:rFonts w:ascii="Times New Roman" w:hAnsi="Times New Roman" w:cs="Times New Roman"/>
        </w:rPr>
        <w:t>4</w:t>
      </w:r>
      <w:r>
        <w:rPr>
          <w:rFonts w:ascii="Times New Roman" w:hAnsi="Times New Roman" w:cs="Times New Roman"/>
        </w:rPr>
        <w:t xml:space="preserve"> diatas, diketahui bahwa </w:t>
      </w:r>
      <w:r w:rsidR="00B64050">
        <w:rPr>
          <w:rFonts w:ascii="Times New Roman" w:hAnsi="Times New Roman" w:cs="Times New Roman"/>
        </w:rPr>
        <w:t xml:space="preserve">rata-rata penguna mobil Fortuner lebih lama menggunakan mobilnya sebelum dijual kembali dibandingkan dengan merk Pajero. </w:t>
      </w:r>
      <w:r w:rsidR="00B61EC9">
        <w:rPr>
          <w:rFonts w:ascii="Times New Roman" w:hAnsi="Times New Roman" w:cs="Times New Roman"/>
        </w:rPr>
        <w:t xml:space="preserve">Hal tersebut dapat dilihat dari rata-rata </w:t>
      </w:r>
      <w:r w:rsidR="00B61EC9" w:rsidRPr="00013B7E">
        <w:rPr>
          <w:rFonts w:ascii="Times New Roman" w:hAnsi="Times New Roman" w:cs="Times New Roman"/>
          <w:i/>
        </w:rPr>
        <w:t>life time</w:t>
      </w:r>
      <w:r w:rsidR="00B61EC9">
        <w:rPr>
          <w:rFonts w:ascii="Times New Roman" w:hAnsi="Times New Roman" w:cs="Times New Roman"/>
        </w:rPr>
        <w:t xml:space="preserve"> mobil merk Fortuner yang lebih besar daripada merk Pajero. </w:t>
      </w:r>
      <w:r w:rsidR="00B13083">
        <w:rPr>
          <w:rFonts w:ascii="Times New Roman" w:hAnsi="Times New Roman" w:cs="Times New Roman"/>
        </w:rPr>
        <w:t>Namun d</w:t>
      </w:r>
      <w:r w:rsidR="00013B7E">
        <w:rPr>
          <w:rFonts w:ascii="Times New Roman" w:hAnsi="Times New Roman" w:cs="Times New Roman"/>
        </w:rPr>
        <w:t xml:space="preserve">ari segi harga, mobil </w:t>
      </w:r>
      <w:r w:rsidR="00E22F22">
        <w:rPr>
          <w:rFonts w:ascii="Times New Roman" w:hAnsi="Times New Roman" w:cs="Times New Roman"/>
        </w:rPr>
        <w:t xml:space="preserve">merk </w:t>
      </w:r>
      <w:r w:rsidR="00013B7E">
        <w:rPr>
          <w:rFonts w:ascii="Times New Roman" w:hAnsi="Times New Roman" w:cs="Times New Roman"/>
        </w:rPr>
        <w:t>Pajero memiliki rata-rata nilai jual yang lebih tinggi dibandingkan dengan mobil</w:t>
      </w:r>
      <w:r w:rsidR="00B13083">
        <w:rPr>
          <w:rFonts w:ascii="Times New Roman" w:hAnsi="Times New Roman" w:cs="Times New Roman"/>
        </w:rPr>
        <w:t xml:space="preserve"> merk </w:t>
      </w:r>
      <w:r w:rsidR="00E22F22">
        <w:rPr>
          <w:rFonts w:ascii="Times New Roman" w:hAnsi="Times New Roman" w:cs="Times New Roman"/>
        </w:rPr>
        <w:t xml:space="preserve">Fortuner. </w:t>
      </w:r>
    </w:p>
    <w:p w14:paraId="26409B23" w14:textId="5ABAA859" w:rsidR="007C3C3E" w:rsidRPr="003771AB" w:rsidRDefault="003845C3" w:rsidP="007676FB">
      <w:pPr>
        <w:spacing w:after="60" w:line="276" w:lineRule="auto"/>
        <w:rPr>
          <w:rFonts w:ascii="Times New Roman" w:hAnsi="Times New Roman" w:cs="Times New Roman"/>
          <w:i/>
        </w:rPr>
      </w:pPr>
      <w:r w:rsidRPr="003845C3">
        <w:rPr>
          <w:rFonts w:ascii="Times New Roman" w:hAnsi="Times New Roman" w:cs="Times New Roman"/>
          <w:b/>
        </w:rPr>
        <w:t>3.</w:t>
      </w:r>
      <w:r>
        <w:rPr>
          <w:rFonts w:ascii="Times New Roman" w:hAnsi="Times New Roman" w:cs="Times New Roman"/>
          <w:b/>
        </w:rPr>
        <w:t>2</w:t>
      </w:r>
      <w:r w:rsidRPr="003845C3">
        <w:rPr>
          <w:rFonts w:ascii="Times New Roman" w:hAnsi="Times New Roman" w:cs="Times New Roman"/>
          <w:b/>
        </w:rPr>
        <w:t xml:space="preserve"> </w:t>
      </w:r>
      <w:r w:rsidRPr="007C3C3E">
        <w:rPr>
          <w:rFonts w:ascii="Times New Roman" w:hAnsi="Times New Roman" w:cs="Times New Roman"/>
          <w:b/>
          <w:i/>
        </w:rPr>
        <w:t>Scatter Plot</w:t>
      </w:r>
    </w:p>
    <w:p w14:paraId="2CF30BC1" w14:textId="15EFF059" w:rsidR="004D1311" w:rsidRPr="007E5058" w:rsidRDefault="004D1311" w:rsidP="007676FB">
      <w:pPr>
        <w:spacing w:line="276" w:lineRule="auto"/>
        <w:jc w:val="both"/>
        <w:rPr>
          <w:rFonts w:ascii="Times New Roman" w:hAnsi="Times New Roman" w:cs="Times New Roman"/>
        </w:rPr>
      </w:pPr>
      <w:r w:rsidRPr="003771AB">
        <w:rPr>
          <w:rFonts w:ascii="Times New Roman" w:hAnsi="Times New Roman" w:cs="Times New Roman"/>
          <w:i/>
        </w:rPr>
        <w:t xml:space="preserve">     Scatter</w:t>
      </w:r>
      <w:r>
        <w:rPr>
          <w:rFonts w:ascii="Times New Roman" w:hAnsi="Times New Roman" w:cs="Times New Roman"/>
        </w:rPr>
        <w:t xml:space="preserve"> Plot digunakan untuk m</w:t>
      </w:r>
      <w:r w:rsidR="00E15BE6">
        <w:rPr>
          <w:rFonts w:ascii="Times New Roman" w:hAnsi="Times New Roman" w:cs="Times New Roman"/>
        </w:rPr>
        <w:t>e</w:t>
      </w:r>
      <w:r>
        <w:rPr>
          <w:rFonts w:ascii="Times New Roman" w:hAnsi="Times New Roman" w:cs="Times New Roman"/>
        </w:rPr>
        <w:t xml:space="preserve">mvisualisasikan hubungan antar 2 variabel. </w:t>
      </w:r>
      <w:r w:rsidR="00326490">
        <w:rPr>
          <w:rFonts w:ascii="Times New Roman" w:hAnsi="Times New Roman" w:cs="Times New Roman"/>
        </w:rPr>
        <w:t xml:space="preserve">Gambar </w:t>
      </w:r>
      <w:r w:rsidR="00E37FF0">
        <w:rPr>
          <w:rFonts w:ascii="Times New Roman" w:hAnsi="Times New Roman" w:cs="Times New Roman"/>
        </w:rPr>
        <w:t>1</w:t>
      </w:r>
      <w:r w:rsidR="00326490">
        <w:rPr>
          <w:rFonts w:ascii="Times New Roman" w:hAnsi="Times New Roman" w:cs="Times New Roman"/>
        </w:rPr>
        <w:t xml:space="preserve"> berikut merupakan </w:t>
      </w:r>
      <w:r w:rsidR="00326490" w:rsidRPr="005D37A1">
        <w:rPr>
          <w:rFonts w:ascii="Times New Roman" w:hAnsi="Times New Roman" w:cs="Times New Roman"/>
          <w:i/>
        </w:rPr>
        <w:t>scatter</w:t>
      </w:r>
      <w:r w:rsidR="00326490">
        <w:rPr>
          <w:rFonts w:ascii="Times New Roman" w:hAnsi="Times New Roman" w:cs="Times New Roman"/>
        </w:rPr>
        <w:t xml:space="preserve"> plot </w:t>
      </w:r>
      <w:r w:rsidR="000174A0">
        <w:rPr>
          <w:rFonts w:ascii="Times New Roman" w:hAnsi="Times New Roman" w:cs="Times New Roman"/>
        </w:rPr>
        <w:t xml:space="preserve">yang dilengkapi dengan garis regresi </w:t>
      </w:r>
      <w:r w:rsidR="00326490">
        <w:rPr>
          <w:rFonts w:ascii="Times New Roman" w:hAnsi="Times New Roman" w:cs="Times New Roman"/>
        </w:rPr>
        <w:t xml:space="preserve">antara variabel harga dan </w:t>
      </w:r>
      <w:r w:rsidR="00326490" w:rsidRPr="00677AD9">
        <w:rPr>
          <w:rFonts w:ascii="Times New Roman" w:hAnsi="Times New Roman" w:cs="Times New Roman"/>
          <w:i/>
        </w:rPr>
        <w:t>life time</w:t>
      </w:r>
      <w:r w:rsidR="007E5058">
        <w:rPr>
          <w:rFonts w:ascii="Times New Roman" w:hAnsi="Times New Roman" w:cs="Times New Roman"/>
        </w:rPr>
        <w:t xml:space="preserve"> </w:t>
      </w:r>
      <w:r w:rsidR="00961BCF">
        <w:rPr>
          <w:rFonts w:ascii="Times New Roman" w:hAnsi="Times New Roman" w:cs="Times New Roman"/>
        </w:rPr>
        <w:t>dari mobil merk Fortuner</w:t>
      </w:r>
      <w:r w:rsidR="00865199">
        <w:rPr>
          <w:rFonts w:ascii="Times New Roman" w:hAnsi="Times New Roman" w:cs="Times New Roman"/>
        </w:rPr>
        <w:t xml:space="preserve"> yang dibagi berdasarkan variabel kategorik</w:t>
      </w:r>
      <w:r w:rsidR="000174A0">
        <w:rPr>
          <w:rFonts w:ascii="Times New Roman" w:hAnsi="Times New Roman" w:cs="Times New Roman"/>
        </w:rPr>
        <w:t xml:space="preserve">. </w:t>
      </w:r>
    </w:p>
    <w:p w14:paraId="178C4816" w14:textId="77777777" w:rsidR="003845C3" w:rsidRDefault="003845C3" w:rsidP="007676FB">
      <w:pPr>
        <w:spacing w:line="276" w:lineRule="auto"/>
        <w:jc w:val="center"/>
        <w:rPr>
          <w:rFonts w:ascii="Times New Roman" w:hAnsi="Times New Roman" w:cs="Times New Roman"/>
        </w:rPr>
      </w:pPr>
      <w:r w:rsidRPr="00C95503">
        <w:rPr>
          <w:rFonts w:ascii="Times New Roman" w:hAnsi="Times New Roman" w:cs="Times New Roman"/>
          <w:i/>
          <w:noProof/>
          <w:sz w:val="24"/>
        </w:rPr>
        <w:drawing>
          <wp:inline distT="0" distB="0" distL="0" distR="0" wp14:anchorId="00808486" wp14:editId="019CFB1D">
            <wp:extent cx="2700000" cy="1800000"/>
            <wp:effectExtent l="19050" t="19050" r="2476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0000" cy="1800000"/>
                    </a:xfrm>
                    <a:prstGeom prst="rect">
                      <a:avLst/>
                    </a:prstGeom>
                    <a:noFill/>
                    <a:ln w="3175">
                      <a:solidFill>
                        <a:schemeClr val="bg1">
                          <a:lumMod val="75000"/>
                        </a:schemeClr>
                      </a:solidFill>
                    </a:ln>
                  </pic:spPr>
                </pic:pic>
              </a:graphicData>
            </a:graphic>
          </wp:inline>
        </w:drawing>
      </w:r>
    </w:p>
    <w:p w14:paraId="7BB63A92" w14:textId="3FCC7D63" w:rsidR="003845C3" w:rsidRDefault="003845C3" w:rsidP="007676FB">
      <w:pPr>
        <w:spacing w:after="120" w:line="276" w:lineRule="auto"/>
        <w:jc w:val="center"/>
        <w:rPr>
          <w:rFonts w:ascii="Times New Roman" w:hAnsi="Times New Roman" w:cs="Times New Roman"/>
          <w:sz w:val="20"/>
        </w:rPr>
      </w:pPr>
      <w:r w:rsidRPr="00D902A9">
        <w:rPr>
          <w:rFonts w:ascii="Times New Roman" w:hAnsi="Times New Roman" w:cs="Times New Roman"/>
          <w:sz w:val="20"/>
        </w:rPr>
        <w:t xml:space="preserve">Gambar </w:t>
      </w:r>
      <w:r w:rsidR="00E37FF0">
        <w:rPr>
          <w:rFonts w:ascii="Times New Roman" w:hAnsi="Times New Roman" w:cs="Times New Roman"/>
          <w:sz w:val="20"/>
        </w:rPr>
        <w:t>1</w:t>
      </w:r>
      <w:r w:rsidRPr="00D902A9">
        <w:rPr>
          <w:rFonts w:ascii="Times New Roman" w:hAnsi="Times New Roman" w:cs="Times New Roman"/>
          <w:sz w:val="20"/>
        </w:rPr>
        <w:t xml:space="preserve"> </w:t>
      </w:r>
      <w:r>
        <w:rPr>
          <w:rFonts w:ascii="Times New Roman" w:hAnsi="Times New Roman" w:cs="Times New Roman"/>
          <w:i/>
          <w:sz w:val="20"/>
        </w:rPr>
        <w:t>Scatter</w:t>
      </w:r>
      <w:r>
        <w:rPr>
          <w:rFonts w:ascii="Times New Roman" w:hAnsi="Times New Roman" w:cs="Times New Roman"/>
          <w:sz w:val="20"/>
        </w:rPr>
        <w:t xml:space="preserve"> </w:t>
      </w:r>
      <w:r w:rsidRPr="00D902A9">
        <w:rPr>
          <w:rFonts w:ascii="Times New Roman" w:hAnsi="Times New Roman" w:cs="Times New Roman"/>
          <w:sz w:val="20"/>
        </w:rPr>
        <w:t xml:space="preserve">Plot Variabel </w:t>
      </w:r>
      <w:r w:rsidRPr="00D902A9">
        <w:rPr>
          <w:rFonts w:ascii="Times New Roman" w:hAnsi="Times New Roman" w:cs="Times New Roman"/>
          <w:i/>
          <w:sz w:val="20"/>
        </w:rPr>
        <w:t>Life Time</w:t>
      </w:r>
      <w:r w:rsidRPr="00D902A9">
        <w:rPr>
          <w:rFonts w:ascii="Times New Roman" w:hAnsi="Times New Roman" w:cs="Times New Roman"/>
          <w:sz w:val="20"/>
        </w:rPr>
        <w:t xml:space="preserve"> dengan Harga Mobil Merk Fortuner</w:t>
      </w:r>
    </w:p>
    <w:p w14:paraId="6A15A0BD" w14:textId="4188C32A" w:rsidR="003B3FAC" w:rsidRPr="006C6105" w:rsidRDefault="003B3FAC" w:rsidP="007676FB">
      <w:pPr>
        <w:spacing w:line="276" w:lineRule="auto"/>
        <w:ind w:firstLine="284"/>
        <w:jc w:val="both"/>
        <w:rPr>
          <w:rFonts w:ascii="Times New Roman" w:hAnsi="Times New Roman" w:cs="Times New Roman"/>
          <w:sz w:val="20"/>
        </w:rPr>
      </w:pPr>
      <w:r>
        <w:rPr>
          <w:rFonts w:ascii="Times New Roman" w:hAnsi="Times New Roman" w:cs="Times New Roman"/>
          <w:sz w:val="20"/>
        </w:rPr>
        <w:t xml:space="preserve">Berdasarkan Gambar </w:t>
      </w:r>
      <w:r w:rsidR="00E37FF0">
        <w:rPr>
          <w:rFonts w:ascii="Times New Roman" w:hAnsi="Times New Roman" w:cs="Times New Roman"/>
          <w:sz w:val="20"/>
        </w:rPr>
        <w:t>1</w:t>
      </w:r>
      <w:r>
        <w:rPr>
          <w:rFonts w:ascii="Times New Roman" w:hAnsi="Times New Roman" w:cs="Times New Roman"/>
          <w:sz w:val="20"/>
        </w:rPr>
        <w:t xml:space="preserve">, dapat dilihat bahwa, </w:t>
      </w:r>
      <w:r w:rsidR="00CB73A4">
        <w:rPr>
          <w:rFonts w:ascii="Times New Roman" w:hAnsi="Times New Roman" w:cs="Times New Roman"/>
          <w:sz w:val="20"/>
        </w:rPr>
        <w:t xml:space="preserve">saat </w:t>
      </w:r>
      <w:r w:rsidR="00CB73A4" w:rsidRPr="00CB73A4">
        <w:rPr>
          <w:rFonts w:ascii="Times New Roman" w:hAnsi="Times New Roman" w:cs="Times New Roman"/>
          <w:i/>
          <w:sz w:val="20"/>
        </w:rPr>
        <w:t xml:space="preserve">life time </w:t>
      </w:r>
      <w:r w:rsidR="00730921">
        <w:rPr>
          <w:rFonts w:ascii="Times New Roman" w:hAnsi="Times New Roman" w:cs="Times New Roman"/>
          <w:sz w:val="20"/>
        </w:rPr>
        <w:t>mobil kurang dari 4</w:t>
      </w:r>
      <w:r w:rsidR="003B366D">
        <w:rPr>
          <w:rFonts w:ascii="Times New Roman" w:hAnsi="Times New Roman" w:cs="Times New Roman"/>
          <w:sz w:val="20"/>
        </w:rPr>
        <w:t xml:space="preserve"> tahun</w:t>
      </w:r>
      <w:r w:rsidR="00730921">
        <w:rPr>
          <w:rFonts w:ascii="Times New Roman" w:hAnsi="Times New Roman" w:cs="Times New Roman"/>
          <w:sz w:val="20"/>
        </w:rPr>
        <w:t>, mobil dengan warna putih memiliki harga penjualan yang lebih tinggi dari warna hitam</w:t>
      </w:r>
      <w:r w:rsidR="003B366D">
        <w:rPr>
          <w:rFonts w:ascii="Times New Roman" w:hAnsi="Times New Roman" w:cs="Times New Roman"/>
          <w:sz w:val="20"/>
        </w:rPr>
        <w:t xml:space="preserve">. Sedangkan saat </w:t>
      </w:r>
      <w:r w:rsidR="003B366D" w:rsidRPr="00A63841">
        <w:rPr>
          <w:rFonts w:ascii="Times New Roman" w:hAnsi="Times New Roman" w:cs="Times New Roman"/>
          <w:i/>
          <w:sz w:val="20"/>
        </w:rPr>
        <w:t>life time</w:t>
      </w:r>
      <w:r w:rsidR="003B366D">
        <w:rPr>
          <w:rFonts w:ascii="Times New Roman" w:hAnsi="Times New Roman" w:cs="Times New Roman"/>
          <w:sz w:val="20"/>
        </w:rPr>
        <w:t xml:space="preserve"> </w:t>
      </w:r>
      <w:r w:rsidR="00A63841">
        <w:rPr>
          <w:rFonts w:ascii="Times New Roman" w:hAnsi="Times New Roman" w:cs="Times New Roman"/>
          <w:sz w:val="20"/>
        </w:rPr>
        <w:t xml:space="preserve">mobil sama dengan atau lebih dari 4 tahun, harga penjualan mobil dengan warna hitam lebih tinggi dibandingkan dengan mobil warn putih. Dari panjang garis, diketahui bahwa mobil dengan warna hitam memiliki </w:t>
      </w:r>
      <w:r w:rsidR="00A63841" w:rsidRPr="00A63841">
        <w:rPr>
          <w:rFonts w:ascii="Times New Roman" w:hAnsi="Times New Roman" w:cs="Times New Roman"/>
          <w:i/>
          <w:sz w:val="20"/>
        </w:rPr>
        <w:t>range</w:t>
      </w:r>
      <w:r w:rsidR="00A63841">
        <w:rPr>
          <w:rFonts w:ascii="Times New Roman" w:hAnsi="Times New Roman" w:cs="Times New Roman"/>
          <w:sz w:val="20"/>
        </w:rPr>
        <w:t xml:space="preserve"> yang lebih panjang di bandingkan dengan mobil warna putih. </w:t>
      </w:r>
      <w:r w:rsidR="00AF68DB">
        <w:rPr>
          <w:rFonts w:ascii="Times New Roman" w:hAnsi="Times New Roman" w:cs="Times New Roman"/>
          <w:sz w:val="20"/>
        </w:rPr>
        <w:t xml:space="preserve">Gambar </w:t>
      </w:r>
      <w:r w:rsidR="00E37FF0">
        <w:rPr>
          <w:rFonts w:ascii="Times New Roman" w:hAnsi="Times New Roman" w:cs="Times New Roman"/>
          <w:sz w:val="20"/>
        </w:rPr>
        <w:t>2</w:t>
      </w:r>
      <w:r w:rsidR="00AF68DB">
        <w:rPr>
          <w:rFonts w:ascii="Times New Roman" w:hAnsi="Times New Roman" w:cs="Times New Roman"/>
          <w:sz w:val="20"/>
        </w:rPr>
        <w:t xml:space="preserve"> berikut merupakan </w:t>
      </w:r>
      <w:r w:rsidR="006C6105" w:rsidRPr="0082116A">
        <w:rPr>
          <w:rFonts w:ascii="Times New Roman" w:hAnsi="Times New Roman" w:cs="Times New Roman"/>
          <w:i/>
          <w:sz w:val="20"/>
        </w:rPr>
        <w:t xml:space="preserve">scatter </w:t>
      </w:r>
      <w:r w:rsidR="006C6105">
        <w:rPr>
          <w:rFonts w:ascii="Times New Roman" w:hAnsi="Times New Roman" w:cs="Times New Roman"/>
          <w:sz w:val="20"/>
        </w:rPr>
        <w:t xml:space="preserve">plot yang memvisualisasikan hubungan antara variabel harga </w:t>
      </w:r>
      <w:r w:rsidR="006C6105">
        <w:rPr>
          <w:rFonts w:ascii="Times New Roman" w:hAnsi="Times New Roman" w:cs="Times New Roman"/>
          <w:sz w:val="20"/>
        </w:rPr>
        <w:lastRenderedPageBreak/>
        <w:t xml:space="preserve">dan </w:t>
      </w:r>
      <w:r w:rsidR="006C6105" w:rsidRPr="006C6105">
        <w:rPr>
          <w:rFonts w:ascii="Times New Roman" w:hAnsi="Times New Roman" w:cs="Times New Roman"/>
          <w:i/>
          <w:sz w:val="20"/>
        </w:rPr>
        <w:t>life time</w:t>
      </w:r>
      <w:r w:rsidR="006C6105">
        <w:rPr>
          <w:rFonts w:ascii="Times New Roman" w:hAnsi="Times New Roman" w:cs="Times New Roman"/>
          <w:sz w:val="20"/>
        </w:rPr>
        <w:t xml:space="preserve"> dari mobil merk Pajero yang dikelompokkan berdasarkan warna</w:t>
      </w:r>
      <w:r w:rsidR="005F04C1">
        <w:rPr>
          <w:rFonts w:ascii="Times New Roman" w:hAnsi="Times New Roman" w:cs="Times New Roman"/>
          <w:sz w:val="20"/>
        </w:rPr>
        <w:t xml:space="preserve">, dimana garis pada scatterplot merupakan garis regresi antara harga dan </w:t>
      </w:r>
      <w:r w:rsidR="005F04C1" w:rsidRPr="005F04C1">
        <w:rPr>
          <w:rFonts w:ascii="Times New Roman" w:hAnsi="Times New Roman" w:cs="Times New Roman"/>
          <w:i/>
          <w:sz w:val="20"/>
        </w:rPr>
        <w:t>life time</w:t>
      </w:r>
      <w:r w:rsidR="006C6105">
        <w:rPr>
          <w:rFonts w:ascii="Times New Roman" w:hAnsi="Times New Roman" w:cs="Times New Roman"/>
          <w:sz w:val="20"/>
        </w:rPr>
        <w:t xml:space="preserve">. </w:t>
      </w:r>
    </w:p>
    <w:p w14:paraId="18F1F74A" w14:textId="77777777" w:rsidR="003845C3" w:rsidRDefault="003845C3" w:rsidP="007676FB">
      <w:pPr>
        <w:spacing w:line="276" w:lineRule="auto"/>
        <w:jc w:val="center"/>
        <w:rPr>
          <w:rFonts w:ascii="Times New Roman" w:hAnsi="Times New Roman" w:cs="Times New Roman"/>
          <w:sz w:val="20"/>
        </w:rPr>
      </w:pPr>
      <w:r w:rsidRPr="005062F2">
        <w:rPr>
          <w:rFonts w:ascii="Times New Roman" w:hAnsi="Times New Roman" w:cs="Times New Roman"/>
          <w:i/>
          <w:noProof/>
          <w:sz w:val="24"/>
        </w:rPr>
        <w:drawing>
          <wp:inline distT="0" distB="0" distL="0" distR="0" wp14:anchorId="16B39473" wp14:editId="7E8C22F7">
            <wp:extent cx="2700000" cy="1800000"/>
            <wp:effectExtent l="19050" t="19050" r="24765"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0000" cy="1800000"/>
                    </a:xfrm>
                    <a:prstGeom prst="rect">
                      <a:avLst/>
                    </a:prstGeom>
                    <a:noFill/>
                    <a:ln>
                      <a:solidFill>
                        <a:schemeClr val="bg1">
                          <a:lumMod val="75000"/>
                        </a:schemeClr>
                      </a:solidFill>
                    </a:ln>
                  </pic:spPr>
                </pic:pic>
              </a:graphicData>
            </a:graphic>
          </wp:inline>
        </w:drawing>
      </w:r>
    </w:p>
    <w:p w14:paraId="15A89C4A" w14:textId="2FDB73C6" w:rsidR="003845C3" w:rsidRDefault="003845C3" w:rsidP="007676FB">
      <w:pPr>
        <w:spacing w:line="276" w:lineRule="auto"/>
        <w:jc w:val="center"/>
        <w:rPr>
          <w:rFonts w:ascii="Times New Roman" w:hAnsi="Times New Roman" w:cs="Times New Roman"/>
          <w:sz w:val="20"/>
        </w:rPr>
      </w:pPr>
      <w:r w:rsidRPr="00D902A9">
        <w:rPr>
          <w:rFonts w:ascii="Times New Roman" w:hAnsi="Times New Roman" w:cs="Times New Roman"/>
          <w:sz w:val="20"/>
        </w:rPr>
        <w:t xml:space="preserve">Gambar </w:t>
      </w:r>
      <w:r w:rsidR="00E37FF0">
        <w:rPr>
          <w:rFonts w:ascii="Times New Roman" w:hAnsi="Times New Roman" w:cs="Times New Roman"/>
          <w:sz w:val="20"/>
        </w:rPr>
        <w:t>2</w:t>
      </w:r>
      <w:r w:rsidRPr="00D902A9">
        <w:rPr>
          <w:rFonts w:ascii="Times New Roman" w:hAnsi="Times New Roman" w:cs="Times New Roman"/>
          <w:sz w:val="20"/>
        </w:rPr>
        <w:t xml:space="preserve"> </w:t>
      </w:r>
      <w:r>
        <w:rPr>
          <w:rFonts w:ascii="Times New Roman" w:hAnsi="Times New Roman" w:cs="Times New Roman"/>
          <w:i/>
          <w:sz w:val="20"/>
        </w:rPr>
        <w:t>Scatter</w:t>
      </w:r>
      <w:r>
        <w:rPr>
          <w:rFonts w:ascii="Times New Roman" w:hAnsi="Times New Roman" w:cs="Times New Roman"/>
          <w:sz w:val="20"/>
        </w:rPr>
        <w:t xml:space="preserve"> </w:t>
      </w:r>
      <w:r w:rsidRPr="00D902A9">
        <w:rPr>
          <w:rFonts w:ascii="Times New Roman" w:hAnsi="Times New Roman" w:cs="Times New Roman"/>
          <w:sz w:val="20"/>
        </w:rPr>
        <w:t xml:space="preserve">Plot Variabel </w:t>
      </w:r>
      <w:r w:rsidRPr="00D902A9">
        <w:rPr>
          <w:rFonts w:ascii="Times New Roman" w:hAnsi="Times New Roman" w:cs="Times New Roman"/>
          <w:i/>
          <w:sz w:val="20"/>
        </w:rPr>
        <w:t>Life Time</w:t>
      </w:r>
      <w:r w:rsidRPr="00D902A9">
        <w:rPr>
          <w:rFonts w:ascii="Times New Roman" w:hAnsi="Times New Roman" w:cs="Times New Roman"/>
          <w:sz w:val="20"/>
        </w:rPr>
        <w:t xml:space="preserve"> dengan Harga Mobil Merk </w:t>
      </w:r>
      <w:r>
        <w:rPr>
          <w:rFonts w:ascii="Times New Roman" w:hAnsi="Times New Roman" w:cs="Times New Roman"/>
          <w:sz w:val="20"/>
        </w:rPr>
        <w:t>Pajero</w:t>
      </w:r>
    </w:p>
    <w:p w14:paraId="2AA7C48A" w14:textId="2E2FEBFF" w:rsidR="003845C3" w:rsidRDefault="004C5700" w:rsidP="007676FB">
      <w:pPr>
        <w:spacing w:before="120" w:after="120" w:line="276" w:lineRule="auto"/>
        <w:ind w:firstLine="284"/>
        <w:jc w:val="both"/>
        <w:rPr>
          <w:rFonts w:ascii="Times New Roman" w:hAnsi="Times New Roman" w:cs="Times New Roman"/>
          <w:sz w:val="20"/>
        </w:rPr>
      </w:pPr>
      <w:r>
        <w:rPr>
          <w:rFonts w:ascii="Times New Roman" w:hAnsi="Times New Roman" w:cs="Times New Roman"/>
          <w:sz w:val="20"/>
        </w:rPr>
        <w:t xml:space="preserve">Berdasarkan Gambar </w:t>
      </w:r>
      <w:r w:rsidR="00E37FF0">
        <w:rPr>
          <w:rFonts w:ascii="Times New Roman" w:hAnsi="Times New Roman" w:cs="Times New Roman"/>
          <w:sz w:val="20"/>
        </w:rPr>
        <w:t>2</w:t>
      </w:r>
      <w:r>
        <w:rPr>
          <w:rFonts w:ascii="Times New Roman" w:hAnsi="Times New Roman" w:cs="Times New Roman"/>
          <w:sz w:val="20"/>
        </w:rPr>
        <w:t xml:space="preserve">, dapat </w:t>
      </w:r>
      <w:r w:rsidR="005154BC">
        <w:rPr>
          <w:rFonts w:ascii="Times New Roman" w:hAnsi="Times New Roman" w:cs="Times New Roman"/>
          <w:sz w:val="20"/>
        </w:rPr>
        <w:t xml:space="preserve">dilihat bahwa </w:t>
      </w:r>
      <w:r>
        <w:rPr>
          <w:rFonts w:ascii="Times New Roman" w:hAnsi="Times New Roman" w:cs="Times New Roman"/>
          <w:sz w:val="20"/>
        </w:rPr>
        <w:t xml:space="preserve">saat </w:t>
      </w:r>
      <w:r w:rsidRPr="00CB73A4">
        <w:rPr>
          <w:rFonts w:ascii="Times New Roman" w:hAnsi="Times New Roman" w:cs="Times New Roman"/>
          <w:i/>
          <w:sz w:val="20"/>
        </w:rPr>
        <w:t xml:space="preserve">life time </w:t>
      </w:r>
      <w:r>
        <w:rPr>
          <w:rFonts w:ascii="Times New Roman" w:hAnsi="Times New Roman" w:cs="Times New Roman"/>
          <w:sz w:val="20"/>
        </w:rPr>
        <w:t xml:space="preserve">mobil kurang dari </w:t>
      </w:r>
      <w:r w:rsidR="002F2071">
        <w:rPr>
          <w:rFonts w:ascii="Times New Roman" w:hAnsi="Times New Roman" w:cs="Times New Roman"/>
          <w:sz w:val="20"/>
        </w:rPr>
        <w:t>6</w:t>
      </w:r>
      <w:r>
        <w:rPr>
          <w:rFonts w:ascii="Times New Roman" w:hAnsi="Times New Roman" w:cs="Times New Roman"/>
          <w:sz w:val="20"/>
        </w:rPr>
        <w:t xml:space="preserve"> tahun, mobil dengan warna </w:t>
      </w:r>
      <w:r w:rsidR="002F2071">
        <w:rPr>
          <w:rFonts w:ascii="Times New Roman" w:hAnsi="Times New Roman" w:cs="Times New Roman"/>
          <w:sz w:val="20"/>
        </w:rPr>
        <w:t xml:space="preserve">hitam </w:t>
      </w:r>
      <w:r>
        <w:rPr>
          <w:rFonts w:ascii="Times New Roman" w:hAnsi="Times New Roman" w:cs="Times New Roman"/>
          <w:sz w:val="20"/>
        </w:rPr>
        <w:t xml:space="preserve">memiliki harga penjualan yang lebih tinggi dari </w:t>
      </w:r>
      <w:r w:rsidR="002F2071">
        <w:rPr>
          <w:rFonts w:ascii="Times New Roman" w:hAnsi="Times New Roman" w:cs="Times New Roman"/>
          <w:sz w:val="20"/>
        </w:rPr>
        <w:t xml:space="preserve">mobil </w:t>
      </w:r>
      <w:r>
        <w:rPr>
          <w:rFonts w:ascii="Times New Roman" w:hAnsi="Times New Roman" w:cs="Times New Roman"/>
          <w:sz w:val="20"/>
        </w:rPr>
        <w:t xml:space="preserve">warna </w:t>
      </w:r>
      <w:r w:rsidR="002F2071">
        <w:rPr>
          <w:rFonts w:ascii="Times New Roman" w:hAnsi="Times New Roman" w:cs="Times New Roman"/>
          <w:sz w:val="20"/>
        </w:rPr>
        <w:t>putih</w:t>
      </w:r>
      <w:r>
        <w:rPr>
          <w:rFonts w:ascii="Times New Roman" w:hAnsi="Times New Roman" w:cs="Times New Roman"/>
          <w:sz w:val="20"/>
        </w:rPr>
        <w:t xml:space="preserve">. Sedangkan saat </w:t>
      </w:r>
      <w:r w:rsidRPr="00A63841">
        <w:rPr>
          <w:rFonts w:ascii="Times New Roman" w:hAnsi="Times New Roman" w:cs="Times New Roman"/>
          <w:i/>
          <w:sz w:val="20"/>
        </w:rPr>
        <w:t>life time</w:t>
      </w:r>
      <w:r>
        <w:rPr>
          <w:rFonts w:ascii="Times New Roman" w:hAnsi="Times New Roman" w:cs="Times New Roman"/>
          <w:sz w:val="20"/>
        </w:rPr>
        <w:t xml:space="preserve"> mobil lebih dari </w:t>
      </w:r>
      <w:r w:rsidR="005E6EB4">
        <w:rPr>
          <w:rFonts w:ascii="Times New Roman" w:hAnsi="Times New Roman" w:cs="Times New Roman"/>
          <w:sz w:val="20"/>
        </w:rPr>
        <w:t>6</w:t>
      </w:r>
      <w:r>
        <w:rPr>
          <w:rFonts w:ascii="Times New Roman" w:hAnsi="Times New Roman" w:cs="Times New Roman"/>
          <w:sz w:val="20"/>
        </w:rPr>
        <w:t xml:space="preserve"> tahun, harga penjualan mobil dengan warna hitam </w:t>
      </w:r>
      <w:r w:rsidR="005E6EB4">
        <w:rPr>
          <w:rFonts w:ascii="Times New Roman" w:hAnsi="Times New Roman" w:cs="Times New Roman"/>
          <w:sz w:val="20"/>
        </w:rPr>
        <w:t>sama</w:t>
      </w:r>
      <w:r>
        <w:rPr>
          <w:rFonts w:ascii="Times New Roman" w:hAnsi="Times New Roman" w:cs="Times New Roman"/>
          <w:sz w:val="20"/>
        </w:rPr>
        <w:t xml:space="preserve"> dengan mobil warn putih. Dari panjang garis, diketahui bahwa mobil dengan warna hitam </w:t>
      </w:r>
      <w:r w:rsidR="006051C9">
        <w:rPr>
          <w:rFonts w:ascii="Times New Roman" w:hAnsi="Times New Roman" w:cs="Times New Roman"/>
          <w:sz w:val="20"/>
        </w:rPr>
        <w:t>dan</w:t>
      </w:r>
      <w:r>
        <w:rPr>
          <w:rFonts w:ascii="Times New Roman" w:hAnsi="Times New Roman" w:cs="Times New Roman"/>
          <w:sz w:val="20"/>
        </w:rPr>
        <w:t xml:space="preserve"> warna putih</w:t>
      </w:r>
      <w:r w:rsidR="006051C9">
        <w:rPr>
          <w:rFonts w:ascii="Times New Roman" w:hAnsi="Times New Roman" w:cs="Times New Roman"/>
          <w:sz w:val="20"/>
        </w:rPr>
        <w:t xml:space="preserve"> memiliki</w:t>
      </w:r>
      <w:r w:rsidR="006051C9" w:rsidRPr="00B4504C">
        <w:rPr>
          <w:rFonts w:ascii="Times New Roman" w:hAnsi="Times New Roman" w:cs="Times New Roman"/>
          <w:i/>
          <w:sz w:val="20"/>
        </w:rPr>
        <w:t xml:space="preserve"> range</w:t>
      </w:r>
      <w:r w:rsidR="006051C9">
        <w:rPr>
          <w:rFonts w:ascii="Times New Roman" w:hAnsi="Times New Roman" w:cs="Times New Roman"/>
          <w:sz w:val="20"/>
        </w:rPr>
        <w:t xml:space="preserve"> </w:t>
      </w:r>
      <w:r w:rsidR="00854A45">
        <w:rPr>
          <w:rFonts w:ascii="Times New Roman" w:hAnsi="Times New Roman" w:cs="Times New Roman"/>
          <w:sz w:val="20"/>
        </w:rPr>
        <w:t xml:space="preserve">sama. </w:t>
      </w:r>
    </w:p>
    <w:p w14:paraId="4F736562" w14:textId="18F668A4" w:rsidR="005632EE" w:rsidRDefault="005632EE" w:rsidP="007676FB">
      <w:pPr>
        <w:spacing w:after="60" w:line="276" w:lineRule="auto"/>
        <w:rPr>
          <w:rFonts w:ascii="Times New Roman" w:hAnsi="Times New Roman" w:cs="Times New Roman"/>
          <w:b/>
        </w:rPr>
      </w:pPr>
      <w:r>
        <w:rPr>
          <w:rFonts w:ascii="Times New Roman" w:hAnsi="Times New Roman" w:cs="Times New Roman"/>
          <w:b/>
        </w:rPr>
        <w:t xml:space="preserve">3.3 </w:t>
      </w:r>
      <w:r>
        <w:rPr>
          <w:rFonts w:ascii="Times New Roman" w:hAnsi="Times New Roman" w:cs="Times New Roman"/>
          <w:b/>
          <w:i/>
        </w:rPr>
        <w:t>Fitted Line</w:t>
      </w:r>
      <w:r>
        <w:rPr>
          <w:rFonts w:ascii="Times New Roman" w:hAnsi="Times New Roman" w:cs="Times New Roman"/>
          <w:b/>
        </w:rPr>
        <w:t xml:space="preserve"> Plot</w:t>
      </w:r>
    </w:p>
    <w:p w14:paraId="4019132D" w14:textId="30C5837E" w:rsidR="00DE3B60" w:rsidRPr="00DE3B60" w:rsidRDefault="00B11552" w:rsidP="007676FB">
      <w:pPr>
        <w:spacing w:line="276" w:lineRule="auto"/>
        <w:ind w:firstLine="284"/>
        <w:jc w:val="both"/>
        <w:rPr>
          <w:rFonts w:ascii="Times New Roman" w:hAnsi="Times New Roman" w:cs="Times New Roman"/>
        </w:rPr>
      </w:pPr>
      <w:r>
        <w:rPr>
          <w:rFonts w:ascii="Times New Roman" w:hAnsi="Times New Roman" w:cs="Times New Roman"/>
        </w:rPr>
        <w:t xml:space="preserve"> </w:t>
      </w:r>
      <w:r w:rsidR="00DE3B60">
        <w:rPr>
          <w:rFonts w:ascii="Times New Roman" w:hAnsi="Times New Roman" w:cs="Times New Roman"/>
        </w:rPr>
        <w:t xml:space="preserve">Berdasarkan scatter plot pada Gambar </w:t>
      </w:r>
      <w:r w:rsidR="00E37FF0">
        <w:rPr>
          <w:rFonts w:ascii="Times New Roman" w:hAnsi="Times New Roman" w:cs="Times New Roman"/>
        </w:rPr>
        <w:t>1</w:t>
      </w:r>
      <w:r w:rsidR="00DE3B60">
        <w:rPr>
          <w:rFonts w:ascii="Times New Roman" w:hAnsi="Times New Roman" w:cs="Times New Roman"/>
        </w:rPr>
        <w:t xml:space="preserve"> dan </w:t>
      </w:r>
      <w:r w:rsidR="00E37FF0">
        <w:rPr>
          <w:rFonts w:ascii="Times New Roman" w:hAnsi="Times New Roman" w:cs="Times New Roman"/>
        </w:rPr>
        <w:t>2</w:t>
      </w:r>
      <w:r w:rsidR="00DE3B60">
        <w:rPr>
          <w:rFonts w:ascii="Times New Roman" w:hAnsi="Times New Roman" w:cs="Times New Roman"/>
        </w:rPr>
        <w:t xml:space="preserve"> dapat dilihat bahwa pada merk, warna, dan </w:t>
      </w:r>
      <w:r w:rsidR="00DE3B60" w:rsidRPr="00745398">
        <w:rPr>
          <w:rFonts w:ascii="Times New Roman" w:hAnsi="Times New Roman" w:cs="Times New Roman"/>
          <w:i/>
        </w:rPr>
        <w:t>life time</w:t>
      </w:r>
      <w:r w:rsidR="00DE3B60">
        <w:rPr>
          <w:rFonts w:ascii="Times New Roman" w:hAnsi="Times New Roman" w:cs="Times New Roman"/>
        </w:rPr>
        <w:t xml:space="preserve"> yang sama, harga jual yang ditawarkan berbeda. </w:t>
      </w:r>
      <w:r w:rsidR="00745398">
        <w:rPr>
          <w:rFonts w:ascii="Times New Roman" w:hAnsi="Times New Roman" w:cs="Times New Roman"/>
        </w:rPr>
        <w:t xml:space="preserve">Untuk mengetahui apakah harga yang ditawarkan sesuai atau tidak, maka dibuat </w:t>
      </w:r>
      <w:r w:rsidR="00745398" w:rsidRPr="00745398">
        <w:rPr>
          <w:rFonts w:ascii="Times New Roman" w:hAnsi="Times New Roman" w:cs="Times New Roman"/>
          <w:i/>
        </w:rPr>
        <w:t>Fitted Line</w:t>
      </w:r>
      <w:r w:rsidR="00745398">
        <w:rPr>
          <w:rFonts w:ascii="Times New Roman" w:hAnsi="Times New Roman" w:cs="Times New Roman"/>
        </w:rPr>
        <w:t xml:space="preserve"> Plot seperti pada </w:t>
      </w:r>
      <w:r w:rsidR="00436BB8">
        <w:rPr>
          <w:rFonts w:ascii="Times New Roman" w:hAnsi="Times New Roman" w:cs="Times New Roman"/>
        </w:rPr>
        <w:t>G</w:t>
      </w:r>
      <w:r w:rsidR="00745398">
        <w:rPr>
          <w:rFonts w:ascii="Times New Roman" w:hAnsi="Times New Roman" w:cs="Times New Roman"/>
        </w:rPr>
        <w:t xml:space="preserve">ambar 3 dan 4 berikut. </w:t>
      </w:r>
    </w:p>
    <w:p w14:paraId="1905521F" w14:textId="36700E5E" w:rsidR="005632EE" w:rsidRDefault="005632EE" w:rsidP="007676FB">
      <w:pPr>
        <w:spacing w:line="276" w:lineRule="auto"/>
        <w:jc w:val="center"/>
        <w:rPr>
          <w:rFonts w:ascii="Times New Roman" w:hAnsi="Times New Roman" w:cs="Times New Roman"/>
        </w:rPr>
      </w:pPr>
      <w:r>
        <w:rPr>
          <w:rFonts w:ascii="Times New Roman" w:hAnsi="Times New Roman" w:cs="Times New Roman"/>
          <w:i/>
          <w:noProof/>
          <w:sz w:val="24"/>
        </w:rPr>
        <w:drawing>
          <wp:inline distT="0" distB="0" distL="0" distR="0" wp14:anchorId="436687C5" wp14:editId="4780CBC0">
            <wp:extent cx="2680335" cy="1544955"/>
            <wp:effectExtent l="19050" t="19050" r="2476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t="13762" r="847"/>
                    <a:stretch>
                      <a:fillRect/>
                    </a:stretch>
                  </pic:blipFill>
                  <pic:spPr bwMode="auto">
                    <a:xfrm>
                      <a:off x="0" y="0"/>
                      <a:ext cx="2680335" cy="1544955"/>
                    </a:xfrm>
                    <a:prstGeom prst="rect">
                      <a:avLst/>
                    </a:prstGeom>
                    <a:noFill/>
                    <a:ln w="3175" cmpd="sng">
                      <a:solidFill>
                        <a:schemeClr val="bg1">
                          <a:lumMod val="75000"/>
                        </a:schemeClr>
                      </a:solidFill>
                      <a:miter lim="800000"/>
                      <a:headEnd/>
                      <a:tailEnd/>
                    </a:ln>
                    <a:effectLst/>
                  </pic:spPr>
                </pic:pic>
              </a:graphicData>
            </a:graphic>
          </wp:inline>
        </w:drawing>
      </w:r>
    </w:p>
    <w:p w14:paraId="7C2C29DA" w14:textId="6C500871" w:rsidR="005632EE" w:rsidRDefault="005632EE" w:rsidP="007676FB">
      <w:pPr>
        <w:spacing w:after="60" w:line="276" w:lineRule="auto"/>
        <w:jc w:val="center"/>
        <w:rPr>
          <w:rFonts w:ascii="Times New Roman" w:hAnsi="Times New Roman" w:cs="Times New Roman"/>
          <w:sz w:val="20"/>
        </w:rPr>
      </w:pPr>
      <w:r>
        <w:rPr>
          <w:rFonts w:ascii="Times New Roman" w:hAnsi="Times New Roman" w:cs="Times New Roman"/>
          <w:sz w:val="20"/>
        </w:rPr>
        <w:t xml:space="preserve">Gambar 3 </w:t>
      </w:r>
      <w:r>
        <w:rPr>
          <w:rFonts w:ascii="Times New Roman" w:hAnsi="Times New Roman" w:cs="Times New Roman"/>
          <w:i/>
          <w:sz w:val="20"/>
        </w:rPr>
        <w:t>Fitted Line</w:t>
      </w:r>
      <w:r>
        <w:rPr>
          <w:rFonts w:ascii="Times New Roman" w:hAnsi="Times New Roman" w:cs="Times New Roman"/>
          <w:sz w:val="20"/>
        </w:rPr>
        <w:t xml:space="preserve"> Plot Variabel </w:t>
      </w:r>
      <w:r>
        <w:rPr>
          <w:rFonts w:ascii="Times New Roman" w:hAnsi="Times New Roman" w:cs="Times New Roman"/>
          <w:i/>
          <w:sz w:val="20"/>
        </w:rPr>
        <w:t>Life Time</w:t>
      </w:r>
      <w:r>
        <w:rPr>
          <w:rFonts w:ascii="Times New Roman" w:hAnsi="Times New Roman" w:cs="Times New Roman"/>
          <w:sz w:val="20"/>
        </w:rPr>
        <w:t xml:space="preserve"> dengan Harga Mobil Merk Fortuner</w:t>
      </w:r>
    </w:p>
    <w:p w14:paraId="5560BF5A" w14:textId="024CC456" w:rsidR="0054235A" w:rsidRPr="00BA1307" w:rsidRDefault="0054235A" w:rsidP="007676FB">
      <w:pPr>
        <w:spacing w:line="276" w:lineRule="auto"/>
        <w:ind w:firstLine="284"/>
        <w:jc w:val="both"/>
        <w:rPr>
          <w:rFonts w:ascii="Times New Roman" w:hAnsi="Times New Roman" w:cs="Times New Roman"/>
          <w:sz w:val="20"/>
        </w:rPr>
      </w:pPr>
      <w:r>
        <w:rPr>
          <w:rFonts w:ascii="Times New Roman" w:hAnsi="Times New Roman" w:cs="Times New Roman"/>
          <w:sz w:val="20"/>
        </w:rPr>
        <w:t xml:space="preserve">Berdasarkan </w:t>
      </w:r>
      <w:r w:rsidR="00CF330E">
        <w:rPr>
          <w:rFonts w:ascii="Times New Roman" w:hAnsi="Times New Roman" w:cs="Times New Roman"/>
          <w:sz w:val="20"/>
        </w:rPr>
        <w:t>G</w:t>
      </w:r>
      <w:r>
        <w:rPr>
          <w:rFonts w:ascii="Times New Roman" w:hAnsi="Times New Roman" w:cs="Times New Roman"/>
          <w:sz w:val="20"/>
        </w:rPr>
        <w:t xml:space="preserve">ambar 3 diatas, dapat dilihat bahwa </w:t>
      </w:r>
      <w:r w:rsidR="00755DEC">
        <w:rPr>
          <w:rFonts w:ascii="Times New Roman" w:hAnsi="Times New Roman" w:cs="Times New Roman"/>
          <w:sz w:val="20"/>
        </w:rPr>
        <w:t xml:space="preserve">sebagian besar titik berada di dalam </w:t>
      </w:r>
      <w:r w:rsidR="00755DEC" w:rsidRPr="0054235A">
        <w:rPr>
          <w:rFonts w:ascii="Times New Roman" w:hAnsi="Times New Roman" w:cs="Times New Roman"/>
          <w:i/>
          <w:sz w:val="20"/>
        </w:rPr>
        <w:t xml:space="preserve">confidence interval </w:t>
      </w:r>
      <w:r w:rsidR="00755DEC">
        <w:rPr>
          <w:rFonts w:ascii="Times New Roman" w:hAnsi="Times New Roman" w:cs="Times New Roman"/>
          <w:i/>
          <w:sz w:val="20"/>
        </w:rPr>
        <w:t>,</w:t>
      </w:r>
      <w:r w:rsidR="00755DEC">
        <w:rPr>
          <w:rFonts w:ascii="Times New Roman" w:hAnsi="Times New Roman" w:cs="Times New Roman"/>
          <w:sz w:val="20"/>
        </w:rPr>
        <w:t xml:space="preserve">artinya untuk merk Fortuner harga yang ditawarkan sudah sesuai. Namun, </w:t>
      </w:r>
      <w:r w:rsidR="00B444D3">
        <w:rPr>
          <w:rFonts w:ascii="Times New Roman" w:hAnsi="Times New Roman" w:cs="Times New Roman"/>
          <w:sz w:val="20"/>
        </w:rPr>
        <w:t xml:space="preserve">pada Gambar </w:t>
      </w:r>
      <w:r w:rsidR="00E37FF0">
        <w:rPr>
          <w:rFonts w:ascii="Times New Roman" w:hAnsi="Times New Roman" w:cs="Times New Roman"/>
          <w:sz w:val="20"/>
        </w:rPr>
        <w:t>3</w:t>
      </w:r>
      <w:r w:rsidR="00B444D3">
        <w:rPr>
          <w:rFonts w:ascii="Times New Roman" w:hAnsi="Times New Roman" w:cs="Times New Roman"/>
          <w:sz w:val="20"/>
        </w:rPr>
        <w:t xml:space="preserve"> terdapat</w:t>
      </w:r>
      <w:r>
        <w:rPr>
          <w:rFonts w:ascii="Times New Roman" w:hAnsi="Times New Roman" w:cs="Times New Roman"/>
          <w:sz w:val="20"/>
        </w:rPr>
        <w:t xml:space="preserve"> beberapa titik yang berada diluar batas </w:t>
      </w:r>
      <w:r w:rsidRPr="0054235A">
        <w:rPr>
          <w:rFonts w:ascii="Times New Roman" w:hAnsi="Times New Roman" w:cs="Times New Roman"/>
          <w:i/>
          <w:sz w:val="20"/>
        </w:rPr>
        <w:t xml:space="preserve">confidence interval </w:t>
      </w:r>
      <w:r>
        <w:rPr>
          <w:rFonts w:ascii="Times New Roman" w:hAnsi="Times New Roman" w:cs="Times New Roman"/>
          <w:sz w:val="20"/>
        </w:rPr>
        <w:t>baik yang kurang dari maupun lebih dari</w:t>
      </w:r>
      <w:r w:rsidR="00BA1307">
        <w:rPr>
          <w:rFonts w:ascii="Times New Roman" w:hAnsi="Times New Roman" w:cs="Times New Roman"/>
          <w:sz w:val="20"/>
        </w:rPr>
        <w:t xml:space="preserve"> </w:t>
      </w:r>
      <w:r w:rsidR="00BA1307" w:rsidRPr="0054235A">
        <w:rPr>
          <w:rFonts w:ascii="Times New Roman" w:hAnsi="Times New Roman" w:cs="Times New Roman"/>
          <w:i/>
          <w:sz w:val="20"/>
        </w:rPr>
        <w:t>confidence interval</w:t>
      </w:r>
      <w:r>
        <w:rPr>
          <w:rFonts w:ascii="Times New Roman" w:hAnsi="Times New Roman" w:cs="Times New Roman"/>
          <w:sz w:val="20"/>
        </w:rPr>
        <w:t xml:space="preserve">. </w:t>
      </w:r>
      <w:r w:rsidR="00BA1307">
        <w:rPr>
          <w:rFonts w:ascii="Times New Roman" w:hAnsi="Times New Roman" w:cs="Times New Roman"/>
          <w:sz w:val="20"/>
        </w:rPr>
        <w:t xml:space="preserve">Titik yang berada dibawah </w:t>
      </w:r>
      <w:r w:rsidR="00BA1307" w:rsidRPr="0054235A">
        <w:rPr>
          <w:rFonts w:ascii="Times New Roman" w:hAnsi="Times New Roman" w:cs="Times New Roman"/>
          <w:i/>
          <w:sz w:val="20"/>
        </w:rPr>
        <w:t>confidence interval</w:t>
      </w:r>
      <w:r w:rsidR="00BA1307">
        <w:rPr>
          <w:rFonts w:ascii="Times New Roman" w:hAnsi="Times New Roman" w:cs="Times New Roman"/>
          <w:i/>
          <w:sz w:val="20"/>
        </w:rPr>
        <w:t xml:space="preserve"> </w:t>
      </w:r>
      <w:r w:rsidR="00BA1307">
        <w:rPr>
          <w:rFonts w:ascii="Times New Roman" w:hAnsi="Times New Roman" w:cs="Times New Roman"/>
          <w:sz w:val="20"/>
        </w:rPr>
        <w:t xml:space="preserve">berarti harga jual yang ditawarkan jauh lebih murah dari harga di pasaran sedangkan titik yang berada di atas </w:t>
      </w:r>
      <w:r w:rsidR="00BA1307" w:rsidRPr="0054235A">
        <w:rPr>
          <w:rFonts w:ascii="Times New Roman" w:hAnsi="Times New Roman" w:cs="Times New Roman"/>
          <w:i/>
          <w:sz w:val="20"/>
        </w:rPr>
        <w:t>confidence interval</w:t>
      </w:r>
      <w:r w:rsidR="00BA1307">
        <w:rPr>
          <w:rFonts w:ascii="Times New Roman" w:hAnsi="Times New Roman" w:cs="Times New Roman"/>
          <w:i/>
          <w:sz w:val="20"/>
        </w:rPr>
        <w:t xml:space="preserve"> </w:t>
      </w:r>
      <w:r w:rsidR="00BA1307">
        <w:rPr>
          <w:rFonts w:ascii="Times New Roman" w:hAnsi="Times New Roman" w:cs="Times New Roman"/>
          <w:sz w:val="20"/>
        </w:rPr>
        <w:t xml:space="preserve">berarti harga yang ditawarkan lebih tinggi daripada harga di pasaran. </w:t>
      </w:r>
    </w:p>
    <w:p w14:paraId="176D4ACF" w14:textId="1DAB5921" w:rsidR="005632EE" w:rsidRDefault="005632EE" w:rsidP="007676FB">
      <w:pPr>
        <w:spacing w:line="276" w:lineRule="auto"/>
        <w:jc w:val="center"/>
        <w:rPr>
          <w:rFonts w:ascii="Times New Roman" w:hAnsi="Times New Roman" w:cs="Times New Roman"/>
          <w:sz w:val="20"/>
        </w:rPr>
      </w:pPr>
      <w:r>
        <w:rPr>
          <w:rFonts w:ascii="Times New Roman" w:hAnsi="Times New Roman" w:cs="Times New Roman"/>
          <w:i/>
          <w:noProof/>
          <w:sz w:val="24"/>
        </w:rPr>
        <w:lastRenderedPageBreak/>
        <w:drawing>
          <wp:inline distT="0" distB="0" distL="0" distR="0" wp14:anchorId="59150BA9" wp14:editId="341F039E">
            <wp:extent cx="2664460" cy="1541654"/>
            <wp:effectExtent l="19050" t="19050" r="2159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l="-1" t="14200" r="1163"/>
                    <a:stretch/>
                  </pic:blipFill>
                  <pic:spPr bwMode="auto">
                    <a:xfrm>
                      <a:off x="0" y="0"/>
                      <a:ext cx="2664677" cy="1541780"/>
                    </a:xfrm>
                    <a:prstGeom prst="rect">
                      <a:avLst/>
                    </a:prstGeom>
                    <a:noFill/>
                    <a:ln w="9525" cap="flat" cmpd="sng" algn="ctr">
                      <a:solidFill>
                        <a:sysClr val="window" lastClr="FFFFFF">
                          <a:lumMod val="7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6DB96B4" w14:textId="77777777" w:rsidR="005632EE" w:rsidRDefault="005632EE" w:rsidP="007676FB">
      <w:pPr>
        <w:spacing w:line="276" w:lineRule="auto"/>
        <w:jc w:val="center"/>
        <w:rPr>
          <w:rFonts w:ascii="Times New Roman" w:hAnsi="Times New Roman" w:cs="Times New Roman"/>
          <w:sz w:val="20"/>
        </w:rPr>
      </w:pPr>
      <w:r>
        <w:rPr>
          <w:rFonts w:ascii="Times New Roman" w:hAnsi="Times New Roman" w:cs="Times New Roman"/>
          <w:sz w:val="20"/>
        </w:rPr>
        <w:t xml:space="preserve">Gambar 4 </w:t>
      </w:r>
      <w:r>
        <w:rPr>
          <w:rFonts w:ascii="Times New Roman" w:hAnsi="Times New Roman" w:cs="Times New Roman"/>
          <w:i/>
          <w:sz w:val="20"/>
        </w:rPr>
        <w:t>Fitted Line</w:t>
      </w:r>
      <w:r>
        <w:rPr>
          <w:rFonts w:ascii="Times New Roman" w:hAnsi="Times New Roman" w:cs="Times New Roman"/>
          <w:sz w:val="20"/>
        </w:rPr>
        <w:t xml:space="preserve"> Plot Variabel </w:t>
      </w:r>
      <w:r>
        <w:rPr>
          <w:rFonts w:ascii="Times New Roman" w:hAnsi="Times New Roman" w:cs="Times New Roman"/>
          <w:i/>
          <w:sz w:val="20"/>
        </w:rPr>
        <w:t>Life Time</w:t>
      </w:r>
      <w:r>
        <w:rPr>
          <w:rFonts w:ascii="Times New Roman" w:hAnsi="Times New Roman" w:cs="Times New Roman"/>
          <w:sz w:val="20"/>
        </w:rPr>
        <w:t xml:space="preserve"> dengan Harga Mobil Merk Pajero</w:t>
      </w:r>
    </w:p>
    <w:p w14:paraId="52D3502F" w14:textId="2206A6CB" w:rsidR="006C24A4" w:rsidRPr="00A856FF" w:rsidRDefault="00CF330E" w:rsidP="007676FB">
      <w:pPr>
        <w:spacing w:line="276" w:lineRule="auto"/>
        <w:ind w:firstLine="284"/>
        <w:jc w:val="both"/>
        <w:rPr>
          <w:rFonts w:ascii="Times New Roman" w:hAnsi="Times New Roman" w:cs="Times New Roman"/>
          <w:sz w:val="20"/>
        </w:rPr>
      </w:pPr>
      <w:r>
        <w:rPr>
          <w:rFonts w:ascii="Times New Roman" w:hAnsi="Times New Roman" w:cs="Times New Roman"/>
          <w:sz w:val="20"/>
        </w:rPr>
        <w:t xml:space="preserve">Berdasarkan Gambar </w:t>
      </w:r>
      <w:r w:rsidR="00514E9E">
        <w:rPr>
          <w:rFonts w:ascii="Times New Roman" w:hAnsi="Times New Roman" w:cs="Times New Roman"/>
          <w:sz w:val="20"/>
        </w:rPr>
        <w:t>4</w:t>
      </w:r>
      <w:r>
        <w:rPr>
          <w:rFonts w:ascii="Times New Roman" w:hAnsi="Times New Roman" w:cs="Times New Roman"/>
          <w:sz w:val="20"/>
        </w:rPr>
        <w:t xml:space="preserve"> diatas, dapat dilihat bahwa sebagian besar titik berada di </w:t>
      </w:r>
      <w:r w:rsidR="00514E9E">
        <w:rPr>
          <w:rFonts w:ascii="Times New Roman" w:hAnsi="Times New Roman" w:cs="Times New Roman"/>
          <w:sz w:val="20"/>
        </w:rPr>
        <w:t>luar</w:t>
      </w:r>
      <w:r>
        <w:rPr>
          <w:rFonts w:ascii="Times New Roman" w:hAnsi="Times New Roman" w:cs="Times New Roman"/>
          <w:sz w:val="20"/>
        </w:rPr>
        <w:t xml:space="preserve"> </w:t>
      </w:r>
      <w:r w:rsidRPr="0054235A">
        <w:rPr>
          <w:rFonts w:ascii="Times New Roman" w:hAnsi="Times New Roman" w:cs="Times New Roman"/>
          <w:i/>
          <w:sz w:val="20"/>
        </w:rPr>
        <w:t xml:space="preserve">confidence interval </w:t>
      </w:r>
      <w:r>
        <w:rPr>
          <w:rFonts w:ascii="Times New Roman" w:hAnsi="Times New Roman" w:cs="Times New Roman"/>
          <w:i/>
          <w:sz w:val="20"/>
        </w:rPr>
        <w:t>,</w:t>
      </w:r>
      <w:r>
        <w:rPr>
          <w:rFonts w:ascii="Times New Roman" w:hAnsi="Times New Roman" w:cs="Times New Roman"/>
          <w:sz w:val="20"/>
        </w:rPr>
        <w:t xml:space="preserve">artinya untuk merk </w:t>
      </w:r>
      <w:r w:rsidR="00514E9E">
        <w:rPr>
          <w:rFonts w:ascii="Times New Roman" w:hAnsi="Times New Roman" w:cs="Times New Roman"/>
          <w:sz w:val="20"/>
        </w:rPr>
        <w:t>Pajero</w:t>
      </w:r>
      <w:r>
        <w:rPr>
          <w:rFonts w:ascii="Times New Roman" w:hAnsi="Times New Roman" w:cs="Times New Roman"/>
          <w:sz w:val="20"/>
        </w:rPr>
        <w:t xml:space="preserve"> harga yang ditawarkan </w:t>
      </w:r>
      <w:r w:rsidR="00514E9E">
        <w:rPr>
          <w:rFonts w:ascii="Times New Roman" w:hAnsi="Times New Roman" w:cs="Times New Roman"/>
          <w:sz w:val="20"/>
        </w:rPr>
        <w:t>banyak yang tidak</w:t>
      </w:r>
      <w:r>
        <w:rPr>
          <w:rFonts w:ascii="Times New Roman" w:hAnsi="Times New Roman" w:cs="Times New Roman"/>
          <w:sz w:val="20"/>
        </w:rPr>
        <w:t xml:space="preserve"> sesuai</w:t>
      </w:r>
      <w:r w:rsidR="008E215A">
        <w:rPr>
          <w:rFonts w:ascii="Times New Roman" w:hAnsi="Times New Roman" w:cs="Times New Roman"/>
          <w:sz w:val="20"/>
        </w:rPr>
        <w:t xml:space="preserve">. </w:t>
      </w:r>
      <w:r w:rsidR="00B96BD4">
        <w:rPr>
          <w:rFonts w:ascii="Times New Roman" w:hAnsi="Times New Roman" w:cs="Times New Roman"/>
          <w:sz w:val="20"/>
        </w:rPr>
        <w:t xml:space="preserve">Sedangkan apabila dilihat </w:t>
      </w:r>
      <w:r w:rsidR="00481641">
        <w:rPr>
          <w:rFonts w:ascii="Times New Roman" w:hAnsi="Times New Roman" w:cs="Times New Roman"/>
          <w:sz w:val="20"/>
        </w:rPr>
        <w:t>dari posisi titiknya</w:t>
      </w:r>
      <w:r w:rsidR="00E417DA">
        <w:rPr>
          <w:rFonts w:ascii="Times New Roman" w:hAnsi="Times New Roman" w:cs="Times New Roman"/>
          <w:sz w:val="20"/>
        </w:rPr>
        <w:t>, u</w:t>
      </w:r>
      <w:r w:rsidR="00B96BD4">
        <w:rPr>
          <w:rFonts w:ascii="Times New Roman" w:hAnsi="Times New Roman" w:cs="Times New Roman"/>
          <w:sz w:val="20"/>
        </w:rPr>
        <w:t xml:space="preserve">ntuk life time yang sama, harga yang ditawarkan berbeda-beda bisa lebih rendah atau lebih tinggi. </w:t>
      </w:r>
      <w:r w:rsidR="00481641">
        <w:rPr>
          <w:rFonts w:ascii="Times New Roman" w:hAnsi="Times New Roman" w:cs="Times New Roman"/>
          <w:sz w:val="20"/>
        </w:rPr>
        <w:t xml:space="preserve"> </w:t>
      </w:r>
      <w:r w:rsidR="00E417DA">
        <w:rPr>
          <w:rFonts w:ascii="Times New Roman" w:hAnsi="Times New Roman" w:cs="Times New Roman"/>
          <w:sz w:val="20"/>
        </w:rPr>
        <w:t xml:space="preserve">Hal tersebut menunjukan bahwa harga yang ditawarkan tidak konsisten. </w:t>
      </w:r>
      <w:r w:rsidR="006704CE">
        <w:rPr>
          <w:rFonts w:ascii="Times New Roman" w:hAnsi="Times New Roman" w:cs="Times New Roman"/>
          <w:sz w:val="20"/>
        </w:rPr>
        <w:t>T</w:t>
      </w:r>
      <w:r>
        <w:rPr>
          <w:rFonts w:ascii="Times New Roman" w:hAnsi="Times New Roman" w:cs="Times New Roman"/>
          <w:sz w:val="20"/>
        </w:rPr>
        <w:t xml:space="preserve">itik yang berada diluar batas </w:t>
      </w:r>
      <w:r w:rsidRPr="0054235A">
        <w:rPr>
          <w:rFonts w:ascii="Times New Roman" w:hAnsi="Times New Roman" w:cs="Times New Roman"/>
          <w:i/>
          <w:sz w:val="20"/>
        </w:rPr>
        <w:t xml:space="preserve">confidence interval </w:t>
      </w:r>
      <w:r>
        <w:rPr>
          <w:rFonts w:ascii="Times New Roman" w:hAnsi="Times New Roman" w:cs="Times New Roman"/>
          <w:sz w:val="20"/>
        </w:rPr>
        <w:t xml:space="preserve">baik yang kurang dari maupun lebih dari </w:t>
      </w:r>
      <w:r w:rsidRPr="0054235A">
        <w:rPr>
          <w:rFonts w:ascii="Times New Roman" w:hAnsi="Times New Roman" w:cs="Times New Roman"/>
          <w:i/>
          <w:sz w:val="20"/>
        </w:rPr>
        <w:t>confidence interval</w:t>
      </w:r>
      <w:r>
        <w:rPr>
          <w:rFonts w:ascii="Times New Roman" w:hAnsi="Times New Roman" w:cs="Times New Roman"/>
          <w:sz w:val="20"/>
        </w:rPr>
        <w:t xml:space="preserve">. Titik yang berada dibawah </w:t>
      </w:r>
      <w:r w:rsidRPr="0054235A">
        <w:rPr>
          <w:rFonts w:ascii="Times New Roman" w:hAnsi="Times New Roman" w:cs="Times New Roman"/>
          <w:i/>
          <w:sz w:val="20"/>
        </w:rPr>
        <w:t>confidence interval</w:t>
      </w:r>
      <w:r>
        <w:rPr>
          <w:rFonts w:ascii="Times New Roman" w:hAnsi="Times New Roman" w:cs="Times New Roman"/>
          <w:i/>
          <w:sz w:val="20"/>
        </w:rPr>
        <w:t xml:space="preserve"> </w:t>
      </w:r>
      <w:r>
        <w:rPr>
          <w:rFonts w:ascii="Times New Roman" w:hAnsi="Times New Roman" w:cs="Times New Roman"/>
          <w:sz w:val="20"/>
        </w:rPr>
        <w:t xml:space="preserve">berarti harga jual yang ditawarkan jauh lebih murah dari harga di pasaran sedangkan titik yang berada di atas </w:t>
      </w:r>
      <w:r w:rsidRPr="0054235A">
        <w:rPr>
          <w:rFonts w:ascii="Times New Roman" w:hAnsi="Times New Roman" w:cs="Times New Roman"/>
          <w:i/>
          <w:sz w:val="20"/>
        </w:rPr>
        <w:t>confidence interval</w:t>
      </w:r>
      <w:r>
        <w:rPr>
          <w:rFonts w:ascii="Times New Roman" w:hAnsi="Times New Roman" w:cs="Times New Roman"/>
          <w:i/>
          <w:sz w:val="20"/>
        </w:rPr>
        <w:t xml:space="preserve"> </w:t>
      </w:r>
      <w:r>
        <w:rPr>
          <w:rFonts w:ascii="Times New Roman" w:hAnsi="Times New Roman" w:cs="Times New Roman"/>
          <w:sz w:val="20"/>
        </w:rPr>
        <w:t xml:space="preserve">berarti harga yang ditawarkan lebih tinggi daripada harga di pasaran. </w:t>
      </w:r>
    </w:p>
    <w:p w14:paraId="5629ABA4" w14:textId="3A79197B" w:rsidR="00BD0171" w:rsidRDefault="00BD0171" w:rsidP="007676FB">
      <w:pPr>
        <w:spacing w:after="60" w:line="276" w:lineRule="auto"/>
        <w:rPr>
          <w:rFonts w:ascii="Times New Roman" w:hAnsi="Times New Roman" w:cs="Times New Roman"/>
          <w:b/>
        </w:rPr>
      </w:pPr>
      <w:r w:rsidRPr="0092658D">
        <w:rPr>
          <w:rFonts w:ascii="Times New Roman" w:hAnsi="Times New Roman" w:cs="Times New Roman"/>
          <w:b/>
        </w:rPr>
        <w:t>3.</w:t>
      </w:r>
      <w:r w:rsidR="006C24A4">
        <w:rPr>
          <w:rFonts w:ascii="Times New Roman" w:hAnsi="Times New Roman" w:cs="Times New Roman"/>
          <w:b/>
        </w:rPr>
        <w:t>4</w:t>
      </w:r>
      <w:r w:rsidRPr="0092658D">
        <w:rPr>
          <w:rFonts w:ascii="Times New Roman" w:hAnsi="Times New Roman" w:cs="Times New Roman"/>
          <w:b/>
        </w:rPr>
        <w:t xml:space="preserve"> Matriks Plot</w:t>
      </w:r>
    </w:p>
    <w:p w14:paraId="7EBCC303" w14:textId="44D4C975" w:rsidR="00CF5F6D" w:rsidRPr="00CF5F6D" w:rsidRDefault="00CF5F6D" w:rsidP="007676FB">
      <w:pPr>
        <w:spacing w:line="276" w:lineRule="auto"/>
        <w:ind w:firstLine="284"/>
        <w:rPr>
          <w:rFonts w:ascii="Times New Roman" w:hAnsi="Times New Roman" w:cs="Times New Roman"/>
        </w:rPr>
      </w:pPr>
      <w:r>
        <w:rPr>
          <w:rFonts w:ascii="Times New Roman" w:hAnsi="Times New Roman" w:cs="Times New Roman"/>
        </w:rPr>
        <w:t xml:space="preserve">Secara umu, kegunaan matriks plot sama seperti </w:t>
      </w:r>
      <w:r w:rsidRPr="00EF73B4">
        <w:rPr>
          <w:rFonts w:ascii="Times New Roman" w:hAnsi="Times New Roman" w:cs="Times New Roman"/>
          <w:i/>
        </w:rPr>
        <w:t>scatter</w:t>
      </w:r>
      <w:r>
        <w:rPr>
          <w:rFonts w:ascii="Times New Roman" w:hAnsi="Times New Roman" w:cs="Times New Roman"/>
        </w:rPr>
        <w:t xml:space="preserve"> plot namun perbedaannya yaitu matrikx plot dapat menampilkan beberapa scatter plot dalam satu grafik sehingga lebih mudah untuk memandingkan hubungan antar 2 variabel. </w:t>
      </w:r>
      <w:r w:rsidR="006443A2">
        <w:rPr>
          <w:rFonts w:ascii="Times New Roman" w:hAnsi="Times New Roman" w:cs="Times New Roman"/>
        </w:rPr>
        <w:t xml:space="preserve">Gambar </w:t>
      </w:r>
      <w:r w:rsidR="008C7189">
        <w:rPr>
          <w:rFonts w:ascii="Times New Roman" w:hAnsi="Times New Roman" w:cs="Times New Roman"/>
        </w:rPr>
        <w:t>5</w:t>
      </w:r>
      <w:r w:rsidR="006443A2">
        <w:rPr>
          <w:rFonts w:ascii="Times New Roman" w:hAnsi="Times New Roman" w:cs="Times New Roman"/>
        </w:rPr>
        <w:t xml:space="preserve"> berikut merupakan matriks plot variabel harga dengan </w:t>
      </w:r>
      <w:r w:rsidR="006443A2" w:rsidRPr="00EF73B4">
        <w:rPr>
          <w:rFonts w:ascii="Times New Roman" w:hAnsi="Times New Roman" w:cs="Times New Roman"/>
          <w:i/>
        </w:rPr>
        <w:t xml:space="preserve">life time </w:t>
      </w:r>
      <w:r w:rsidR="006443A2">
        <w:rPr>
          <w:rFonts w:ascii="Times New Roman" w:hAnsi="Times New Roman" w:cs="Times New Roman"/>
        </w:rPr>
        <w:t xml:space="preserve">dan jarak tempuh dari mobil merk Fortuner. </w:t>
      </w:r>
    </w:p>
    <w:p w14:paraId="17AA9C28" w14:textId="77777777" w:rsidR="00BD0171" w:rsidRDefault="00BD0171" w:rsidP="007676FB">
      <w:pPr>
        <w:spacing w:line="276" w:lineRule="auto"/>
        <w:jc w:val="center"/>
        <w:rPr>
          <w:rFonts w:ascii="Times New Roman" w:hAnsi="Times New Roman" w:cs="Times New Roman"/>
        </w:rPr>
      </w:pPr>
      <w:r w:rsidRPr="00A94F84">
        <w:rPr>
          <w:rFonts w:ascii="Times New Roman" w:eastAsia="Times New Roman" w:hAnsi="Times New Roman" w:cs="Times New Roman"/>
          <w:noProof/>
          <w:sz w:val="20"/>
          <w:szCs w:val="26"/>
        </w:rPr>
        <w:drawing>
          <wp:inline distT="0" distB="0" distL="0" distR="0" wp14:anchorId="4BE0AA8B" wp14:editId="278924B8">
            <wp:extent cx="2700000" cy="1800000"/>
            <wp:effectExtent l="19050" t="19050" r="2476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0000" cy="1800000"/>
                    </a:xfrm>
                    <a:prstGeom prst="rect">
                      <a:avLst/>
                    </a:prstGeom>
                    <a:noFill/>
                    <a:ln>
                      <a:solidFill>
                        <a:schemeClr val="bg1">
                          <a:lumMod val="75000"/>
                        </a:schemeClr>
                      </a:solidFill>
                    </a:ln>
                  </pic:spPr>
                </pic:pic>
              </a:graphicData>
            </a:graphic>
          </wp:inline>
        </w:drawing>
      </w:r>
    </w:p>
    <w:p w14:paraId="07355B63" w14:textId="1411F687" w:rsidR="00BD0171" w:rsidRDefault="00BD0171" w:rsidP="007676FB">
      <w:pPr>
        <w:spacing w:after="60" w:line="276" w:lineRule="auto"/>
        <w:jc w:val="center"/>
        <w:rPr>
          <w:rFonts w:ascii="Times New Roman" w:hAnsi="Times New Roman" w:cs="Times New Roman"/>
          <w:sz w:val="20"/>
        </w:rPr>
      </w:pPr>
      <w:r w:rsidRPr="00D902A9">
        <w:rPr>
          <w:rFonts w:ascii="Times New Roman" w:hAnsi="Times New Roman" w:cs="Times New Roman"/>
          <w:sz w:val="20"/>
        </w:rPr>
        <w:t xml:space="preserve">Gambar </w:t>
      </w:r>
      <w:r w:rsidR="008C7189">
        <w:rPr>
          <w:rFonts w:ascii="Times New Roman" w:hAnsi="Times New Roman" w:cs="Times New Roman"/>
          <w:sz w:val="20"/>
        </w:rPr>
        <w:t>5</w:t>
      </w:r>
      <w:r w:rsidRPr="00D902A9">
        <w:rPr>
          <w:rFonts w:ascii="Times New Roman" w:hAnsi="Times New Roman" w:cs="Times New Roman"/>
          <w:sz w:val="20"/>
        </w:rPr>
        <w:t xml:space="preserve"> Matriks Plot Variabel Jarak Tempuh dan </w:t>
      </w:r>
      <w:r w:rsidRPr="00D902A9">
        <w:rPr>
          <w:rFonts w:ascii="Times New Roman" w:hAnsi="Times New Roman" w:cs="Times New Roman"/>
          <w:i/>
          <w:sz w:val="20"/>
        </w:rPr>
        <w:t>Life Time</w:t>
      </w:r>
      <w:r w:rsidRPr="00D902A9">
        <w:rPr>
          <w:rFonts w:ascii="Times New Roman" w:hAnsi="Times New Roman" w:cs="Times New Roman"/>
          <w:sz w:val="20"/>
        </w:rPr>
        <w:t xml:space="preserve"> dengan Harga Mobil Merk Fortuner</w:t>
      </w:r>
    </w:p>
    <w:p w14:paraId="1B345862" w14:textId="5DEBF2A0" w:rsidR="00EF72D4" w:rsidRPr="00264A0B" w:rsidRDefault="00EF72D4" w:rsidP="007676FB">
      <w:pPr>
        <w:spacing w:line="276" w:lineRule="auto"/>
        <w:ind w:firstLine="284"/>
        <w:rPr>
          <w:rFonts w:ascii="Times New Roman" w:hAnsi="Times New Roman" w:cs="Times New Roman"/>
        </w:rPr>
      </w:pPr>
      <w:r>
        <w:rPr>
          <w:rFonts w:ascii="Times New Roman" w:hAnsi="Times New Roman" w:cs="Times New Roman"/>
          <w:sz w:val="20"/>
        </w:rPr>
        <w:t xml:space="preserve">Berdasarkan </w:t>
      </w:r>
      <w:r w:rsidR="00563202">
        <w:rPr>
          <w:rFonts w:ascii="Times New Roman" w:hAnsi="Times New Roman" w:cs="Times New Roman"/>
          <w:sz w:val="20"/>
        </w:rPr>
        <w:t>G</w:t>
      </w:r>
      <w:r>
        <w:rPr>
          <w:rFonts w:ascii="Times New Roman" w:hAnsi="Times New Roman" w:cs="Times New Roman"/>
          <w:sz w:val="20"/>
        </w:rPr>
        <w:t xml:space="preserve">ambar </w:t>
      </w:r>
      <w:r w:rsidR="008C7189">
        <w:rPr>
          <w:rFonts w:ascii="Times New Roman" w:hAnsi="Times New Roman" w:cs="Times New Roman"/>
          <w:sz w:val="20"/>
        </w:rPr>
        <w:t>5</w:t>
      </w:r>
      <w:r>
        <w:rPr>
          <w:rFonts w:ascii="Times New Roman" w:hAnsi="Times New Roman" w:cs="Times New Roman"/>
          <w:sz w:val="20"/>
        </w:rPr>
        <w:t xml:space="preserve"> diatas, dapat dilihat bahwa </w:t>
      </w:r>
      <w:r w:rsidR="003477D7">
        <w:rPr>
          <w:rFonts w:ascii="Times New Roman" w:hAnsi="Times New Roman" w:cs="Times New Roman"/>
          <w:sz w:val="20"/>
        </w:rPr>
        <w:t xml:space="preserve">plot yang menggambarkan hubungan antaara variabel harga </w:t>
      </w:r>
      <w:r w:rsidR="00570B45">
        <w:rPr>
          <w:rFonts w:ascii="Times New Roman" w:hAnsi="Times New Roman" w:cs="Times New Roman"/>
          <w:sz w:val="20"/>
        </w:rPr>
        <w:t xml:space="preserve">dengan </w:t>
      </w:r>
      <w:r w:rsidR="003477D7" w:rsidRPr="00570B45">
        <w:rPr>
          <w:rFonts w:ascii="Times New Roman" w:hAnsi="Times New Roman" w:cs="Times New Roman"/>
          <w:i/>
          <w:sz w:val="20"/>
        </w:rPr>
        <w:t>life time</w:t>
      </w:r>
      <w:r w:rsidR="003477D7">
        <w:rPr>
          <w:rFonts w:ascii="Times New Roman" w:hAnsi="Times New Roman" w:cs="Times New Roman"/>
          <w:sz w:val="20"/>
        </w:rPr>
        <w:t xml:space="preserve"> </w:t>
      </w:r>
      <w:r w:rsidR="00570B45">
        <w:rPr>
          <w:rFonts w:ascii="Times New Roman" w:hAnsi="Times New Roman" w:cs="Times New Roman"/>
          <w:sz w:val="20"/>
        </w:rPr>
        <w:t xml:space="preserve">dan jarak tempuh </w:t>
      </w:r>
      <w:r w:rsidR="003477D7">
        <w:rPr>
          <w:rFonts w:ascii="Times New Roman" w:hAnsi="Times New Roman" w:cs="Times New Roman"/>
          <w:sz w:val="20"/>
        </w:rPr>
        <w:t>mengikuti garis</w:t>
      </w:r>
      <w:r w:rsidR="009C48A7">
        <w:rPr>
          <w:rFonts w:ascii="Times New Roman" w:hAnsi="Times New Roman" w:cs="Times New Roman"/>
          <w:sz w:val="20"/>
        </w:rPr>
        <w:t xml:space="preserve"> </w:t>
      </w:r>
      <w:r w:rsidR="00314A5D">
        <w:rPr>
          <w:rFonts w:ascii="Times New Roman" w:hAnsi="Times New Roman" w:cs="Times New Roman"/>
          <w:sz w:val="20"/>
        </w:rPr>
        <w:t>non linier.</w:t>
      </w:r>
      <w:r w:rsidR="009C48A7">
        <w:rPr>
          <w:rFonts w:ascii="Times New Roman" w:hAnsi="Times New Roman" w:cs="Times New Roman"/>
          <w:sz w:val="20"/>
        </w:rPr>
        <w:t xml:space="preserve"> Sehingga secara visual dapat dilihat bahwa hubungan antara harga </w:t>
      </w:r>
      <w:r w:rsidR="00095F6C">
        <w:rPr>
          <w:rFonts w:ascii="Times New Roman" w:hAnsi="Times New Roman" w:cs="Times New Roman"/>
          <w:sz w:val="20"/>
        </w:rPr>
        <w:t xml:space="preserve">dengan </w:t>
      </w:r>
      <w:r w:rsidR="009C48A7" w:rsidRPr="009C48A7">
        <w:rPr>
          <w:rFonts w:ascii="Times New Roman" w:hAnsi="Times New Roman" w:cs="Times New Roman"/>
          <w:i/>
          <w:sz w:val="20"/>
        </w:rPr>
        <w:t>lifi time</w:t>
      </w:r>
      <w:r w:rsidR="009C48A7">
        <w:rPr>
          <w:rFonts w:ascii="Times New Roman" w:hAnsi="Times New Roman" w:cs="Times New Roman"/>
          <w:sz w:val="20"/>
        </w:rPr>
        <w:t xml:space="preserve"> </w:t>
      </w:r>
      <w:r w:rsidR="00095F6C">
        <w:rPr>
          <w:rFonts w:ascii="Times New Roman" w:hAnsi="Times New Roman" w:cs="Times New Roman"/>
          <w:sz w:val="20"/>
        </w:rPr>
        <w:t xml:space="preserve">dan jarak tempuh </w:t>
      </w:r>
      <w:r w:rsidR="009C48A7">
        <w:rPr>
          <w:rFonts w:ascii="Times New Roman" w:hAnsi="Times New Roman" w:cs="Times New Roman"/>
          <w:sz w:val="20"/>
        </w:rPr>
        <w:t>ad</w:t>
      </w:r>
      <w:r w:rsidR="00087782">
        <w:rPr>
          <w:rFonts w:ascii="Times New Roman" w:hAnsi="Times New Roman" w:cs="Times New Roman"/>
          <w:sz w:val="20"/>
        </w:rPr>
        <w:t>alah non linier.</w:t>
      </w:r>
      <w:r w:rsidR="00793DCB">
        <w:rPr>
          <w:rFonts w:ascii="Times New Roman" w:hAnsi="Times New Roman" w:cs="Times New Roman"/>
          <w:sz w:val="20"/>
        </w:rPr>
        <w:t xml:space="preserve"> </w:t>
      </w:r>
      <w:r w:rsidR="00087782">
        <w:rPr>
          <w:rFonts w:ascii="Times New Roman" w:hAnsi="Times New Roman" w:cs="Times New Roman"/>
          <w:sz w:val="20"/>
        </w:rPr>
        <w:t xml:space="preserve"> Gambar </w:t>
      </w:r>
      <w:r w:rsidR="008C7189">
        <w:rPr>
          <w:rFonts w:ascii="Times New Roman" w:hAnsi="Times New Roman" w:cs="Times New Roman"/>
          <w:sz w:val="20"/>
        </w:rPr>
        <w:t>6</w:t>
      </w:r>
      <w:r w:rsidR="00087782">
        <w:rPr>
          <w:rFonts w:ascii="Times New Roman" w:hAnsi="Times New Roman" w:cs="Times New Roman"/>
          <w:sz w:val="20"/>
        </w:rPr>
        <w:t xml:space="preserve"> berikut </w:t>
      </w:r>
      <w:r w:rsidR="00087782">
        <w:rPr>
          <w:rFonts w:ascii="Times New Roman" w:hAnsi="Times New Roman" w:cs="Times New Roman"/>
        </w:rPr>
        <w:t xml:space="preserve">berikut merupakan matriks plot variabel harga dengan </w:t>
      </w:r>
      <w:r w:rsidR="00087782" w:rsidRPr="00EF73B4">
        <w:rPr>
          <w:rFonts w:ascii="Times New Roman" w:hAnsi="Times New Roman" w:cs="Times New Roman"/>
          <w:i/>
        </w:rPr>
        <w:t xml:space="preserve">life time </w:t>
      </w:r>
      <w:r w:rsidR="00087782">
        <w:rPr>
          <w:rFonts w:ascii="Times New Roman" w:hAnsi="Times New Roman" w:cs="Times New Roman"/>
        </w:rPr>
        <w:t xml:space="preserve">dan jarak tempuh dari mobil merk Pajero. </w:t>
      </w:r>
    </w:p>
    <w:p w14:paraId="24FFA8ED" w14:textId="77777777" w:rsidR="00BD0171" w:rsidRDefault="00BD0171" w:rsidP="007676FB">
      <w:pPr>
        <w:spacing w:line="276" w:lineRule="auto"/>
        <w:jc w:val="center"/>
        <w:rPr>
          <w:rFonts w:ascii="Times New Roman" w:hAnsi="Times New Roman" w:cs="Times New Roman"/>
        </w:rPr>
      </w:pPr>
      <w:r w:rsidRPr="00A94F84">
        <w:rPr>
          <w:rFonts w:ascii="Times New Roman" w:eastAsia="Times New Roman" w:hAnsi="Times New Roman" w:cs="Times New Roman"/>
          <w:noProof/>
          <w:sz w:val="20"/>
          <w:szCs w:val="26"/>
        </w:rPr>
        <w:lastRenderedPageBreak/>
        <w:drawing>
          <wp:inline distT="0" distB="0" distL="0" distR="0" wp14:anchorId="3C312F01" wp14:editId="48A46ED7">
            <wp:extent cx="2700000" cy="1800000"/>
            <wp:effectExtent l="19050" t="19050" r="2476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0000" cy="1800000"/>
                    </a:xfrm>
                    <a:prstGeom prst="rect">
                      <a:avLst/>
                    </a:prstGeom>
                    <a:noFill/>
                    <a:ln>
                      <a:solidFill>
                        <a:schemeClr val="bg1">
                          <a:lumMod val="75000"/>
                        </a:schemeClr>
                      </a:solidFill>
                    </a:ln>
                  </pic:spPr>
                </pic:pic>
              </a:graphicData>
            </a:graphic>
          </wp:inline>
        </w:drawing>
      </w:r>
    </w:p>
    <w:p w14:paraId="7F005C44" w14:textId="6C372541" w:rsidR="00BD0171" w:rsidRDefault="00BD0171" w:rsidP="007676FB">
      <w:pPr>
        <w:spacing w:after="60" w:line="276" w:lineRule="auto"/>
        <w:jc w:val="center"/>
        <w:rPr>
          <w:rFonts w:ascii="Times New Roman" w:hAnsi="Times New Roman" w:cs="Times New Roman"/>
          <w:sz w:val="20"/>
        </w:rPr>
      </w:pPr>
      <w:r w:rsidRPr="00D902A9">
        <w:rPr>
          <w:rFonts w:ascii="Times New Roman" w:hAnsi="Times New Roman" w:cs="Times New Roman"/>
          <w:sz w:val="20"/>
        </w:rPr>
        <w:t xml:space="preserve">Gambar </w:t>
      </w:r>
      <w:r w:rsidR="008C7189">
        <w:rPr>
          <w:rFonts w:ascii="Times New Roman" w:hAnsi="Times New Roman" w:cs="Times New Roman"/>
          <w:sz w:val="20"/>
        </w:rPr>
        <w:t>6</w:t>
      </w:r>
      <w:r w:rsidRPr="00D902A9">
        <w:rPr>
          <w:rFonts w:ascii="Times New Roman" w:hAnsi="Times New Roman" w:cs="Times New Roman"/>
          <w:sz w:val="20"/>
        </w:rPr>
        <w:t xml:space="preserve"> Matriks Plot Variabel Jarak Tempuh dan </w:t>
      </w:r>
      <w:r w:rsidRPr="00D902A9">
        <w:rPr>
          <w:rFonts w:ascii="Times New Roman" w:hAnsi="Times New Roman" w:cs="Times New Roman"/>
          <w:i/>
          <w:sz w:val="20"/>
        </w:rPr>
        <w:t>Life Time</w:t>
      </w:r>
      <w:r w:rsidRPr="00D902A9">
        <w:rPr>
          <w:rFonts w:ascii="Times New Roman" w:hAnsi="Times New Roman" w:cs="Times New Roman"/>
          <w:sz w:val="20"/>
        </w:rPr>
        <w:t xml:space="preserve"> dengan Harga Mobil Merk Pajero</w:t>
      </w:r>
    </w:p>
    <w:p w14:paraId="3FCAA591" w14:textId="20CC6916" w:rsidR="002A195F" w:rsidRDefault="00563202" w:rsidP="007676FB">
      <w:pPr>
        <w:spacing w:line="276" w:lineRule="auto"/>
        <w:ind w:firstLine="284"/>
        <w:jc w:val="both"/>
        <w:rPr>
          <w:rFonts w:ascii="Times New Roman" w:hAnsi="Times New Roman" w:cs="Times New Roman"/>
          <w:sz w:val="20"/>
        </w:rPr>
      </w:pPr>
      <w:r>
        <w:rPr>
          <w:rFonts w:ascii="Times New Roman" w:hAnsi="Times New Roman" w:cs="Times New Roman"/>
          <w:sz w:val="20"/>
        </w:rPr>
        <w:t xml:space="preserve">Berdasarkan Gambar </w:t>
      </w:r>
      <w:r w:rsidR="008C7189">
        <w:rPr>
          <w:rFonts w:ascii="Times New Roman" w:hAnsi="Times New Roman" w:cs="Times New Roman"/>
          <w:sz w:val="20"/>
        </w:rPr>
        <w:t>6</w:t>
      </w:r>
      <w:r>
        <w:rPr>
          <w:rFonts w:ascii="Times New Roman" w:hAnsi="Times New Roman" w:cs="Times New Roman"/>
          <w:sz w:val="20"/>
        </w:rPr>
        <w:t xml:space="preserve"> diatas, dapat dilihat bahwa plot yang menggambarkan hubungan antaara variabel harga </w:t>
      </w:r>
      <w:r w:rsidR="00982D5B">
        <w:rPr>
          <w:rFonts w:ascii="Times New Roman" w:hAnsi="Times New Roman" w:cs="Times New Roman"/>
          <w:sz w:val="20"/>
        </w:rPr>
        <w:t>dengan jarak tempuh</w:t>
      </w:r>
      <w:r>
        <w:rPr>
          <w:rFonts w:ascii="Times New Roman" w:hAnsi="Times New Roman" w:cs="Times New Roman"/>
          <w:sz w:val="20"/>
        </w:rPr>
        <w:t xml:space="preserve"> </w:t>
      </w:r>
      <w:r w:rsidR="00F063E2">
        <w:rPr>
          <w:rFonts w:ascii="Times New Roman" w:hAnsi="Times New Roman" w:cs="Times New Roman"/>
          <w:sz w:val="20"/>
        </w:rPr>
        <w:t xml:space="preserve">dan </w:t>
      </w:r>
      <w:r w:rsidR="00F063E2" w:rsidRPr="00F063E2">
        <w:rPr>
          <w:rFonts w:ascii="Times New Roman" w:hAnsi="Times New Roman" w:cs="Times New Roman"/>
          <w:i/>
          <w:sz w:val="20"/>
        </w:rPr>
        <w:t xml:space="preserve">life time </w:t>
      </w:r>
      <w:r>
        <w:rPr>
          <w:rFonts w:ascii="Times New Roman" w:hAnsi="Times New Roman" w:cs="Times New Roman"/>
          <w:sz w:val="20"/>
        </w:rPr>
        <w:t>mengikuti garis non linier.</w:t>
      </w:r>
      <w:r w:rsidR="00622362" w:rsidRPr="00622362">
        <w:rPr>
          <w:rFonts w:ascii="Times New Roman" w:hAnsi="Times New Roman" w:cs="Times New Roman"/>
          <w:sz w:val="20"/>
        </w:rPr>
        <w:t xml:space="preserve"> </w:t>
      </w:r>
      <w:r w:rsidR="00622362">
        <w:rPr>
          <w:rFonts w:ascii="Times New Roman" w:hAnsi="Times New Roman" w:cs="Times New Roman"/>
          <w:sz w:val="20"/>
        </w:rPr>
        <w:t xml:space="preserve">Sehingga secara visual dapat dilihat bahwa hubungan antara harga dengan jarak tempuh </w:t>
      </w:r>
      <w:r w:rsidR="00F063E2">
        <w:rPr>
          <w:rFonts w:ascii="Times New Roman" w:hAnsi="Times New Roman" w:cs="Times New Roman"/>
          <w:sz w:val="20"/>
        </w:rPr>
        <w:t xml:space="preserve">dan </w:t>
      </w:r>
      <w:r w:rsidR="00F063E2" w:rsidRPr="00F063E2">
        <w:rPr>
          <w:rFonts w:ascii="Times New Roman" w:hAnsi="Times New Roman" w:cs="Times New Roman"/>
          <w:i/>
          <w:sz w:val="20"/>
        </w:rPr>
        <w:t xml:space="preserve">life time </w:t>
      </w:r>
      <w:r w:rsidR="00622362">
        <w:rPr>
          <w:rFonts w:ascii="Times New Roman" w:hAnsi="Times New Roman" w:cs="Times New Roman"/>
          <w:sz w:val="20"/>
        </w:rPr>
        <w:t xml:space="preserve">adalah non linier. </w:t>
      </w:r>
      <w:r w:rsidR="000044AD">
        <w:rPr>
          <w:rFonts w:ascii="Times New Roman" w:hAnsi="Times New Roman" w:cs="Times New Roman"/>
          <w:sz w:val="20"/>
        </w:rPr>
        <w:t xml:space="preserve">Dari plot antara harga dan </w:t>
      </w:r>
      <w:r w:rsidR="000044AD" w:rsidRPr="00484DA6">
        <w:rPr>
          <w:rFonts w:ascii="Times New Roman" w:hAnsi="Times New Roman" w:cs="Times New Roman"/>
          <w:i/>
          <w:sz w:val="20"/>
        </w:rPr>
        <w:t>life time</w:t>
      </w:r>
      <w:r w:rsidR="000044AD">
        <w:rPr>
          <w:rFonts w:ascii="Times New Roman" w:hAnsi="Times New Roman" w:cs="Times New Roman"/>
          <w:sz w:val="20"/>
        </w:rPr>
        <w:t xml:space="preserve"> dapat dilihat bahwa saat nilai life time nya sama, harga nya memiliki nilai yang berbeda-beda artinya, harga yang ditawarkan tidak konsisten terhadap </w:t>
      </w:r>
      <w:r w:rsidR="000044AD" w:rsidRPr="000044AD">
        <w:rPr>
          <w:rFonts w:ascii="Times New Roman" w:hAnsi="Times New Roman" w:cs="Times New Roman"/>
          <w:i/>
          <w:sz w:val="20"/>
        </w:rPr>
        <w:t>life time</w:t>
      </w:r>
      <w:r w:rsidR="000044AD">
        <w:rPr>
          <w:rFonts w:ascii="Times New Roman" w:hAnsi="Times New Roman" w:cs="Times New Roman"/>
          <w:sz w:val="20"/>
        </w:rPr>
        <w:t xml:space="preserve">. </w:t>
      </w:r>
    </w:p>
    <w:p w14:paraId="06625667" w14:textId="5B73FA03" w:rsidR="00096B7A" w:rsidRDefault="00B43932" w:rsidP="007676FB">
      <w:pPr>
        <w:spacing w:after="60" w:line="276" w:lineRule="auto"/>
        <w:rPr>
          <w:rFonts w:ascii="Times New Roman" w:hAnsi="Times New Roman" w:cs="Times New Roman"/>
          <w:b/>
        </w:rPr>
      </w:pPr>
      <w:r w:rsidRPr="00B43932">
        <w:rPr>
          <w:rFonts w:ascii="Times New Roman" w:hAnsi="Times New Roman" w:cs="Times New Roman"/>
          <w:b/>
        </w:rPr>
        <w:t>3.5 Uji linier</w:t>
      </w:r>
      <w:r w:rsidR="003A7D1C">
        <w:rPr>
          <w:rFonts w:ascii="Times New Roman" w:hAnsi="Times New Roman" w:cs="Times New Roman"/>
          <w:b/>
        </w:rPr>
        <w:t>itas</w:t>
      </w:r>
    </w:p>
    <w:p w14:paraId="55B4ED0E" w14:textId="737A14B3" w:rsidR="003A7D1C" w:rsidRDefault="003A7D1C" w:rsidP="007676FB">
      <w:pPr>
        <w:spacing w:after="60" w:line="276" w:lineRule="auto"/>
        <w:ind w:firstLine="284"/>
        <w:jc w:val="both"/>
        <w:rPr>
          <w:rFonts w:ascii="Times New Roman" w:hAnsi="Times New Roman" w:cs="Times New Roman"/>
        </w:rPr>
      </w:pPr>
      <w:r>
        <w:rPr>
          <w:rFonts w:ascii="Times New Roman" w:hAnsi="Times New Roman" w:cs="Times New Roman"/>
        </w:rPr>
        <w:t xml:space="preserve">Uji linier dilakukan untuk menguji apakah hubungan antar 2 variabel membentuk pola yang linier atau tidak. Pada penelitian ini, </w:t>
      </w:r>
      <w:r w:rsidR="003D3308">
        <w:rPr>
          <w:rFonts w:ascii="Times New Roman" w:hAnsi="Times New Roman" w:cs="Times New Roman"/>
        </w:rPr>
        <w:t xml:space="preserve">uji linier dilakukan menggunakan metode uji </w:t>
      </w:r>
      <w:r w:rsidR="003D3308" w:rsidRPr="003D3308">
        <w:rPr>
          <w:rFonts w:ascii="Times New Roman" w:hAnsi="Times New Roman" w:cs="Times New Roman"/>
          <w:i/>
        </w:rPr>
        <w:t>Ramsey Test</w:t>
      </w:r>
      <w:r w:rsidR="003F4F70">
        <w:rPr>
          <w:rFonts w:ascii="Times New Roman" w:hAnsi="Times New Roman" w:cs="Times New Roman"/>
        </w:rPr>
        <w:t xml:space="preserve">, uji </w:t>
      </w:r>
      <w:r w:rsidR="003F4F70" w:rsidRPr="00EC48D7">
        <w:rPr>
          <w:rFonts w:ascii="Times New Roman" w:hAnsi="Times New Roman" w:cs="Times New Roman"/>
          <w:i/>
        </w:rPr>
        <w:t>White,</w:t>
      </w:r>
      <w:r w:rsidR="003F4F70">
        <w:rPr>
          <w:rFonts w:ascii="Times New Roman" w:hAnsi="Times New Roman" w:cs="Times New Roman"/>
        </w:rPr>
        <w:t xml:space="preserve"> dan Terasvirta</w:t>
      </w:r>
      <w:r w:rsidR="002D25E4">
        <w:rPr>
          <w:rFonts w:ascii="Times New Roman" w:hAnsi="Times New Roman" w:cs="Times New Roman"/>
        </w:rPr>
        <w:t xml:space="preserve">, dimana variabel yang diuji yaitu harga sebagai variabel dependen (Y) dan </w:t>
      </w:r>
      <w:r w:rsidR="001B62B7" w:rsidRPr="00826954">
        <w:rPr>
          <w:rFonts w:ascii="Times New Roman" w:hAnsi="Times New Roman" w:cs="Times New Roman"/>
          <w:i/>
        </w:rPr>
        <w:t>life time</w:t>
      </w:r>
      <w:r w:rsidR="001B62B7">
        <w:rPr>
          <w:rFonts w:ascii="Times New Roman" w:hAnsi="Times New Roman" w:cs="Times New Roman"/>
        </w:rPr>
        <w:t xml:space="preserve"> sebagai variabel </w:t>
      </w:r>
      <w:r w:rsidR="00C457BF">
        <w:rPr>
          <w:rFonts w:ascii="Times New Roman" w:hAnsi="Times New Roman" w:cs="Times New Roman"/>
        </w:rPr>
        <w:t>respon (</w:t>
      </w:r>
      <w:r w:rsidR="001B62B7">
        <w:rPr>
          <w:rFonts w:ascii="Times New Roman" w:hAnsi="Times New Roman" w:cs="Times New Roman"/>
        </w:rPr>
        <w:t>X1</w:t>
      </w:r>
      <w:r w:rsidR="00C457BF">
        <w:rPr>
          <w:rFonts w:ascii="Times New Roman" w:hAnsi="Times New Roman" w:cs="Times New Roman"/>
        </w:rPr>
        <w:t>)</w:t>
      </w:r>
      <w:r w:rsidR="001B62B7">
        <w:rPr>
          <w:rFonts w:ascii="Times New Roman" w:hAnsi="Times New Roman" w:cs="Times New Roman"/>
        </w:rPr>
        <w:t xml:space="preserve"> dan jarak tempuh sebagai variabel </w:t>
      </w:r>
      <w:r w:rsidR="00C457BF">
        <w:rPr>
          <w:rFonts w:ascii="Times New Roman" w:hAnsi="Times New Roman" w:cs="Times New Roman"/>
        </w:rPr>
        <w:t>respin (</w:t>
      </w:r>
      <w:r w:rsidR="001B62B7">
        <w:rPr>
          <w:rFonts w:ascii="Times New Roman" w:hAnsi="Times New Roman" w:cs="Times New Roman"/>
        </w:rPr>
        <w:t>X2</w:t>
      </w:r>
      <w:r w:rsidR="00C457BF">
        <w:rPr>
          <w:rFonts w:ascii="Times New Roman" w:hAnsi="Times New Roman" w:cs="Times New Roman"/>
        </w:rPr>
        <w:t>)</w:t>
      </w:r>
      <w:r w:rsidR="003F4F70">
        <w:rPr>
          <w:rFonts w:ascii="Times New Roman" w:hAnsi="Times New Roman" w:cs="Times New Roman"/>
        </w:rPr>
        <w:t>.</w:t>
      </w:r>
      <w:r w:rsidR="00A40D9D">
        <w:rPr>
          <w:rFonts w:ascii="Times New Roman" w:hAnsi="Times New Roman" w:cs="Times New Roman"/>
        </w:rPr>
        <w:t xml:space="preserve"> Pengujian dilakukan menggunakan </w:t>
      </w:r>
      <w:r w:rsidR="00A40D9D" w:rsidRPr="00EC48D7">
        <w:rPr>
          <w:rFonts w:ascii="Times New Roman" w:hAnsi="Times New Roman" w:cs="Times New Roman"/>
          <w:i/>
        </w:rPr>
        <w:t>software</w:t>
      </w:r>
      <w:r w:rsidR="00A40D9D">
        <w:rPr>
          <w:rFonts w:ascii="Times New Roman" w:hAnsi="Times New Roman" w:cs="Times New Roman"/>
        </w:rPr>
        <w:t xml:space="preserve"> R dengan package </w:t>
      </w:r>
      <w:r w:rsidR="00A40D9D" w:rsidRPr="00EC48D7">
        <w:rPr>
          <w:rFonts w:ascii="Times New Roman" w:hAnsi="Times New Roman" w:cs="Times New Roman"/>
          <w:i/>
        </w:rPr>
        <w:t>lmtest</w:t>
      </w:r>
      <w:r w:rsidR="00A40D9D">
        <w:rPr>
          <w:rFonts w:ascii="Times New Roman" w:hAnsi="Times New Roman" w:cs="Times New Roman"/>
        </w:rPr>
        <w:t xml:space="preserve"> dan </w:t>
      </w:r>
      <w:r w:rsidR="00A40D9D" w:rsidRPr="00EC48D7">
        <w:rPr>
          <w:rFonts w:ascii="Times New Roman" w:hAnsi="Times New Roman" w:cs="Times New Roman"/>
          <w:i/>
        </w:rPr>
        <w:t>tseries</w:t>
      </w:r>
      <w:r w:rsidR="00782538">
        <w:rPr>
          <w:rFonts w:ascii="Times New Roman" w:hAnsi="Times New Roman" w:cs="Times New Roman"/>
        </w:rPr>
        <w:t>.</w:t>
      </w:r>
      <w:r w:rsidR="008C7C53">
        <w:rPr>
          <w:rFonts w:ascii="Times New Roman" w:hAnsi="Times New Roman" w:cs="Times New Roman"/>
        </w:rPr>
        <w:t xml:space="preserve"> </w:t>
      </w:r>
      <w:r w:rsidR="008A7E81">
        <w:rPr>
          <w:rFonts w:ascii="Times New Roman" w:hAnsi="Times New Roman" w:cs="Times New Roman"/>
        </w:rPr>
        <w:t xml:space="preserve">Tabel </w:t>
      </w:r>
      <w:r w:rsidR="00AA6049">
        <w:rPr>
          <w:rFonts w:ascii="Times New Roman" w:hAnsi="Times New Roman" w:cs="Times New Roman"/>
        </w:rPr>
        <w:t>5</w:t>
      </w:r>
      <w:r w:rsidR="008A7E81">
        <w:rPr>
          <w:rFonts w:ascii="Times New Roman" w:hAnsi="Times New Roman" w:cs="Times New Roman"/>
        </w:rPr>
        <w:t xml:space="preserve"> berikut merupakan hasil pengujian hubungan antar variabel pada mobil merk Fortuner</w:t>
      </w:r>
    </w:p>
    <w:p w14:paraId="6A93365D" w14:textId="43967F5E" w:rsidR="00BC6B27" w:rsidRPr="00BC6B27" w:rsidRDefault="00BC6B27" w:rsidP="007676FB">
      <w:pPr>
        <w:spacing w:after="60" w:line="276" w:lineRule="auto"/>
        <w:ind w:firstLine="284"/>
        <w:jc w:val="center"/>
        <w:rPr>
          <w:rFonts w:ascii="Times New Roman" w:hAnsi="Times New Roman" w:cs="Times New Roman"/>
          <w:sz w:val="20"/>
        </w:rPr>
      </w:pPr>
      <w:r w:rsidRPr="00BC6B27">
        <w:rPr>
          <w:rFonts w:ascii="Times New Roman" w:hAnsi="Times New Roman" w:cs="Times New Roman"/>
          <w:sz w:val="20"/>
        </w:rPr>
        <w:t xml:space="preserve">Tabel </w:t>
      </w:r>
      <w:r w:rsidR="00AA6049">
        <w:rPr>
          <w:rFonts w:ascii="Times New Roman" w:hAnsi="Times New Roman" w:cs="Times New Roman"/>
          <w:sz w:val="20"/>
        </w:rPr>
        <w:t>5</w:t>
      </w:r>
      <w:r w:rsidRPr="00BC6B27">
        <w:rPr>
          <w:rFonts w:ascii="Times New Roman" w:hAnsi="Times New Roman" w:cs="Times New Roman"/>
          <w:sz w:val="20"/>
        </w:rPr>
        <w:t xml:space="preserve"> P-value uji </w:t>
      </w:r>
      <w:r w:rsidRPr="00BC6B27">
        <w:rPr>
          <w:rFonts w:ascii="Times New Roman" w:hAnsi="Times New Roman" w:cs="Times New Roman"/>
          <w:i/>
          <w:sz w:val="20"/>
        </w:rPr>
        <w:t>Ramsey Test</w:t>
      </w:r>
      <w:r w:rsidRPr="00BC6B27">
        <w:rPr>
          <w:rFonts w:ascii="Times New Roman" w:hAnsi="Times New Roman" w:cs="Times New Roman"/>
          <w:sz w:val="20"/>
        </w:rPr>
        <w:t xml:space="preserve">, uji </w:t>
      </w:r>
      <w:r w:rsidRPr="00BC6B27">
        <w:rPr>
          <w:rFonts w:ascii="Times New Roman" w:hAnsi="Times New Roman" w:cs="Times New Roman"/>
          <w:i/>
          <w:sz w:val="20"/>
        </w:rPr>
        <w:t>White,</w:t>
      </w:r>
      <w:r w:rsidRPr="00BC6B27">
        <w:rPr>
          <w:rFonts w:ascii="Times New Roman" w:hAnsi="Times New Roman" w:cs="Times New Roman"/>
          <w:sz w:val="20"/>
        </w:rPr>
        <w:t xml:space="preserve"> dan Terasvirta</w:t>
      </w:r>
      <w:r w:rsidR="008C7C53">
        <w:rPr>
          <w:rFonts w:ascii="Times New Roman" w:hAnsi="Times New Roman" w:cs="Times New Roman"/>
          <w:sz w:val="20"/>
        </w:rPr>
        <w:t xml:space="preserve"> Mobil Merk Fortuner</w:t>
      </w:r>
    </w:p>
    <w:tbl>
      <w:tblPr>
        <w:tblStyle w:val="ListTable6Colorful"/>
        <w:tblW w:w="5425" w:type="dxa"/>
        <w:jc w:val="center"/>
        <w:tblLook w:val="04A0" w:firstRow="1" w:lastRow="0" w:firstColumn="1" w:lastColumn="0" w:noHBand="0" w:noVBand="1"/>
      </w:tblPr>
      <w:tblGrid>
        <w:gridCol w:w="1840"/>
        <w:gridCol w:w="2076"/>
        <w:gridCol w:w="1509"/>
      </w:tblGrid>
      <w:tr w:rsidR="00BC6B27" w:rsidRPr="00BC6B27" w14:paraId="622F4D3A" w14:textId="77777777" w:rsidTr="00B95BB2">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916" w:type="dxa"/>
            <w:gridSpan w:val="2"/>
            <w:shd w:val="clear" w:color="auto" w:fill="auto"/>
            <w:noWrap/>
            <w:hideMark/>
          </w:tcPr>
          <w:p w14:paraId="65D38C2A" w14:textId="77777777" w:rsidR="00BC6B27" w:rsidRPr="00BC6B27" w:rsidRDefault="00BC6B27" w:rsidP="007676FB">
            <w:pPr>
              <w:spacing w:line="276" w:lineRule="auto"/>
              <w:jc w:val="center"/>
              <w:rPr>
                <w:rFonts w:ascii="Times New Roman" w:eastAsia="Times New Roman" w:hAnsi="Times New Roman" w:cs="Times New Roman"/>
                <w:color w:val="000000"/>
              </w:rPr>
            </w:pPr>
            <w:r w:rsidRPr="00BC6B27">
              <w:rPr>
                <w:rFonts w:ascii="Times New Roman" w:eastAsia="Times New Roman" w:hAnsi="Times New Roman" w:cs="Times New Roman"/>
                <w:color w:val="000000"/>
              </w:rPr>
              <w:t>Metode uji</w:t>
            </w:r>
          </w:p>
        </w:tc>
        <w:tc>
          <w:tcPr>
            <w:tcW w:w="1509" w:type="dxa"/>
            <w:shd w:val="clear" w:color="auto" w:fill="auto"/>
            <w:noWrap/>
            <w:hideMark/>
          </w:tcPr>
          <w:p w14:paraId="7FB51D3B" w14:textId="5E6CFA77" w:rsidR="00BC6B27" w:rsidRPr="00BC6B27" w:rsidRDefault="00BC6B27" w:rsidP="007676F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rPr>
            </w:pPr>
            <w:r w:rsidRPr="00BC6B27">
              <w:rPr>
                <w:rFonts w:ascii="Times New Roman" w:eastAsia="Times New Roman" w:hAnsi="Times New Roman" w:cs="Times New Roman"/>
                <w:i/>
                <w:iCs/>
                <w:color w:val="000000"/>
              </w:rPr>
              <w:t>P value</w:t>
            </w:r>
          </w:p>
        </w:tc>
      </w:tr>
      <w:tr w:rsidR="00B95BB2" w:rsidRPr="00BC6B27" w14:paraId="5209E434" w14:textId="77777777" w:rsidTr="00B95BB2">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840" w:type="dxa"/>
            <w:vMerge w:val="restart"/>
            <w:shd w:val="clear" w:color="auto" w:fill="auto"/>
            <w:noWrap/>
            <w:hideMark/>
          </w:tcPr>
          <w:p w14:paraId="4BB2A062" w14:textId="77777777" w:rsidR="00BC6B27" w:rsidRPr="00BC6B27" w:rsidRDefault="00BC6B27" w:rsidP="007676FB">
            <w:pPr>
              <w:spacing w:line="276" w:lineRule="auto"/>
              <w:rPr>
                <w:rFonts w:ascii="Times New Roman" w:eastAsia="Times New Roman" w:hAnsi="Times New Roman" w:cs="Times New Roman"/>
                <w:b w:val="0"/>
                <w:i/>
                <w:iCs/>
                <w:color w:val="000000"/>
              </w:rPr>
            </w:pPr>
            <w:r w:rsidRPr="00BC6B27">
              <w:rPr>
                <w:rFonts w:ascii="Times New Roman" w:eastAsia="Times New Roman" w:hAnsi="Times New Roman" w:cs="Times New Roman"/>
                <w:b w:val="0"/>
                <w:i/>
                <w:iCs/>
                <w:color w:val="000000"/>
              </w:rPr>
              <w:t>Ramsey Test</w:t>
            </w:r>
          </w:p>
        </w:tc>
        <w:tc>
          <w:tcPr>
            <w:tcW w:w="2076" w:type="dxa"/>
            <w:shd w:val="clear" w:color="auto" w:fill="auto"/>
            <w:noWrap/>
            <w:hideMark/>
          </w:tcPr>
          <w:p w14:paraId="1EBFA22D" w14:textId="03C0F57E" w:rsidR="00BC6B27" w:rsidRPr="00BC6B27" w:rsidRDefault="00155DCD" w:rsidP="007676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Regressor </w:t>
            </w:r>
            <w:r w:rsidR="00BC6B27" w:rsidRPr="00BC6B27">
              <w:rPr>
                <w:rFonts w:ascii="Times New Roman" w:eastAsia="Times New Roman" w:hAnsi="Times New Roman" w:cs="Times New Roman"/>
                <w:color w:val="000000"/>
              </w:rPr>
              <w:t>2</w:t>
            </w:r>
          </w:p>
        </w:tc>
        <w:tc>
          <w:tcPr>
            <w:tcW w:w="1509" w:type="dxa"/>
            <w:shd w:val="clear" w:color="auto" w:fill="auto"/>
            <w:noWrap/>
            <w:hideMark/>
          </w:tcPr>
          <w:p w14:paraId="38BD5245" w14:textId="77777777" w:rsidR="00BC6B27" w:rsidRPr="00BC6B27" w:rsidRDefault="00BC6B27"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BC6B27">
              <w:rPr>
                <w:rFonts w:ascii="Times New Roman" w:eastAsia="Times New Roman" w:hAnsi="Times New Roman" w:cs="Times New Roman"/>
                <w:color w:val="000000"/>
              </w:rPr>
              <w:t>0.3985</w:t>
            </w:r>
          </w:p>
        </w:tc>
      </w:tr>
      <w:tr w:rsidR="00BC6B27" w:rsidRPr="00BC6B27" w14:paraId="570E954C" w14:textId="77777777" w:rsidTr="00B95BB2">
        <w:trPr>
          <w:trHeight w:val="259"/>
          <w:jc w:val="center"/>
        </w:trPr>
        <w:tc>
          <w:tcPr>
            <w:cnfStyle w:val="001000000000" w:firstRow="0" w:lastRow="0" w:firstColumn="1" w:lastColumn="0" w:oddVBand="0" w:evenVBand="0" w:oddHBand="0" w:evenHBand="0" w:firstRowFirstColumn="0" w:firstRowLastColumn="0" w:lastRowFirstColumn="0" w:lastRowLastColumn="0"/>
            <w:tcW w:w="1840" w:type="dxa"/>
            <w:vMerge/>
            <w:shd w:val="clear" w:color="auto" w:fill="auto"/>
            <w:hideMark/>
          </w:tcPr>
          <w:p w14:paraId="60846F23" w14:textId="77777777" w:rsidR="00BC6B27" w:rsidRPr="00BC6B27" w:rsidRDefault="00BC6B27" w:rsidP="007676FB">
            <w:pPr>
              <w:spacing w:line="276" w:lineRule="auto"/>
              <w:rPr>
                <w:rFonts w:ascii="Times New Roman" w:eastAsia="Times New Roman" w:hAnsi="Times New Roman" w:cs="Times New Roman"/>
                <w:i/>
                <w:iCs/>
                <w:color w:val="000000"/>
              </w:rPr>
            </w:pPr>
          </w:p>
        </w:tc>
        <w:tc>
          <w:tcPr>
            <w:tcW w:w="2076" w:type="dxa"/>
            <w:shd w:val="clear" w:color="auto" w:fill="auto"/>
            <w:noWrap/>
            <w:hideMark/>
          </w:tcPr>
          <w:p w14:paraId="53A88029" w14:textId="5A80539E" w:rsidR="00BC6B27" w:rsidRPr="00BC6B27" w:rsidRDefault="00155DCD" w:rsidP="007676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Regressor </w:t>
            </w:r>
            <w:r w:rsidR="00BC6B27" w:rsidRPr="00BC6B27">
              <w:rPr>
                <w:rFonts w:ascii="Times New Roman" w:eastAsia="Times New Roman" w:hAnsi="Times New Roman" w:cs="Times New Roman"/>
                <w:color w:val="000000"/>
              </w:rPr>
              <w:t>3</w:t>
            </w:r>
          </w:p>
        </w:tc>
        <w:tc>
          <w:tcPr>
            <w:tcW w:w="1509" w:type="dxa"/>
            <w:shd w:val="clear" w:color="auto" w:fill="auto"/>
            <w:noWrap/>
            <w:hideMark/>
          </w:tcPr>
          <w:p w14:paraId="024974B2" w14:textId="77777777" w:rsidR="00BC6B27" w:rsidRPr="00BC6B27" w:rsidRDefault="00BC6B27"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C6B27">
              <w:rPr>
                <w:rFonts w:ascii="Times New Roman" w:eastAsia="Times New Roman" w:hAnsi="Times New Roman" w:cs="Times New Roman"/>
                <w:color w:val="000000"/>
              </w:rPr>
              <w:t>0.429758</w:t>
            </w:r>
          </w:p>
        </w:tc>
      </w:tr>
      <w:tr w:rsidR="00B95BB2" w:rsidRPr="00BC6B27" w14:paraId="2D2A5006" w14:textId="77777777" w:rsidTr="00B95BB2">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840" w:type="dxa"/>
            <w:vMerge/>
            <w:shd w:val="clear" w:color="auto" w:fill="auto"/>
            <w:hideMark/>
          </w:tcPr>
          <w:p w14:paraId="65826D22" w14:textId="77777777" w:rsidR="00BC6B27" w:rsidRPr="00BC6B27" w:rsidRDefault="00BC6B27" w:rsidP="007676FB">
            <w:pPr>
              <w:spacing w:line="276" w:lineRule="auto"/>
              <w:rPr>
                <w:rFonts w:ascii="Times New Roman" w:eastAsia="Times New Roman" w:hAnsi="Times New Roman" w:cs="Times New Roman"/>
                <w:i/>
                <w:iCs/>
                <w:color w:val="000000"/>
              </w:rPr>
            </w:pPr>
          </w:p>
        </w:tc>
        <w:tc>
          <w:tcPr>
            <w:tcW w:w="2076" w:type="dxa"/>
            <w:shd w:val="clear" w:color="auto" w:fill="auto"/>
            <w:noWrap/>
            <w:hideMark/>
          </w:tcPr>
          <w:p w14:paraId="57A1B11A" w14:textId="09D23051" w:rsidR="00BC6B27" w:rsidRPr="00BC6B27" w:rsidRDefault="00155DCD" w:rsidP="007676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Regressor </w:t>
            </w:r>
            <w:r w:rsidR="00BC6B27" w:rsidRPr="00BC6B27">
              <w:rPr>
                <w:rFonts w:ascii="Times New Roman" w:eastAsia="Times New Roman" w:hAnsi="Times New Roman" w:cs="Times New Roman"/>
                <w:color w:val="000000"/>
              </w:rPr>
              <w:t>2</w:t>
            </w:r>
            <w:r>
              <w:rPr>
                <w:rFonts w:ascii="Times New Roman" w:eastAsia="Times New Roman" w:hAnsi="Times New Roman" w:cs="Times New Roman"/>
                <w:color w:val="000000"/>
              </w:rPr>
              <w:t xml:space="preserve"> </w:t>
            </w:r>
            <w:r w:rsidR="00BC6B27" w:rsidRPr="00BC6B27">
              <w:rPr>
                <w:rFonts w:ascii="Times New Roman" w:eastAsia="Times New Roman" w:hAnsi="Times New Roman" w:cs="Times New Roman"/>
                <w:color w:val="000000"/>
              </w:rPr>
              <w:t>3</w:t>
            </w:r>
          </w:p>
        </w:tc>
        <w:tc>
          <w:tcPr>
            <w:tcW w:w="1509" w:type="dxa"/>
            <w:shd w:val="clear" w:color="auto" w:fill="auto"/>
            <w:noWrap/>
            <w:hideMark/>
          </w:tcPr>
          <w:p w14:paraId="71142708" w14:textId="77777777" w:rsidR="00BC6B27" w:rsidRPr="00BC6B27" w:rsidRDefault="00BC6B27"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BC6B27">
              <w:rPr>
                <w:rFonts w:ascii="Times New Roman" w:eastAsia="Times New Roman" w:hAnsi="Times New Roman" w:cs="Times New Roman"/>
                <w:color w:val="000000"/>
              </w:rPr>
              <w:t>0.595994</w:t>
            </w:r>
          </w:p>
        </w:tc>
      </w:tr>
      <w:tr w:rsidR="00BC6B27" w:rsidRPr="00BC6B27" w14:paraId="22768E64" w14:textId="77777777" w:rsidTr="00B95BB2">
        <w:trPr>
          <w:trHeight w:val="259"/>
          <w:jc w:val="center"/>
        </w:trPr>
        <w:tc>
          <w:tcPr>
            <w:cnfStyle w:val="001000000000" w:firstRow="0" w:lastRow="0" w:firstColumn="1" w:lastColumn="0" w:oddVBand="0" w:evenVBand="0" w:oddHBand="0" w:evenHBand="0" w:firstRowFirstColumn="0" w:firstRowLastColumn="0" w:lastRowFirstColumn="0" w:lastRowLastColumn="0"/>
            <w:tcW w:w="1840" w:type="dxa"/>
            <w:vMerge/>
            <w:shd w:val="clear" w:color="auto" w:fill="auto"/>
            <w:hideMark/>
          </w:tcPr>
          <w:p w14:paraId="4B4CC23B" w14:textId="77777777" w:rsidR="00BC6B27" w:rsidRPr="00BC6B27" w:rsidRDefault="00BC6B27" w:rsidP="007676FB">
            <w:pPr>
              <w:spacing w:line="276" w:lineRule="auto"/>
              <w:rPr>
                <w:rFonts w:ascii="Times New Roman" w:eastAsia="Times New Roman" w:hAnsi="Times New Roman" w:cs="Times New Roman"/>
                <w:i/>
                <w:iCs/>
                <w:color w:val="000000"/>
              </w:rPr>
            </w:pPr>
          </w:p>
        </w:tc>
        <w:tc>
          <w:tcPr>
            <w:tcW w:w="2076" w:type="dxa"/>
            <w:shd w:val="clear" w:color="auto" w:fill="auto"/>
            <w:noWrap/>
            <w:hideMark/>
          </w:tcPr>
          <w:p w14:paraId="5AC43948" w14:textId="63A5F754" w:rsidR="00BC6B27" w:rsidRPr="00BC6B27" w:rsidRDefault="00155DCD" w:rsidP="007676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C6B27">
              <w:rPr>
                <w:rFonts w:ascii="Times New Roman" w:eastAsia="Times New Roman" w:hAnsi="Times New Roman" w:cs="Times New Roman"/>
                <w:color w:val="000000"/>
              </w:rPr>
              <w:t>F</w:t>
            </w:r>
            <w:r w:rsidR="00BC6B27" w:rsidRPr="00BC6B27">
              <w:rPr>
                <w:rFonts w:ascii="Times New Roman" w:eastAsia="Times New Roman" w:hAnsi="Times New Roman" w:cs="Times New Roman"/>
                <w:color w:val="000000"/>
              </w:rPr>
              <w:t>itted</w:t>
            </w:r>
            <w:r>
              <w:rPr>
                <w:rFonts w:ascii="Times New Roman" w:eastAsia="Times New Roman" w:hAnsi="Times New Roman" w:cs="Times New Roman"/>
                <w:color w:val="000000"/>
              </w:rPr>
              <w:t xml:space="preserve"> </w:t>
            </w:r>
            <w:r w:rsidR="00BC6B27" w:rsidRPr="00BC6B27">
              <w:rPr>
                <w:rFonts w:ascii="Times New Roman" w:eastAsia="Times New Roman" w:hAnsi="Times New Roman" w:cs="Times New Roman"/>
                <w:color w:val="000000"/>
              </w:rPr>
              <w:t>2</w:t>
            </w:r>
          </w:p>
        </w:tc>
        <w:tc>
          <w:tcPr>
            <w:tcW w:w="1509" w:type="dxa"/>
            <w:shd w:val="clear" w:color="auto" w:fill="auto"/>
            <w:noWrap/>
            <w:hideMark/>
          </w:tcPr>
          <w:p w14:paraId="34D675EB" w14:textId="77777777" w:rsidR="00BC6B27" w:rsidRPr="00BC6B27" w:rsidRDefault="00BC6B27"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C6B27">
              <w:rPr>
                <w:rFonts w:ascii="Times New Roman" w:eastAsia="Times New Roman" w:hAnsi="Times New Roman" w:cs="Times New Roman"/>
                <w:color w:val="000000"/>
              </w:rPr>
              <w:t>0.850872</w:t>
            </w:r>
          </w:p>
        </w:tc>
      </w:tr>
      <w:tr w:rsidR="00B95BB2" w:rsidRPr="00BC6B27" w14:paraId="17AA7EF8" w14:textId="77777777" w:rsidTr="00B95BB2">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840" w:type="dxa"/>
            <w:vMerge/>
            <w:shd w:val="clear" w:color="auto" w:fill="auto"/>
            <w:hideMark/>
          </w:tcPr>
          <w:p w14:paraId="394159E3" w14:textId="77777777" w:rsidR="00BC6B27" w:rsidRPr="00BC6B27" w:rsidRDefault="00BC6B27" w:rsidP="007676FB">
            <w:pPr>
              <w:spacing w:line="276" w:lineRule="auto"/>
              <w:rPr>
                <w:rFonts w:ascii="Times New Roman" w:eastAsia="Times New Roman" w:hAnsi="Times New Roman" w:cs="Times New Roman"/>
                <w:i/>
                <w:iCs/>
                <w:color w:val="000000"/>
              </w:rPr>
            </w:pPr>
          </w:p>
        </w:tc>
        <w:tc>
          <w:tcPr>
            <w:tcW w:w="2076" w:type="dxa"/>
            <w:shd w:val="clear" w:color="auto" w:fill="auto"/>
            <w:noWrap/>
            <w:hideMark/>
          </w:tcPr>
          <w:p w14:paraId="1B221EDA" w14:textId="27D954E5" w:rsidR="00BC6B27" w:rsidRPr="00BC6B27" w:rsidRDefault="00155DCD" w:rsidP="007676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BC6B27">
              <w:rPr>
                <w:rFonts w:ascii="Times New Roman" w:eastAsia="Times New Roman" w:hAnsi="Times New Roman" w:cs="Times New Roman"/>
                <w:color w:val="000000"/>
              </w:rPr>
              <w:t>F</w:t>
            </w:r>
            <w:r w:rsidR="00BC6B27" w:rsidRPr="00BC6B27">
              <w:rPr>
                <w:rFonts w:ascii="Times New Roman" w:eastAsia="Times New Roman" w:hAnsi="Times New Roman" w:cs="Times New Roman"/>
                <w:color w:val="000000"/>
              </w:rPr>
              <w:t>itted</w:t>
            </w:r>
            <w:r>
              <w:rPr>
                <w:rFonts w:ascii="Times New Roman" w:eastAsia="Times New Roman" w:hAnsi="Times New Roman" w:cs="Times New Roman"/>
                <w:color w:val="000000"/>
              </w:rPr>
              <w:t xml:space="preserve"> </w:t>
            </w:r>
            <w:r w:rsidR="00BC6B27" w:rsidRPr="00BC6B27">
              <w:rPr>
                <w:rFonts w:ascii="Times New Roman" w:eastAsia="Times New Roman" w:hAnsi="Times New Roman" w:cs="Times New Roman"/>
                <w:color w:val="000000"/>
              </w:rPr>
              <w:t>3</w:t>
            </w:r>
          </w:p>
        </w:tc>
        <w:tc>
          <w:tcPr>
            <w:tcW w:w="1509" w:type="dxa"/>
            <w:shd w:val="clear" w:color="auto" w:fill="auto"/>
            <w:noWrap/>
            <w:hideMark/>
          </w:tcPr>
          <w:p w14:paraId="07064C51" w14:textId="77777777" w:rsidR="00BC6B27" w:rsidRPr="00BC6B27" w:rsidRDefault="00BC6B27"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BC6B27">
              <w:rPr>
                <w:rFonts w:ascii="Times New Roman" w:eastAsia="Times New Roman" w:hAnsi="Times New Roman" w:cs="Times New Roman"/>
                <w:color w:val="000000"/>
              </w:rPr>
              <w:t>0.126901</w:t>
            </w:r>
          </w:p>
        </w:tc>
      </w:tr>
      <w:tr w:rsidR="00BC6B27" w:rsidRPr="00BC6B27" w14:paraId="2A3E97B3" w14:textId="77777777" w:rsidTr="00B95BB2">
        <w:trPr>
          <w:trHeight w:val="259"/>
          <w:jc w:val="center"/>
        </w:trPr>
        <w:tc>
          <w:tcPr>
            <w:cnfStyle w:val="001000000000" w:firstRow="0" w:lastRow="0" w:firstColumn="1" w:lastColumn="0" w:oddVBand="0" w:evenVBand="0" w:oddHBand="0" w:evenHBand="0" w:firstRowFirstColumn="0" w:firstRowLastColumn="0" w:lastRowFirstColumn="0" w:lastRowLastColumn="0"/>
            <w:tcW w:w="1840" w:type="dxa"/>
            <w:vMerge/>
            <w:shd w:val="clear" w:color="auto" w:fill="auto"/>
            <w:hideMark/>
          </w:tcPr>
          <w:p w14:paraId="02D5A4C6" w14:textId="77777777" w:rsidR="00BC6B27" w:rsidRPr="00BC6B27" w:rsidRDefault="00BC6B27" w:rsidP="007676FB">
            <w:pPr>
              <w:spacing w:line="276" w:lineRule="auto"/>
              <w:rPr>
                <w:rFonts w:ascii="Times New Roman" w:eastAsia="Times New Roman" w:hAnsi="Times New Roman" w:cs="Times New Roman"/>
                <w:i/>
                <w:iCs/>
                <w:color w:val="000000"/>
              </w:rPr>
            </w:pPr>
          </w:p>
        </w:tc>
        <w:tc>
          <w:tcPr>
            <w:tcW w:w="2076" w:type="dxa"/>
            <w:shd w:val="clear" w:color="auto" w:fill="auto"/>
            <w:noWrap/>
            <w:hideMark/>
          </w:tcPr>
          <w:p w14:paraId="591EE7A4" w14:textId="13698451" w:rsidR="00BC6B27" w:rsidRPr="00BC6B27" w:rsidRDefault="00155DCD" w:rsidP="007676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C6B27">
              <w:rPr>
                <w:rFonts w:ascii="Times New Roman" w:eastAsia="Times New Roman" w:hAnsi="Times New Roman" w:cs="Times New Roman"/>
                <w:color w:val="000000"/>
              </w:rPr>
              <w:t>F</w:t>
            </w:r>
            <w:r w:rsidR="00BC6B27" w:rsidRPr="00BC6B27">
              <w:rPr>
                <w:rFonts w:ascii="Times New Roman" w:eastAsia="Times New Roman" w:hAnsi="Times New Roman" w:cs="Times New Roman"/>
                <w:color w:val="000000"/>
              </w:rPr>
              <w:t>itted</w:t>
            </w:r>
            <w:r>
              <w:rPr>
                <w:rFonts w:ascii="Times New Roman" w:eastAsia="Times New Roman" w:hAnsi="Times New Roman" w:cs="Times New Roman"/>
                <w:color w:val="000000"/>
              </w:rPr>
              <w:t xml:space="preserve"> </w:t>
            </w:r>
            <w:r w:rsidR="00BC6B27" w:rsidRPr="00BC6B27">
              <w:rPr>
                <w:rFonts w:ascii="Times New Roman" w:eastAsia="Times New Roman" w:hAnsi="Times New Roman" w:cs="Times New Roman"/>
                <w:color w:val="000000"/>
              </w:rPr>
              <w:t>2</w:t>
            </w:r>
            <w:r>
              <w:rPr>
                <w:rFonts w:ascii="Times New Roman" w:eastAsia="Times New Roman" w:hAnsi="Times New Roman" w:cs="Times New Roman"/>
                <w:color w:val="000000"/>
              </w:rPr>
              <w:t xml:space="preserve"> </w:t>
            </w:r>
            <w:r w:rsidR="00BC6B27" w:rsidRPr="00BC6B27">
              <w:rPr>
                <w:rFonts w:ascii="Times New Roman" w:eastAsia="Times New Roman" w:hAnsi="Times New Roman" w:cs="Times New Roman"/>
                <w:color w:val="000000"/>
              </w:rPr>
              <w:t>3</w:t>
            </w:r>
          </w:p>
        </w:tc>
        <w:tc>
          <w:tcPr>
            <w:tcW w:w="1509" w:type="dxa"/>
            <w:shd w:val="clear" w:color="auto" w:fill="auto"/>
            <w:noWrap/>
            <w:hideMark/>
          </w:tcPr>
          <w:p w14:paraId="11A962C3" w14:textId="77777777" w:rsidR="00BC6B27" w:rsidRPr="00BC6B27" w:rsidRDefault="00BC6B27"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C6B27">
              <w:rPr>
                <w:rFonts w:ascii="Times New Roman" w:eastAsia="Times New Roman" w:hAnsi="Times New Roman" w:cs="Times New Roman"/>
                <w:color w:val="000000"/>
              </w:rPr>
              <w:t>0.128495</w:t>
            </w:r>
          </w:p>
        </w:tc>
      </w:tr>
      <w:tr w:rsidR="00B95BB2" w:rsidRPr="00BC6B27" w14:paraId="51CDBB6F" w14:textId="77777777" w:rsidTr="00B95BB2">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840" w:type="dxa"/>
            <w:vMerge/>
            <w:shd w:val="clear" w:color="auto" w:fill="auto"/>
            <w:hideMark/>
          </w:tcPr>
          <w:p w14:paraId="3E4E8518" w14:textId="77777777" w:rsidR="00BC6B27" w:rsidRPr="00BC6B27" w:rsidRDefault="00BC6B27" w:rsidP="007676FB">
            <w:pPr>
              <w:spacing w:line="276" w:lineRule="auto"/>
              <w:rPr>
                <w:rFonts w:ascii="Times New Roman" w:eastAsia="Times New Roman" w:hAnsi="Times New Roman" w:cs="Times New Roman"/>
                <w:i/>
                <w:iCs/>
                <w:color w:val="000000"/>
              </w:rPr>
            </w:pPr>
          </w:p>
        </w:tc>
        <w:tc>
          <w:tcPr>
            <w:tcW w:w="2076" w:type="dxa"/>
            <w:shd w:val="clear" w:color="auto" w:fill="auto"/>
            <w:noWrap/>
            <w:hideMark/>
          </w:tcPr>
          <w:p w14:paraId="6554C61A" w14:textId="0FACF23F" w:rsidR="00BC6B27" w:rsidRPr="00BC6B27" w:rsidRDefault="00155DCD" w:rsidP="007676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BC6B27">
              <w:rPr>
                <w:rFonts w:ascii="Times New Roman" w:eastAsia="Times New Roman" w:hAnsi="Times New Roman" w:cs="Times New Roman"/>
                <w:color w:val="000000"/>
              </w:rPr>
              <w:t>P</w:t>
            </w:r>
            <w:r w:rsidR="00BC6B27" w:rsidRPr="00BC6B27">
              <w:rPr>
                <w:rFonts w:ascii="Times New Roman" w:eastAsia="Times New Roman" w:hAnsi="Times New Roman" w:cs="Times New Roman"/>
                <w:color w:val="000000"/>
              </w:rPr>
              <w:t>rincomp</w:t>
            </w:r>
            <w:r>
              <w:rPr>
                <w:rFonts w:ascii="Times New Roman" w:eastAsia="Times New Roman" w:hAnsi="Times New Roman" w:cs="Times New Roman"/>
                <w:color w:val="000000"/>
              </w:rPr>
              <w:t xml:space="preserve"> </w:t>
            </w:r>
            <w:r w:rsidR="00BC6B27" w:rsidRPr="00BC6B27">
              <w:rPr>
                <w:rFonts w:ascii="Times New Roman" w:eastAsia="Times New Roman" w:hAnsi="Times New Roman" w:cs="Times New Roman"/>
                <w:color w:val="000000"/>
              </w:rPr>
              <w:t>2</w:t>
            </w:r>
          </w:p>
        </w:tc>
        <w:tc>
          <w:tcPr>
            <w:tcW w:w="1509" w:type="dxa"/>
            <w:shd w:val="clear" w:color="auto" w:fill="auto"/>
            <w:noWrap/>
            <w:hideMark/>
          </w:tcPr>
          <w:p w14:paraId="0040D23A" w14:textId="77777777" w:rsidR="00BC6B27" w:rsidRPr="00BC6B27" w:rsidRDefault="00BC6B27"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BC6B27">
              <w:rPr>
                <w:rFonts w:ascii="Times New Roman" w:eastAsia="Times New Roman" w:hAnsi="Times New Roman" w:cs="Times New Roman"/>
                <w:color w:val="000000"/>
              </w:rPr>
              <w:t>0.857503</w:t>
            </w:r>
          </w:p>
        </w:tc>
      </w:tr>
      <w:tr w:rsidR="00BC6B27" w:rsidRPr="00BC6B27" w14:paraId="0ADA4179" w14:textId="77777777" w:rsidTr="00B95BB2">
        <w:trPr>
          <w:trHeight w:val="259"/>
          <w:jc w:val="center"/>
        </w:trPr>
        <w:tc>
          <w:tcPr>
            <w:cnfStyle w:val="001000000000" w:firstRow="0" w:lastRow="0" w:firstColumn="1" w:lastColumn="0" w:oddVBand="0" w:evenVBand="0" w:oddHBand="0" w:evenHBand="0" w:firstRowFirstColumn="0" w:firstRowLastColumn="0" w:lastRowFirstColumn="0" w:lastRowLastColumn="0"/>
            <w:tcW w:w="1840" w:type="dxa"/>
            <w:vMerge/>
            <w:shd w:val="clear" w:color="auto" w:fill="auto"/>
            <w:hideMark/>
          </w:tcPr>
          <w:p w14:paraId="5C9C6C4A" w14:textId="77777777" w:rsidR="00BC6B27" w:rsidRPr="00BC6B27" w:rsidRDefault="00BC6B27" w:rsidP="007676FB">
            <w:pPr>
              <w:spacing w:line="276" w:lineRule="auto"/>
              <w:rPr>
                <w:rFonts w:ascii="Times New Roman" w:eastAsia="Times New Roman" w:hAnsi="Times New Roman" w:cs="Times New Roman"/>
                <w:i/>
                <w:iCs/>
                <w:color w:val="000000"/>
              </w:rPr>
            </w:pPr>
          </w:p>
        </w:tc>
        <w:tc>
          <w:tcPr>
            <w:tcW w:w="2076" w:type="dxa"/>
            <w:shd w:val="clear" w:color="auto" w:fill="auto"/>
            <w:noWrap/>
            <w:hideMark/>
          </w:tcPr>
          <w:p w14:paraId="77F3285F" w14:textId="34D35D13" w:rsidR="00BC6B27" w:rsidRPr="00BC6B27" w:rsidRDefault="00155DCD" w:rsidP="007676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C6B27">
              <w:rPr>
                <w:rFonts w:ascii="Times New Roman" w:eastAsia="Times New Roman" w:hAnsi="Times New Roman" w:cs="Times New Roman"/>
                <w:color w:val="000000"/>
              </w:rPr>
              <w:t>P</w:t>
            </w:r>
            <w:r w:rsidR="00BC6B27" w:rsidRPr="00BC6B27">
              <w:rPr>
                <w:rFonts w:ascii="Times New Roman" w:eastAsia="Times New Roman" w:hAnsi="Times New Roman" w:cs="Times New Roman"/>
                <w:color w:val="000000"/>
              </w:rPr>
              <w:t>rincomp</w:t>
            </w:r>
            <w:r>
              <w:rPr>
                <w:rFonts w:ascii="Times New Roman" w:eastAsia="Times New Roman" w:hAnsi="Times New Roman" w:cs="Times New Roman"/>
                <w:color w:val="000000"/>
              </w:rPr>
              <w:t xml:space="preserve"> </w:t>
            </w:r>
            <w:r w:rsidR="00BC6B27" w:rsidRPr="00BC6B27">
              <w:rPr>
                <w:rFonts w:ascii="Times New Roman" w:eastAsia="Times New Roman" w:hAnsi="Times New Roman" w:cs="Times New Roman"/>
                <w:color w:val="000000"/>
              </w:rPr>
              <w:t>3</w:t>
            </w:r>
          </w:p>
        </w:tc>
        <w:tc>
          <w:tcPr>
            <w:tcW w:w="1509" w:type="dxa"/>
            <w:shd w:val="clear" w:color="auto" w:fill="auto"/>
            <w:noWrap/>
            <w:hideMark/>
          </w:tcPr>
          <w:p w14:paraId="4660CE61" w14:textId="77777777" w:rsidR="00BC6B27" w:rsidRPr="00BC6B27" w:rsidRDefault="00BC6B27"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C6B27">
              <w:rPr>
                <w:rFonts w:ascii="Times New Roman" w:eastAsia="Times New Roman" w:hAnsi="Times New Roman" w:cs="Times New Roman"/>
                <w:color w:val="000000"/>
              </w:rPr>
              <w:t>0.74211</w:t>
            </w:r>
          </w:p>
        </w:tc>
      </w:tr>
      <w:tr w:rsidR="00B95BB2" w:rsidRPr="00BC6B27" w14:paraId="3C550D3A" w14:textId="77777777" w:rsidTr="00B95BB2">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840" w:type="dxa"/>
            <w:vMerge/>
            <w:shd w:val="clear" w:color="auto" w:fill="auto"/>
            <w:hideMark/>
          </w:tcPr>
          <w:p w14:paraId="720E7773" w14:textId="77777777" w:rsidR="00BC6B27" w:rsidRPr="00BC6B27" w:rsidRDefault="00BC6B27" w:rsidP="007676FB">
            <w:pPr>
              <w:spacing w:line="276" w:lineRule="auto"/>
              <w:rPr>
                <w:rFonts w:ascii="Times New Roman" w:eastAsia="Times New Roman" w:hAnsi="Times New Roman" w:cs="Times New Roman"/>
                <w:i/>
                <w:iCs/>
                <w:color w:val="000000"/>
              </w:rPr>
            </w:pPr>
          </w:p>
        </w:tc>
        <w:tc>
          <w:tcPr>
            <w:tcW w:w="2076" w:type="dxa"/>
            <w:shd w:val="clear" w:color="auto" w:fill="auto"/>
            <w:noWrap/>
            <w:hideMark/>
          </w:tcPr>
          <w:p w14:paraId="30097555" w14:textId="17204532" w:rsidR="00BC6B27" w:rsidRPr="00BC6B27" w:rsidRDefault="00155DCD" w:rsidP="007676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BC6B27">
              <w:rPr>
                <w:rFonts w:ascii="Times New Roman" w:eastAsia="Times New Roman" w:hAnsi="Times New Roman" w:cs="Times New Roman"/>
                <w:color w:val="000000"/>
              </w:rPr>
              <w:t>P</w:t>
            </w:r>
            <w:r w:rsidR="00BC6B27" w:rsidRPr="00BC6B27">
              <w:rPr>
                <w:rFonts w:ascii="Times New Roman" w:eastAsia="Times New Roman" w:hAnsi="Times New Roman" w:cs="Times New Roman"/>
                <w:color w:val="000000"/>
              </w:rPr>
              <w:t>rincomp</w:t>
            </w:r>
            <w:r>
              <w:rPr>
                <w:rFonts w:ascii="Times New Roman" w:eastAsia="Times New Roman" w:hAnsi="Times New Roman" w:cs="Times New Roman"/>
                <w:color w:val="000000"/>
              </w:rPr>
              <w:t xml:space="preserve"> </w:t>
            </w:r>
            <w:r w:rsidR="00BC6B27" w:rsidRPr="00BC6B27">
              <w:rPr>
                <w:rFonts w:ascii="Times New Roman" w:eastAsia="Times New Roman" w:hAnsi="Times New Roman" w:cs="Times New Roman"/>
                <w:color w:val="000000"/>
              </w:rPr>
              <w:t>2</w:t>
            </w:r>
            <w:r>
              <w:rPr>
                <w:rFonts w:ascii="Times New Roman" w:eastAsia="Times New Roman" w:hAnsi="Times New Roman" w:cs="Times New Roman"/>
                <w:color w:val="000000"/>
              </w:rPr>
              <w:t xml:space="preserve"> </w:t>
            </w:r>
            <w:r w:rsidR="00BC6B27" w:rsidRPr="00BC6B27">
              <w:rPr>
                <w:rFonts w:ascii="Times New Roman" w:eastAsia="Times New Roman" w:hAnsi="Times New Roman" w:cs="Times New Roman"/>
                <w:color w:val="000000"/>
              </w:rPr>
              <w:t>3</w:t>
            </w:r>
          </w:p>
        </w:tc>
        <w:tc>
          <w:tcPr>
            <w:tcW w:w="1509" w:type="dxa"/>
            <w:shd w:val="clear" w:color="auto" w:fill="auto"/>
            <w:noWrap/>
            <w:hideMark/>
          </w:tcPr>
          <w:p w14:paraId="75E70FC6" w14:textId="77777777" w:rsidR="00BC6B27" w:rsidRPr="00BC6B27" w:rsidRDefault="00BC6B27"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BC6B27">
              <w:rPr>
                <w:rFonts w:ascii="Times New Roman" w:eastAsia="Times New Roman" w:hAnsi="Times New Roman" w:cs="Times New Roman"/>
                <w:color w:val="000000"/>
              </w:rPr>
              <w:t>0.585497</w:t>
            </w:r>
          </w:p>
        </w:tc>
      </w:tr>
      <w:tr w:rsidR="00BC6B27" w:rsidRPr="00BC6B27" w14:paraId="30F086CE" w14:textId="77777777" w:rsidTr="00B95BB2">
        <w:trPr>
          <w:trHeight w:val="259"/>
          <w:jc w:val="center"/>
        </w:trPr>
        <w:tc>
          <w:tcPr>
            <w:cnfStyle w:val="001000000000" w:firstRow="0" w:lastRow="0" w:firstColumn="1" w:lastColumn="0" w:oddVBand="0" w:evenVBand="0" w:oddHBand="0" w:evenHBand="0" w:firstRowFirstColumn="0" w:firstRowLastColumn="0" w:lastRowFirstColumn="0" w:lastRowLastColumn="0"/>
            <w:tcW w:w="3916" w:type="dxa"/>
            <w:gridSpan w:val="2"/>
            <w:shd w:val="clear" w:color="auto" w:fill="auto"/>
            <w:noWrap/>
            <w:hideMark/>
          </w:tcPr>
          <w:p w14:paraId="25E92BEF" w14:textId="77777777" w:rsidR="00BC6B27" w:rsidRPr="00BC6B27" w:rsidRDefault="00BC6B27" w:rsidP="007676FB">
            <w:pPr>
              <w:spacing w:line="276" w:lineRule="auto"/>
              <w:rPr>
                <w:rFonts w:ascii="Times New Roman" w:eastAsia="Times New Roman" w:hAnsi="Times New Roman" w:cs="Times New Roman"/>
                <w:b w:val="0"/>
                <w:i/>
                <w:iCs/>
                <w:color w:val="000000"/>
              </w:rPr>
            </w:pPr>
            <w:r w:rsidRPr="00BC6B27">
              <w:rPr>
                <w:rFonts w:ascii="Times New Roman" w:eastAsia="Times New Roman" w:hAnsi="Times New Roman" w:cs="Times New Roman"/>
                <w:b w:val="0"/>
                <w:i/>
                <w:iCs/>
                <w:color w:val="000000"/>
              </w:rPr>
              <w:t>White</w:t>
            </w:r>
          </w:p>
        </w:tc>
        <w:tc>
          <w:tcPr>
            <w:tcW w:w="1509" w:type="dxa"/>
            <w:shd w:val="clear" w:color="auto" w:fill="auto"/>
            <w:noWrap/>
            <w:hideMark/>
          </w:tcPr>
          <w:p w14:paraId="7D473CB2" w14:textId="77777777" w:rsidR="00BC6B27" w:rsidRPr="00BC6B27" w:rsidRDefault="00BC6B27"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C6B27">
              <w:rPr>
                <w:rFonts w:ascii="Times New Roman" w:eastAsia="Times New Roman" w:hAnsi="Times New Roman" w:cs="Times New Roman"/>
                <w:color w:val="000000"/>
              </w:rPr>
              <w:t>0.466165</w:t>
            </w:r>
          </w:p>
        </w:tc>
      </w:tr>
      <w:tr w:rsidR="00B95BB2" w:rsidRPr="00BC6B27" w14:paraId="03FFB78C" w14:textId="77777777" w:rsidTr="00B95BB2">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916" w:type="dxa"/>
            <w:gridSpan w:val="2"/>
            <w:shd w:val="clear" w:color="auto" w:fill="auto"/>
            <w:noWrap/>
            <w:hideMark/>
          </w:tcPr>
          <w:p w14:paraId="16705658" w14:textId="77777777" w:rsidR="00BC6B27" w:rsidRPr="00BC6B27" w:rsidRDefault="00BC6B27" w:rsidP="007676FB">
            <w:pPr>
              <w:spacing w:line="276" w:lineRule="auto"/>
              <w:rPr>
                <w:rFonts w:ascii="Times New Roman" w:eastAsia="Times New Roman" w:hAnsi="Times New Roman" w:cs="Times New Roman"/>
                <w:b w:val="0"/>
                <w:color w:val="000000"/>
              </w:rPr>
            </w:pPr>
            <w:r w:rsidRPr="00BC6B27">
              <w:rPr>
                <w:rFonts w:ascii="Times New Roman" w:eastAsia="Times New Roman" w:hAnsi="Times New Roman" w:cs="Times New Roman"/>
                <w:b w:val="0"/>
                <w:color w:val="000000"/>
              </w:rPr>
              <w:t>Terasvirta</w:t>
            </w:r>
          </w:p>
        </w:tc>
        <w:tc>
          <w:tcPr>
            <w:tcW w:w="1509" w:type="dxa"/>
            <w:shd w:val="clear" w:color="auto" w:fill="auto"/>
            <w:noWrap/>
            <w:hideMark/>
          </w:tcPr>
          <w:p w14:paraId="6EAD28B6" w14:textId="77777777" w:rsidR="00BC6B27" w:rsidRPr="00BC6B27" w:rsidRDefault="00BC6B27"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BC6B27">
              <w:rPr>
                <w:rFonts w:ascii="Times New Roman" w:eastAsia="Times New Roman" w:hAnsi="Times New Roman" w:cs="Times New Roman"/>
                <w:color w:val="000000"/>
              </w:rPr>
              <w:t>0.201644</w:t>
            </w:r>
          </w:p>
        </w:tc>
      </w:tr>
    </w:tbl>
    <w:p w14:paraId="2F2EC961" w14:textId="5C9DCA5D" w:rsidR="00AA6049" w:rsidRDefault="003B3F6F" w:rsidP="007B3B34">
      <w:pPr>
        <w:spacing w:before="120" w:after="60" w:line="276" w:lineRule="auto"/>
        <w:ind w:firstLine="284"/>
        <w:jc w:val="both"/>
        <w:rPr>
          <w:rFonts w:ascii="Times New Roman" w:hAnsi="Times New Roman" w:cs="Times New Roman"/>
        </w:rPr>
      </w:pPr>
      <w:r>
        <w:rPr>
          <w:rFonts w:ascii="Times New Roman" w:hAnsi="Times New Roman" w:cs="Times New Roman"/>
        </w:rPr>
        <w:t xml:space="preserve">Berdasarkan </w:t>
      </w:r>
      <w:r w:rsidR="00AA6049">
        <w:rPr>
          <w:rFonts w:ascii="Times New Roman" w:hAnsi="Times New Roman" w:cs="Times New Roman"/>
        </w:rPr>
        <w:t>T</w:t>
      </w:r>
      <w:r>
        <w:rPr>
          <w:rFonts w:ascii="Times New Roman" w:hAnsi="Times New Roman" w:cs="Times New Roman"/>
        </w:rPr>
        <w:t xml:space="preserve">abel </w:t>
      </w:r>
      <w:r w:rsidR="00AA6049">
        <w:rPr>
          <w:rFonts w:ascii="Times New Roman" w:hAnsi="Times New Roman" w:cs="Times New Roman"/>
        </w:rPr>
        <w:t xml:space="preserve">5 </w:t>
      </w:r>
      <w:r>
        <w:rPr>
          <w:rFonts w:ascii="Times New Roman" w:hAnsi="Times New Roman" w:cs="Times New Roman"/>
        </w:rPr>
        <w:t xml:space="preserve">diatas, dapat dilihat bahwa dari ketiga pengujian yang dilakukan, diperoleh </w:t>
      </w:r>
      <w:r w:rsidRPr="00826954">
        <w:rPr>
          <w:rFonts w:ascii="Times New Roman" w:hAnsi="Times New Roman" w:cs="Times New Roman"/>
          <w:i/>
        </w:rPr>
        <w:t xml:space="preserve">P-Value </w:t>
      </w:r>
      <m:oMath>
        <m:r>
          <w:rPr>
            <w:rFonts w:ascii="Cambria Math" w:hAnsi="Cambria Math" w:cs="Times New Roman"/>
          </w:rPr>
          <m:t>&gt;</m:t>
        </m:r>
      </m:oMath>
      <w:r>
        <w:rPr>
          <w:rFonts w:ascii="Times New Roman" w:eastAsiaTheme="minorEastAsia" w:hAnsi="Times New Roman" w:cs="Times New Roman"/>
        </w:rPr>
        <w:t xml:space="preserve"> 0.05, sehingga dapat disimpulkan bahwa hubungan antara variabel X</w:t>
      </w:r>
      <w:r w:rsidR="00A65679">
        <w:rPr>
          <w:rFonts w:ascii="Times New Roman" w:eastAsiaTheme="minorEastAsia" w:hAnsi="Times New Roman" w:cs="Times New Roman"/>
        </w:rPr>
        <w:t>1, X2</w:t>
      </w:r>
      <w:r>
        <w:rPr>
          <w:rFonts w:ascii="Times New Roman" w:eastAsiaTheme="minorEastAsia" w:hAnsi="Times New Roman" w:cs="Times New Roman"/>
        </w:rPr>
        <w:t xml:space="preserve"> dan Y adalah non linier. </w:t>
      </w:r>
      <w:r w:rsidR="00AA6049">
        <w:rPr>
          <w:rFonts w:ascii="Times New Roman" w:hAnsi="Times New Roman" w:cs="Times New Roman"/>
        </w:rPr>
        <w:t xml:space="preserve">Tabel 6 berikut merupakan hasil pengujian hubungan antar variabel pada mobil merk </w:t>
      </w:r>
      <w:r w:rsidR="00EE6CFF">
        <w:rPr>
          <w:rFonts w:ascii="Times New Roman" w:hAnsi="Times New Roman" w:cs="Times New Roman"/>
        </w:rPr>
        <w:t xml:space="preserve">Pajero. </w:t>
      </w:r>
    </w:p>
    <w:p w14:paraId="55D1F95D" w14:textId="77777777" w:rsidR="003E0CB5" w:rsidRDefault="003E0CB5" w:rsidP="007676FB">
      <w:pPr>
        <w:spacing w:after="60" w:line="276" w:lineRule="auto"/>
        <w:ind w:firstLine="284"/>
        <w:jc w:val="center"/>
        <w:rPr>
          <w:rFonts w:ascii="Times New Roman" w:hAnsi="Times New Roman" w:cs="Times New Roman"/>
          <w:sz w:val="20"/>
        </w:rPr>
      </w:pPr>
    </w:p>
    <w:p w14:paraId="1B75B127" w14:textId="77777777" w:rsidR="003E0CB5" w:rsidRDefault="003E0CB5" w:rsidP="007676FB">
      <w:pPr>
        <w:spacing w:after="60" w:line="276" w:lineRule="auto"/>
        <w:ind w:firstLine="284"/>
        <w:jc w:val="center"/>
        <w:rPr>
          <w:rFonts w:ascii="Times New Roman" w:hAnsi="Times New Roman" w:cs="Times New Roman"/>
          <w:sz w:val="20"/>
        </w:rPr>
      </w:pPr>
    </w:p>
    <w:p w14:paraId="3633E59C" w14:textId="77777777" w:rsidR="003E0CB5" w:rsidRDefault="003E0CB5" w:rsidP="007676FB">
      <w:pPr>
        <w:spacing w:after="60" w:line="276" w:lineRule="auto"/>
        <w:ind w:firstLine="284"/>
        <w:jc w:val="center"/>
        <w:rPr>
          <w:rFonts w:ascii="Times New Roman" w:hAnsi="Times New Roman" w:cs="Times New Roman"/>
          <w:sz w:val="20"/>
        </w:rPr>
      </w:pPr>
    </w:p>
    <w:p w14:paraId="6C20F2AD" w14:textId="0D19EA08" w:rsidR="00B368D4" w:rsidRPr="00B368D4" w:rsidRDefault="00B368D4" w:rsidP="007676FB">
      <w:pPr>
        <w:spacing w:after="60" w:line="276" w:lineRule="auto"/>
        <w:ind w:firstLine="284"/>
        <w:jc w:val="center"/>
        <w:rPr>
          <w:rFonts w:ascii="Times New Roman" w:hAnsi="Times New Roman" w:cs="Times New Roman"/>
          <w:sz w:val="20"/>
        </w:rPr>
      </w:pPr>
      <w:r w:rsidRPr="00BC6B27">
        <w:rPr>
          <w:rFonts w:ascii="Times New Roman" w:hAnsi="Times New Roman" w:cs="Times New Roman"/>
          <w:sz w:val="20"/>
        </w:rPr>
        <w:lastRenderedPageBreak/>
        <w:t xml:space="preserve">Tabel </w:t>
      </w:r>
      <w:r>
        <w:rPr>
          <w:rFonts w:ascii="Times New Roman" w:hAnsi="Times New Roman" w:cs="Times New Roman"/>
          <w:sz w:val="20"/>
        </w:rPr>
        <w:t>6</w:t>
      </w:r>
      <w:r w:rsidRPr="00BC6B27">
        <w:rPr>
          <w:rFonts w:ascii="Times New Roman" w:hAnsi="Times New Roman" w:cs="Times New Roman"/>
          <w:sz w:val="20"/>
        </w:rPr>
        <w:t xml:space="preserve"> P-value uji </w:t>
      </w:r>
      <w:r w:rsidRPr="00BC6B27">
        <w:rPr>
          <w:rFonts w:ascii="Times New Roman" w:hAnsi="Times New Roman" w:cs="Times New Roman"/>
          <w:i/>
          <w:sz w:val="20"/>
        </w:rPr>
        <w:t>Ramsey Test</w:t>
      </w:r>
      <w:r w:rsidRPr="00BC6B27">
        <w:rPr>
          <w:rFonts w:ascii="Times New Roman" w:hAnsi="Times New Roman" w:cs="Times New Roman"/>
          <w:sz w:val="20"/>
        </w:rPr>
        <w:t xml:space="preserve">, uji </w:t>
      </w:r>
      <w:r w:rsidRPr="00BC6B27">
        <w:rPr>
          <w:rFonts w:ascii="Times New Roman" w:hAnsi="Times New Roman" w:cs="Times New Roman"/>
          <w:i/>
          <w:sz w:val="20"/>
        </w:rPr>
        <w:t>White,</w:t>
      </w:r>
      <w:r w:rsidRPr="00BC6B27">
        <w:rPr>
          <w:rFonts w:ascii="Times New Roman" w:hAnsi="Times New Roman" w:cs="Times New Roman"/>
          <w:sz w:val="20"/>
        </w:rPr>
        <w:t xml:space="preserve"> dan Terasvirta</w:t>
      </w:r>
      <w:r>
        <w:rPr>
          <w:rFonts w:ascii="Times New Roman" w:hAnsi="Times New Roman" w:cs="Times New Roman"/>
          <w:sz w:val="20"/>
        </w:rPr>
        <w:t xml:space="preserve"> Mobil Merk Pajero</w:t>
      </w:r>
    </w:p>
    <w:tbl>
      <w:tblPr>
        <w:tblStyle w:val="ListTable6Colorful"/>
        <w:tblW w:w="6180" w:type="dxa"/>
        <w:jc w:val="center"/>
        <w:tblLook w:val="04A0" w:firstRow="1" w:lastRow="0" w:firstColumn="1" w:lastColumn="0" w:noHBand="0" w:noVBand="1"/>
      </w:tblPr>
      <w:tblGrid>
        <w:gridCol w:w="1955"/>
        <w:gridCol w:w="2144"/>
        <w:gridCol w:w="2081"/>
      </w:tblGrid>
      <w:tr w:rsidR="00B368D4" w:rsidRPr="00B368D4" w14:paraId="773BA8F4" w14:textId="77777777" w:rsidTr="00B95BB2">
        <w:trPr>
          <w:cnfStyle w:val="100000000000" w:firstRow="1" w:lastRow="0" w:firstColumn="0" w:lastColumn="0" w:oddVBand="0" w:evenVBand="0" w:oddHBand="0"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4099" w:type="dxa"/>
            <w:gridSpan w:val="2"/>
            <w:shd w:val="clear" w:color="auto" w:fill="auto"/>
            <w:noWrap/>
            <w:hideMark/>
          </w:tcPr>
          <w:p w14:paraId="1BA5BF19" w14:textId="77777777" w:rsidR="00B368D4" w:rsidRPr="00B368D4" w:rsidRDefault="00B368D4" w:rsidP="007676FB">
            <w:pPr>
              <w:spacing w:line="276" w:lineRule="auto"/>
              <w:jc w:val="center"/>
              <w:rPr>
                <w:rFonts w:ascii="Times New Roman" w:eastAsia="Times New Roman" w:hAnsi="Times New Roman" w:cs="Times New Roman"/>
                <w:color w:val="000000"/>
              </w:rPr>
            </w:pPr>
            <w:r w:rsidRPr="00B368D4">
              <w:rPr>
                <w:rFonts w:ascii="Times New Roman" w:eastAsia="Times New Roman" w:hAnsi="Times New Roman" w:cs="Times New Roman"/>
                <w:color w:val="000000"/>
              </w:rPr>
              <w:t>Metode Uji</w:t>
            </w:r>
          </w:p>
        </w:tc>
        <w:tc>
          <w:tcPr>
            <w:tcW w:w="2081" w:type="dxa"/>
            <w:shd w:val="clear" w:color="auto" w:fill="auto"/>
            <w:noWrap/>
            <w:hideMark/>
          </w:tcPr>
          <w:p w14:paraId="40A0E345" w14:textId="77777777" w:rsidR="00B368D4" w:rsidRPr="00B368D4" w:rsidRDefault="00B368D4" w:rsidP="007676F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368D4">
              <w:rPr>
                <w:rFonts w:ascii="Times New Roman" w:eastAsia="Times New Roman" w:hAnsi="Times New Roman" w:cs="Times New Roman"/>
                <w:color w:val="000000"/>
              </w:rPr>
              <w:t>P Value</w:t>
            </w:r>
          </w:p>
        </w:tc>
      </w:tr>
      <w:tr w:rsidR="00B368D4" w:rsidRPr="00B368D4" w14:paraId="06628246" w14:textId="77777777" w:rsidTr="00B95BB2">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955" w:type="dxa"/>
            <w:vMerge w:val="restart"/>
            <w:shd w:val="clear" w:color="auto" w:fill="auto"/>
            <w:noWrap/>
            <w:hideMark/>
          </w:tcPr>
          <w:p w14:paraId="46CD7F24" w14:textId="77777777" w:rsidR="00B368D4" w:rsidRPr="00B368D4" w:rsidRDefault="00B368D4" w:rsidP="007676FB">
            <w:pPr>
              <w:spacing w:line="276" w:lineRule="auto"/>
              <w:jc w:val="center"/>
              <w:rPr>
                <w:rFonts w:ascii="Times New Roman" w:eastAsia="Times New Roman" w:hAnsi="Times New Roman" w:cs="Times New Roman"/>
                <w:b w:val="0"/>
                <w:i/>
                <w:iCs/>
                <w:color w:val="000000"/>
              </w:rPr>
            </w:pPr>
            <w:r w:rsidRPr="00B368D4">
              <w:rPr>
                <w:rFonts w:ascii="Times New Roman" w:eastAsia="Times New Roman" w:hAnsi="Times New Roman" w:cs="Times New Roman"/>
                <w:b w:val="0"/>
                <w:i/>
                <w:iCs/>
                <w:color w:val="000000"/>
              </w:rPr>
              <w:t>Ramsey Test</w:t>
            </w:r>
          </w:p>
        </w:tc>
        <w:tc>
          <w:tcPr>
            <w:tcW w:w="2144" w:type="dxa"/>
            <w:shd w:val="clear" w:color="auto" w:fill="auto"/>
            <w:noWrap/>
            <w:hideMark/>
          </w:tcPr>
          <w:p w14:paraId="54937480" w14:textId="02C8E62B" w:rsidR="00B368D4" w:rsidRPr="00B368D4" w:rsidRDefault="00B95BB2" w:rsidP="007676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Regressor </w:t>
            </w:r>
            <w:r w:rsidR="00B368D4" w:rsidRPr="00B368D4">
              <w:rPr>
                <w:rFonts w:ascii="Times New Roman" w:eastAsia="Times New Roman" w:hAnsi="Times New Roman" w:cs="Times New Roman"/>
                <w:color w:val="000000"/>
              </w:rPr>
              <w:t>2</w:t>
            </w:r>
          </w:p>
        </w:tc>
        <w:tc>
          <w:tcPr>
            <w:tcW w:w="2081" w:type="dxa"/>
            <w:shd w:val="clear" w:color="auto" w:fill="auto"/>
            <w:noWrap/>
            <w:hideMark/>
          </w:tcPr>
          <w:p w14:paraId="37E925F9" w14:textId="77777777" w:rsidR="00B368D4" w:rsidRPr="00B368D4" w:rsidRDefault="00B368D4"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B368D4">
              <w:rPr>
                <w:rFonts w:ascii="Times New Roman" w:eastAsia="Times New Roman" w:hAnsi="Times New Roman" w:cs="Times New Roman"/>
                <w:color w:val="000000"/>
              </w:rPr>
              <w:t>0.252862353</w:t>
            </w:r>
          </w:p>
        </w:tc>
      </w:tr>
      <w:tr w:rsidR="00B368D4" w:rsidRPr="00B368D4" w14:paraId="0CF7AE81" w14:textId="77777777" w:rsidTr="00B95BB2">
        <w:trPr>
          <w:trHeight w:val="286"/>
          <w:jc w:val="center"/>
        </w:trPr>
        <w:tc>
          <w:tcPr>
            <w:cnfStyle w:val="001000000000" w:firstRow="0" w:lastRow="0" w:firstColumn="1" w:lastColumn="0" w:oddVBand="0" w:evenVBand="0" w:oddHBand="0" w:evenHBand="0" w:firstRowFirstColumn="0" w:firstRowLastColumn="0" w:lastRowFirstColumn="0" w:lastRowLastColumn="0"/>
            <w:tcW w:w="1955" w:type="dxa"/>
            <w:vMerge/>
            <w:shd w:val="clear" w:color="auto" w:fill="auto"/>
            <w:hideMark/>
          </w:tcPr>
          <w:p w14:paraId="0C2C6F7B" w14:textId="77777777" w:rsidR="00B368D4" w:rsidRPr="00B368D4" w:rsidRDefault="00B368D4" w:rsidP="007676FB">
            <w:pPr>
              <w:spacing w:line="276" w:lineRule="auto"/>
              <w:rPr>
                <w:rFonts w:ascii="Times New Roman" w:eastAsia="Times New Roman" w:hAnsi="Times New Roman" w:cs="Times New Roman"/>
                <w:b w:val="0"/>
                <w:i/>
                <w:iCs/>
                <w:color w:val="000000"/>
              </w:rPr>
            </w:pPr>
          </w:p>
        </w:tc>
        <w:tc>
          <w:tcPr>
            <w:tcW w:w="2144" w:type="dxa"/>
            <w:shd w:val="clear" w:color="auto" w:fill="auto"/>
            <w:noWrap/>
            <w:hideMark/>
          </w:tcPr>
          <w:p w14:paraId="1FBD7011" w14:textId="7B25E17B" w:rsidR="00B368D4" w:rsidRPr="00B368D4" w:rsidRDefault="00B95BB2" w:rsidP="007676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Regressor </w:t>
            </w:r>
            <w:r w:rsidR="00B368D4" w:rsidRPr="00B368D4">
              <w:rPr>
                <w:rFonts w:ascii="Times New Roman" w:eastAsia="Times New Roman" w:hAnsi="Times New Roman" w:cs="Times New Roman"/>
                <w:color w:val="000000"/>
              </w:rPr>
              <w:t>3</w:t>
            </w:r>
          </w:p>
        </w:tc>
        <w:tc>
          <w:tcPr>
            <w:tcW w:w="2081" w:type="dxa"/>
            <w:shd w:val="clear" w:color="auto" w:fill="auto"/>
            <w:noWrap/>
            <w:hideMark/>
          </w:tcPr>
          <w:p w14:paraId="4181005C" w14:textId="77777777" w:rsidR="00B368D4" w:rsidRPr="00B368D4" w:rsidRDefault="00B368D4"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368D4">
              <w:rPr>
                <w:rFonts w:ascii="Times New Roman" w:eastAsia="Times New Roman" w:hAnsi="Times New Roman" w:cs="Times New Roman"/>
                <w:color w:val="000000"/>
              </w:rPr>
              <w:t>0.175293349</w:t>
            </w:r>
          </w:p>
        </w:tc>
      </w:tr>
      <w:tr w:rsidR="00B368D4" w:rsidRPr="00B368D4" w14:paraId="0D4EBEC0" w14:textId="77777777" w:rsidTr="00B95BB2">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955" w:type="dxa"/>
            <w:vMerge/>
            <w:shd w:val="clear" w:color="auto" w:fill="auto"/>
            <w:hideMark/>
          </w:tcPr>
          <w:p w14:paraId="14EE3F9E" w14:textId="77777777" w:rsidR="00B368D4" w:rsidRPr="00B368D4" w:rsidRDefault="00B368D4" w:rsidP="007676FB">
            <w:pPr>
              <w:spacing w:line="276" w:lineRule="auto"/>
              <w:rPr>
                <w:rFonts w:ascii="Times New Roman" w:eastAsia="Times New Roman" w:hAnsi="Times New Roman" w:cs="Times New Roman"/>
                <w:b w:val="0"/>
                <w:i/>
                <w:iCs/>
                <w:color w:val="000000"/>
              </w:rPr>
            </w:pPr>
          </w:p>
        </w:tc>
        <w:tc>
          <w:tcPr>
            <w:tcW w:w="2144" w:type="dxa"/>
            <w:shd w:val="clear" w:color="auto" w:fill="auto"/>
            <w:noWrap/>
            <w:hideMark/>
          </w:tcPr>
          <w:p w14:paraId="130B3F15" w14:textId="2C55E3D0" w:rsidR="00B368D4" w:rsidRPr="00B368D4" w:rsidRDefault="00B95BB2" w:rsidP="007676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Pr>
                <w:rFonts w:ascii="Times New Roman" w:eastAsia="Times New Roman" w:hAnsi="Times New Roman" w:cs="Times New Roman"/>
                <w:color w:val="000000"/>
              </w:rPr>
              <w:t xml:space="preserve">Regressor </w:t>
            </w:r>
            <w:r w:rsidR="00B368D4" w:rsidRPr="00B368D4">
              <w:rPr>
                <w:rFonts w:ascii="Times New Roman" w:eastAsia="Times New Roman" w:hAnsi="Times New Roman" w:cs="Times New Roman"/>
                <w:color w:val="000000"/>
              </w:rPr>
              <w:t>2</w:t>
            </w:r>
            <w:r>
              <w:rPr>
                <w:rFonts w:ascii="Times New Roman" w:eastAsia="Times New Roman" w:hAnsi="Times New Roman" w:cs="Times New Roman"/>
                <w:color w:val="000000"/>
              </w:rPr>
              <w:t xml:space="preserve"> </w:t>
            </w:r>
            <w:r w:rsidR="00B368D4" w:rsidRPr="00B368D4">
              <w:rPr>
                <w:rFonts w:ascii="Times New Roman" w:eastAsia="Times New Roman" w:hAnsi="Times New Roman" w:cs="Times New Roman"/>
                <w:color w:val="000000"/>
              </w:rPr>
              <w:t>3</w:t>
            </w:r>
          </w:p>
        </w:tc>
        <w:tc>
          <w:tcPr>
            <w:tcW w:w="2081" w:type="dxa"/>
            <w:shd w:val="clear" w:color="auto" w:fill="auto"/>
            <w:noWrap/>
            <w:hideMark/>
          </w:tcPr>
          <w:p w14:paraId="317FC253" w14:textId="77777777" w:rsidR="00B368D4" w:rsidRPr="00B368D4" w:rsidRDefault="00B368D4"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B368D4">
              <w:rPr>
                <w:rFonts w:ascii="Times New Roman" w:eastAsia="Times New Roman" w:hAnsi="Times New Roman" w:cs="Times New Roman"/>
                <w:color w:val="000000"/>
              </w:rPr>
              <w:t>0.028060915</w:t>
            </w:r>
          </w:p>
        </w:tc>
      </w:tr>
      <w:tr w:rsidR="00B368D4" w:rsidRPr="00B368D4" w14:paraId="2D429F63" w14:textId="77777777" w:rsidTr="00B95BB2">
        <w:trPr>
          <w:trHeight w:val="286"/>
          <w:jc w:val="center"/>
        </w:trPr>
        <w:tc>
          <w:tcPr>
            <w:cnfStyle w:val="001000000000" w:firstRow="0" w:lastRow="0" w:firstColumn="1" w:lastColumn="0" w:oddVBand="0" w:evenVBand="0" w:oddHBand="0" w:evenHBand="0" w:firstRowFirstColumn="0" w:firstRowLastColumn="0" w:lastRowFirstColumn="0" w:lastRowLastColumn="0"/>
            <w:tcW w:w="1955" w:type="dxa"/>
            <w:vMerge/>
            <w:shd w:val="clear" w:color="auto" w:fill="auto"/>
            <w:hideMark/>
          </w:tcPr>
          <w:p w14:paraId="20F88200" w14:textId="77777777" w:rsidR="00B368D4" w:rsidRPr="00B368D4" w:rsidRDefault="00B368D4" w:rsidP="007676FB">
            <w:pPr>
              <w:spacing w:line="276" w:lineRule="auto"/>
              <w:rPr>
                <w:rFonts w:ascii="Times New Roman" w:eastAsia="Times New Roman" w:hAnsi="Times New Roman" w:cs="Times New Roman"/>
                <w:b w:val="0"/>
                <w:i/>
                <w:iCs/>
                <w:color w:val="000000"/>
              </w:rPr>
            </w:pPr>
          </w:p>
        </w:tc>
        <w:tc>
          <w:tcPr>
            <w:tcW w:w="2144" w:type="dxa"/>
            <w:shd w:val="clear" w:color="auto" w:fill="auto"/>
            <w:noWrap/>
            <w:hideMark/>
          </w:tcPr>
          <w:p w14:paraId="78A000F4" w14:textId="1D6EA08B" w:rsidR="00B368D4" w:rsidRPr="00B368D4" w:rsidRDefault="00B95BB2" w:rsidP="007676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368D4">
              <w:rPr>
                <w:rFonts w:ascii="Times New Roman" w:eastAsia="Times New Roman" w:hAnsi="Times New Roman" w:cs="Times New Roman"/>
                <w:color w:val="000000"/>
              </w:rPr>
              <w:t>F</w:t>
            </w:r>
            <w:r w:rsidR="00B368D4" w:rsidRPr="00B368D4">
              <w:rPr>
                <w:rFonts w:ascii="Times New Roman" w:eastAsia="Times New Roman" w:hAnsi="Times New Roman" w:cs="Times New Roman"/>
                <w:color w:val="000000"/>
              </w:rPr>
              <w:t>itted</w:t>
            </w:r>
            <w:r>
              <w:rPr>
                <w:rFonts w:ascii="Times New Roman" w:eastAsia="Times New Roman" w:hAnsi="Times New Roman" w:cs="Times New Roman"/>
                <w:color w:val="000000"/>
              </w:rPr>
              <w:t xml:space="preserve"> </w:t>
            </w:r>
            <w:r w:rsidR="00B368D4" w:rsidRPr="00B368D4">
              <w:rPr>
                <w:rFonts w:ascii="Times New Roman" w:eastAsia="Times New Roman" w:hAnsi="Times New Roman" w:cs="Times New Roman"/>
                <w:color w:val="000000"/>
              </w:rPr>
              <w:t>2</w:t>
            </w:r>
          </w:p>
        </w:tc>
        <w:tc>
          <w:tcPr>
            <w:tcW w:w="2081" w:type="dxa"/>
            <w:shd w:val="clear" w:color="auto" w:fill="auto"/>
            <w:noWrap/>
            <w:hideMark/>
          </w:tcPr>
          <w:p w14:paraId="2D51915E" w14:textId="77777777" w:rsidR="00B368D4" w:rsidRPr="00B368D4" w:rsidRDefault="00B368D4"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368D4">
              <w:rPr>
                <w:rFonts w:ascii="Times New Roman" w:eastAsia="Times New Roman" w:hAnsi="Times New Roman" w:cs="Times New Roman"/>
                <w:color w:val="000000"/>
              </w:rPr>
              <w:t>0.092092583</w:t>
            </w:r>
          </w:p>
        </w:tc>
      </w:tr>
      <w:tr w:rsidR="00B368D4" w:rsidRPr="00B368D4" w14:paraId="0B1E0FEE" w14:textId="77777777" w:rsidTr="00B95BB2">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955" w:type="dxa"/>
            <w:vMerge/>
            <w:shd w:val="clear" w:color="auto" w:fill="auto"/>
            <w:hideMark/>
          </w:tcPr>
          <w:p w14:paraId="6FE96371" w14:textId="77777777" w:rsidR="00B368D4" w:rsidRPr="00B368D4" w:rsidRDefault="00B368D4" w:rsidP="007676FB">
            <w:pPr>
              <w:spacing w:line="276" w:lineRule="auto"/>
              <w:rPr>
                <w:rFonts w:ascii="Times New Roman" w:eastAsia="Times New Roman" w:hAnsi="Times New Roman" w:cs="Times New Roman"/>
                <w:b w:val="0"/>
                <w:i/>
                <w:iCs/>
                <w:color w:val="000000"/>
              </w:rPr>
            </w:pPr>
          </w:p>
        </w:tc>
        <w:tc>
          <w:tcPr>
            <w:tcW w:w="2144" w:type="dxa"/>
            <w:shd w:val="clear" w:color="auto" w:fill="auto"/>
            <w:noWrap/>
            <w:hideMark/>
          </w:tcPr>
          <w:p w14:paraId="6798D504" w14:textId="05D0FCFB" w:rsidR="00B368D4" w:rsidRPr="00B368D4" w:rsidRDefault="00B95BB2" w:rsidP="007676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B368D4">
              <w:rPr>
                <w:rFonts w:ascii="Times New Roman" w:eastAsia="Times New Roman" w:hAnsi="Times New Roman" w:cs="Times New Roman"/>
                <w:color w:val="000000"/>
              </w:rPr>
              <w:t>F</w:t>
            </w:r>
            <w:r w:rsidR="00B368D4" w:rsidRPr="00B368D4">
              <w:rPr>
                <w:rFonts w:ascii="Times New Roman" w:eastAsia="Times New Roman" w:hAnsi="Times New Roman" w:cs="Times New Roman"/>
                <w:color w:val="000000"/>
              </w:rPr>
              <w:t>itted</w:t>
            </w:r>
            <w:r>
              <w:rPr>
                <w:rFonts w:ascii="Times New Roman" w:eastAsia="Times New Roman" w:hAnsi="Times New Roman" w:cs="Times New Roman"/>
                <w:color w:val="000000"/>
              </w:rPr>
              <w:t xml:space="preserve"> </w:t>
            </w:r>
            <w:r w:rsidR="00B368D4" w:rsidRPr="00B368D4">
              <w:rPr>
                <w:rFonts w:ascii="Times New Roman" w:eastAsia="Times New Roman" w:hAnsi="Times New Roman" w:cs="Times New Roman"/>
                <w:color w:val="000000"/>
              </w:rPr>
              <w:t>3</w:t>
            </w:r>
          </w:p>
        </w:tc>
        <w:tc>
          <w:tcPr>
            <w:tcW w:w="2081" w:type="dxa"/>
            <w:shd w:val="clear" w:color="auto" w:fill="auto"/>
            <w:noWrap/>
            <w:hideMark/>
          </w:tcPr>
          <w:p w14:paraId="6D30FB1A" w14:textId="77777777" w:rsidR="00B368D4" w:rsidRPr="00B368D4" w:rsidRDefault="00B368D4"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B368D4">
              <w:rPr>
                <w:rFonts w:ascii="Times New Roman" w:eastAsia="Times New Roman" w:hAnsi="Times New Roman" w:cs="Times New Roman"/>
                <w:color w:val="000000"/>
              </w:rPr>
              <w:t>0.013987789</w:t>
            </w:r>
          </w:p>
        </w:tc>
      </w:tr>
      <w:tr w:rsidR="00B368D4" w:rsidRPr="00B368D4" w14:paraId="245CF3FA" w14:textId="77777777" w:rsidTr="00B95BB2">
        <w:trPr>
          <w:trHeight w:val="286"/>
          <w:jc w:val="center"/>
        </w:trPr>
        <w:tc>
          <w:tcPr>
            <w:cnfStyle w:val="001000000000" w:firstRow="0" w:lastRow="0" w:firstColumn="1" w:lastColumn="0" w:oddVBand="0" w:evenVBand="0" w:oddHBand="0" w:evenHBand="0" w:firstRowFirstColumn="0" w:firstRowLastColumn="0" w:lastRowFirstColumn="0" w:lastRowLastColumn="0"/>
            <w:tcW w:w="1955" w:type="dxa"/>
            <w:vMerge/>
            <w:shd w:val="clear" w:color="auto" w:fill="auto"/>
            <w:hideMark/>
          </w:tcPr>
          <w:p w14:paraId="1B55DE20" w14:textId="77777777" w:rsidR="00B368D4" w:rsidRPr="00B368D4" w:rsidRDefault="00B368D4" w:rsidP="007676FB">
            <w:pPr>
              <w:spacing w:line="276" w:lineRule="auto"/>
              <w:rPr>
                <w:rFonts w:ascii="Times New Roman" w:eastAsia="Times New Roman" w:hAnsi="Times New Roman" w:cs="Times New Roman"/>
                <w:b w:val="0"/>
                <w:i/>
                <w:iCs/>
                <w:color w:val="000000"/>
              </w:rPr>
            </w:pPr>
          </w:p>
        </w:tc>
        <w:tc>
          <w:tcPr>
            <w:tcW w:w="2144" w:type="dxa"/>
            <w:shd w:val="clear" w:color="auto" w:fill="auto"/>
            <w:noWrap/>
            <w:hideMark/>
          </w:tcPr>
          <w:p w14:paraId="48374219" w14:textId="65515AE6" w:rsidR="00B368D4" w:rsidRPr="00B368D4" w:rsidRDefault="00B95BB2" w:rsidP="007676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368D4">
              <w:rPr>
                <w:rFonts w:ascii="Times New Roman" w:eastAsia="Times New Roman" w:hAnsi="Times New Roman" w:cs="Times New Roman"/>
                <w:color w:val="000000"/>
              </w:rPr>
              <w:t>F</w:t>
            </w:r>
            <w:r w:rsidR="00B368D4" w:rsidRPr="00B368D4">
              <w:rPr>
                <w:rFonts w:ascii="Times New Roman" w:eastAsia="Times New Roman" w:hAnsi="Times New Roman" w:cs="Times New Roman"/>
                <w:color w:val="000000"/>
              </w:rPr>
              <w:t>itted</w:t>
            </w:r>
            <w:r>
              <w:rPr>
                <w:rFonts w:ascii="Times New Roman" w:eastAsia="Times New Roman" w:hAnsi="Times New Roman" w:cs="Times New Roman"/>
                <w:color w:val="000000"/>
              </w:rPr>
              <w:t xml:space="preserve"> </w:t>
            </w:r>
            <w:r w:rsidR="00B368D4" w:rsidRPr="00B368D4">
              <w:rPr>
                <w:rFonts w:ascii="Times New Roman" w:eastAsia="Times New Roman" w:hAnsi="Times New Roman" w:cs="Times New Roman"/>
                <w:color w:val="000000"/>
              </w:rPr>
              <w:t>2</w:t>
            </w:r>
            <w:r>
              <w:rPr>
                <w:rFonts w:ascii="Times New Roman" w:eastAsia="Times New Roman" w:hAnsi="Times New Roman" w:cs="Times New Roman"/>
                <w:color w:val="000000"/>
              </w:rPr>
              <w:t xml:space="preserve"> </w:t>
            </w:r>
            <w:r w:rsidR="00B368D4" w:rsidRPr="00B368D4">
              <w:rPr>
                <w:rFonts w:ascii="Times New Roman" w:eastAsia="Times New Roman" w:hAnsi="Times New Roman" w:cs="Times New Roman"/>
                <w:color w:val="000000"/>
              </w:rPr>
              <w:t>3</w:t>
            </w:r>
          </w:p>
        </w:tc>
        <w:tc>
          <w:tcPr>
            <w:tcW w:w="2081" w:type="dxa"/>
            <w:shd w:val="clear" w:color="auto" w:fill="auto"/>
            <w:noWrap/>
            <w:hideMark/>
          </w:tcPr>
          <w:p w14:paraId="0AEF9612" w14:textId="77777777" w:rsidR="00B368D4" w:rsidRPr="00B368D4" w:rsidRDefault="00B368D4"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368D4">
              <w:rPr>
                <w:rFonts w:ascii="Times New Roman" w:eastAsia="Times New Roman" w:hAnsi="Times New Roman" w:cs="Times New Roman"/>
                <w:color w:val="000000"/>
              </w:rPr>
              <w:t>0.011660784</w:t>
            </w:r>
          </w:p>
        </w:tc>
      </w:tr>
      <w:tr w:rsidR="00B368D4" w:rsidRPr="00B368D4" w14:paraId="163B4390" w14:textId="77777777" w:rsidTr="00B95BB2">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955" w:type="dxa"/>
            <w:vMerge/>
            <w:shd w:val="clear" w:color="auto" w:fill="auto"/>
            <w:hideMark/>
          </w:tcPr>
          <w:p w14:paraId="1D088395" w14:textId="77777777" w:rsidR="00B368D4" w:rsidRPr="00B368D4" w:rsidRDefault="00B368D4" w:rsidP="007676FB">
            <w:pPr>
              <w:spacing w:line="276" w:lineRule="auto"/>
              <w:rPr>
                <w:rFonts w:ascii="Times New Roman" w:eastAsia="Times New Roman" w:hAnsi="Times New Roman" w:cs="Times New Roman"/>
                <w:b w:val="0"/>
                <w:i/>
                <w:iCs/>
                <w:color w:val="000000"/>
              </w:rPr>
            </w:pPr>
          </w:p>
        </w:tc>
        <w:tc>
          <w:tcPr>
            <w:tcW w:w="2144" w:type="dxa"/>
            <w:shd w:val="clear" w:color="auto" w:fill="auto"/>
            <w:noWrap/>
            <w:hideMark/>
          </w:tcPr>
          <w:p w14:paraId="6AACA2B9" w14:textId="2A5AD138" w:rsidR="00B368D4" w:rsidRPr="00B368D4" w:rsidRDefault="00B95BB2" w:rsidP="007676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B368D4">
              <w:rPr>
                <w:rFonts w:ascii="Times New Roman" w:eastAsia="Times New Roman" w:hAnsi="Times New Roman" w:cs="Times New Roman"/>
                <w:color w:val="000000"/>
              </w:rPr>
              <w:t>P</w:t>
            </w:r>
            <w:r w:rsidR="00B368D4" w:rsidRPr="00B368D4">
              <w:rPr>
                <w:rFonts w:ascii="Times New Roman" w:eastAsia="Times New Roman" w:hAnsi="Times New Roman" w:cs="Times New Roman"/>
                <w:color w:val="000000"/>
              </w:rPr>
              <w:t>rincomp</w:t>
            </w:r>
            <w:r>
              <w:rPr>
                <w:rFonts w:ascii="Times New Roman" w:eastAsia="Times New Roman" w:hAnsi="Times New Roman" w:cs="Times New Roman"/>
                <w:color w:val="000000"/>
              </w:rPr>
              <w:t xml:space="preserve"> </w:t>
            </w:r>
            <w:r w:rsidR="00B368D4" w:rsidRPr="00B368D4">
              <w:rPr>
                <w:rFonts w:ascii="Times New Roman" w:eastAsia="Times New Roman" w:hAnsi="Times New Roman" w:cs="Times New Roman"/>
                <w:color w:val="000000"/>
              </w:rPr>
              <w:t>2</w:t>
            </w:r>
          </w:p>
        </w:tc>
        <w:tc>
          <w:tcPr>
            <w:tcW w:w="2081" w:type="dxa"/>
            <w:shd w:val="clear" w:color="auto" w:fill="auto"/>
            <w:noWrap/>
            <w:hideMark/>
          </w:tcPr>
          <w:p w14:paraId="7BEB8ADD" w14:textId="77777777" w:rsidR="00B368D4" w:rsidRPr="00B368D4" w:rsidRDefault="00B368D4"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B368D4">
              <w:rPr>
                <w:rFonts w:ascii="Times New Roman" w:eastAsia="Times New Roman" w:hAnsi="Times New Roman" w:cs="Times New Roman"/>
                <w:color w:val="000000"/>
              </w:rPr>
              <w:t>0.171486438</w:t>
            </w:r>
          </w:p>
        </w:tc>
      </w:tr>
      <w:tr w:rsidR="00B368D4" w:rsidRPr="00B368D4" w14:paraId="338E7D9F" w14:textId="77777777" w:rsidTr="00B95BB2">
        <w:trPr>
          <w:trHeight w:val="286"/>
          <w:jc w:val="center"/>
        </w:trPr>
        <w:tc>
          <w:tcPr>
            <w:cnfStyle w:val="001000000000" w:firstRow="0" w:lastRow="0" w:firstColumn="1" w:lastColumn="0" w:oddVBand="0" w:evenVBand="0" w:oddHBand="0" w:evenHBand="0" w:firstRowFirstColumn="0" w:firstRowLastColumn="0" w:lastRowFirstColumn="0" w:lastRowLastColumn="0"/>
            <w:tcW w:w="1955" w:type="dxa"/>
            <w:vMerge/>
            <w:shd w:val="clear" w:color="auto" w:fill="auto"/>
            <w:hideMark/>
          </w:tcPr>
          <w:p w14:paraId="7A9BA7C7" w14:textId="77777777" w:rsidR="00B368D4" w:rsidRPr="00B368D4" w:rsidRDefault="00B368D4" w:rsidP="007676FB">
            <w:pPr>
              <w:spacing w:line="276" w:lineRule="auto"/>
              <w:rPr>
                <w:rFonts w:ascii="Times New Roman" w:eastAsia="Times New Roman" w:hAnsi="Times New Roman" w:cs="Times New Roman"/>
                <w:b w:val="0"/>
                <w:i/>
                <w:iCs/>
                <w:color w:val="000000"/>
              </w:rPr>
            </w:pPr>
          </w:p>
        </w:tc>
        <w:tc>
          <w:tcPr>
            <w:tcW w:w="2144" w:type="dxa"/>
            <w:shd w:val="clear" w:color="auto" w:fill="auto"/>
            <w:noWrap/>
            <w:hideMark/>
          </w:tcPr>
          <w:p w14:paraId="40806D89" w14:textId="75D1307E" w:rsidR="00B368D4" w:rsidRPr="00B368D4" w:rsidRDefault="00B95BB2" w:rsidP="007676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368D4">
              <w:rPr>
                <w:rFonts w:ascii="Times New Roman" w:eastAsia="Times New Roman" w:hAnsi="Times New Roman" w:cs="Times New Roman"/>
                <w:color w:val="000000"/>
              </w:rPr>
              <w:t>P</w:t>
            </w:r>
            <w:r w:rsidR="00B368D4" w:rsidRPr="00B368D4">
              <w:rPr>
                <w:rFonts w:ascii="Times New Roman" w:eastAsia="Times New Roman" w:hAnsi="Times New Roman" w:cs="Times New Roman"/>
                <w:color w:val="000000"/>
              </w:rPr>
              <w:t>rincomp</w:t>
            </w:r>
            <w:r>
              <w:rPr>
                <w:rFonts w:ascii="Times New Roman" w:eastAsia="Times New Roman" w:hAnsi="Times New Roman" w:cs="Times New Roman"/>
                <w:color w:val="000000"/>
              </w:rPr>
              <w:t xml:space="preserve"> </w:t>
            </w:r>
            <w:r w:rsidR="00B368D4" w:rsidRPr="00B368D4">
              <w:rPr>
                <w:rFonts w:ascii="Times New Roman" w:eastAsia="Times New Roman" w:hAnsi="Times New Roman" w:cs="Times New Roman"/>
                <w:color w:val="000000"/>
              </w:rPr>
              <w:t>3</w:t>
            </w:r>
          </w:p>
        </w:tc>
        <w:tc>
          <w:tcPr>
            <w:tcW w:w="2081" w:type="dxa"/>
            <w:shd w:val="clear" w:color="auto" w:fill="auto"/>
            <w:noWrap/>
            <w:hideMark/>
          </w:tcPr>
          <w:p w14:paraId="19F6FE82" w14:textId="77777777" w:rsidR="00B368D4" w:rsidRPr="00B368D4" w:rsidRDefault="00B368D4"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368D4">
              <w:rPr>
                <w:rFonts w:ascii="Times New Roman" w:eastAsia="Times New Roman" w:hAnsi="Times New Roman" w:cs="Times New Roman"/>
                <w:color w:val="000000"/>
              </w:rPr>
              <w:t>0.216745082</w:t>
            </w:r>
          </w:p>
        </w:tc>
      </w:tr>
      <w:tr w:rsidR="00B368D4" w:rsidRPr="00B368D4" w14:paraId="6DDA1E8F" w14:textId="77777777" w:rsidTr="00B95BB2">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955" w:type="dxa"/>
            <w:vMerge/>
            <w:shd w:val="clear" w:color="auto" w:fill="auto"/>
            <w:hideMark/>
          </w:tcPr>
          <w:p w14:paraId="7C75FFAB" w14:textId="77777777" w:rsidR="00B368D4" w:rsidRPr="00B368D4" w:rsidRDefault="00B368D4" w:rsidP="007676FB">
            <w:pPr>
              <w:spacing w:line="276" w:lineRule="auto"/>
              <w:rPr>
                <w:rFonts w:ascii="Times New Roman" w:eastAsia="Times New Roman" w:hAnsi="Times New Roman" w:cs="Times New Roman"/>
                <w:b w:val="0"/>
                <w:i/>
                <w:iCs/>
                <w:color w:val="000000"/>
              </w:rPr>
            </w:pPr>
          </w:p>
        </w:tc>
        <w:tc>
          <w:tcPr>
            <w:tcW w:w="2144" w:type="dxa"/>
            <w:shd w:val="clear" w:color="auto" w:fill="auto"/>
            <w:noWrap/>
            <w:hideMark/>
          </w:tcPr>
          <w:p w14:paraId="55DE4B31" w14:textId="5F7E3204" w:rsidR="00B368D4" w:rsidRPr="00B368D4" w:rsidRDefault="00B95BB2" w:rsidP="007676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B368D4">
              <w:rPr>
                <w:rFonts w:ascii="Times New Roman" w:eastAsia="Times New Roman" w:hAnsi="Times New Roman" w:cs="Times New Roman"/>
                <w:color w:val="000000"/>
              </w:rPr>
              <w:t>P</w:t>
            </w:r>
            <w:r w:rsidR="00B368D4" w:rsidRPr="00B368D4">
              <w:rPr>
                <w:rFonts w:ascii="Times New Roman" w:eastAsia="Times New Roman" w:hAnsi="Times New Roman" w:cs="Times New Roman"/>
                <w:color w:val="000000"/>
              </w:rPr>
              <w:t>rincomp</w:t>
            </w:r>
            <w:r>
              <w:rPr>
                <w:rFonts w:ascii="Times New Roman" w:eastAsia="Times New Roman" w:hAnsi="Times New Roman" w:cs="Times New Roman"/>
                <w:color w:val="000000"/>
              </w:rPr>
              <w:t xml:space="preserve"> </w:t>
            </w:r>
            <w:r w:rsidR="00B368D4" w:rsidRPr="00B368D4">
              <w:rPr>
                <w:rFonts w:ascii="Times New Roman" w:eastAsia="Times New Roman" w:hAnsi="Times New Roman" w:cs="Times New Roman"/>
                <w:color w:val="000000"/>
              </w:rPr>
              <w:t>2</w:t>
            </w:r>
            <w:r>
              <w:rPr>
                <w:rFonts w:ascii="Times New Roman" w:eastAsia="Times New Roman" w:hAnsi="Times New Roman" w:cs="Times New Roman"/>
                <w:color w:val="000000"/>
              </w:rPr>
              <w:t xml:space="preserve"> </w:t>
            </w:r>
            <w:r w:rsidR="00B368D4" w:rsidRPr="00B368D4">
              <w:rPr>
                <w:rFonts w:ascii="Times New Roman" w:eastAsia="Times New Roman" w:hAnsi="Times New Roman" w:cs="Times New Roman"/>
                <w:color w:val="000000"/>
              </w:rPr>
              <w:t>3</w:t>
            </w:r>
          </w:p>
        </w:tc>
        <w:tc>
          <w:tcPr>
            <w:tcW w:w="2081" w:type="dxa"/>
            <w:shd w:val="clear" w:color="auto" w:fill="auto"/>
            <w:noWrap/>
            <w:hideMark/>
          </w:tcPr>
          <w:p w14:paraId="4BF76B3F" w14:textId="77777777" w:rsidR="00B368D4" w:rsidRPr="00B368D4" w:rsidRDefault="00B368D4"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B368D4">
              <w:rPr>
                <w:rFonts w:ascii="Times New Roman" w:eastAsia="Times New Roman" w:hAnsi="Times New Roman" w:cs="Times New Roman"/>
                <w:color w:val="000000"/>
              </w:rPr>
              <w:t>0.340104848</w:t>
            </w:r>
          </w:p>
        </w:tc>
      </w:tr>
      <w:tr w:rsidR="00B368D4" w:rsidRPr="00B368D4" w14:paraId="1CEF8DE5" w14:textId="77777777" w:rsidTr="00B95BB2">
        <w:trPr>
          <w:trHeight w:val="286"/>
          <w:jc w:val="center"/>
        </w:trPr>
        <w:tc>
          <w:tcPr>
            <w:cnfStyle w:val="001000000000" w:firstRow="0" w:lastRow="0" w:firstColumn="1" w:lastColumn="0" w:oddVBand="0" w:evenVBand="0" w:oddHBand="0" w:evenHBand="0" w:firstRowFirstColumn="0" w:firstRowLastColumn="0" w:lastRowFirstColumn="0" w:lastRowLastColumn="0"/>
            <w:tcW w:w="4099" w:type="dxa"/>
            <w:gridSpan w:val="2"/>
            <w:shd w:val="clear" w:color="auto" w:fill="auto"/>
            <w:noWrap/>
            <w:hideMark/>
          </w:tcPr>
          <w:p w14:paraId="63D34983" w14:textId="77777777" w:rsidR="00B368D4" w:rsidRPr="00B368D4" w:rsidRDefault="00B368D4" w:rsidP="007676FB">
            <w:pPr>
              <w:spacing w:line="276" w:lineRule="auto"/>
              <w:rPr>
                <w:rFonts w:ascii="Times New Roman" w:eastAsia="Times New Roman" w:hAnsi="Times New Roman" w:cs="Times New Roman"/>
                <w:b w:val="0"/>
                <w:i/>
                <w:iCs/>
                <w:color w:val="000000"/>
              </w:rPr>
            </w:pPr>
            <w:r w:rsidRPr="00B368D4">
              <w:rPr>
                <w:rFonts w:ascii="Times New Roman" w:eastAsia="Times New Roman" w:hAnsi="Times New Roman" w:cs="Times New Roman"/>
                <w:b w:val="0"/>
                <w:i/>
                <w:iCs/>
                <w:color w:val="000000"/>
              </w:rPr>
              <w:t>White</w:t>
            </w:r>
          </w:p>
        </w:tc>
        <w:tc>
          <w:tcPr>
            <w:tcW w:w="2081" w:type="dxa"/>
            <w:shd w:val="clear" w:color="auto" w:fill="auto"/>
            <w:noWrap/>
            <w:hideMark/>
          </w:tcPr>
          <w:p w14:paraId="3BB80048" w14:textId="77777777" w:rsidR="00B368D4" w:rsidRPr="00B368D4" w:rsidRDefault="00B368D4"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B368D4">
              <w:rPr>
                <w:rFonts w:ascii="Times New Roman" w:eastAsia="Times New Roman" w:hAnsi="Times New Roman" w:cs="Times New Roman"/>
                <w:color w:val="000000"/>
              </w:rPr>
              <w:t>0.454190082</w:t>
            </w:r>
          </w:p>
        </w:tc>
      </w:tr>
      <w:tr w:rsidR="00B368D4" w:rsidRPr="00B368D4" w14:paraId="71373BC3" w14:textId="77777777" w:rsidTr="00B95BB2">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4099" w:type="dxa"/>
            <w:gridSpan w:val="2"/>
            <w:shd w:val="clear" w:color="auto" w:fill="auto"/>
            <w:noWrap/>
            <w:hideMark/>
          </w:tcPr>
          <w:p w14:paraId="2D234576" w14:textId="77777777" w:rsidR="00B368D4" w:rsidRPr="00B368D4" w:rsidRDefault="00B368D4" w:rsidP="007676FB">
            <w:pPr>
              <w:spacing w:line="276" w:lineRule="auto"/>
              <w:rPr>
                <w:rFonts w:ascii="Times New Roman" w:eastAsia="Times New Roman" w:hAnsi="Times New Roman" w:cs="Times New Roman"/>
                <w:b w:val="0"/>
                <w:color w:val="000000"/>
              </w:rPr>
            </w:pPr>
            <w:r w:rsidRPr="00B368D4">
              <w:rPr>
                <w:rFonts w:ascii="Times New Roman" w:eastAsia="Times New Roman" w:hAnsi="Times New Roman" w:cs="Times New Roman"/>
                <w:b w:val="0"/>
                <w:color w:val="000000"/>
              </w:rPr>
              <w:t>Terasvirta</w:t>
            </w:r>
          </w:p>
        </w:tc>
        <w:tc>
          <w:tcPr>
            <w:tcW w:w="2081" w:type="dxa"/>
            <w:shd w:val="clear" w:color="auto" w:fill="auto"/>
            <w:noWrap/>
            <w:hideMark/>
          </w:tcPr>
          <w:p w14:paraId="3D2C8D58" w14:textId="77777777" w:rsidR="00B368D4" w:rsidRPr="00B368D4" w:rsidRDefault="00B368D4"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B368D4">
              <w:rPr>
                <w:rFonts w:ascii="Times New Roman" w:eastAsia="Times New Roman" w:hAnsi="Times New Roman" w:cs="Times New Roman"/>
                <w:color w:val="000000"/>
              </w:rPr>
              <w:t>0.787781323</w:t>
            </w:r>
          </w:p>
        </w:tc>
      </w:tr>
    </w:tbl>
    <w:p w14:paraId="3C24B793" w14:textId="2BE84B98" w:rsidR="00BC6B27" w:rsidRPr="003A7D1C" w:rsidRDefault="00A65679" w:rsidP="001B4EB5">
      <w:pPr>
        <w:spacing w:before="120" w:after="60" w:line="276" w:lineRule="auto"/>
        <w:ind w:firstLine="284"/>
        <w:jc w:val="both"/>
        <w:rPr>
          <w:rFonts w:ascii="Times New Roman" w:hAnsi="Times New Roman" w:cs="Times New Roman"/>
        </w:rPr>
      </w:pPr>
      <w:r>
        <w:rPr>
          <w:rFonts w:ascii="Times New Roman" w:hAnsi="Times New Roman" w:cs="Times New Roman"/>
        </w:rPr>
        <w:t xml:space="preserve">Berdasarkan Tabel 6 diatas, dapat dilihat bahwa dari ketiga pengujian yang dilakukan, diperoleh </w:t>
      </w:r>
      <w:r w:rsidRPr="00826954">
        <w:rPr>
          <w:rFonts w:ascii="Times New Roman" w:hAnsi="Times New Roman" w:cs="Times New Roman"/>
          <w:i/>
        </w:rPr>
        <w:t xml:space="preserve">P-Value </w:t>
      </w:r>
      <m:oMath>
        <m:r>
          <w:rPr>
            <w:rFonts w:ascii="Cambria Math" w:hAnsi="Cambria Math" w:cs="Times New Roman"/>
          </w:rPr>
          <m:t>&gt;</m:t>
        </m:r>
      </m:oMath>
      <w:r>
        <w:rPr>
          <w:rFonts w:ascii="Times New Roman" w:eastAsiaTheme="minorEastAsia" w:hAnsi="Times New Roman" w:cs="Times New Roman"/>
        </w:rPr>
        <w:t xml:space="preserve"> 0.05</w:t>
      </w:r>
      <w:r w:rsidR="003E4531">
        <w:rPr>
          <w:rFonts w:ascii="Times New Roman" w:eastAsiaTheme="minorEastAsia" w:hAnsi="Times New Roman" w:cs="Times New Roman"/>
        </w:rPr>
        <w:t xml:space="preserve"> </w:t>
      </w:r>
      <w:r>
        <w:rPr>
          <w:rFonts w:ascii="Times New Roman" w:eastAsiaTheme="minorEastAsia" w:hAnsi="Times New Roman" w:cs="Times New Roman"/>
        </w:rPr>
        <w:t>sehingga dapat disimpulkan bahwa hubungan antara variabel X1, X2 dan Y adalah non linier.</w:t>
      </w:r>
    </w:p>
    <w:p w14:paraId="6A042D65" w14:textId="1526A572" w:rsidR="00096B7A" w:rsidRDefault="00C33509" w:rsidP="007676FB">
      <w:pPr>
        <w:spacing w:after="60" w:line="276" w:lineRule="auto"/>
        <w:jc w:val="both"/>
        <w:rPr>
          <w:rFonts w:ascii="Times New Roman" w:hAnsi="Times New Roman" w:cs="Times New Roman"/>
          <w:b/>
        </w:rPr>
      </w:pPr>
      <w:r>
        <w:rPr>
          <w:rFonts w:ascii="Times New Roman" w:hAnsi="Times New Roman" w:cs="Times New Roman"/>
          <w:b/>
        </w:rPr>
        <w:t xml:space="preserve">3.6 Regresi Non Linier </w:t>
      </w:r>
    </w:p>
    <w:p w14:paraId="42876168" w14:textId="1F8961CA" w:rsidR="004138E6" w:rsidRDefault="003478A4" w:rsidP="007676FB">
      <w:pPr>
        <w:spacing w:after="120" w:line="276" w:lineRule="auto"/>
        <w:ind w:firstLine="284"/>
        <w:jc w:val="both"/>
        <w:rPr>
          <w:rFonts w:ascii="Times New Roman" w:hAnsi="Times New Roman" w:cs="Times New Roman"/>
        </w:rPr>
      </w:pPr>
      <w:r>
        <w:rPr>
          <w:rFonts w:ascii="Times New Roman" w:hAnsi="Times New Roman" w:cs="Times New Roman"/>
        </w:rPr>
        <w:t xml:space="preserve">Pada penelitian ini, regresi non linier dilakukan dengan menambahkan variabel </w:t>
      </w:r>
      <w:r w:rsidRPr="00CE4E32">
        <w:rPr>
          <w:rFonts w:ascii="Times New Roman" w:hAnsi="Times New Roman" w:cs="Times New Roman"/>
          <w:i/>
        </w:rPr>
        <w:t>dummy</w:t>
      </w:r>
      <w:r>
        <w:rPr>
          <w:rFonts w:ascii="Times New Roman" w:hAnsi="Times New Roman" w:cs="Times New Roman"/>
        </w:rPr>
        <w:t xml:space="preserve"> yaitu warna. </w:t>
      </w:r>
      <w:r w:rsidR="00200FF4">
        <w:rPr>
          <w:rFonts w:ascii="Times New Roman" w:hAnsi="Times New Roman" w:cs="Times New Roman"/>
        </w:rPr>
        <w:t xml:space="preserve">Model yang dipilih adalah model yang memiliki nilai </w:t>
      </w:r>
      <w:r w:rsidR="00200FF4" w:rsidRPr="00DF777F">
        <w:rPr>
          <w:rFonts w:ascii="Times New Roman" w:hAnsi="Times New Roman" w:cs="Times New Roman"/>
          <w:i/>
        </w:rPr>
        <w:t>R</w:t>
      </w:r>
      <w:r w:rsidR="00200FF4" w:rsidRPr="00DF777F">
        <w:rPr>
          <w:rFonts w:ascii="Times New Roman" w:hAnsi="Times New Roman" w:cs="Times New Roman"/>
          <w:i/>
          <w:vertAlign w:val="superscript"/>
        </w:rPr>
        <w:t>2</w:t>
      </w:r>
      <w:r w:rsidR="00200FF4" w:rsidRPr="00DF777F">
        <w:rPr>
          <w:rFonts w:ascii="Times New Roman" w:hAnsi="Times New Roman" w:cs="Times New Roman"/>
          <w:i/>
        </w:rPr>
        <w:t>Sq</w:t>
      </w:r>
      <w:r w:rsidR="00200FF4">
        <w:rPr>
          <w:rFonts w:ascii="Times New Roman" w:hAnsi="Times New Roman" w:cs="Times New Roman"/>
        </w:rPr>
        <w:t xml:space="preserve"> palin</w:t>
      </w:r>
      <w:r w:rsidR="002B3646">
        <w:rPr>
          <w:rFonts w:ascii="Times New Roman" w:hAnsi="Times New Roman" w:cs="Times New Roman"/>
        </w:rPr>
        <w:t xml:space="preserve">g tinggi dan residualnya memenuhi asumsi </w:t>
      </w:r>
      <w:r w:rsidR="00CA233C">
        <w:rPr>
          <w:rFonts w:ascii="Times New Roman" w:hAnsi="Times New Roman" w:cs="Times New Roman"/>
        </w:rPr>
        <w:t>i</w:t>
      </w:r>
      <w:r w:rsidR="002B3646">
        <w:rPr>
          <w:rFonts w:ascii="Times New Roman" w:hAnsi="Times New Roman" w:cs="Times New Roman"/>
        </w:rPr>
        <w:t xml:space="preserve">dentik, independent, dan berdistribusi Normal. </w:t>
      </w:r>
      <w:r w:rsidR="00C81763" w:rsidRPr="00910414">
        <w:rPr>
          <w:rFonts w:ascii="Times New Roman" w:hAnsi="Times New Roman" w:cs="Times New Roman"/>
          <w:i/>
        </w:rPr>
        <w:t>Initial value</w:t>
      </w:r>
      <w:r w:rsidR="00C81763">
        <w:rPr>
          <w:rFonts w:ascii="Times New Roman" w:hAnsi="Times New Roman" w:cs="Times New Roman"/>
        </w:rPr>
        <w:t xml:space="preserve"> </w:t>
      </w:r>
      <w:r w:rsidR="00910414">
        <w:rPr>
          <w:rFonts w:ascii="Times New Roman" w:hAnsi="Times New Roman" w:cs="Times New Roman"/>
        </w:rPr>
        <w:t xml:space="preserve">untuk tiap parameter </w:t>
      </w:r>
      <w:r w:rsidR="00C81763">
        <w:rPr>
          <w:rFonts w:ascii="Times New Roman" w:hAnsi="Times New Roman" w:cs="Times New Roman"/>
        </w:rPr>
        <w:t xml:space="preserve">pada penelirtian ini dapat dilihat pada Tabel 7 berikut. </w:t>
      </w:r>
    </w:p>
    <w:p w14:paraId="7B6F04FD" w14:textId="3CB68E8C" w:rsidR="00910414" w:rsidRDefault="00910414" w:rsidP="007676FB">
      <w:pPr>
        <w:spacing w:after="0" w:line="276" w:lineRule="auto"/>
        <w:ind w:firstLine="284"/>
        <w:jc w:val="center"/>
        <w:rPr>
          <w:rFonts w:ascii="Times New Roman" w:hAnsi="Times New Roman" w:cs="Times New Roman"/>
        </w:rPr>
      </w:pPr>
      <w:r>
        <w:rPr>
          <w:rFonts w:ascii="Times New Roman" w:hAnsi="Times New Roman" w:cs="Times New Roman"/>
        </w:rPr>
        <w:t xml:space="preserve">Tabel 7 </w:t>
      </w:r>
      <w:r w:rsidRPr="00910414">
        <w:rPr>
          <w:rFonts w:ascii="Times New Roman" w:hAnsi="Times New Roman" w:cs="Times New Roman"/>
          <w:i/>
        </w:rPr>
        <w:t>Initial Value</w:t>
      </w:r>
      <w:r>
        <w:rPr>
          <w:rFonts w:ascii="Times New Roman" w:hAnsi="Times New Roman" w:cs="Times New Roman"/>
        </w:rPr>
        <w:t xml:space="preserve"> </w:t>
      </w:r>
    </w:p>
    <w:tbl>
      <w:tblPr>
        <w:tblStyle w:val="ListTable6Colorful"/>
        <w:tblW w:w="3231" w:type="dxa"/>
        <w:jc w:val="center"/>
        <w:tblLook w:val="04A0" w:firstRow="1" w:lastRow="0" w:firstColumn="1" w:lastColumn="0" w:noHBand="0" w:noVBand="1"/>
      </w:tblPr>
      <w:tblGrid>
        <w:gridCol w:w="1551"/>
        <w:gridCol w:w="1680"/>
      </w:tblGrid>
      <w:tr w:rsidR="00910414" w:rsidRPr="00910414" w14:paraId="2764708E" w14:textId="77777777" w:rsidTr="00A3704B">
        <w:trPr>
          <w:cnfStyle w:val="100000000000" w:firstRow="1" w:lastRow="0" w:firstColumn="0" w:lastColumn="0" w:oddVBand="0" w:evenVBand="0" w:oddHBand="0"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551" w:type="dxa"/>
            <w:shd w:val="clear" w:color="auto" w:fill="auto"/>
            <w:noWrap/>
            <w:hideMark/>
          </w:tcPr>
          <w:p w14:paraId="2AF75251" w14:textId="03450BFF" w:rsidR="00910414" w:rsidRPr="00910414" w:rsidRDefault="00910414" w:rsidP="007676FB">
            <w:pPr>
              <w:spacing w:line="276" w:lineRule="auto"/>
              <w:rPr>
                <w:rFonts w:ascii="Times New Roman" w:eastAsia="Times New Roman" w:hAnsi="Times New Roman" w:cs="Times New Roman"/>
                <w:color w:val="000000"/>
              </w:rPr>
            </w:pPr>
            <w:r w:rsidRPr="00910414">
              <w:rPr>
                <w:rFonts w:ascii="Times New Roman" w:eastAsia="Times New Roman" w:hAnsi="Times New Roman" w:cs="Times New Roman"/>
                <w:color w:val="000000"/>
              </w:rPr>
              <w:t>Parameter</w:t>
            </w:r>
          </w:p>
        </w:tc>
        <w:tc>
          <w:tcPr>
            <w:tcW w:w="1680" w:type="dxa"/>
            <w:shd w:val="clear" w:color="auto" w:fill="auto"/>
            <w:noWrap/>
            <w:hideMark/>
          </w:tcPr>
          <w:p w14:paraId="6D1DB2E2" w14:textId="4C1C3E23" w:rsidR="00910414" w:rsidRPr="00910414" w:rsidRDefault="00910414" w:rsidP="007676F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rPr>
            </w:pPr>
            <w:r w:rsidRPr="00322FB9">
              <w:rPr>
                <w:rFonts w:ascii="Times New Roman" w:eastAsia="Times New Roman" w:hAnsi="Times New Roman" w:cs="Times New Roman"/>
                <w:i/>
                <w:color w:val="000000"/>
              </w:rPr>
              <w:t>Initial Value</w:t>
            </w:r>
          </w:p>
        </w:tc>
      </w:tr>
      <w:tr w:rsidR="00910414" w:rsidRPr="00910414" w14:paraId="6CF858A0" w14:textId="77777777" w:rsidTr="00A3704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551" w:type="dxa"/>
            <w:shd w:val="clear" w:color="auto" w:fill="auto"/>
            <w:noWrap/>
            <w:hideMark/>
          </w:tcPr>
          <w:p w14:paraId="533EB327" w14:textId="77777777" w:rsidR="00910414" w:rsidRPr="00910414" w:rsidRDefault="00910414" w:rsidP="007676FB">
            <w:pPr>
              <w:spacing w:line="276" w:lineRule="auto"/>
              <w:rPr>
                <w:rFonts w:ascii="Times New Roman" w:eastAsia="Times New Roman" w:hAnsi="Times New Roman" w:cs="Times New Roman"/>
                <w:b w:val="0"/>
                <w:color w:val="000000"/>
              </w:rPr>
            </w:pPr>
            <w:r w:rsidRPr="00910414">
              <w:rPr>
                <w:rFonts w:ascii="Times New Roman" w:eastAsia="Times New Roman" w:hAnsi="Times New Roman" w:cs="Times New Roman"/>
                <w:b w:val="0"/>
                <w:color w:val="000000"/>
              </w:rPr>
              <w:t>a</w:t>
            </w:r>
          </w:p>
        </w:tc>
        <w:tc>
          <w:tcPr>
            <w:tcW w:w="1680" w:type="dxa"/>
            <w:shd w:val="clear" w:color="auto" w:fill="auto"/>
            <w:noWrap/>
            <w:hideMark/>
          </w:tcPr>
          <w:p w14:paraId="276BC885" w14:textId="77777777" w:rsidR="00910414" w:rsidRPr="00910414" w:rsidRDefault="00910414"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10414">
              <w:rPr>
                <w:rFonts w:ascii="Times New Roman" w:eastAsia="Times New Roman" w:hAnsi="Times New Roman" w:cs="Times New Roman"/>
                <w:color w:val="000000"/>
              </w:rPr>
              <w:t>100</w:t>
            </w:r>
          </w:p>
        </w:tc>
      </w:tr>
      <w:tr w:rsidR="00910414" w:rsidRPr="00910414" w14:paraId="54044CB6" w14:textId="77777777" w:rsidTr="00A3704B">
        <w:trPr>
          <w:trHeight w:val="277"/>
          <w:jc w:val="center"/>
        </w:trPr>
        <w:tc>
          <w:tcPr>
            <w:cnfStyle w:val="001000000000" w:firstRow="0" w:lastRow="0" w:firstColumn="1" w:lastColumn="0" w:oddVBand="0" w:evenVBand="0" w:oddHBand="0" w:evenHBand="0" w:firstRowFirstColumn="0" w:firstRowLastColumn="0" w:lastRowFirstColumn="0" w:lastRowLastColumn="0"/>
            <w:tcW w:w="1551" w:type="dxa"/>
            <w:shd w:val="clear" w:color="auto" w:fill="auto"/>
            <w:noWrap/>
            <w:hideMark/>
          </w:tcPr>
          <w:p w14:paraId="0E6CE8D1" w14:textId="77777777" w:rsidR="00910414" w:rsidRPr="00910414" w:rsidRDefault="00910414" w:rsidP="007676FB">
            <w:pPr>
              <w:spacing w:line="276" w:lineRule="auto"/>
              <w:rPr>
                <w:rFonts w:ascii="Times New Roman" w:eastAsia="Times New Roman" w:hAnsi="Times New Roman" w:cs="Times New Roman"/>
                <w:b w:val="0"/>
                <w:color w:val="000000"/>
              </w:rPr>
            </w:pPr>
            <w:r w:rsidRPr="00910414">
              <w:rPr>
                <w:rFonts w:ascii="Times New Roman" w:eastAsia="Times New Roman" w:hAnsi="Times New Roman" w:cs="Times New Roman"/>
                <w:b w:val="0"/>
                <w:color w:val="000000"/>
              </w:rPr>
              <w:t>b</w:t>
            </w:r>
          </w:p>
        </w:tc>
        <w:tc>
          <w:tcPr>
            <w:tcW w:w="1680" w:type="dxa"/>
            <w:shd w:val="clear" w:color="auto" w:fill="auto"/>
            <w:noWrap/>
            <w:hideMark/>
          </w:tcPr>
          <w:p w14:paraId="032C429E" w14:textId="77777777" w:rsidR="00910414" w:rsidRPr="00910414" w:rsidRDefault="00910414"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10414">
              <w:rPr>
                <w:rFonts w:ascii="Times New Roman" w:eastAsia="Times New Roman" w:hAnsi="Times New Roman" w:cs="Times New Roman"/>
                <w:color w:val="000000"/>
              </w:rPr>
              <w:t>-0.1</w:t>
            </w:r>
          </w:p>
        </w:tc>
      </w:tr>
      <w:tr w:rsidR="00910414" w:rsidRPr="00910414" w14:paraId="5BFD43F3" w14:textId="77777777" w:rsidTr="00A3704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551" w:type="dxa"/>
            <w:shd w:val="clear" w:color="auto" w:fill="auto"/>
            <w:noWrap/>
            <w:hideMark/>
          </w:tcPr>
          <w:p w14:paraId="43FFCD7E" w14:textId="77777777" w:rsidR="00910414" w:rsidRPr="00910414" w:rsidRDefault="00910414" w:rsidP="007676FB">
            <w:pPr>
              <w:spacing w:line="276" w:lineRule="auto"/>
              <w:rPr>
                <w:rFonts w:ascii="Times New Roman" w:eastAsia="Times New Roman" w:hAnsi="Times New Roman" w:cs="Times New Roman"/>
                <w:b w:val="0"/>
                <w:color w:val="000000"/>
              </w:rPr>
            </w:pPr>
            <w:r w:rsidRPr="00910414">
              <w:rPr>
                <w:rFonts w:ascii="Times New Roman" w:eastAsia="Times New Roman" w:hAnsi="Times New Roman" w:cs="Times New Roman"/>
                <w:b w:val="0"/>
                <w:color w:val="000000"/>
              </w:rPr>
              <w:t>c</w:t>
            </w:r>
          </w:p>
        </w:tc>
        <w:tc>
          <w:tcPr>
            <w:tcW w:w="1680" w:type="dxa"/>
            <w:shd w:val="clear" w:color="auto" w:fill="auto"/>
            <w:noWrap/>
            <w:hideMark/>
          </w:tcPr>
          <w:p w14:paraId="477B306B" w14:textId="77777777" w:rsidR="00910414" w:rsidRPr="00910414" w:rsidRDefault="00910414"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10414">
              <w:rPr>
                <w:rFonts w:ascii="Times New Roman" w:eastAsia="Times New Roman" w:hAnsi="Times New Roman" w:cs="Times New Roman"/>
                <w:color w:val="000000"/>
              </w:rPr>
              <w:t>0.001</w:t>
            </w:r>
          </w:p>
        </w:tc>
      </w:tr>
      <w:tr w:rsidR="00910414" w:rsidRPr="00910414" w14:paraId="35065136" w14:textId="77777777" w:rsidTr="00A3704B">
        <w:trPr>
          <w:trHeight w:val="277"/>
          <w:jc w:val="center"/>
        </w:trPr>
        <w:tc>
          <w:tcPr>
            <w:cnfStyle w:val="001000000000" w:firstRow="0" w:lastRow="0" w:firstColumn="1" w:lastColumn="0" w:oddVBand="0" w:evenVBand="0" w:oddHBand="0" w:evenHBand="0" w:firstRowFirstColumn="0" w:firstRowLastColumn="0" w:lastRowFirstColumn="0" w:lastRowLastColumn="0"/>
            <w:tcW w:w="1551" w:type="dxa"/>
            <w:shd w:val="clear" w:color="auto" w:fill="auto"/>
            <w:noWrap/>
            <w:hideMark/>
          </w:tcPr>
          <w:p w14:paraId="1E249B45" w14:textId="77777777" w:rsidR="00910414" w:rsidRPr="00910414" w:rsidRDefault="00910414" w:rsidP="007676FB">
            <w:pPr>
              <w:spacing w:line="276" w:lineRule="auto"/>
              <w:rPr>
                <w:rFonts w:ascii="Times New Roman" w:eastAsia="Times New Roman" w:hAnsi="Times New Roman" w:cs="Times New Roman"/>
                <w:b w:val="0"/>
                <w:color w:val="000000"/>
              </w:rPr>
            </w:pPr>
            <w:r w:rsidRPr="00910414">
              <w:rPr>
                <w:rFonts w:ascii="Times New Roman" w:eastAsia="Times New Roman" w:hAnsi="Times New Roman" w:cs="Times New Roman"/>
                <w:b w:val="0"/>
                <w:color w:val="000000"/>
              </w:rPr>
              <w:t>d</w:t>
            </w:r>
          </w:p>
        </w:tc>
        <w:tc>
          <w:tcPr>
            <w:tcW w:w="1680" w:type="dxa"/>
            <w:shd w:val="clear" w:color="auto" w:fill="auto"/>
            <w:noWrap/>
            <w:hideMark/>
          </w:tcPr>
          <w:p w14:paraId="7D655F4F" w14:textId="77777777" w:rsidR="00910414" w:rsidRPr="00910414" w:rsidRDefault="00910414" w:rsidP="007676FB">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10414">
              <w:rPr>
                <w:rFonts w:ascii="Times New Roman" w:eastAsia="Times New Roman" w:hAnsi="Times New Roman" w:cs="Times New Roman"/>
                <w:color w:val="000000"/>
              </w:rPr>
              <w:t>0.001</w:t>
            </w:r>
          </w:p>
        </w:tc>
      </w:tr>
      <w:tr w:rsidR="00910414" w:rsidRPr="00910414" w14:paraId="32A0877C" w14:textId="77777777" w:rsidTr="00A3704B">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551" w:type="dxa"/>
            <w:shd w:val="clear" w:color="auto" w:fill="auto"/>
            <w:noWrap/>
            <w:hideMark/>
          </w:tcPr>
          <w:p w14:paraId="4E6653AA" w14:textId="77777777" w:rsidR="00910414" w:rsidRPr="00910414" w:rsidRDefault="00910414" w:rsidP="007676FB">
            <w:pPr>
              <w:spacing w:line="276" w:lineRule="auto"/>
              <w:rPr>
                <w:rFonts w:ascii="Times New Roman" w:eastAsia="Times New Roman" w:hAnsi="Times New Roman" w:cs="Times New Roman"/>
                <w:b w:val="0"/>
                <w:color w:val="000000"/>
              </w:rPr>
            </w:pPr>
            <w:r w:rsidRPr="00910414">
              <w:rPr>
                <w:rFonts w:ascii="Times New Roman" w:eastAsia="Times New Roman" w:hAnsi="Times New Roman" w:cs="Times New Roman"/>
                <w:b w:val="0"/>
                <w:color w:val="000000"/>
              </w:rPr>
              <w:t>e</w:t>
            </w:r>
          </w:p>
        </w:tc>
        <w:tc>
          <w:tcPr>
            <w:tcW w:w="1680" w:type="dxa"/>
            <w:shd w:val="clear" w:color="auto" w:fill="auto"/>
            <w:noWrap/>
            <w:hideMark/>
          </w:tcPr>
          <w:p w14:paraId="46A492CC" w14:textId="77777777" w:rsidR="00910414" w:rsidRPr="00910414" w:rsidRDefault="00910414" w:rsidP="007676FB">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10414">
              <w:rPr>
                <w:rFonts w:ascii="Times New Roman" w:eastAsia="Times New Roman" w:hAnsi="Times New Roman" w:cs="Times New Roman"/>
                <w:color w:val="000000"/>
              </w:rPr>
              <w:t>0.001</w:t>
            </w:r>
          </w:p>
        </w:tc>
      </w:tr>
    </w:tbl>
    <w:p w14:paraId="7ECABFF6" w14:textId="71D77D96" w:rsidR="00910414" w:rsidRDefault="009761D7" w:rsidP="007676FB">
      <w:pPr>
        <w:spacing w:before="60" w:after="0" w:line="276" w:lineRule="auto"/>
        <w:ind w:firstLine="284"/>
        <w:rPr>
          <w:rFonts w:ascii="Times New Roman" w:hAnsi="Times New Roman" w:cs="Times New Roman"/>
        </w:rPr>
      </w:pPr>
      <w:r>
        <w:rPr>
          <w:rFonts w:ascii="Times New Roman" w:hAnsi="Times New Roman" w:cs="Times New Roman"/>
        </w:rPr>
        <w:t xml:space="preserve">Dari hasil analisis yang telah dilakukan, </w:t>
      </w:r>
      <w:r w:rsidR="00BB47FE">
        <w:rPr>
          <w:rFonts w:ascii="Times New Roman" w:hAnsi="Times New Roman" w:cs="Times New Roman"/>
        </w:rPr>
        <w:t xml:space="preserve">untuk mobil dengan merk Fortuner, </w:t>
      </w:r>
      <w:r w:rsidR="00A54196">
        <w:rPr>
          <w:rFonts w:ascii="Times New Roman" w:hAnsi="Times New Roman" w:cs="Times New Roman"/>
        </w:rPr>
        <w:t xml:space="preserve">diperoleh hasil seperti pada Tabel 8 berikut. </w:t>
      </w:r>
    </w:p>
    <w:p w14:paraId="72F9D0BC" w14:textId="31A8F827" w:rsidR="00C56373" w:rsidRPr="0018333F" w:rsidRDefault="00C56373" w:rsidP="007676FB">
      <w:pPr>
        <w:spacing w:before="60" w:after="0" w:line="276" w:lineRule="auto"/>
        <w:ind w:firstLine="284"/>
        <w:jc w:val="center"/>
        <w:rPr>
          <w:rFonts w:ascii="Times New Roman" w:hAnsi="Times New Roman" w:cs="Times New Roman"/>
        </w:rPr>
      </w:pPr>
      <w:r>
        <w:rPr>
          <w:rFonts w:ascii="Times New Roman" w:hAnsi="Times New Roman" w:cs="Times New Roman"/>
        </w:rPr>
        <w:t>Tabel 8 Model Regresi Non Linier</w:t>
      </w:r>
      <w:r w:rsidR="00D64591">
        <w:rPr>
          <w:rFonts w:ascii="Times New Roman" w:hAnsi="Times New Roman" w:cs="Times New Roman"/>
        </w:rPr>
        <w:t xml:space="preserve"> dan</w:t>
      </w:r>
      <w:r>
        <w:rPr>
          <w:rFonts w:ascii="Times New Roman" w:hAnsi="Times New Roman" w:cs="Times New Roman"/>
        </w:rPr>
        <w:t xml:space="preserve"> </w:t>
      </w:r>
      <w:r w:rsidRPr="00D61F5A">
        <w:rPr>
          <w:rFonts w:ascii="Times New Roman" w:hAnsi="Times New Roman" w:cs="Times New Roman"/>
          <w:i/>
        </w:rPr>
        <w:t>R</w:t>
      </w:r>
      <w:r w:rsidRPr="00D61F5A">
        <w:rPr>
          <w:rFonts w:ascii="Times New Roman" w:hAnsi="Times New Roman" w:cs="Times New Roman"/>
          <w:i/>
          <w:vertAlign w:val="superscript"/>
        </w:rPr>
        <w:t>2</w:t>
      </w:r>
      <w:r w:rsidRPr="00D61F5A">
        <w:rPr>
          <w:rFonts w:ascii="Times New Roman" w:hAnsi="Times New Roman" w:cs="Times New Roman"/>
          <w:i/>
        </w:rPr>
        <w:t>Sq</w:t>
      </w:r>
      <w:r w:rsidR="0018333F">
        <w:rPr>
          <w:rFonts w:ascii="Times New Roman" w:hAnsi="Times New Roman" w:cs="Times New Roman"/>
        </w:rPr>
        <w:t xml:space="preserve"> Merk Fortuner</w:t>
      </w:r>
    </w:p>
    <w:tbl>
      <w:tblPr>
        <w:tblStyle w:val="ListTable6Colorful"/>
        <w:tblW w:w="8583" w:type="dxa"/>
        <w:tblLook w:val="04A0" w:firstRow="1" w:lastRow="0" w:firstColumn="1" w:lastColumn="0" w:noHBand="0" w:noVBand="1"/>
      </w:tblPr>
      <w:tblGrid>
        <w:gridCol w:w="7595"/>
        <w:gridCol w:w="988"/>
      </w:tblGrid>
      <w:tr w:rsidR="002B6519" w:rsidRPr="00E66BCB" w14:paraId="6D568B66" w14:textId="1530F15D" w:rsidTr="002B6519">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595" w:type="dxa"/>
            <w:shd w:val="clear" w:color="auto" w:fill="auto"/>
            <w:noWrap/>
            <w:hideMark/>
          </w:tcPr>
          <w:p w14:paraId="3C21B6D1" w14:textId="77777777" w:rsidR="002B6519" w:rsidRPr="00E66BCB" w:rsidRDefault="002B6519" w:rsidP="007676FB">
            <w:pPr>
              <w:spacing w:line="276" w:lineRule="auto"/>
              <w:jc w:val="center"/>
              <w:rPr>
                <w:rFonts w:ascii="Times New Roman" w:eastAsia="Times New Roman" w:hAnsi="Times New Roman" w:cs="Times New Roman"/>
                <w:color w:val="000000"/>
              </w:rPr>
            </w:pPr>
            <w:r w:rsidRPr="00E66BCB">
              <w:rPr>
                <w:rFonts w:ascii="Times New Roman" w:eastAsia="Times New Roman" w:hAnsi="Times New Roman" w:cs="Times New Roman"/>
                <w:color w:val="000000"/>
              </w:rPr>
              <w:t>Model</w:t>
            </w:r>
          </w:p>
        </w:tc>
        <w:tc>
          <w:tcPr>
            <w:tcW w:w="988" w:type="dxa"/>
            <w:shd w:val="clear" w:color="auto" w:fill="auto"/>
            <w:noWrap/>
            <w:hideMark/>
          </w:tcPr>
          <w:p w14:paraId="746F4FD5" w14:textId="10FE03FB" w:rsidR="002B6519" w:rsidRPr="00E66BCB" w:rsidRDefault="002B6519" w:rsidP="007676F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rPr>
            </w:pPr>
            <w:r w:rsidRPr="00330681">
              <w:rPr>
                <w:rFonts w:ascii="Times New Roman" w:hAnsi="Times New Roman" w:cs="Times New Roman"/>
                <w:i/>
              </w:rPr>
              <w:t>R</w:t>
            </w:r>
            <w:r w:rsidRPr="00330681">
              <w:rPr>
                <w:rFonts w:ascii="Times New Roman" w:hAnsi="Times New Roman" w:cs="Times New Roman"/>
                <w:i/>
                <w:vertAlign w:val="superscript"/>
              </w:rPr>
              <w:t>2</w:t>
            </w:r>
            <w:r w:rsidRPr="00330681">
              <w:rPr>
                <w:rFonts w:ascii="Times New Roman" w:hAnsi="Times New Roman" w:cs="Times New Roman"/>
                <w:i/>
              </w:rPr>
              <w:t>Sq</w:t>
            </w:r>
          </w:p>
        </w:tc>
      </w:tr>
      <w:tr w:rsidR="002B6519" w:rsidRPr="00E66BCB" w14:paraId="778AD25C" w14:textId="7DF3F920" w:rsidTr="0035452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595" w:type="dxa"/>
            <w:shd w:val="clear" w:color="auto" w:fill="auto"/>
            <w:noWrap/>
          </w:tcPr>
          <w:p w14:paraId="2C2EACFC" w14:textId="5C3F4D8D" w:rsidR="002B6519" w:rsidRPr="00E66BCB" w:rsidRDefault="00C332B4" w:rsidP="007676FB">
            <w:pPr>
              <w:spacing w:line="276" w:lineRule="auto"/>
              <w:rPr>
                <w:rFonts w:ascii="Times New Roman" w:eastAsia="Times New Roman" w:hAnsi="Times New Roman" w:cs="Times New Roman"/>
                <w:color w:val="000000"/>
              </w:rPr>
            </w:pPr>
            <w:r w:rsidRPr="00C332B4">
              <w:rPr>
                <w:b w:val="0"/>
                <w:bCs w:val="0"/>
                <w:color w:val="auto"/>
                <w:position w:val="-10"/>
              </w:rPr>
              <w:object w:dxaOrig="4340" w:dyaOrig="440" w14:anchorId="4E0E8691">
                <v:shape id="_x0000_i1027" type="#_x0000_t75" style="width:216.65pt;height:21.55pt" o:ole="">
                  <v:imagedata r:id="rId17" o:title=""/>
                </v:shape>
                <o:OLEObject Type="Embed" ProgID="Equation.DSMT4" ShapeID="_x0000_i1027" DrawAspect="Content" ObjectID="_1614696970" r:id="rId18"/>
              </w:object>
            </w:r>
            <w:r>
              <w:rPr>
                <w:rFonts w:ascii="Times New Roman" w:eastAsia="Times New Roman" w:hAnsi="Times New Roman" w:cs="Times New Roman"/>
                <w:color w:val="000000"/>
              </w:rPr>
              <w:t xml:space="preserve"> </w:t>
            </w:r>
          </w:p>
        </w:tc>
        <w:tc>
          <w:tcPr>
            <w:tcW w:w="988" w:type="dxa"/>
            <w:shd w:val="clear" w:color="auto" w:fill="auto"/>
            <w:noWrap/>
            <w:hideMark/>
          </w:tcPr>
          <w:p w14:paraId="15AF0CCD" w14:textId="2206D15A" w:rsidR="002B6519" w:rsidRPr="00E66BCB" w:rsidRDefault="002B6519" w:rsidP="007676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66BCB">
              <w:rPr>
                <w:rFonts w:ascii="Times New Roman" w:eastAsia="Times New Roman" w:hAnsi="Times New Roman" w:cs="Times New Roman"/>
                <w:color w:val="000000"/>
              </w:rPr>
              <w:t> </w:t>
            </w:r>
            <w:r>
              <w:rPr>
                <w:rFonts w:ascii="Times New Roman" w:eastAsia="Times New Roman" w:hAnsi="Times New Roman" w:cs="Times New Roman"/>
                <w:color w:val="000000"/>
              </w:rPr>
              <w:t>9</w:t>
            </w:r>
            <w:r w:rsidR="00EC53E3">
              <w:rPr>
                <w:rFonts w:ascii="Times New Roman" w:eastAsia="Times New Roman" w:hAnsi="Times New Roman" w:cs="Times New Roman"/>
                <w:color w:val="000000"/>
              </w:rPr>
              <w:t>2</w:t>
            </w:r>
            <w:r>
              <w:rPr>
                <w:rFonts w:ascii="Times New Roman" w:eastAsia="Times New Roman" w:hAnsi="Times New Roman" w:cs="Times New Roman"/>
                <w:color w:val="000000"/>
              </w:rPr>
              <w:t>.9%</w:t>
            </w:r>
          </w:p>
        </w:tc>
      </w:tr>
      <w:tr w:rsidR="002B6519" w:rsidRPr="00E66BCB" w14:paraId="13D46768" w14:textId="60E94296" w:rsidTr="0035452E">
        <w:trPr>
          <w:trHeight w:val="397"/>
        </w:trPr>
        <w:tc>
          <w:tcPr>
            <w:cnfStyle w:val="001000000000" w:firstRow="0" w:lastRow="0" w:firstColumn="1" w:lastColumn="0" w:oddVBand="0" w:evenVBand="0" w:oddHBand="0" w:evenHBand="0" w:firstRowFirstColumn="0" w:firstRowLastColumn="0" w:lastRowFirstColumn="0" w:lastRowLastColumn="0"/>
            <w:tcW w:w="7595" w:type="dxa"/>
            <w:shd w:val="clear" w:color="auto" w:fill="auto"/>
            <w:noWrap/>
          </w:tcPr>
          <w:p w14:paraId="23B514FA" w14:textId="14A1E561" w:rsidR="002B6519" w:rsidRPr="00E66BCB" w:rsidRDefault="002E7703" w:rsidP="007676FB">
            <w:pPr>
              <w:spacing w:line="276" w:lineRule="auto"/>
              <w:rPr>
                <w:rFonts w:ascii="Times New Roman" w:eastAsia="Times New Roman" w:hAnsi="Times New Roman" w:cs="Times New Roman"/>
                <w:color w:val="000000"/>
              </w:rPr>
            </w:pPr>
            <w:r w:rsidRPr="002E7703">
              <w:rPr>
                <w:b w:val="0"/>
                <w:bCs w:val="0"/>
                <w:color w:val="auto"/>
                <w:position w:val="-10"/>
              </w:rPr>
              <w:object w:dxaOrig="3320" w:dyaOrig="380" w14:anchorId="35FA61C0">
                <v:shape id="_x0000_i1028" type="#_x0000_t75" style="width:165.55pt;height:19.5pt" o:ole="">
                  <v:imagedata r:id="rId19" o:title=""/>
                </v:shape>
                <o:OLEObject Type="Embed" ProgID="Equation.DSMT4" ShapeID="_x0000_i1028" DrawAspect="Content" ObjectID="_1614696971" r:id="rId20"/>
              </w:object>
            </w:r>
            <w:r>
              <w:rPr>
                <w:rFonts w:ascii="Times New Roman" w:eastAsia="Times New Roman" w:hAnsi="Times New Roman" w:cs="Times New Roman"/>
                <w:color w:val="000000"/>
              </w:rPr>
              <w:t xml:space="preserve"> </w:t>
            </w:r>
          </w:p>
        </w:tc>
        <w:tc>
          <w:tcPr>
            <w:tcW w:w="988" w:type="dxa"/>
            <w:shd w:val="clear" w:color="auto" w:fill="auto"/>
            <w:noWrap/>
            <w:hideMark/>
          </w:tcPr>
          <w:p w14:paraId="74F2708A" w14:textId="528BA0AE" w:rsidR="002B6519" w:rsidRPr="00E66BCB" w:rsidRDefault="002B6519" w:rsidP="007676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66BCB">
              <w:rPr>
                <w:rFonts w:ascii="Times New Roman" w:eastAsia="Times New Roman" w:hAnsi="Times New Roman" w:cs="Times New Roman"/>
                <w:color w:val="000000"/>
              </w:rPr>
              <w:t> </w:t>
            </w:r>
            <w:r>
              <w:rPr>
                <w:rFonts w:ascii="Times New Roman" w:eastAsia="Times New Roman" w:hAnsi="Times New Roman" w:cs="Times New Roman"/>
                <w:color w:val="000000"/>
              </w:rPr>
              <w:t>9</w:t>
            </w:r>
            <w:r w:rsidR="00665F7E">
              <w:rPr>
                <w:rFonts w:ascii="Times New Roman" w:eastAsia="Times New Roman" w:hAnsi="Times New Roman" w:cs="Times New Roman"/>
                <w:color w:val="000000"/>
              </w:rPr>
              <w:t>2.9</w:t>
            </w:r>
            <w:r>
              <w:rPr>
                <w:rFonts w:ascii="Times New Roman" w:eastAsia="Times New Roman" w:hAnsi="Times New Roman" w:cs="Times New Roman"/>
                <w:color w:val="000000"/>
              </w:rPr>
              <w:t>%</w:t>
            </w:r>
          </w:p>
        </w:tc>
      </w:tr>
      <w:tr w:rsidR="002B6519" w:rsidRPr="00E66BCB" w14:paraId="7AFA2BD0" w14:textId="42A46943" w:rsidTr="0035452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595" w:type="dxa"/>
            <w:shd w:val="clear" w:color="auto" w:fill="auto"/>
            <w:noWrap/>
          </w:tcPr>
          <w:p w14:paraId="568FAB44" w14:textId="3F4684FC" w:rsidR="002B6519" w:rsidRPr="00E66BCB" w:rsidRDefault="002E7703" w:rsidP="007676FB">
            <w:pPr>
              <w:spacing w:line="276" w:lineRule="auto"/>
              <w:rPr>
                <w:rFonts w:ascii="Times New Roman" w:eastAsia="Times New Roman" w:hAnsi="Times New Roman" w:cs="Times New Roman"/>
                <w:color w:val="000000"/>
              </w:rPr>
            </w:pPr>
            <w:r w:rsidRPr="002E7703">
              <w:rPr>
                <w:b w:val="0"/>
                <w:bCs w:val="0"/>
                <w:color w:val="auto"/>
                <w:position w:val="-10"/>
              </w:rPr>
              <w:object w:dxaOrig="3300" w:dyaOrig="440" w14:anchorId="7CEDF045">
                <v:shape id="_x0000_i1029" type="#_x0000_t75" style="width:164.85pt;height:21.55pt" o:ole="">
                  <v:imagedata r:id="rId21" o:title=""/>
                </v:shape>
                <o:OLEObject Type="Embed" ProgID="Equation.DSMT4" ShapeID="_x0000_i1029" DrawAspect="Content" ObjectID="_1614696972" r:id="rId22"/>
              </w:object>
            </w:r>
            <w:r>
              <w:rPr>
                <w:rFonts w:ascii="Times New Roman" w:eastAsia="Times New Roman" w:hAnsi="Times New Roman" w:cs="Times New Roman"/>
                <w:color w:val="000000"/>
              </w:rPr>
              <w:t xml:space="preserve"> </w:t>
            </w:r>
          </w:p>
        </w:tc>
        <w:tc>
          <w:tcPr>
            <w:tcW w:w="988" w:type="dxa"/>
            <w:shd w:val="clear" w:color="auto" w:fill="auto"/>
            <w:noWrap/>
            <w:hideMark/>
          </w:tcPr>
          <w:p w14:paraId="60AA292A" w14:textId="1D586CAB" w:rsidR="002B6519" w:rsidRPr="00E66BCB" w:rsidRDefault="002B6519" w:rsidP="007676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66BCB">
              <w:rPr>
                <w:rFonts w:ascii="Times New Roman" w:eastAsia="Times New Roman" w:hAnsi="Times New Roman" w:cs="Times New Roman"/>
                <w:color w:val="000000"/>
              </w:rPr>
              <w:t> </w:t>
            </w:r>
            <w:r>
              <w:rPr>
                <w:rFonts w:ascii="Times New Roman" w:eastAsia="Times New Roman" w:hAnsi="Times New Roman" w:cs="Times New Roman"/>
                <w:color w:val="000000"/>
              </w:rPr>
              <w:t>9</w:t>
            </w:r>
            <w:r w:rsidR="008B4724">
              <w:rPr>
                <w:rFonts w:ascii="Times New Roman" w:eastAsia="Times New Roman" w:hAnsi="Times New Roman" w:cs="Times New Roman"/>
                <w:color w:val="000000"/>
              </w:rPr>
              <w:t>2.9</w:t>
            </w:r>
            <w:r>
              <w:rPr>
                <w:rFonts w:ascii="Times New Roman" w:eastAsia="Times New Roman" w:hAnsi="Times New Roman" w:cs="Times New Roman"/>
                <w:color w:val="000000"/>
              </w:rPr>
              <w:t>%</w:t>
            </w:r>
          </w:p>
        </w:tc>
      </w:tr>
      <w:tr w:rsidR="002B6519" w:rsidRPr="00E66BCB" w14:paraId="5FB2F155" w14:textId="65B525EA" w:rsidTr="0035452E">
        <w:trPr>
          <w:trHeight w:val="397"/>
        </w:trPr>
        <w:tc>
          <w:tcPr>
            <w:cnfStyle w:val="001000000000" w:firstRow="0" w:lastRow="0" w:firstColumn="1" w:lastColumn="0" w:oddVBand="0" w:evenVBand="0" w:oddHBand="0" w:evenHBand="0" w:firstRowFirstColumn="0" w:firstRowLastColumn="0" w:lastRowFirstColumn="0" w:lastRowLastColumn="0"/>
            <w:tcW w:w="7595" w:type="dxa"/>
            <w:shd w:val="clear" w:color="auto" w:fill="auto"/>
            <w:noWrap/>
          </w:tcPr>
          <w:p w14:paraId="6A6FB88E" w14:textId="2095AB13" w:rsidR="002B6519" w:rsidRPr="00E66BCB" w:rsidRDefault="002E7703" w:rsidP="007676FB">
            <w:pPr>
              <w:spacing w:line="276" w:lineRule="auto"/>
              <w:rPr>
                <w:rFonts w:ascii="Times New Roman" w:eastAsia="Times New Roman" w:hAnsi="Times New Roman" w:cs="Times New Roman"/>
                <w:color w:val="000000"/>
              </w:rPr>
            </w:pPr>
            <w:r w:rsidRPr="002E7703">
              <w:rPr>
                <w:b w:val="0"/>
                <w:bCs w:val="0"/>
                <w:color w:val="auto"/>
                <w:position w:val="-10"/>
              </w:rPr>
              <w:object w:dxaOrig="2260" w:dyaOrig="380" w14:anchorId="3AD8C058">
                <v:shape id="_x0000_i1030" type="#_x0000_t75" style="width:113.05pt;height:19.5pt" o:ole="">
                  <v:imagedata r:id="rId6" o:title=""/>
                </v:shape>
                <o:OLEObject Type="Embed" ProgID="Equation.DSMT4" ShapeID="_x0000_i1030" DrawAspect="Content" ObjectID="_1614696973" r:id="rId23"/>
              </w:object>
            </w:r>
            <w:r>
              <w:rPr>
                <w:rFonts w:ascii="Times New Roman" w:eastAsia="Times New Roman" w:hAnsi="Times New Roman" w:cs="Times New Roman"/>
                <w:color w:val="000000"/>
              </w:rPr>
              <w:t xml:space="preserve"> </w:t>
            </w:r>
          </w:p>
        </w:tc>
        <w:tc>
          <w:tcPr>
            <w:tcW w:w="988" w:type="dxa"/>
            <w:shd w:val="clear" w:color="auto" w:fill="auto"/>
            <w:noWrap/>
            <w:hideMark/>
          </w:tcPr>
          <w:p w14:paraId="5B08124D" w14:textId="51BD7DC2" w:rsidR="002B6519" w:rsidRPr="00E66BCB" w:rsidRDefault="002B6519" w:rsidP="007676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66BCB">
              <w:rPr>
                <w:rFonts w:ascii="Times New Roman" w:eastAsia="Times New Roman" w:hAnsi="Times New Roman" w:cs="Times New Roman"/>
                <w:color w:val="000000"/>
              </w:rPr>
              <w:t> </w:t>
            </w:r>
            <w:r>
              <w:rPr>
                <w:rFonts w:ascii="Times New Roman" w:eastAsia="Times New Roman" w:hAnsi="Times New Roman" w:cs="Times New Roman"/>
                <w:color w:val="000000"/>
              </w:rPr>
              <w:t>9</w:t>
            </w:r>
            <w:r w:rsidR="00FD7735">
              <w:rPr>
                <w:rFonts w:ascii="Times New Roman" w:eastAsia="Times New Roman" w:hAnsi="Times New Roman" w:cs="Times New Roman"/>
                <w:color w:val="000000"/>
              </w:rPr>
              <w:t>2</w:t>
            </w:r>
            <w:r>
              <w:rPr>
                <w:rFonts w:ascii="Times New Roman" w:eastAsia="Times New Roman" w:hAnsi="Times New Roman" w:cs="Times New Roman"/>
                <w:color w:val="000000"/>
              </w:rPr>
              <w:t>.</w:t>
            </w:r>
            <w:r w:rsidR="00FD7735">
              <w:rPr>
                <w:rFonts w:ascii="Times New Roman" w:eastAsia="Times New Roman" w:hAnsi="Times New Roman" w:cs="Times New Roman"/>
                <w:color w:val="000000"/>
              </w:rPr>
              <w:t>2</w:t>
            </w:r>
            <w:r>
              <w:rPr>
                <w:rFonts w:ascii="Times New Roman" w:eastAsia="Times New Roman" w:hAnsi="Times New Roman" w:cs="Times New Roman"/>
                <w:color w:val="000000"/>
              </w:rPr>
              <w:t>%</w:t>
            </w:r>
          </w:p>
        </w:tc>
      </w:tr>
    </w:tbl>
    <w:p w14:paraId="13584BCA" w14:textId="73FB37CC" w:rsidR="00531250" w:rsidRDefault="009A718B" w:rsidP="00954F6B">
      <w:pPr>
        <w:spacing w:before="60" w:line="276" w:lineRule="auto"/>
        <w:ind w:firstLine="284"/>
        <w:jc w:val="both"/>
        <w:rPr>
          <w:rFonts w:ascii="Times New Roman" w:hAnsi="Times New Roman" w:cs="Times New Roman"/>
        </w:rPr>
      </w:pPr>
      <w:r>
        <w:rPr>
          <w:rFonts w:ascii="Times New Roman" w:hAnsi="Times New Roman" w:cs="Times New Roman"/>
        </w:rPr>
        <w:t>D</w:t>
      </w:r>
      <w:r w:rsidR="00B93364">
        <w:rPr>
          <w:rFonts w:ascii="Times New Roman" w:hAnsi="Times New Roman" w:cs="Times New Roman"/>
        </w:rPr>
        <w:t xml:space="preserve">ari </w:t>
      </w:r>
      <w:r>
        <w:rPr>
          <w:rFonts w:ascii="Times New Roman" w:hAnsi="Times New Roman" w:cs="Times New Roman"/>
        </w:rPr>
        <w:t>T</w:t>
      </w:r>
      <w:r w:rsidR="00B93364">
        <w:rPr>
          <w:rFonts w:ascii="Times New Roman" w:hAnsi="Times New Roman" w:cs="Times New Roman"/>
        </w:rPr>
        <w:t xml:space="preserve">abel 8 diatas, </w:t>
      </w:r>
      <w:r w:rsidR="003D37C6">
        <w:rPr>
          <w:rFonts w:ascii="Times New Roman" w:hAnsi="Times New Roman" w:cs="Times New Roman"/>
        </w:rPr>
        <w:t xml:space="preserve">diketahui </w:t>
      </w:r>
      <w:r w:rsidR="007E4EDB">
        <w:rPr>
          <w:rFonts w:ascii="Times New Roman" w:hAnsi="Times New Roman" w:cs="Times New Roman"/>
        </w:rPr>
        <w:t xml:space="preserve">bahwa model pertama sampai model ketiga memiliki nilai </w:t>
      </w:r>
      <w:r w:rsidR="00D61F5A" w:rsidRPr="00D61F5A">
        <w:rPr>
          <w:rFonts w:ascii="Times New Roman" w:hAnsi="Times New Roman" w:cs="Times New Roman"/>
          <w:i/>
        </w:rPr>
        <w:t>R</w:t>
      </w:r>
      <w:r w:rsidR="00D61F5A" w:rsidRPr="00D61F5A">
        <w:rPr>
          <w:rFonts w:ascii="Times New Roman" w:hAnsi="Times New Roman" w:cs="Times New Roman"/>
          <w:i/>
          <w:vertAlign w:val="superscript"/>
        </w:rPr>
        <w:t>2</w:t>
      </w:r>
      <w:r w:rsidR="00D61F5A" w:rsidRPr="00D61F5A">
        <w:rPr>
          <w:rFonts w:ascii="Times New Roman" w:hAnsi="Times New Roman" w:cs="Times New Roman"/>
          <w:i/>
        </w:rPr>
        <w:t>Sq</w:t>
      </w:r>
      <w:r w:rsidR="007E4EDB">
        <w:rPr>
          <w:rFonts w:ascii="Times New Roman" w:hAnsi="Times New Roman" w:cs="Times New Roman"/>
        </w:rPr>
        <w:t xml:space="preserve"> yang sama yaitu </w:t>
      </w:r>
      <w:r w:rsidR="00D61F5A">
        <w:rPr>
          <w:rFonts w:ascii="Times New Roman" w:hAnsi="Times New Roman" w:cs="Times New Roman"/>
        </w:rPr>
        <w:t>sebesar 9</w:t>
      </w:r>
      <w:r w:rsidR="00F4353B">
        <w:rPr>
          <w:rFonts w:ascii="Times New Roman" w:hAnsi="Times New Roman" w:cs="Times New Roman"/>
        </w:rPr>
        <w:t>2</w:t>
      </w:r>
      <w:r w:rsidR="00D61F5A">
        <w:rPr>
          <w:rFonts w:ascii="Times New Roman" w:hAnsi="Times New Roman" w:cs="Times New Roman"/>
        </w:rPr>
        <w:t>.9%.</w:t>
      </w:r>
      <w:r w:rsidR="00406999">
        <w:rPr>
          <w:rFonts w:ascii="Times New Roman" w:hAnsi="Times New Roman" w:cs="Times New Roman"/>
        </w:rPr>
        <w:t xml:space="preserve"> </w:t>
      </w:r>
      <w:r w:rsidR="002B6519">
        <w:rPr>
          <w:rFonts w:ascii="Times New Roman" w:hAnsi="Times New Roman" w:cs="Times New Roman"/>
        </w:rPr>
        <w:t>Se</w:t>
      </w:r>
      <w:r w:rsidR="0099043B">
        <w:rPr>
          <w:rFonts w:ascii="Times New Roman" w:hAnsi="Times New Roman" w:cs="Times New Roman"/>
        </w:rPr>
        <w:t xml:space="preserve">dangkan model keempat memiliki nilai </w:t>
      </w:r>
      <w:r w:rsidR="0099043B" w:rsidRPr="00D61F5A">
        <w:rPr>
          <w:rFonts w:ascii="Times New Roman" w:hAnsi="Times New Roman" w:cs="Times New Roman"/>
          <w:i/>
        </w:rPr>
        <w:t>R</w:t>
      </w:r>
      <w:r w:rsidR="0099043B" w:rsidRPr="00D61F5A">
        <w:rPr>
          <w:rFonts w:ascii="Times New Roman" w:hAnsi="Times New Roman" w:cs="Times New Roman"/>
          <w:i/>
          <w:vertAlign w:val="superscript"/>
        </w:rPr>
        <w:t>2</w:t>
      </w:r>
      <w:r w:rsidR="0099043B" w:rsidRPr="00D61F5A">
        <w:rPr>
          <w:rFonts w:ascii="Times New Roman" w:hAnsi="Times New Roman" w:cs="Times New Roman"/>
          <w:i/>
        </w:rPr>
        <w:t>Sq</w:t>
      </w:r>
      <w:r w:rsidR="0099043B">
        <w:rPr>
          <w:rFonts w:ascii="Times New Roman" w:hAnsi="Times New Roman" w:cs="Times New Roman"/>
        </w:rPr>
        <w:t xml:space="preserve">  sebesar 92.2%. </w:t>
      </w:r>
      <w:r w:rsidR="00081906">
        <w:rPr>
          <w:rFonts w:ascii="Times New Roman" w:hAnsi="Times New Roman" w:cs="Times New Roman"/>
        </w:rPr>
        <w:t>Selisih antara model keempat dengan model yang lain tidak signifikan yaitu hanya sebesar 0.</w:t>
      </w:r>
      <w:r w:rsidR="00B53CA1">
        <w:rPr>
          <w:rFonts w:ascii="Times New Roman" w:hAnsi="Times New Roman" w:cs="Times New Roman"/>
        </w:rPr>
        <w:t>7</w:t>
      </w:r>
      <w:r w:rsidR="00081906">
        <w:rPr>
          <w:rFonts w:ascii="Times New Roman" w:hAnsi="Times New Roman" w:cs="Times New Roman"/>
        </w:rPr>
        <w:t xml:space="preserve">% </w:t>
      </w:r>
      <w:r w:rsidR="003705D4">
        <w:rPr>
          <w:rFonts w:ascii="Times New Roman" w:hAnsi="Times New Roman" w:cs="Times New Roman"/>
        </w:rPr>
        <w:t>. Se</w:t>
      </w:r>
      <w:r w:rsidR="002B6519">
        <w:rPr>
          <w:rFonts w:ascii="Times New Roman" w:hAnsi="Times New Roman" w:cs="Times New Roman"/>
        </w:rPr>
        <w:t xml:space="preserve">hingga didapatkan model </w:t>
      </w:r>
      <w:r w:rsidR="002B6519">
        <w:rPr>
          <w:rFonts w:ascii="Times New Roman" w:hAnsi="Times New Roman" w:cs="Times New Roman"/>
        </w:rPr>
        <w:lastRenderedPageBreak/>
        <w:t xml:space="preserve">untuk </w:t>
      </w:r>
      <w:r w:rsidR="002B6519" w:rsidRPr="00805E3C">
        <w:rPr>
          <w:rFonts w:ascii="Times New Roman" w:hAnsi="Times New Roman" w:cs="Times New Roman"/>
        </w:rPr>
        <w:t>mobil Fortuner yaitu</w:t>
      </w:r>
      <w:r w:rsidR="00805E3C">
        <w:rPr>
          <w:rFonts w:ascii="Times New Roman" w:hAnsi="Times New Roman" w:cs="Times New Roman"/>
        </w:rPr>
        <w:t xml:space="preserve"> </w:t>
      </w:r>
      <w:r w:rsidR="008023B8" w:rsidRPr="002E7703">
        <w:rPr>
          <w:position w:val="-10"/>
        </w:rPr>
        <w:object w:dxaOrig="2260" w:dyaOrig="380" w14:anchorId="3D910ED5">
          <v:shape id="_x0000_i1031" type="#_x0000_t75" style="width:113.05pt;height:19.5pt" o:ole="">
            <v:imagedata r:id="rId6" o:title=""/>
          </v:shape>
          <o:OLEObject Type="Embed" ProgID="Equation.DSMT4" ShapeID="_x0000_i1031" DrawAspect="Content" ObjectID="_1614696974" r:id="rId24"/>
        </w:object>
      </w:r>
      <w:r w:rsidR="00445F2A">
        <w:rPr>
          <w:rFonts w:ascii="Times New Roman" w:eastAsia="Times New Roman" w:hAnsi="Times New Roman" w:cs="Times New Roman"/>
          <w:color w:val="000000"/>
        </w:rPr>
        <w:t xml:space="preserve">. </w:t>
      </w:r>
      <w:r w:rsidR="00B56BCE">
        <w:rPr>
          <w:rFonts w:ascii="Times New Roman" w:hAnsi="Times New Roman" w:cs="Times New Roman"/>
        </w:rPr>
        <w:t xml:space="preserve">Tabel 9 berikut merupakan </w:t>
      </w:r>
      <w:r w:rsidR="00477733">
        <w:rPr>
          <w:rFonts w:ascii="Times New Roman" w:hAnsi="Times New Roman" w:cs="Times New Roman"/>
        </w:rPr>
        <w:t xml:space="preserve">hasil analisis yang telah dilakukan, untuk mobil dengan merk Pajero. </w:t>
      </w:r>
    </w:p>
    <w:p w14:paraId="0C3DE53E" w14:textId="0CFAF0F1" w:rsidR="007E30FB" w:rsidRPr="0018333F" w:rsidRDefault="007E30FB" w:rsidP="00715F90">
      <w:pPr>
        <w:spacing w:before="60" w:after="60" w:line="276" w:lineRule="auto"/>
        <w:ind w:firstLine="284"/>
        <w:jc w:val="center"/>
        <w:rPr>
          <w:rFonts w:ascii="Times New Roman" w:hAnsi="Times New Roman" w:cs="Times New Roman"/>
        </w:rPr>
      </w:pPr>
      <w:r>
        <w:rPr>
          <w:rFonts w:ascii="Times New Roman" w:hAnsi="Times New Roman" w:cs="Times New Roman"/>
        </w:rPr>
        <w:t xml:space="preserve">Tabel </w:t>
      </w:r>
      <w:r w:rsidR="008E135F">
        <w:rPr>
          <w:rFonts w:ascii="Times New Roman" w:hAnsi="Times New Roman" w:cs="Times New Roman"/>
        </w:rPr>
        <w:t>9</w:t>
      </w:r>
      <w:r>
        <w:rPr>
          <w:rFonts w:ascii="Times New Roman" w:hAnsi="Times New Roman" w:cs="Times New Roman"/>
        </w:rPr>
        <w:t xml:space="preserve"> Model Regresi Non Linier</w:t>
      </w:r>
      <w:r w:rsidR="003E3466">
        <w:rPr>
          <w:rFonts w:ascii="Times New Roman" w:hAnsi="Times New Roman" w:cs="Times New Roman"/>
        </w:rPr>
        <w:t xml:space="preserve"> dan</w:t>
      </w:r>
      <w:r>
        <w:rPr>
          <w:rFonts w:ascii="Times New Roman" w:hAnsi="Times New Roman" w:cs="Times New Roman"/>
        </w:rPr>
        <w:t xml:space="preserve"> </w:t>
      </w:r>
      <w:r w:rsidRPr="00D61F5A">
        <w:rPr>
          <w:rFonts w:ascii="Times New Roman" w:hAnsi="Times New Roman" w:cs="Times New Roman"/>
          <w:i/>
        </w:rPr>
        <w:t>R</w:t>
      </w:r>
      <w:r w:rsidRPr="00D61F5A">
        <w:rPr>
          <w:rFonts w:ascii="Times New Roman" w:hAnsi="Times New Roman" w:cs="Times New Roman"/>
          <w:i/>
          <w:vertAlign w:val="superscript"/>
        </w:rPr>
        <w:t>2</w:t>
      </w:r>
      <w:r w:rsidRPr="00D61F5A">
        <w:rPr>
          <w:rFonts w:ascii="Times New Roman" w:hAnsi="Times New Roman" w:cs="Times New Roman"/>
          <w:i/>
        </w:rPr>
        <w:t>Sq</w:t>
      </w:r>
      <w:r w:rsidR="0018333F">
        <w:rPr>
          <w:rFonts w:ascii="Times New Roman" w:hAnsi="Times New Roman" w:cs="Times New Roman"/>
        </w:rPr>
        <w:t xml:space="preserve"> Merk Pajero</w:t>
      </w:r>
    </w:p>
    <w:tbl>
      <w:tblPr>
        <w:tblStyle w:val="ListTable6Colorful"/>
        <w:tblW w:w="8583" w:type="dxa"/>
        <w:tblLook w:val="04A0" w:firstRow="1" w:lastRow="0" w:firstColumn="1" w:lastColumn="0" w:noHBand="0" w:noVBand="1"/>
      </w:tblPr>
      <w:tblGrid>
        <w:gridCol w:w="7595"/>
        <w:gridCol w:w="988"/>
      </w:tblGrid>
      <w:tr w:rsidR="007E30FB" w:rsidRPr="00E66BCB" w14:paraId="37F395AA" w14:textId="77777777" w:rsidTr="00FD13DF">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595" w:type="dxa"/>
            <w:shd w:val="clear" w:color="auto" w:fill="auto"/>
            <w:noWrap/>
            <w:hideMark/>
          </w:tcPr>
          <w:p w14:paraId="3D902170" w14:textId="77777777" w:rsidR="007E30FB" w:rsidRPr="00E66BCB" w:rsidRDefault="007E30FB" w:rsidP="007676FB">
            <w:pPr>
              <w:spacing w:line="276" w:lineRule="auto"/>
              <w:jc w:val="center"/>
              <w:rPr>
                <w:rFonts w:ascii="Times New Roman" w:eastAsia="Times New Roman" w:hAnsi="Times New Roman" w:cs="Times New Roman"/>
                <w:color w:val="000000"/>
              </w:rPr>
            </w:pPr>
            <w:r w:rsidRPr="00E66BCB">
              <w:rPr>
                <w:rFonts w:ascii="Times New Roman" w:eastAsia="Times New Roman" w:hAnsi="Times New Roman" w:cs="Times New Roman"/>
                <w:color w:val="000000"/>
              </w:rPr>
              <w:t>Model</w:t>
            </w:r>
          </w:p>
        </w:tc>
        <w:tc>
          <w:tcPr>
            <w:tcW w:w="988" w:type="dxa"/>
            <w:shd w:val="clear" w:color="auto" w:fill="auto"/>
            <w:noWrap/>
            <w:hideMark/>
          </w:tcPr>
          <w:p w14:paraId="5D5F9C14" w14:textId="77777777" w:rsidR="007E30FB" w:rsidRPr="00E66BCB" w:rsidRDefault="007E30FB" w:rsidP="007676F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rPr>
            </w:pPr>
            <w:r w:rsidRPr="00330681">
              <w:rPr>
                <w:rFonts w:ascii="Times New Roman" w:hAnsi="Times New Roman" w:cs="Times New Roman"/>
                <w:i/>
              </w:rPr>
              <w:t>R</w:t>
            </w:r>
            <w:r w:rsidRPr="00330681">
              <w:rPr>
                <w:rFonts w:ascii="Times New Roman" w:hAnsi="Times New Roman" w:cs="Times New Roman"/>
                <w:i/>
                <w:vertAlign w:val="superscript"/>
              </w:rPr>
              <w:t>2</w:t>
            </w:r>
            <w:r w:rsidRPr="00330681">
              <w:rPr>
                <w:rFonts w:ascii="Times New Roman" w:hAnsi="Times New Roman" w:cs="Times New Roman"/>
                <w:i/>
              </w:rPr>
              <w:t>Sq</w:t>
            </w:r>
          </w:p>
        </w:tc>
      </w:tr>
      <w:tr w:rsidR="007E30FB" w:rsidRPr="00E66BCB" w14:paraId="000E29F1" w14:textId="77777777" w:rsidTr="00166FF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595" w:type="dxa"/>
            <w:shd w:val="clear" w:color="auto" w:fill="auto"/>
            <w:noWrap/>
          </w:tcPr>
          <w:p w14:paraId="16C171E7" w14:textId="39EE74A6" w:rsidR="007E30FB" w:rsidRPr="00E66BCB" w:rsidRDefault="0019454B" w:rsidP="007676FB">
            <w:pPr>
              <w:spacing w:line="276" w:lineRule="auto"/>
              <w:rPr>
                <w:rFonts w:ascii="Times New Roman" w:eastAsia="Times New Roman" w:hAnsi="Times New Roman" w:cs="Times New Roman"/>
                <w:color w:val="000000"/>
              </w:rPr>
            </w:pPr>
            <w:r w:rsidRPr="0093410A">
              <w:rPr>
                <w:b w:val="0"/>
                <w:bCs w:val="0"/>
                <w:color w:val="auto"/>
                <w:position w:val="-10"/>
              </w:rPr>
              <w:object w:dxaOrig="4980" w:dyaOrig="440" w14:anchorId="5CECF1E9">
                <v:shape id="_x0000_i1032" type="#_x0000_t75" style="width:271.85pt;height:23.55pt" o:ole="">
                  <v:imagedata r:id="rId25" o:title=""/>
                </v:shape>
                <o:OLEObject Type="Embed" ProgID="Equation.DSMT4" ShapeID="_x0000_i1032" DrawAspect="Content" ObjectID="_1614696975" r:id="rId26"/>
              </w:object>
            </w:r>
          </w:p>
        </w:tc>
        <w:tc>
          <w:tcPr>
            <w:tcW w:w="988" w:type="dxa"/>
            <w:shd w:val="clear" w:color="auto" w:fill="auto"/>
            <w:noWrap/>
            <w:hideMark/>
          </w:tcPr>
          <w:p w14:paraId="163B67EA" w14:textId="11844125" w:rsidR="007E30FB" w:rsidRPr="00E66BCB" w:rsidRDefault="007E30FB" w:rsidP="007676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66BCB">
              <w:rPr>
                <w:rFonts w:ascii="Times New Roman" w:eastAsia="Times New Roman" w:hAnsi="Times New Roman" w:cs="Times New Roman"/>
                <w:color w:val="000000"/>
              </w:rPr>
              <w:t> </w:t>
            </w:r>
            <w:r w:rsidR="00531250">
              <w:rPr>
                <w:rFonts w:ascii="Times New Roman" w:eastAsia="Times New Roman" w:hAnsi="Times New Roman" w:cs="Times New Roman"/>
                <w:color w:val="000000"/>
              </w:rPr>
              <w:t>82</w:t>
            </w:r>
            <w:r>
              <w:rPr>
                <w:rFonts w:ascii="Times New Roman" w:eastAsia="Times New Roman" w:hAnsi="Times New Roman" w:cs="Times New Roman"/>
                <w:color w:val="000000"/>
              </w:rPr>
              <w:t>%</w:t>
            </w:r>
          </w:p>
        </w:tc>
      </w:tr>
      <w:tr w:rsidR="007E30FB" w:rsidRPr="00E66BCB" w14:paraId="6AB1E7A7" w14:textId="77777777" w:rsidTr="00166FF9">
        <w:trPr>
          <w:trHeight w:val="397"/>
        </w:trPr>
        <w:tc>
          <w:tcPr>
            <w:cnfStyle w:val="001000000000" w:firstRow="0" w:lastRow="0" w:firstColumn="1" w:lastColumn="0" w:oddVBand="0" w:evenVBand="0" w:oddHBand="0" w:evenHBand="0" w:firstRowFirstColumn="0" w:firstRowLastColumn="0" w:lastRowFirstColumn="0" w:lastRowLastColumn="0"/>
            <w:tcW w:w="7595" w:type="dxa"/>
            <w:shd w:val="clear" w:color="auto" w:fill="auto"/>
            <w:noWrap/>
          </w:tcPr>
          <w:p w14:paraId="3A6BC34A" w14:textId="7D113A40" w:rsidR="007E30FB" w:rsidRPr="00E66BCB" w:rsidRDefault="0019454B" w:rsidP="007676FB">
            <w:pPr>
              <w:spacing w:line="276" w:lineRule="auto"/>
              <w:rPr>
                <w:rFonts w:ascii="Times New Roman" w:eastAsia="Times New Roman" w:hAnsi="Times New Roman" w:cs="Times New Roman"/>
                <w:color w:val="000000"/>
              </w:rPr>
            </w:pPr>
            <w:r w:rsidRPr="00D96951">
              <w:rPr>
                <w:b w:val="0"/>
                <w:bCs w:val="0"/>
                <w:color w:val="auto"/>
                <w:position w:val="-10"/>
              </w:rPr>
              <w:object w:dxaOrig="3879" w:dyaOrig="380" w14:anchorId="5C9E1072">
                <v:shape id="_x0000_i1033" type="#_x0000_t75" style="width:204.55pt;height:20.2pt" o:ole="">
                  <v:imagedata r:id="rId27" o:title=""/>
                </v:shape>
                <o:OLEObject Type="Embed" ProgID="Equation.DSMT4" ShapeID="_x0000_i1033" DrawAspect="Content" ObjectID="_1614696976" r:id="rId28"/>
              </w:object>
            </w:r>
          </w:p>
        </w:tc>
        <w:tc>
          <w:tcPr>
            <w:tcW w:w="988" w:type="dxa"/>
            <w:shd w:val="clear" w:color="auto" w:fill="auto"/>
            <w:noWrap/>
            <w:hideMark/>
          </w:tcPr>
          <w:p w14:paraId="532FC553" w14:textId="27796BF1" w:rsidR="007E30FB" w:rsidRPr="00E66BCB" w:rsidRDefault="007E30FB" w:rsidP="007676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66BCB">
              <w:rPr>
                <w:rFonts w:ascii="Times New Roman" w:eastAsia="Times New Roman" w:hAnsi="Times New Roman" w:cs="Times New Roman"/>
                <w:color w:val="000000"/>
              </w:rPr>
              <w:t> </w:t>
            </w:r>
            <w:r w:rsidR="00CB53C4">
              <w:rPr>
                <w:rFonts w:ascii="Times New Roman" w:eastAsia="Times New Roman" w:hAnsi="Times New Roman" w:cs="Times New Roman"/>
                <w:color w:val="000000"/>
              </w:rPr>
              <w:t>82</w:t>
            </w:r>
            <w:r>
              <w:rPr>
                <w:rFonts w:ascii="Times New Roman" w:eastAsia="Times New Roman" w:hAnsi="Times New Roman" w:cs="Times New Roman"/>
                <w:color w:val="000000"/>
              </w:rPr>
              <w:t>%</w:t>
            </w:r>
          </w:p>
        </w:tc>
      </w:tr>
      <w:tr w:rsidR="007E30FB" w:rsidRPr="00E66BCB" w14:paraId="7377E4D3" w14:textId="77777777" w:rsidTr="00166FF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7595" w:type="dxa"/>
            <w:shd w:val="clear" w:color="auto" w:fill="auto"/>
            <w:noWrap/>
          </w:tcPr>
          <w:p w14:paraId="4610DE17" w14:textId="7E1E0CFC" w:rsidR="007E30FB" w:rsidRPr="00E66BCB" w:rsidRDefault="0019454B" w:rsidP="007676FB">
            <w:pPr>
              <w:spacing w:line="276" w:lineRule="auto"/>
              <w:rPr>
                <w:rFonts w:ascii="Times New Roman" w:eastAsia="Times New Roman" w:hAnsi="Times New Roman" w:cs="Times New Roman"/>
                <w:color w:val="000000"/>
              </w:rPr>
            </w:pPr>
            <w:r w:rsidRPr="00D96951">
              <w:rPr>
                <w:b w:val="0"/>
                <w:bCs w:val="0"/>
                <w:color w:val="auto"/>
                <w:position w:val="-10"/>
              </w:rPr>
              <w:object w:dxaOrig="3860" w:dyaOrig="440" w14:anchorId="43A92BBF">
                <v:shape id="_x0000_i1034" type="#_x0000_t75" style="width:203.2pt;height:22.2pt" o:ole="">
                  <v:imagedata r:id="rId29" o:title=""/>
                </v:shape>
                <o:OLEObject Type="Embed" ProgID="Equation.DSMT4" ShapeID="_x0000_i1034" DrawAspect="Content" ObjectID="_1614696977" r:id="rId30"/>
              </w:object>
            </w:r>
          </w:p>
        </w:tc>
        <w:tc>
          <w:tcPr>
            <w:tcW w:w="988" w:type="dxa"/>
            <w:shd w:val="clear" w:color="auto" w:fill="auto"/>
            <w:noWrap/>
            <w:hideMark/>
          </w:tcPr>
          <w:p w14:paraId="1024EBD4" w14:textId="5DAC7510" w:rsidR="007E30FB" w:rsidRPr="00E66BCB" w:rsidRDefault="007E30FB" w:rsidP="007676F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E66BCB">
              <w:rPr>
                <w:rFonts w:ascii="Times New Roman" w:eastAsia="Times New Roman" w:hAnsi="Times New Roman" w:cs="Times New Roman"/>
                <w:color w:val="000000"/>
              </w:rPr>
              <w:t> </w:t>
            </w:r>
            <w:r w:rsidR="00CB53C4">
              <w:rPr>
                <w:rFonts w:ascii="Times New Roman" w:eastAsia="Times New Roman" w:hAnsi="Times New Roman" w:cs="Times New Roman"/>
                <w:color w:val="000000"/>
              </w:rPr>
              <w:t>82</w:t>
            </w:r>
            <w:r>
              <w:rPr>
                <w:rFonts w:ascii="Times New Roman" w:eastAsia="Times New Roman" w:hAnsi="Times New Roman" w:cs="Times New Roman"/>
                <w:color w:val="000000"/>
              </w:rPr>
              <w:t>%</w:t>
            </w:r>
          </w:p>
        </w:tc>
      </w:tr>
      <w:bookmarkStart w:id="1" w:name="MTBlankEqn"/>
      <w:tr w:rsidR="007E30FB" w:rsidRPr="00E66BCB" w14:paraId="07C8A528" w14:textId="77777777" w:rsidTr="00166FF9">
        <w:trPr>
          <w:trHeight w:val="397"/>
        </w:trPr>
        <w:tc>
          <w:tcPr>
            <w:cnfStyle w:val="001000000000" w:firstRow="0" w:lastRow="0" w:firstColumn="1" w:lastColumn="0" w:oddVBand="0" w:evenVBand="0" w:oddHBand="0" w:evenHBand="0" w:firstRowFirstColumn="0" w:firstRowLastColumn="0" w:lastRowFirstColumn="0" w:lastRowLastColumn="0"/>
            <w:tcW w:w="7595" w:type="dxa"/>
            <w:shd w:val="clear" w:color="auto" w:fill="auto"/>
            <w:noWrap/>
          </w:tcPr>
          <w:p w14:paraId="5992776D" w14:textId="364573BE" w:rsidR="007E30FB" w:rsidRPr="00E66BCB" w:rsidRDefault="0019454B" w:rsidP="007676FB">
            <w:pPr>
              <w:spacing w:line="276" w:lineRule="auto"/>
              <w:rPr>
                <w:rFonts w:ascii="Times New Roman" w:eastAsia="Times New Roman" w:hAnsi="Times New Roman" w:cs="Times New Roman"/>
                <w:color w:val="000000"/>
              </w:rPr>
            </w:pPr>
            <w:r w:rsidRPr="00D96951">
              <w:rPr>
                <w:b w:val="0"/>
                <w:bCs w:val="0"/>
                <w:color w:val="auto"/>
                <w:position w:val="-10"/>
              </w:rPr>
              <w:object w:dxaOrig="2900" w:dyaOrig="380" w14:anchorId="7F553B5E">
                <v:shape id="_x0000_i1035" type="#_x0000_t75" style="width:152.05pt;height:20.2pt" o:ole="">
                  <v:imagedata r:id="rId8" o:title=""/>
                </v:shape>
                <o:OLEObject Type="Embed" ProgID="Equation.DSMT4" ShapeID="_x0000_i1035" DrawAspect="Content" ObjectID="_1614696978" r:id="rId31"/>
              </w:object>
            </w:r>
            <w:bookmarkEnd w:id="1"/>
          </w:p>
        </w:tc>
        <w:tc>
          <w:tcPr>
            <w:tcW w:w="988" w:type="dxa"/>
            <w:shd w:val="clear" w:color="auto" w:fill="auto"/>
            <w:noWrap/>
            <w:hideMark/>
          </w:tcPr>
          <w:p w14:paraId="62FC6557" w14:textId="7A173560" w:rsidR="007E30FB" w:rsidRPr="00E66BCB" w:rsidRDefault="007E30FB" w:rsidP="007676F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E66BCB">
              <w:rPr>
                <w:rFonts w:ascii="Times New Roman" w:eastAsia="Times New Roman" w:hAnsi="Times New Roman" w:cs="Times New Roman"/>
                <w:color w:val="000000"/>
              </w:rPr>
              <w:t> </w:t>
            </w:r>
            <w:r w:rsidR="00CB53C4">
              <w:rPr>
                <w:rFonts w:ascii="Times New Roman" w:eastAsia="Times New Roman" w:hAnsi="Times New Roman" w:cs="Times New Roman"/>
                <w:color w:val="000000"/>
              </w:rPr>
              <w:t>81.9</w:t>
            </w:r>
            <w:r>
              <w:rPr>
                <w:rFonts w:ascii="Times New Roman" w:eastAsia="Times New Roman" w:hAnsi="Times New Roman" w:cs="Times New Roman"/>
                <w:color w:val="000000"/>
              </w:rPr>
              <w:t>%</w:t>
            </w:r>
          </w:p>
        </w:tc>
      </w:tr>
    </w:tbl>
    <w:p w14:paraId="7F779810" w14:textId="6E2ACE74" w:rsidR="00BF2EC7" w:rsidRPr="00715F90" w:rsidRDefault="00C16F3D" w:rsidP="00CE1A9F">
      <w:pPr>
        <w:spacing w:before="120" w:after="60" w:line="276" w:lineRule="auto"/>
        <w:ind w:firstLine="284"/>
        <w:jc w:val="both"/>
        <w:rPr>
          <w:rFonts w:ascii="Times New Roman" w:hAnsi="Times New Roman" w:cs="Times New Roman"/>
        </w:rPr>
      </w:pPr>
      <w:r>
        <w:rPr>
          <w:rFonts w:ascii="Times New Roman" w:hAnsi="Times New Roman" w:cs="Times New Roman"/>
        </w:rPr>
        <w:t xml:space="preserve">Dari Tabel 9 diatas dapat dilihat bahwa model </w:t>
      </w:r>
      <w:r w:rsidR="00986C50">
        <w:rPr>
          <w:rFonts w:ascii="Times New Roman" w:hAnsi="Times New Roman" w:cs="Times New Roman"/>
        </w:rPr>
        <w:t xml:space="preserve">pertama sampai model ketiga </w:t>
      </w:r>
      <w:r>
        <w:rPr>
          <w:rFonts w:ascii="Times New Roman" w:hAnsi="Times New Roman" w:cs="Times New Roman"/>
        </w:rPr>
        <w:t xml:space="preserve">memiliki </w:t>
      </w:r>
      <w:r w:rsidR="00243B08" w:rsidRPr="00D61F5A">
        <w:rPr>
          <w:rFonts w:ascii="Times New Roman" w:hAnsi="Times New Roman" w:cs="Times New Roman"/>
          <w:i/>
        </w:rPr>
        <w:t>R</w:t>
      </w:r>
      <w:r w:rsidR="00243B08" w:rsidRPr="00D61F5A">
        <w:rPr>
          <w:rFonts w:ascii="Times New Roman" w:hAnsi="Times New Roman" w:cs="Times New Roman"/>
          <w:i/>
          <w:vertAlign w:val="superscript"/>
        </w:rPr>
        <w:t>2</w:t>
      </w:r>
      <w:r w:rsidR="00243B08" w:rsidRPr="00D61F5A">
        <w:rPr>
          <w:rFonts w:ascii="Times New Roman" w:hAnsi="Times New Roman" w:cs="Times New Roman"/>
          <w:i/>
        </w:rPr>
        <w:t>Sq</w:t>
      </w:r>
      <w:r>
        <w:rPr>
          <w:rFonts w:ascii="Times New Roman" w:hAnsi="Times New Roman" w:cs="Times New Roman"/>
        </w:rPr>
        <w:t xml:space="preserve"> yang sama yaitu sebesar</w:t>
      </w:r>
      <w:r w:rsidR="00986C50">
        <w:rPr>
          <w:rFonts w:ascii="Times New Roman" w:hAnsi="Times New Roman" w:cs="Times New Roman"/>
        </w:rPr>
        <w:t xml:space="preserve"> 82</w:t>
      </w:r>
      <w:r>
        <w:rPr>
          <w:rFonts w:ascii="Times New Roman" w:hAnsi="Times New Roman" w:cs="Times New Roman"/>
        </w:rPr>
        <w:t xml:space="preserve"> %</w:t>
      </w:r>
      <w:r w:rsidR="00986C50">
        <w:rPr>
          <w:rFonts w:ascii="Times New Roman" w:hAnsi="Times New Roman" w:cs="Times New Roman"/>
        </w:rPr>
        <w:t xml:space="preserve"> , sedangkan model keempat memiliki </w:t>
      </w:r>
      <w:r w:rsidR="00986C50" w:rsidRPr="00D61F5A">
        <w:rPr>
          <w:rFonts w:ascii="Times New Roman" w:hAnsi="Times New Roman" w:cs="Times New Roman"/>
          <w:i/>
        </w:rPr>
        <w:t>R</w:t>
      </w:r>
      <w:r w:rsidR="00986C50" w:rsidRPr="00D61F5A">
        <w:rPr>
          <w:rFonts w:ascii="Times New Roman" w:hAnsi="Times New Roman" w:cs="Times New Roman"/>
          <w:i/>
          <w:vertAlign w:val="superscript"/>
        </w:rPr>
        <w:t>2</w:t>
      </w:r>
      <w:r w:rsidR="00986C50" w:rsidRPr="00D61F5A">
        <w:rPr>
          <w:rFonts w:ascii="Times New Roman" w:hAnsi="Times New Roman" w:cs="Times New Roman"/>
          <w:i/>
        </w:rPr>
        <w:t>Sq</w:t>
      </w:r>
      <w:r w:rsidR="00986C50">
        <w:rPr>
          <w:rFonts w:ascii="Times New Roman" w:hAnsi="Times New Roman" w:cs="Times New Roman"/>
          <w:i/>
        </w:rPr>
        <w:t xml:space="preserve"> </w:t>
      </w:r>
      <w:r w:rsidR="00986C50">
        <w:rPr>
          <w:rFonts w:ascii="Times New Roman" w:hAnsi="Times New Roman" w:cs="Times New Roman"/>
        </w:rPr>
        <w:t xml:space="preserve">sebesar 81.9%. Selisih antara model keempat dain maodel yang lain tidak signifikan yaitu hanya sebesar 0.1%, </w:t>
      </w:r>
      <w:r>
        <w:rPr>
          <w:rFonts w:ascii="Times New Roman" w:hAnsi="Times New Roman" w:cs="Times New Roman"/>
        </w:rPr>
        <w:t xml:space="preserve"> </w:t>
      </w:r>
      <w:r w:rsidR="00A8700F">
        <w:rPr>
          <w:rFonts w:ascii="Times New Roman" w:hAnsi="Times New Roman" w:cs="Times New Roman"/>
        </w:rPr>
        <w:t xml:space="preserve">artinya </w:t>
      </w:r>
      <w:r>
        <w:rPr>
          <w:rFonts w:ascii="Times New Roman" w:hAnsi="Times New Roman" w:cs="Times New Roman"/>
        </w:rPr>
        <w:t xml:space="preserve">adanya penambahan </w:t>
      </w:r>
      <w:r w:rsidR="00A74CF5">
        <w:rPr>
          <w:rFonts w:ascii="Times New Roman" w:hAnsi="Times New Roman" w:cs="Times New Roman"/>
        </w:rPr>
        <w:t xml:space="preserve">variabel </w:t>
      </w:r>
      <w:r w:rsidR="00A74CF5" w:rsidRPr="00C751E9">
        <w:rPr>
          <w:rFonts w:ascii="Times New Roman" w:hAnsi="Times New Roman" w:cs="Times New Roman"/>
          <w:i/>
        </w:rPr>
        <w:t>dummy</w:t>
      </w:r>
      <w:r w:rsidR="00A74CF5">
        <w:rPr>
          <w:rFonts w:ascii="Times New Roman" w:hAnsi="Times New Roman" w:cs="Times New Roman"/>
        </w:rPr>
        <w:t xml:space="preserve"> ternyata tidak berpengaruh terhadap model. </w:t>
      </w:r>
      <w:r w:rsidR="003B2BF9">
        <w:rPr>
          <w:rFonts w:ascii="Times New Roman" w:hAnsi="Times New Roman" w:cs="Times New Roman"/>
        </w:rPr>
        <w:t xml:space="preserve">Sehingga model yang didapatkan untuk </w:t>
      </w:r>
      <w:r w:rsidR="003B2BF9" w:rsidRPr="004C6D6E">
        <w:rPr>
          <w:rFonts w:ascii="Times New Roman" w:hAnsi="Times New Roman" w:cs="Times New Roman"/>
        </w:rPr>
        <w:t>mobil</w:t>
      </w:r>
      <w:r w:rsidR="00DE6FAA">
        <w:rPr>
          <w:rFonts w:ascii="Times New Roman" w:hAnsi="Times New Roman" w:cs="Times New Roman"/>
        </w:rPr>
        <w:t xml:space="preserve"> </w:t>
      </w:r>
      <w:r w:rsidR="003B2BF9" w:rsidRPr="004C6D6E">
        <w:rPr>
          <w:rFonts w:ascii="Times New Roman" w:hAnsi="Times New Roman" w:cs="Times New Roman"/>
        </w:rPr>
        <w:t xml:space="preserve">merk Pajero yaitu </w:t>
      </w:r>
      <w:r w:rsidR="004C6D6E" w:rsidRPr="004C6D6E">
        <w:rPr>
          <w:position w:val="-10"/>
        </w:rPr>
        <w:object w:dxaOrig="2900" w:dyaOrig="380" w14:anchorId="41829678">
          <v:shape id="_x0000_i1036" type="#_x0000_t75" style="width:139.3pt;height:18.85pt" o:ole="">
            <v:imagedata r:id="rId8" o:title=""/>
          </v:shape>
          <o:OLEObject Type="Embed" ProgID="Equation.DSMT4" ShapeID="_x0000_i1036" DrawAspect="Content" ObjectID="_1614696979" r:id="rId32"/>
        </w:object>
      </w:r>
    </w:p>
    <w:p w14:paraId="30CAF762" w14:textId="41E168A0" w:rsidR="004D354F" w:rsidRDefault="004D354F" w:rsidP="007676FB">
      <w:pPr>
        <w:spacing w:before="60" w:after="0" w:line="276" w:lineRule="auto"/>
        <w:ind w:firstLine="284"/>
        <w:jc w:val="both"/>
        <w:rPr>
          <w:rFonts w:ascii="Times New Roman" w:hAnsi="Times New Roman" w:cs="Times New Roman"/>
          <w:b/>
        </w:rPr>
      </w:pPr>
      <w:r w:rsidRPr="004D354F">
        <w:rPr>
          <w:rFonts w:ascii="Times New Roman" w:hAnsi="Times New Roman" w:cs="Times New Roman"/>
          <w:b/>
        </w:rPr>
        <w:t>4 Kesimpulan dan Saran</w:t>
      </w:r>
    </w:p>
    <w:p w14:paraId="081C61A8" w14:textId="0506579E" w:rsidR="00E64E1E" w:rsidRDefault="00E64E1E" w:rsidP="007676FB">
      <w:pPr>
        <w:spacing w:before="60" w:after="0" w:line="276" w:lineRule="auto"/>
        <w:ind w:firstLine="426"/>
        <w:jc w:val="both"/>
        <w:rPr>
          <w:rFonts w:ascii="Times New Roman" w:hAnsi="Times New Roman" w:cs="Times New Roman"/>
          <w:b/>
        </w:rPr>
      </w:pPr>
      <w:r>
        <w:rPr>
          <w:rFonts w:ascii="Times New Roman" w:hAnsi="Times New Roman" w:cs="Times New Roman"/>
          <w:b/>
        </w:rPr>
        <w:t>Kesimpulan</w:t>
      </w:r>
    </w:p>
    <w:p w14:paraId="5F5BF55B" w14:textId="4B26819E" w:rsidR="00562D89" w:rsidRDefault="002E6AA1" w:rsidP="007676FB">
      <w:pPr>
        <w:pStyle w:val="ListParagraph"/>
        <w:numPr>
          <w:ilvl w:val="0"/>
          <w:numId w:val="3"/>
        </w:numPr>
        <w:spacing w:before="60" w:line="276" w:lineRule="auto"/>
        <w:jc w:val="both"/>
        <w:rPr>
          <w:rFonts w:ascii="Times New Roman" w:hAnsi="Times New Roman" w:cs="Times New Roman"/>
        </w:rPr>
      </w:pPr>
      <w:r>
        <w:rPr>
          <w:rFonts w:ascii="Times New Roman" w:hAnsi="Times New Roman" w:cs="Times New Roman"/>
        </w:rPr>
        <w:t xml:space="preserve">Pada merk Fortuner, rata-rata harga jual mobil warna putih lebih tinggi dibandingkan mobil warna hitam. Sedangkan pada merk Pajero, </w:t>
      </w:r>
      <w:r w:rsidR="003B5693">
        <w:rPr>
          <w:rFonts w:ascii="Times New Roman" w:hAnsi="Times New Roman" w:cs="Times New Roman"/>
        </w:rPr>
        <w:t xml:space="preserve">rata-rata harga jual mobil warna hitam lebih tinggi dibandingkan mobil warna putih. </w:t>
      </w:r>
      <w:r w:rsidR="00495478">
        <w:rPr>
          <w:rFonts w:ascii="Times New Roman" w:hAnsi="Times New Roman" w:cs="Times New Roman"/>
        </w:rPr>
        <w:t xml:space="preserve">Secara keseluruhan, harga jual mobil Fortner lebih sesuai dengan harga pasaran dibandingkan dengan harga jual mobil </w:t>
      </w:r>
      <w:r w:rsidR="00E01AD3">
        <w:rPr>
          <w:rFonts w:ascii="Times New Roman" w:hAnsi="Times New Roman" w:cs="Times New Roman"/>
        </w:rPr>
        <w:t>Pajero</w:t>
      </w:r>
      <w:r w:rsidR="00495478">
        <w:rPr>
          <w:rFonts w:ascii="Times New Roman" w:hAnsi="Times New Roman" w:cs="Times New Roman"/>
        </w:rPr>
        <w:t>.</w:t>
      </w:r>
      <w:r w:rsidR="00031A0E">
        <w:rPr>
          <w:rFonts w:ascii="Times New Roman" w:hAnsi="Times New Roman" w:cs="Times New Roman"/>
        </w:rPr>
        <w:t xml:space="preserve"> </w:t>
      </w:r>
      <w:r w:rsidR="008C020A">
        <w:rPr>
          <w:rFonts w:ascii="Times New Roman" w:hAnsi="Times New Roman" w:cs="Times New Roman"/>
        </w:rPr>
        <w:t xml:space="preserve">Dari sisi </w:t>
      </w:r>
      <w:r w:rsidR="008C020A" w:rsidRPr="008C020A">
        <w:rPr>
          <w:rFonts w:ascii="Times New Roman" w:hAnsi="Times New Roman" w:cs="Times New Roman"/>
          <w:i/>
        </w:rPr>
        <w:t>life time</w:t>
      </w:r>
      <w:r w:rsidR="008C020A">
        <w:rPr>
          <w:rFonts w:ascii="Times New Roman" w:hAnsi="Times New Roman" w:cs="Times New Roman"/>
        </w:rPr>
        <w:t xml:space="preserve">, rata-rata mobil dengan merk Fortuner dijual dengan sesudah digunakan lebih lama dibandingkan dengan mobil merk Pajero.  </w:t>
      </w:r>
      <w:r w:rsidR="00A05DFE">
        <w:rPr>
          <w:rFonts w:ascii="Times New Roman" w:hAnsi="Times New Roman" w:cs="Times New Roman"/>
        </w:rPr>
        <w:t>Secara visual h</w:t>
      </w:r>
      <w:r w:rsidR="00290238">
        <w:rPr>
          <w:rFonts w:ascii="Times New Roman" w:hAnsi="Times New Roman" w:cs="Times New Roman"/>
        </w:rPr>
        <w:t xml:space="preserve">ubungan antara variabel harga dengan wariabel </w:t>
      </w:r>
      <w:r w:rsidR="00290238" w:rsidRPr="00290238">
        <w:rPr>
          <w:rFonts w:ascii="Times New Roman" w:hAnsi="Times New Roman" w:cs="Times New Roman"/>
          <w:i/>
        </w:rPr>
        <w:t>life time</w:t>
      </w:r>
      <w:r w:rsidR="00290238">
        <w:rPr>
          <w:rFonts w:ascii="Times New Roman" w:hAnsi="Times New Roman" w:cs="Times New Roman"/>
        </w:rPr>
        <w:t xml:space="preserve"> dan jarak tempuh kedua merk mobil menunjukan pola hubungan yang non linier.  </w:t>
      </w:r>
    </w:p>
    <w:p w14:paraId="47C1D726" w14:textId="6973EB85" w:rsidR="00E64E1E" w:rsidRDefault="000A1FA0" w:rsidP="007676FB">
      <w:pPr>
        <w:pStyle w:val="ListParagraph"/>
        <w:numPr>
          <w:ilvl w:val="0"/>
          <w:numId w:val="3"/>
        </w:numPr>
        <w:spacing w:before="60" w:line="276" w:lineRule="auto"/>
        <w:jc w:val="both"/>
        <w:rPr>
          <w:rFonts w:ascii="Times New Roman" w:hAnsi="Times New Roman" w:cs="Times New Roman"/>
        </w:rPr>
      </w:pPr>
      <w:r>
        <w:rPr>
          <w:rFonts w:ascii="Times New Roman" w:hAnsi="Times New Roman" w:cs="Times New Roman"/>
        </w:rPr>
        <w:t xml:space="preserve">Berdasarkan hasil pengujian yang dilakukan, </w:t>
      </w:r>
      <w:r w:rsidR="000F3AEB">
        <w:rPr>
          <w:rFonts w:ascii="Times New Roman" w:hAnsi="Times New Roman" w:cs="Times New Roman"/>
        </w:rPr>
        <w:t xml:space="preserve">variabel harga dengan </w:t>
      </w:r>
      <w:r w:rsidR="000F3AEB" w:rsidRPr="006701D9">
        <w:rPr>
          <w:rFonts w:ascii="Times New Roman" w:hAnsi="Times New Roman" w:cs="Times New Roman"/>
          <w:i/>
        </w:rPr>
        <w:t>life time</w:t>
      </w:r>
      <w:r w:rsidR="000F3AEB">
        <w:rPr>
          <w:rFonts w:ascii="Times New Roman" w:hAnsi="Times New Roman" w:cs="Times New Roman"/>
        </w:rPr>
        <w:t xml:space="preserve"> dan jarak tempuh kedua merk mobil memiliki hubungan yang non linier. </w:t>
      </w:r>
    </w:p>
    <w:p w14:paraId="1F1F2B81" w14:textId="0851C71C" w:rsidR="007F68D6" w:rsidRPr="008023B8" w:rsidRDefault="0020439F" w:rsidP="007676FB">
      <w:pPr>
        <w:pStyle w:val="ListParagraph"/>
        <w:numPr>
          <w:ilvl w:val="0"/>
          <w:numId w:val="3"/>
        </w:numPr>
        <w:spacing w:before="60" w:after="0" w:line="276" w:lineRule="auto"/>
        <w:jc w:val="both"/>
        <w:rPr>
          <w:rFonts w:ascii="Times New Roman" w:hAnsi="Times New Roman" w:cs="Times New Roman"/>
        </w:rPr>
      </w:pPr>
      <w:r>
        <w:rPr>
          <w:rFonts w:ascii="Times New Roman" w:hAnsi="Times New Roman" w:cs="Times New Roman"/>
        </w:rPr>
        <w:t xml:space="preserve">Dari hasil analisis yang telah dilakukan, didapatkan model non linier untuk mobil merk Fortuner </w:t>
      </w:r>
      <w:r w:rsidRPr="008023B8">
        <w:rPr>
          <w:rFonts w:ascii="Times New Roman" w:hAnsi="Times New Roman" w:cs="Times New Roman"/>
        </w:rPr>
        <w:t xml:space="preserve">yaitu </w:t>
      </w:r>
      <w:r w:rsidR="008023B8" w:rsidRPr="008023B8">
        <w:rPr>
          <w:position w:val="-10"/>
        </w:rPr>
        <w:object w:dxaOrig="2260" w:dyaOrig="380" w14:anchorId="2026B746">
          <v:shape id="_x0000_i1037" type="#_x0000_t75" style="width:113.05pt;height:19.5pt" o:ole="">
            <v:imagedata r:id="rId6" o:title=""/>
          </v:shape>
          <o:OLEObject Type="Embed" ProgID="Equation.DSMT4" ShapeID="_x0000_i1037" DrawAspect="Content" ObjectID="_1614696980" r:id="rId33"/>
        </w:object>
      </w:r>
      <w:r w:rsidRPr="008023B8">
        <w:rPr>
          <w:rFonts w:ascii="Times New Roman" w:hAnsi="Times New Roman" w:cs="Times New Roman"/>
        </w:rPr>
        <w:t>sedangkan model untuk mobil merk Pajero yaitu</w:t>
      </w:r>
      <w:r w:rsidR="003553EF" w:rsidRPr="008023B8">
        <w:rPr>
          <w:rFonts w:ascii="Times New Roman" w:hAnsi="Times New Roman" w:cs="Times New Roman"/>
        </w:rPr>
        <w:t xml:space="preserve"> </w:t>
      </w:r>
      <w:r w:rsidR="003553EF" w:rsidRPr="008023B8">
        <w:rPr>
          <w:position w:val="-10"/>
        </w:rPr>
        <w:object w:dxaOrig="2900" w:dyaOrig="380" w14:anchorId="29CFAFF3">
          <v:shape id="_x0000_i1038" type="#_x0000_t75" style="width:139.3pt;height:18.85pt" o:ole="">
            <v:imagedata r:id="rId8" o:title=""/>
          </v:shape>
          <o:OLEObject Type="Embed" ProgID="Equation.DSMT4" ShapeID="_x0000_i1038" DrawAspect="Content" ObjectID="_1614696981" r:id="rId34"/>
        </w:object>
      </w:r>
      <w:r w:rsidR="008E6DE2" w:rsidRPr="008023B8">
        <w:rPr>
          <w:rFonts w:ascii="Times New Roman" w:hAnsi="Times New Roman" w:cs="Times New Roman"/>
        </w:rPr>
        <w:t xml:space="preserve">. </w:t>
      </w:r>
    </w:p>
    <w:p w14:paraId="2036DBA6" w14:textId="40CD5C05" w:rsidR="00E64E1E" w:rsidRDefault="00E64E1E" w:rsidP="007676FB">
      <w:pPr>
        <w:spacing w:before="60" w:after="0" w:line="276" w:lineRule="auto"/>
        <w:ind w:firstLine="284"/>
        <w:jc w:val="both"/>
        <w:rPr>
          <w:rFonts w:ascii="Times New Roman" w:hAnsi="Times New Roman" w:cs="Times New Roman"/>
          <w:b/>
        </w:rPr>
      </w:pPr>
      <w:r w:rsidRPr="008023B8">
        <w:rPr>
          <w:rFonts w:ascii="Times New Roman" w:hAnsi="Times New Roman" w:cs="Times New Roman"/>
          <w:b/>
        </w:rPr>
        <w:t>Saran</w:t>
      </w:r>
      <w:r>
        <w:rPr>
          <w:rFonts w:ascii="Times New Roman" w:hAnsi="Times New Roman" w:cs="Times New Roman"/>
          <w:b/>
        </w:rPr>
        <w:t xml:space="preserve"> </w:t>
      </w:r>
    </w:p>
    <w:p w14:paraId="21500941" w14:textId="14B234F5" w:rsidR="007B7070" w:rsidRPr="007B7070" w:rsidRDefault="007B7070" w:rsidP="00690252">
      <w:pPr>
        <w:spacing w:before="60" w:after="60" w:line="276" w:lineRule="auto"/>
        <w:ind w:firstLine="284"/>
        <w:jc w:val="both"/>
        <w:rPr>
          <w:rFonts w:ascii="Times New Roman" w:hAnsi="Times New Roman" w:cs="Times New Roman"/>
        </w:rPr>
      </w:pPr>
      <w:r>
        <w:rPr>
          <w:rFonts w:ascii="Times New Roman" w:hAnsi="Times New Roman" w:cs="Times New Roman"/>
        </w:rPr>
        <w:t xml:space="preserve">Berdasarkan hasil analisis yang telah dilakukan, saran yang dapat diberikan </w:t>
      </w:r>
      <w:r w:rsidR="00E05D78">
        <w:rPr>
          <w:rFonts w:ascii="Times New Roman" w:hAnsi="Times New Roman" w:cs="Times New Roman"/>
        </w:rPr>
        <w:t xml:space="preserve">kepada pembeli </w:t>
      </w:r>
      <w:r w:rsidR="006B59DA">
        <w:rPr>
          <w:rFonts w:ascii="Times New Roman" w:hAnsi="Times New Roman" w:cs="Times New Roman"/>
        </w:rPr>
        <w:t xml:space="preserve">yaitu, sebelum membeli suatu barang, </w:t>
      </w:r>
      <w:r w:rsidR="00024B0C">
        <w:rPr>
          <w:rFonts w:ascii="Times New Roman" w:hAnsi="Times New Roman" w:cs="Times New Roman"/>
        </w:rPr>
        <w:t>harus diperhatikan terlebih dahulu apakah harga yang ditawarkan sudah sesuai dengan kondisi barang yang ditawarka atau tidak.</w:t>
      </w:r>
      <w:r w:rsidR="00466A4F">
        <w:rPr>
          <w:rFonts w:ascii="Times New Roman" w:hAnsi="Times New Roman" w:cs="Times New Roman"/>
        </w:rPr>
        <w:t xml:space="preserve"> S</w:t>
      </w:r>
      <w:r w:rsidR="006D6160">
        <w:rPr>
          <w:rFonts w:ascii="Times New Roman" w:hAnsi="Times New Roman" w:cs="Times New Roman"/>
        </w:rPr>
        <w:t>edangkan s</w:t>
      </w:r>
      <w:r w:rsidR="00466A4F">
        <w:rPr>
          <w:rFonts w:ascii="Times New Roman" w:hAnsi="Times New Roman" w:cs="Times New Roman"/>
        </w:rPr>
        <w:t xml:space="preserve">aran untuk penelitian selanjutnya yaitu, </w:t>
      </w:r>
      <w:r w:rsidR="006D6160">
        <w:rPr>
          <w:rFonts w:ascii="Times New Roman" w:hAnsi="Times New Roman" w:cs="Times New Roman"/>
        </w:rPr>
        <w:t xml:space="preserve">sebaiknya variabel yang digunakan </w:t>
      </w:r>
      <w:r w:rsidR="00272FA9">
        <w:rPr>
          <w:rFonts w:ascii="Times New Roman" w:hAnsi="Times New Roman" w:cs="Times New Roman"/>
        </w:rPr>
        <w:t xml:space="preserve">lebih banyak, misalnya ditambah kan variabel kategorik tentang kapasitas mesin, tipe bahan bakar, dan lain-lain. </w:t>
      </w:r>
    </w:p>
    <w:p w14:paraId="1852289E" w14:textId="77777777" w:rsidR="003F47BD" w:rsidRDefault="003F47BD" w:rsidP="007676FB">
      <w:pPr>
        <w:spacing w:after="0" w:line="276" w:lineRule="auto"/>
        <w:jc w:val="both"/>
        <w:rPr>
          <w:rFonts w:ascii="Times New Roman" w:hAnsi="Times New Roman" w:cs="Times New Roman"/>
          <w:b/>
          <w:i/>
        </w:rPr>
      </w:pPr>
      <w:r>
        <w:rPr>
          <w:rFonts w:ascii="Times New Roman" w:hAnsi="Times New Roman" w:cs="Times New Roman"/>
          <w:b/>
        </w:rPr>
        <w:t xml:space="preserve">     5</w:t>
      </w:r>
      <w:r>
        <w:rPr>
          <w:rFonts w:ascii="Times New Roman" w:hAnsi="Times New Roman" w:cs="Times New Roman"/>
          <w:b/>
          <w:i/>
        </w:rPr>
        <w:t xml:space="preserve"> Acknowledgement</w:t>
      </w:r>
    </w:p>
    <w:p w14:paraId="128D9D19" w14:textId="748148F0" w:rsidR="00775371" w:rsidRPr="002F5D0D" w:rsidRDefault="003F47BD" w:rsidP="002F5D0D">
      <w:pPr>
        <w:spacing w:after="60" w:line="276" w:lineRule="auto"/>
        <w:ind w:firstLine="284"/>
        <w:jc w:val="both"/>
        <w:rPr>
          <w:rFonts w:ascii="Times New Roman" w:hAnsi="Times New Roman" w:cs="Times New Roman"/>
        </w:rPr>
      </w:pPr>
      <w:r>
        <w:rPr>
          <w:rFonts w:ascii="Times New Roman" w:hAnsi="Times New Roman" w:cs="Times New Roman"/>
        </w:rPr>
        <w:t xml:space="preserve">Penelitian ini didukung oleh data yang diunduh dari web OLX. Penulis mengucapkan terima kasih kepada semua pihak terutama dosen pengampu mata kuliah Anlalisis Data maupun teman-teman seperjuangan untuk ilmu nya sehingga penelitian ini dapat berjalan dengan dengan baik dan lancar.  </w:t>
      </w:r>
    </w:p>
    <w:p w14:paraId="5CE6A79B" w14:textId="048F8FD5" w:rsidR="00B32D9D" w:rsidRPr="00887458" w:rsidRDefault="00B32D9D" w:rsidP="007676FB">
      <w:pPr>
        <w:spacing w:after="60" w:line="276" w:lineRule="auto"/>
        <w:ind w:firstLine="284"/>
        <w:jc w:val="both"/>
        <w:rPr>
          <w:rFonts w:ascii="Times New Roman" w:hAnsi="Times New Roman" w:cs="Times New Roman"/>
          <w:b/>
        </w:rPr>
      </w:pPr>
      <w:r w:rsidRPr="00887458">
        <w:rPr>
          <w:rFonts w:ascii="Times New Roman" w:hAnsi="Times New Roman" w:cs="Times New Roman"/>
          <w:b/>
        </w:rPr>
        <w:lastRenderedPageBreak/>
        <w:t>6 Daftar Pustaka</w:t>
      </w:r>
    </w:p>
    <w:sdt>
      <w:sdtPr>
        <w:rPr>
          <w:rFonts w:asciiTheme="minorHAnsi" w:hAnsiTheme="minorHAnsi"/>
          <w:sz w:val="22"/>
          <w:lang w:val="en-US"/>
        </w:rPr>
        <w:id w:val="111145805"/>
        <w:bibliography/>
      </w:sdtPr>
      <w:sdtEndPr/>
      <w:sdtContent>
        <w:p w14:paraId="3C13BC48" w14:textId="75FB1AA5" w:rsidR="001E39B7" w:rsidRDefault="001E39B7" w:rsidP="007676FB">
          <w:pPr>
            <w:pStyle w:val="Bibliography"/>
            <w:spacing w:line="276" w:lineRule="auto"/>
            <w:ind w:left="720" w:hanging="720"/>
            <w:rPr>
              <w:noProof/>
              <w:sz w:val="22"/>
            </w:rPr>
          </w:pPr>
          <w:r>
            <w:rPr>
              <w:sz w:val="22"/>
            </w:rPr>
            <w:fldChar w:fldCharType="begin"/>
          </w:r>
          <w:r>
            <w:rPr>
              <w:sz w:val="22"/>
            </w:rPr>
            <w:instrText xml:space="preserve"> BIBLIOGRAPHY </w:instrText>
          </w:r>
          <w:r>
            <w:rPr>
              <w:sz w:val="22"/>
            </w:rPr>
            <w:fldChar w:fldCharType="separate"/>
          </w:r>
          <w:r>
            <w:rPr>
              <w:noProof/>
              <w:sz w:val="22"/>
            </w:rPr>
            <w:t xml:space="preserve">Aszhari, Arief. 2017. </w:t>
          </w:r>
          <w:r>
            <w:rPr>
              <w:i/>
              <w:iCs/>
              <w:noProof/>
              <w:sz w:val="22"/>
            </w:rPr>
            <w:t>Bingung Pilih SUV atau MPV? Semua Punya Kelebihan dan Kekurangan.</w:t>
          </w:r>
          <w:r>
            <w:rPr>
              <w:noProof/>
              <w:sz w:val="22"/>
            </w:rPr>
            <w:t xml:space="preserve"> Juli 29. Accessed Maret </w:t>
          </w:r>
          <w:r w:rsidR="00713B1A">
            <w:rPr>
              <w:noProof/>
              <w:sz w:val="22"/>
              <w:lang w:val="en-US"/>
            </w:rPr>
            <w:t>3</w:t>
          </w:r>
          <w:r>
            <w:rPr>
              <w:noProof/>
              <w:sz w:val="22"/>
            </w:rPr>
            <w:t>, 2019. https://www.liputan6.com/otomotif/read/3039679/bingung-pilih-suv-atau-mpv-semua-punya-kelebihan-dan-kekurangan.</w:t>
          </w:r>
        </w:p>
        <w:p w14:paraId="1984A2E2" w14:textId="12153737" w:rsidR="00EC3BA9" w:rsidRPr="0032457F" w:rsidRDefault="00EC3BA9" w:rsidP="00EC3BA9">
          <w:pPr>
            <w:pStyle w:val="Bibliography"/>
            <w:spacing w:line="276" w:lineRule="auto"/>
            <w:ind w:left="720" w:hanging="720"/>
            <w:rPr>
              <w:noProof/>
              <w:sz w:val="22"/>
              <w:lang w:val="en-US"/>
            </w:rPr>
          </w:pPr>
          <w:r>
            <w:rPr>
              <w:noProof/>
              <w:sz w:val="22"/>
              <w:lang w:val="en-US"/>
            </w:rPr>
            <w:t>Badan Pusat Statistik</w:t>
          </w:r>
          <w:r>
            <w:rPr>
              <w:noProof/>
              <w:sz w:val="22"/>
            </w:rPr>
            <w:t>. 2017</w:t>
          </w:r>
          <w:r w:rsidR="00713B1A">
            <w:rPr>
              <w:noProof/>
              <w:sz w:val="22"/>
              <w:lang w:val="en-US"/>
            </w:rPr>
            <w:t xml:space="preserve">. </w:t>
          </w:r>
          <w:r w:rsidR="00713B1A" w:rsidRPr="00713B1A">
            <w:rPr>
              <w:i/>
              <w:noProof/>
              <w:sz w:val="22"/>
              <w:lang w:val="en-US"/>
            </w:rPr>
            <w:t>Jumlah Pengguna Kendaraan Bermotor Menurut Jenisnya</w:t>
          </w:r>
          <w:r w:rsidR="00713B1A">
            <w:rPr>
              <w:noProof/>
              <w:sz w:val="22"/>
              <w:lang w:val="en-US"/>
            </w:rPr>
            <w:t>.</w:t>
          </w:r>
          <w:r>
            <w:rPr>
              <w:noProof/>
              <w:sz w:val="22"/>
            </w:rPr>
            <w:t>Accessed Maret 19, 2019. https://www.</w:t>
          </w:r>
          <w:r w:rsidR="0032457F">
            <w:rPr>
              <w:noProof/>
              <w:sz w:val="22"/>
              <w:lang w:val="en-US"/>
            </w:rPr>
            <w:t>bps.go.id</w:t>
          </w:r>
        </w:p>
        <w:p w14:paraId="5C2AFAA2" w14:textId="1759C0D8" w:rsidR="001E39B7" w:rsidRDefault="001E39B7" w:rsidP="007676FB">
          <w:pPr>
            <w:pStyle w:val="Bibliography"/>
            <w:spacing w:line="276" w:lineRule="auto"/>
            <w:ind w:left="720" w:hanging="720"/>
            <w:rPr>
              <w:noProof/>
              <w:sz w:val="22"/>
            </w:rPr>
          </w:pPr>
          <w:r>
            <w:rPr>
              <w:noProof/>
              <w:sz w:val="22"/>
            </w:rPr>
            <w:t xml:space="preserve">Kuswaraharja, Dadan. 2017. </w:t>
          </w:r>
          <w:r>
            <w:rPr>
              <w:i/>
              <w:iCs/>
              <w:noProof/>
              <w:sz w:val="22"/>
            </w:rPr>
            <w:t>Minat Masyarakat pada Mobil Bekas Naik Signifikan.</w:t>
          </w:r>
          <w:r>
            <w:rPr>
              <w:noProof/>
              <w:sz w:val="22"/>
            </w:rPr>
            <w:t xml:space="preserve"> Januari 03. Accessed Maret </w:t>
          </w:r>
          <w:r w:rsidR="00713B1A">
            <w:rPr>
              <w:noProof/>
              <w:sz w:val="22"/>
              <w:lang w:val="en-US"/>
            </w:rPr>
            <w:t>3</w:t>
          </w:r>
          <w:r>
            <w:rPr>
              <w:noProof/>
              <w:sz w:val="22"/>
            </w:rPr>
            <w:t>, 2019. https://oto.detik.com/mobil/d-3386452/minat-masyarakat-pada-mobil-bekas-naik-signifikan.</w:t>
          </w:r>
        </w:p>
        <w:p w14:paraId="77DE08F1" w14:textId="7A91A780" w:rsidR="001E39B7" w:rsidRDefault="001E39B7" w:rsidP="007676FB">
          <w:pPr>
            <w:pStyle w:val="Bibliography"/>
            <w:spacing w:line="276" w:lineRule="auto"/>
            <w:ind w:left="720" w:hanging="720"/>
            <w:rPr>
              <w:noProof/>
              <w:sz w:val="22"/>
            </w:rPr>
          </w:pPr>
          <w:r>
            <w:rPr>
              <w:noProof/>
              <w:sz w:val="22"/>
            </w:rPr>
            <w:t xml:space="preserve">Subronto, Tutus. 2017. </w:t>
          </w:r>
          <w:r>
            <w:rPr>
              <w:i/>
              <w:iCs/>
              <w:noProof/>
              <w:sz w:val="22"/>
            </w:rPr>
            <w:t>Iklim Industri Otomotif di Asia: Preferensi Mobil Masyarakat di Indonesia 2014-2016.</w:t>
          </w:r>
          <w:r>
            <w:rPr>
              <w:noProof/>
              <w:sz w:val="22"/>
            </w:rPr>
            <w:t xml:space="preserve"> Accessed Maret </w:t>
          </w:r>
          <w:r w:rsidR="00713B1A">
            <w:rPr>
              <w:noProof/>
              <w:sz w:val="22"/>
              <w:lang w:val="en-US"/>
            </w:rPr>
            <w:t>3</w:t>
          </w:r>
          <w:r>
            <w:rPr>
              <w:noProof/>
              <w:sz w:val="22"/>
            </w:rPr>
            <w:t>, 2019. https://www.carmudi.co.id/journal/preferensi-mobil-masyarakat-indonesia-carmudi/amp/.</w:t>
          </w:r>
        </w:p>
        <w:p w14:paraId="1C09FB91" w14:textId="77777777" w:rsidR="001E39B7" w:rsidRDefault="001E39B7" w:rsidP="007676FB">
          <w:pPr>
            <w:spacing w:line="276" w:lineRule="auto"/>
            <w:rPr>
              <w:sz w:val="24"/>
            </w:rPr>
          </w:pPr>
          <w:r>
            <w:rPr>
              <w:b/>
              <w:bCs/>
              <w:noProof/>
            </w:rPr>
            <w:fldChar w:fldCharType="end"/>
          </w:r>
        </w:p>
      </w:sdtContent>
    </w:sdt>
    <w:p w14:paraId="17103B87" w14:textId="3A80215B" w:rsidR="00AB0D6D" w:rsidRPr="00887458" w:rsidRDefault="00AB0D6D" w:rsidP="007676FB">
      <w:pPr>
        <w:spacing w:line="276" w:lineRule="auto"/>
        <w:rPr>
          <w:rFonts w:ascii="Times New Roman" w:hAnsi="Times New Roman" w:cs="Times New Roman"/>
          <w:b/>
        </w:rPr>
      </w:pPr>
    </w:p>
    <w:sectPr w:rsidR="00AB0D6D" w:rsidRPr="00887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E2E0D"/>
    <w:multiLevelType w:val="hybridMultilevel"/>
    <w:tmpl w:val="F2787384"/>
    <w:lvl w:ilvl="0" w:tplc="1DD03E2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5CCA6A03"/>
    <w:multiLevelType w:val="hybridMultilevel"/>
    <w:tmpl w:val="DACA0F4C"/>
    <w:lvl w:ilvl="0" w:tplc="AF3616E6">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2" w15:restartNumberingAfterBreak="0">
    <w:nsid w:val="77664BA1"/>
    <w:multiLevelType w:val="hybridMultilevel"/>
    <w:tmpl w:val="D556C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563"/>
    <w:rsid w:val="000044AD"/>
    <w:rsid w:val="00013B7E"/>
    <w:rsid w:val="000174A0"/>
    <w:rsid w:val="00022F61"/>
    <w:rsid w:val="0002419D"/>
    <w:rsid w:val="00024B0C"/>
    <w:rsid w:val="00031A0E"/>
    <w:rsid w:val="00033C29"/>
    <w:rsid w:val="00036A4B"/>
    <w:rsid w:val="00080059"/>
    <w:rsid w:val="00081906"/>
    <w:rsid w:val="00087782"/>
    <w:rsid w:val="00093CE5"/>
    <w:rsid w:val="00095F6C"/>
    <w:rsid w:val="00096B7A"/>
    <w:rsid w:val="000A1FA0"/>
    <w:rsid w:val="000D12C2"/>
    <w:rsid w:val="000E1A60"/>
    <w:rsid w:val="000E235B"/>
    <w:rsid w:val="000E2478"/>
    <w:rsid w:val="000E3FFC"/>
    <w:rsid w:val="000F3AEB"/>
    <w:rsid w:val="00113B07"/>
    <w:rsid w:val="00141355"/>
    <w:rsid w:val="00150F17"/>
    <w:rsid w:val="00152D82"/>
    <w:rsid w:val="00154855"/>
    <w:rsid w:val="00155DCD"/>
    <w:rsid w:val="00166FF9"/>
    <w:rsid w:val="00171546"/>
    <w:rsid w:val="00181FEF"/>
    <w:rsid w:val="0018333F"/>
    <w:rsid w:val="0019454B"/>
    <w:rsid w:val="001A1E56"/>
    <w:rsid w:val="001B4EB5"/>
    <w:rsid w:val="001B62B7"/>
    <w:rsid w:val="001C7CAB"/>
    <w:rsid w:val="001D2D26"/>
    <w:rsid w:val="001D5EA2"/>
    <w:rsid w:val="001E39B7"/>
    <w:rsid w:val="001E3B2C"/>
    <w:rsid w:val="001F03B8"/>
    <w:rsid w:val="001F715A"/>
    <w:rsid w:val="00200FF4"/>
    <w:rsid w:val="00202F00"/>
    <w:rsid w:val="0020439F"/>
    <w:rsid w:val="00232F39"/>
    <w:rsid w:val="00235C2A"/>
    <w:rsid w:val="00235FB7"/>
    <w:rsid w:val="00243B08"/>
    <w:rsid w:val="002468B0"/>
    <w:rsid w:val="00247693"/>
    <w:rsid w:val="00247814"/>
    <w:rsid w:val="00253791"/>
    <w:rsid w:val="00253D7A"/>
    <w:rsid w:val="00264A0B"/>
    <w:rsid w:val="00272FA9"/>
    <w:rsid w:val="0027751D"/>
    <w:rsid w:val="00290238"/>
    <w:rsid w:val="00294A03"/>
    <w:rsid w:val="002A195F"/>
    <w:rsid w:val="002A7A21"/>
    <w:rsid w:val="002B0563"/>
    <w:rsid w:val="002B3646"/>
    <w:rsid w:val="002B6519"/>
    <w:rsid w:val="002D25E4"/>
    <w:rsid w:val="002D3A19"/>
    <w:rsid w:val="002D7284"/>
    <w:rsid w:val="002E6AA1"/>
    <w:rsid w:val="002E7703"/>
    <w:rsid w:val="002E7D63"/>
    <w:rsid w:val="002F2071"/>
    <w:rsid w:val="002F5D0D"/>
    <w:rsid w:val="003103C8"/>
    <w:rsid w:val="00314A5D"/>
    <w:rsid w:val="00314F90"/>
    <w:rsid w:val="00322FB9"/>
    <w:rsid w:val="00323866"/>
    <w:rsid w:val="0032457F"/>
    <w:rsid w:val="00326490"/>
    <w:rsid w:val="00330681"/>
    <w:rsid w:val="00331999"/>
    <w:rsid w:val="00345275"/>
    <w:rsid w:val="003477D7"/>
    <w:rsid w:val="003477E1"/>
    <w:rsid w:val="003478A4"/>
    <w:rsid w:val="0035452E"/>
    <w:rsid w:val="003553EF"/>
    <w:rsid w:val="003705D4"/>
    <w:rsid w:val="003771AB"/>
    <w:rsid w:val="003845C3"/>
    <w:rsid w:val="003959DA"/>
    <w:rsid w:val="003A52B7"/>
    <w:rsid w:val="003A7D1C"/>
    <w:rsid w:val="003B2BF9"/>
    <w:rsid w:val="003B366D"/>
    <w:rsid w:val="003B3F6F"/>
    <w:rsid w:val="003B3FAC"/>
    <w:rsid w:val="003B5693"/>
    <w:rsid w:val="003C659A"/>
    <w:rsid w:val="003D3308"/>
    <w:rsid w:val="003D37C6"/>
    <w:rsid w:val="003E0C49"/>
    <w:rsid w:val="003E0CB5"/>
    <w:rsid w:val="003E3466"/>
    <w:rsid w:val="003E4531"/>
    <w:rsid w:val="003E4A30"/>
    <w:rsid w:val="003F47BD"/>
    <w:rsid w:val="003F4F70"/>
    <w:rsid w:val="00406999"/>
    <w:rsid w:val="004138E6"/>
    <w:rsid w:val="00426516"/>
    <w:rsid w:val="00432F8E"/>
    <w:rsid w:val="00436BB8"/>
    <w:rsid w:val="00441A12"/>
    <w:rsid w:val="00442786"/>
    <w:rsid w:val="00445F2A"/>
    <w:rsid w:val="00450643"/>
    <w:rsid w:val="00466A4F"/>
    <w:rsid w:val="004710B9"/>
    <w:rsid w:val="00477733"/>
    <w:rsid w:val="004806F6"/>
    <w:rsid w:val="00480E7B"/>
    <w:rsid w:val="00481641"/>
    <w:rsid w:val="00481DE9"/>
    <w:rsid w:val="00484DA6"/>
    <w:rsid w:val="00495478"/>
    <w:rsid w:val="004A65AA"/>
    <w:rsid w:val="004C5700"/>
    <w:rsid w:val="004C6D6E"/>
    <w:rsid w:val="004D1311"/>
    <w:rsid w:val="004D257B"/>
    <w:rsid w:val="004D354F"/>
    <w:rsid w:val="00506F20"/>
    <w:rsid w:val="00514E9E"/>
    <w:rsid w:val="005154BC"/>
    <w:rsid w:val="00517372"/>
    <w:rsid w:val="00531250"/>
    <w:rsid w:val="00536DD0"/>
    <w:rsid w:val="0054235A"/>
    <w:rsid w:val="00545AFC"/>
    <w:rsid w:val="005500BD"/>
    <w:rsid w:val="005575BF"/>
    <w:rsid w:val="00561FB8"/>
    <w:rsid w:val="00562D89"/>
    <w:rsid w:val="00563202"/>
    <w:rsid w:val="005632EE"/>
    <w:rsid w:val="00566CB4"/>
    <w:rsid w:val="00570B45"/>
    <w:rsid w:val="00591706"/>
    <w:rsid w:val="005964C4"/>
    <w:rsid w:val="005C3A64"/>
    <w:rsid w:val="005D37A1"/>
    <w:rsid w:val="005D396C"/>
    <w:rsid w:val="005D4FA3"/>
    <w:rsid w:val="005E5B3C"/>
    <w:rsid w:val="005E6EB4"/>
    <w:rsid w:val="005F04C1"/>
    <w:rsid w:val="005F7718"/>
    <w:rsid w:val="006051C9"/>
    <w:rsid w:val="00607438"/>
    <w:rsid w:val="006076C1"/>
    <w:rsid w:val="00613347"/>
    <w:rsid w:val="00622362"/>
    <w:rsid w:val="00627925"/>
    <w:rsid w:val="0063030C"/>
    <w:rsid w:val="006348DC"/>
    <w:rsid w:val="00636023"/>
    <w:rsid w:val="006443A2"/>
    <w:rsid w:val="006472AE"/>
    <w:rsid w:val="00653F7C"/>
    <w:rsid w:val="00665F7E"/>
    <w:rsid w:val="006701D9"/>
    <w:rsid w:val="006704CE"/>
    <w:rsid w:val="00673EB9"/>
    <w:rsid w:val="00677AD9"/>
    <w:rsid w:val="00686125"/>
    <w:rsid w:val="00687D26"/>
    <w:rsid w:val="00690252"/>
    <w:rsid w:val="00691923"/>
    <w:rsid w:val="00696931"/>
    <w:rsid w:val="006A1947"/>
    <w:rsid w:val="006B2BFB"/>
    <w:rsid w:val="006B5720"/>
    <w:rsid w:val="006B59DA"/>
    <w:rsid w:val="006C24A4"/>
    <w:rsid w:val="006C4A3D"/>
    <w:rsid w:val="006C6105"/>
    <w:rsid w:val="006D6160"/>
    <w:rsid w:val="006E4FB4"/>
    <w:rsid w:val="00713B1A"/>
    <w:rsid w:val="00715F90"/>
    <w:rsid w:val="00716C88"/>
    <w:rsid w:val="00730921"/>
    <w:rsid w:val="00734E69"/>
    <w:rsid w:val="00745398"/>
    <w:rsid w:val="00755DEC"/>
    <w:rsid w:val="00761994"/>
    <w:rsid w:val="00764A17"/>
    <w:rsid w:val="007665FC"/>
    <w:rsid w:val="007676FB"/>
    <w:rsid w:val="00775371"/>
    <w:rsid w:val="00782538"/>
    <w:rsid w:val="00793DCA"/>
    <w:rsid w:val="00793DCB"/>
    <w:rsid w:val="007B2872"/>
    <w:rsid w:val="007B3B34"/>
    <w:rsid w:val="007B7070"/>
    <w:rsid w:val="007C3C3E"/>
    <w:rsid w:val="007C780C"/>
    <w:rsid w:val="007D1114"/>
    <w:rsid w:val="007D713F"/>
    <w:rsid w:val="007E30FB"/>
    <w:rsid w:val="007E4EDB"/>
    <w:rsid w:val="007E5058"/>
    <w:rsid w:val="007E54EF"/>
    <w:rsid w:val="007F53A5"/>
    <w:rsid w:val="007F68D6"/>
    <w:rsid w:val="008023B8"/>
    <w:rsid w:val="00805E3C"/>
    <w:rsid w:val="008077A2"/>
    <w:rsid w:val="0081249A"/>
    <w:rsid w:val="00814A7A"/>
    <w:rsid w:val="0082090A"/>
    <w:rsid w:val="00820C0D"/>
    <w:rsid w:val="0082116A"/>
    <w:rsid w:val="00826954"/>
    <w:rsid w:val="008314CF"/>
    <w:rsid w:val="0084458C"/>
    <w:rsid w:val="00846957"/>
    <w:rsid w:val="00854A45"/>
    <w:rsid w:val="00865199"/>
    <w:rsid w:val="00872D9D"/>
    <w:rsid w:val="00877CF4"/>
    <w:rsid w:val="00887458"/>
    <w:rsid w:val="008A7E81"/>
    <w:rsid w:val="008B4724"/>
    <w:rsid w:val="008C020A"/>
    <w:rsid w:val="008C35C7"/>
    <w:rsid w:val="008C6F64"/>
    <w:rsid w:val="008C7189"/>
    <w:rsid w:val="008C7C53"/>
    <w:rsid w:val="008D0AF0"/>
    <w:rsid w:val="008E135F"/>
    <w:rsid w:val="008E215A"/>
    <w:rsid w:val="008E3458"/>
    <w:rsid w:val="008E5732"/>
    <w:rsid w:val="008E6DE2"/>
    <w:rsid w:val="008F5D3D"/>
    <w:rsid w:val="00905884"/>
    <w:rsid w:val="00910414"/>
    <w:rsid w:val="0092658D"/>
    <w:rsid w:val="00927DBA"/>
    <w:rsid w:val="00933257"/>
    <w:rsid w:val="0093410A"/>
    <w:rsid w:val="0094079B"/>
    <w:rsid w:val="00954F6B"/>
    <w:rsid w:val="00961AF0"/>
    <w:rsid w:val="00961BCF"/>
    <w:rsid w:val="00963015"/>
    <w:rsid w:val="009761D7"/>
    <w:rsid w:val="00982D16"/>
    <w:rsid w:val="00982D5B"/>
    <w:rsid w:val="00986C50"/>
    <w:rsid w:val="0099043B"/>
    <w:rsid w:val="00995E3A"/>
    <w:rsid w:val="0099649E"/>
    <w:rsid w:val="009A21D9"/>
    <w:rsid w:val="009A718B"/>
    <w:rsid w:val="009C3801"/>
    <w:rsid w:val="009C4469"/>
    <w:rsid w:val="009C48A7"/>
    <w:rsid w:val="009D78F7"/>
    <w:rsid w:val="009E6DB0"/>
    <w:rsid w:val="00A01553"/>
    <w:rsid w:val="00A05DFE"/>
    <w:rsid w:val="00A10789"/>
    <w:rsid w:val="00A11359"/>
    <w:rsid w:val="00A14F3D"/>
    <w:rsid w:val="00A1529C"/>
    <w:rsid w:val="00A21C32"/>
    <w:rsid w:val="00A343D6"/>
    <w:rsid w:val="00A3704B"/>
    <w:rsid w:val="00A40D9D"/>
    <w:rsid w:val="00A47C40"/>
    <w:rsid w:val="00A54196"/>
    <w:rsid w:val="00A63841"/>
    <w:rsid w:val="00A65679"/>
    <w:rsid w:val="00A71614"/>
    <w:rsid w:val="00A74CF5"/>
    <w:rsid w:val="00A84E4F"/>
    <w:rsid w:val="00A856FF"/>
    <w:rsid w:val="00A8700F"/>
    <w:rsid w:val="00AA5DDB"/>
    <w:rsid w:val="00AA6049"/>
    <w:rsid w:val="00AA7319"/>
    <w:rsid w:val="00AB0D6D"/>
    <w:rsid w:val="00AB2061"/>
    <w:rsid w:val="00AB2494"/>
    <w:rsid w:val="00AC12DD"/>
    <w:rsid w:val="00AC7778"/>
    <w:rsid w:val="00AC79DF"/>
    <w:rsid w:val="00AE77C4"/>
    <w:rsid w:val="00AF68DB"/>
    <w:rsid w:val="00B06429"/>
    <w:rsid w:val="00B11552"/>
    <w:rsid w:val="00B13083"/>
    <w:rsid w:val="00B308E9"/>
    <w:rsid w:val="00B3146C"/>
    <w:rsid w:val="00B32D9D"/>
    <w:rsid w:val="00B368D4"/>
    <w:rsid w:val="00B43932"/>
    <w:rsid w:val="00B444D3"/>
    <w:rsid w:val="00B4504C"/>
    <w:rsid w:val="00B50D80"/>
    <w:rsid w:val="00B53CA1"/>
    <w:rsid w:val="00B56BCE"/>
    <w:rsid w:val="00B61EC9"/>
    <w:rsid w:val="00B64050"/>
    <w:rsid w:val="00B93364"/>
    <w:rsid w:val="00B95BB2"/>
    <w:rsid w:val="00B96BD4"/>
    <w:rsid w:val="00BA1307"/>
    <w:rsid w:val="00BA54B7"/>
    <w:rsid w:val="00BB47FE"/>
    <w:rsid w:val="00BC0C9C"/>
    <w:rsid w:val="00BC4833"/>
    <w:rsid w:val="00BC6B27"/>
    <w:rsid w:val="00BD0171"/>
    <w:rsid w:val="00BD4848"/>
    <w:rsid w:val="00BD4A0B"/>
    <w:rsid w:val="00BF2EC7"/>
    <w:rsid w:val="00C0316E"/>
    <w:rsid w:val="00C157BF"/>
    <w:rsid w:val="00C16659"/>
    <w:rsid w:val="00C16EAD"/>
    <w:rsid w:val="00C16F3D"/>
    <w:rsid w:val="00C24F45"/>
    <w:rsid w:val="00C332B4"/>
    <w:rsid w:val="00C33509"/>
    <w:rsid w:val="00C34F8F"/>
    <w:rsid w:val="00C435D8"/>
    <w:rsid w:val="00C457BF"/>
    <w:rsid w:val="00C56373"/>
    <w:rsid w:val="00C70DFC"/>
    <w:rsid w:val="00C71A7C"/>
    <w:rsid w:val="00C73E54"/>
    <w:rsid w:val="00C751E9"/>
    <w:rsid w:val="00C81763"/>
    <w:rsid w:val="00C8471A"/>
    <w:rsid w:val="00C93CF7"/>
    <w:rsid w:val="00CA233C"/>
    <w:rsid w:val="00CA300E"/>
    <w:rsid w:val="00CA5BB8"/>
    <w:rsid w:val="00CB0B76"/>
    <w:rsid w:val="00CB0BA9"/>
    <w:rsid w:val="00CB1BCB"/>
    <w:rsid w:val="00CB53C4"/>
    <w:rsid w:val="00CB73A4"/>
    <w:rsid w:val="00CC5376"/>
    <w:rsid w:val="00CD1742"/>
    <w:rsid w:val="00CD226C"/>
    <w:rsid w:val="00CE1A9F"/>
    <w:rsid w:val="00CE4E32"/>
    <w:rsid w:val="00CF330E"/>
    <w:rsid w:val="00CF3753"/>
    <w:rsid w:val="00CF5F6D"/>
    <w:rsid w:val="00D147B0"/>
    <w:rsid w:val="00D20340"/>
    <w:rsid w:val="00D35AB4"/>
    <w:rsid w:val="00D47A29"/>
    <w:rsid w:val="00D51140"/>
    <w:rsid w:val="00D60F94"/>
    <w:rsid w:val="00D61F5A"/>
    <w:rsid w:val="00D64591"/>
    <w:rsid w:val="00D70C01"/>
    <w:rsid w:val="00D902A9"/>
    <w:rsid w:val="00D92107"/>
    <w:rsid w:val="00D96951"/>
    <w:rsid w:val="00DB000D"/>
    <w:rsid w:val="00DB48E9"/>
    <w:rsid w:val="00DC6FCC"/>
    <w:rsid w:val="00DD0BED"/>
    <w:rsid w:val="00DE3B60"/>
    <w:rsid w:val="00DE4DCB"/>
    <w:rsid w:val="00DE6FAA"/>
    <w:rsid w:val="00DE7C04"/>
    <w:rsid w:val="00DF777F"/>
    <w:rsid w:val="00E01AD3"/>
    <w:rsid w:val="00E05D78"/>
    <w:rsid w:val="00E07373"/>
    <w:rsid w:val="00E1503E"/>
    <w:rsid w:val="00E15BE6"/>
    <w:rsid w:val="00E22873"/>
    <w:rsid w:val="00E22F22"/>
    <w:rsid w:val="00E30881"/>
    <w:rsid w:val="00E325BA"/>
    <w:rsid w:val="00E33931"/>
    <w:rsid w:val="00E37FF0"/>
    <w:rsid w:val="00E417DA"/>
    <w:rsid w:val="00E438BB"/>
    <w:rsid w:val="00E568CC"/>
    <w:rsid w:val="00E63364"/>
    <w:rsid w:val="00E63E11"/>
    <w:rsid w:val="00E64E1E"/>
    <w:rsid w:val="00E66BCB"/>
    <w:rsid w:val="00E711A8"/>
    <w:rsid w:val="00E75CBB"/>
    <w:rsid w:val="00E84A8C"/>
    <w:rsid w:val="00EA56C5"/>
    <w:rsid w:val="00EA7E46"/>
    <w:rsid w:val="00EC3BA9"/>
    <w:rsid w:val="00EC48D7"/>
    <w:rsid w:val="00EC53E3"/>
    <w:rsid w:val="00EE6CFF"/>
    <w:rsid w:val="00EF3D87"/>
    <w:rsid w:val="00EF72D4"/>
    <w:rsid w:val="00EF73B4"/>
    <w:rsid w:val="00F036DF"/>
    <w:rsid w:val="00F04CB9"/>
    <w:rsid w:val="00F063E2"/>
    <w:rsid w:val="00F34DBD"/>
    <w:rsid w:val="00F402EF"/>
    <w:rsid w:val="00F4353B"/>
    <w:rsid w:val="00F43E2A"/>
    <w:rsid w:val="00F50794"/>
    <w:rsid w:val="00F540EA"/>
    <w:rsid w:val="00F56E01"/>
    <w:rsid w:val="00F64133"/>
    <w:rsid w:val="00F7267A"/>
    <w:rsid w:val="00F76B63"/>
    <w:rsid w:val="00FB055D"/>
    <w:rsid w:val="00FB7375"/>
    <w:rsid w:val="00FC57C6"/>
    <w:rsid w:val="00FD6121"/>
    <w:rsid w:val="00FD7735"/>
    <w:rsid w:val="00FD7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C5C14"/>
  <w15:chartTrackingRefBased/>
  <w15:docId w15:val="{BCC75A0C-1FA5-4163-9D9A-16EA1B5D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6Colorful">
    <w:name w:val="List Table 6 Colorful"/>
    <w:basedOn w:val="TableNormal"/>
    <w:uiPriority w:val="51"/>
    <w:rsid w:val="0008005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9E6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3F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3F7C"/>
    <w:rPr>
      <w:rFonts w:ascii="Segoe UI" w:hAnsi="Segoe UI" w:cs="Segoe UI"/>
      <w:sz w:val="18"/>
      <w:szCs w:val="18"/>
    </w:rPr>
  </w:style>
  <w:style w:type="table" w:styleId="ListTable2">
    <w:name w:val="List Table 2"/>
    <w:basedOn w:val="TableNormal"/>
    <w:uiPriority w:val="47"/>
    <w:rsid w:val="00BC6B2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3B3F6F"/>
    <w:rPr>
      <w:color w:val="808080"/>
    </w:rPr>
  </w:style>
  <w:style w:type="character" w:styleId="Hyperlink">
    <w:name w:val="Hyperlink"/>
    <w:basedOn w:val="DefaultParagraphFont"/>
    <w:uiPriority w:val="99"/>
    <w:semiHidden/>
    <w:unhideWhenUsed/>
    <w:rsid w:val="00F402EF"/>
    <w:rPr>
      <w:color w:val="0000FF"/>
      <w:u w:val="single"/>
    </w:rPr>
  </w:style>
  <w:style w:type="character" w:customStyle="1" w:styleId="ListParagraphChar">
    <w:name w:val="List Paragraph Char"/>
    <w:link w:val="ListParagraph"/>
    <w:uiPriority w:val="34"/>
    <w:locked/>
    <w:rsid w:val="00F402EF"/>
  </w:style>
  <w:style w:type="paragraph" w:styleId="ListParagraph">
    <w:name w:val="List Paragraph"/>
    <w:basedOn w:val="Normal"/>
    <w:link w:val="ListParagraphChar"/>
    <w:uiPriority w:val="34"/>
    <w:qFormat/>
    <w:rsid w:val="00F402EF"/>
    <w:pPr>
      <w:spacing w:line="256" w:lineRule="auto"/>
      <w:ind w:left="720"/>
      <w:contextualSpacing/>
    </w:pPr>
  </w:style>
  <w:style w:type="paragraph" w:customStyle="1" w:styleId="amp-wp-7d27179">
    <w:name w:val="amp-wp-7d27179"/>
    <w:basedOn w:val="Normal"/>
    <w:rsid w:val="00F402E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02EF"/>
    <w:rPr>
      <w:i/>
      <w:iCs/>
    </w:rPr>
  </w:style>
  <w:style w:type="paragraph" w:styleId="Bibliography">
    <w:name w:val="Bibliography"/>
    <w:basedOn w:val="Normal"/>
    <w:next w:val="Normal"/>
    <w:uiPriority w:val="37"/>
    <w:unhideWhenUsed/>
    <w:rsid w:val="001E39B7"/>
    <w:pPr>
      <w:spacing w:line="360" w:lineRule="auto"/>
      <w:jc w:val="both"/>
    </w:pPr>
    <w:rPr>
      <w:rFonts w:ascii="Times New Roman" w:hAnsi="Times New Roman"/>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16800">
      <w:bodyDiv w:val="1"/>
      <w:marLeft w:val="0"/>
      <w:marRight w:val="0"/>
      <w:marTop w:val="0"/>
      <w:marBottom w:val="0"/>
      <w:divBdr>
        <w:top w:val="none" w:sz="0" w:space="0" w:color="auto"/>
        <w:left w:val="none" w:sz="0" w:space="0" w:color="auto"/>
        <w:bottom w:val="none" w:sz="0" w:space="0" w:color="auto"/>
        <w:right w:val="none" w:sz="0" w:space="0" w:color="auto"/>
      </w:divBdr>
    </w:div>
    <w:div w:id="272908915">
      <w:bodyDiv w:val="1"/>
      <w:marLeft w:val="0"/>
      <w:marRight w:val="0"/>
      <w:marTop w:val="0"/>
      <w:marBottom w:val="0"/>
      <w:divBdr>
        <w:top w:val="none" w:sz="0" w:space="0" w:color="auto"/>
        <w:left w:val="none" w:sz="0" w:space="0" w:color="auto"/>
        <w:bottom w:val="none" w:sz="0" w:space="0" w:color="auto"/>
        <w:right w:val="none" w:sz="0" w:space="0" w:color="auto"/>
      </w:divBdr>
    </w:div>
    <w:div w:id="903300890">
      <w:bodyDiv w:val="1"/>
      <w:marLeft w:val="0"/>
      <w:marRight w:val="0"/>
      <w:marTop w:val="0"/>
      <w:marBottom w:val="0"/>
      <w:divBdr>
        <w:top w:val="none" w:sz="0" w:space="0" w:color="auto"/>
        <w:left w:val="none" w:sz="0" w:space="0" w:color="auto"/>
        <w:bottom w:val="none" w:sz="0" w:space="0" w:color="auto"/>
        <w:right w:val="none" w:sz="0" w:space="0" w:color="auto"/>
      </w:divBdr>
      <w:divsChild>
        <w:div w:id="2120223319">
          <w:marLeft w:val="0"/>
          <w:marRight w:val="0"/>
          <w:marTop w:val="30"/>
          <w:marBottom w:val="0"/>
          <w:divBdr>
            <w:top w:val="single" w:sz="6" w:space="0" w:color="C6C6C6"/>
            <w:left w:val="single" w:sz="6" w:space="0" w:color="C6C6C6"/>
            <w:bottom w:val="single" w:sz="6" w:space="2" w:color="C6C6C6"/>
            <w:right w:val="single" w:sz="6" w:space="0" w:color="C6C6C6"/>
          </w:divBdr>
          <w:divsChild>
            <w:div w:id="1902325170">
              <w:marLeft w:val="0"/>
              <w:marRight w:val="0"/>
              <w:marTop w:val="0"/>
              <w:marBottom w:val="0"/>
              <w:divBdr>
                <w:top w:val="none" w:sz="0" w:space="0" w:color="auto"/>
                <w:left w:val="none" w:sz="0" w:space="0" w:color="auto"/>
                <w:bottom w:val="none" w:sz="0" w:space="0" w:color="auto"/>
                <w:right w:val="none" w:sz="0" w:space="0" w:color="auto"/>
              </w:divBdr>
            </w:div>
            <w:div w:id="914783351">
              <w:marLeft w:val="0"/>
              <w:marRight w:val="0"/>
              <w:marTop w:val="0"/>
              <w:marBottom w:val="0"/>
              <w:divBdr>
                <w:top w:val="none" w:sz="0" w:space="0" w:color="auto"/>
                <w:left w:val="none" w:sz="0" w:space="0" w:color="auto"/>
                <w:bottom w:val="none" w:sz="0" w:space="0" w:color="auto"/>
                <w:right w:val="none" w:sz="0" w:space="0" w:color="auto"/>
              </w:divBdr>
              <w:divsChild>
                <w:div w:id="1051342150">
                  <w:marLeft w:val="240"/>
                  <w:marRight w:val="90"/>
                  <w:marTop w:val="120"/>
                  <w:marBottom w:val="75"/>
                  <w:divBdr>
                    <w:top w:val="none" w:sz="0" w:space="0" w:color="auto"/>
                    <w:left w:val="none" w:sz="0" w:space="0" w:color="auto"/>
                    <w:bottom w:val="none" w:sz="0" w:space="0" w:color="auto"/>
                    <w:right w:val="none" w:sz="0" w:space="0" w:color="auto"/>
                  </w:divBdr>
                  <w:divsChild>
                    <w:div w:id="323318964">
                      <w:marLeft w:val="0"/>
                      <w:marRight w:val="0"/>
                      <w:marTop w:val="0"/>
                      <w:marBottom w:val="0"/>
                      <w:divBdr>
                        <w:top w:val="none" w:sz="0" w:space="0" w:color="auto"/>
                        <w:left w:val="none" w:sz="0" w:space="0" w:color="auto"/>
                        <w:bottom w:val="none" w:sz="0" w:space="0" w:color="auto"/>
                        <w:right w:val="none" w:sz="0" w:space="0" w:color="auto"/>
                      </w:divBdr>
                    </w:div>
                  </w:divsChild>
                </w:div>
                <w:div w:id="995953927">
                  <w:marLeft w:val="240"/>
                  <w:marRight w:val="90"/>
                  <w:marTop w:val="120"/>
                  <w:marBottom w:val="75"/>
                  <w:divBdr>
                    <w:top w:val="none" w:sz="0" w:space="0" w:color="auto"/>
                    <w:left w:val="none" w:sz="0" w:space="0" w:color="auto"/>
                    <w:bottom w:val="none" w:sz="0" w:space="0" w:color="auto"/>
                    <w:right w:val="none" w:sz="0" w:space="0" w:color="auto"/>
                  </w:divBdr>
                  <w:divsChild>
                    <w:div w:id="1347101465">
                      <w:marLeft w:val="0"/>
                      <w:marRight w:val="0"/>
                      <w:marTop w:val="0"/>
                      <w:marBottom w:val="0"/>
                      <w:divBdr>
                        <w:top w:val="none" w:sz="0" w:space="0" w:color="auto"/>
                        <w:left w:val="none" w:sz="0" w:space="0" w:color="auto"/>
                        <w:bottom w:val="none" w:sz="0" w:space="0" w:color="auto"/>
                        <w:right w:val="none" w:sz="0" w:space="0" w:color="auto"/>
                      </w:divBdr>
                    </w:div>
                  </w:divsChild>
                </w:div>
                <w:div w:id="58335156">
                  <w:marLeft w:val="240"/>
                  <w:marRight w:val="90"/>
                  <w:marTop w:val="120"/>
                  <w:marBottom w:val="75"/>
                  <w:divBdr>
                    <w:top w:val="none" w:sz="0" w:space="0" w:color="auto"/>
                    <w:left w:val="none" w:sz="0" w:space="0" w:color="auto"/>
                    <w:bottom w:val="none" w:sz="0" w:space="0" w:color="auto"/>
                    <w:right w:val="none" w:sz="0" w:space="0" w:color="auto"/>
                  </w:divBdr>
                  <w:divsChild>
                    <w:div w:id="1590580418">
                      <w:marLeft w:val="0"/>
                      <w:marRight w:val="0"/>
                      <w:marTop w:val="0"/>
                      <w:marBottom w:val="0"/>
                      <w:divBdr>
                        <w:top w:val="none" w:sz="0" w:space="0" w:color="auto"/>
                        <w:left w:val="none" w:sz="0" w:space="0" w:color="auto"/>
                        <w:bottom w:val="none" w:sz="0" w:space="0" w:color="auto"/>
                        <w:right w:val="none" w:sz="0" w:space="0" w:color="auto"/>
                      </w:divBdr>
                    </w:div>
                    <w:div w:id="744032800">
                      <w:marLeft w:val="-240"/>
                      <w:marRight w:val="0"/>
                      <w:marTop w:val="120"/>
                      <w:marBottom w:val="0"/>
                      <w:divBdr>
                        <w:top w:val="none" w:sz="0" w:space="0" w:color="auto"/>
                        <w:left w:val="none" w:sz="0" w:space="0" w:color="auto"/>
                        <w:bottom w:val="none" w:sz="0" w:space="0" w:color="auto"/>
                        <w:right w:val="none" w:sz="0" w:space="0" w:color="auto"/>
                      </w:divBdr>
                    </w:div>
                  </w:divsChild>
                </w:div>
                <w:div w:id="71703096">
                  <w:marLeft w:val="240"/>
                  <w:marRight w:val="90"/>
                  <w:marTop w:val="120"/>
                  <w:marBottom w:val="75"/>
                  <w:divBdr>
                    <w:top w:val="none" w:sz="0" w:space="0" w:color="auto"/>
                    <w:left w:val="none" w:sz="0" w:space="0" w:color="auto"/>
                    <w:bottom w:val="none" w:sz="0" w:space="0" w:color="auto"/>
                    <w:right w:val="none" w:sz="0" w:space="0" w:color="auto"/>
                  </w:divBdr>
                  <w:divsChild>
                    <w:div w:id="1375619345">
                      <w:marLeft w:val="0"/>
                      <w:marRight w:val="0"/>
                      <w:marTop w:val="0"/>
                      <w:marBottom w:val="0"/>
                      <w:divBdr>
                        <w:top w:val="none" w:sz="0" w:space="0" w:color="auto"/>
                        <w:left w:val="none" w:sz="0" w:space="0" w:color="auto"/>
                        <w:bottom w:val="none" w:sz="0" w:space="0" w:color="auto"/>
                        <w:right w:val="none" w:sz="0" w:space="0" w:color="auto"/>
                      </w:divBdr>
                    </w:div>
                    <w:div w:id="849561652">
                      <w:marLeft w:val="180"/>
                      <w:marRight w:val="0"/>
                      <w:marTop w:val="180"/>
                      <w:marBottom w:val="0"/>
                      <w:divBdr>
                        <w:top w:val="none" w:sz="0" w:space="0" w:color="auto"/>
                        <w:left w:val="none" w:sz="0" w:space="0" w:color="auto"/>
                        <w:bottom w:val="none" w:sz="0" w:space="0" w:color="auto"/>
                        <w:right w:val="none" w:sz="0" w:space="0" w:color="auto"/>
                      </w:divBdr>
                    </w:div>
                  </w:divsChild>
                </w:div>
                <w:div w:id="99615093">
                  <w:marLeft w:val="240"/>
                  <w:marRight w:val="90"/>
                  <w:marTop w:val="120"/>
                  <w:marBottom w:val="75"/>
                  <w:divBdr>
                    <w:top w:val="none" w:sz="0" w:space="0" w:color="auto"/>
                    <w:left w:val="none" w:sz="0" w:space="0" w:color="auto"/>
                    <w:bottom w:val="none" w:sz="0" w:space="0" w:color="auto"/>
                    <w:right w:val="none" w:sz="0" w:space="0" w:color="auto"/>
                  </w:divBdr>
                  <w:divsChild>
                    <w:div w:id="1875462865">
                      <w:marLeft w:val="0"/>
                      <w:marRight w:val="0"/>
                      <w:marTop w:val="0"/>
                      <w:marBottom w:val="0"/>
                      <w:divBdr>
                        <w:top w:val="none" w:sz="0" w:space="0" w:color="auto"/>
                        <w:left w:val="none" w:sz="0" w:space="0" w:color="auto"/>
                        <w:bottom w:val="none" w:sz="0" w:space="0" w:color="auto"/>
                        <w:right w:val="none" w:sz="0" w:space="0" w:color="auto"/>
                      </w:divBdr>
                    </w:div>
                  </w:divsChild>
                </w:div>
                <w:div w:id="1789349178">
                  <w:marLeft w:val="240"/>
                  <w:marRight w:val="90"/>
                  <w:marTop w:val="120"/>
                  <w:marBottom w:val="75"/>
                  <w:divBdr>
                    <w:top w:val="none" w:sz="0" w:space="0" w:color="auto"/>
                    <w:left w:val="none" w:sz="0" w:space="0" w:color="auto"/>
                    <w:bottom w:val="none" w:sz="0" w:space="0" w:color="auto"/>
                    <w:right w:val="none" w:sz="0" w:space="0" w:color="auto"/>
                  </w:divBdr>
                  <w:divsChild>
                    <w:div w:id="16025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998360">
      <w:bodyDiv w:val="1"/>
      <w:marLeft w:val="0"/>
      <w:marRight w:val="0"/>
      <w:marTop w:val="0"/>
      <w:marBottom w:val="0"/>
      <w:divBdr>
        <w:top w:val="none" w:sz="0" w:space="0" w:color="auto"/>
        <w:left w:val="none" w:sz="0" w:space="0" w:color="auto"/>
        <w:bottom w:val="none" w:sz="0" w:space="0" w:color="auto"/>
        <w:right w:val="none" w:sz="0" w:space="0" w:color="auto"/>
      </w:divBdr>
    </w:div>
    <w:div w:id="1049300318">
      <w:bodyDiv w:val="1"/>
      <w:marLeft w:val="0"/>
      <w:marRight w:val="0"/>
      <w:marTop w:val="0"/>
      <w:marBottom w:val="0"/>
      <w:divBdr>
        <w:top w:val="none" w:sz="0" w:space="0" w:color="auto"/>
        <w:left w:val="none" w:sz="0" w:space="0" w:color="auto"/>
        <w:bottom w:val="none" w:sz="0" w:space="0" w:color="auto"/>
        <w:right w:val="none" w:sz="0" w:space="0" w:color="auto"/>
      </w:divBdr>
    </w:div>
    <w:div w:id="1050154000">
      <w:bodyDiv w:val="1"/>
      <w:marLeft w:val="0"/>
      <w:marRight w:val="0"/>
      <w:marTop w:val="0"/>
      <w:marBottom w:val="0"/>
      <w:divBdr>
        <w:top w:val="none" w:sz="0" w:space="0" w:color="auto"/>
        <w:left w:val="none" w:sz="0" w:space="0" w:color="auto"/>
        <w:bottom w:val="none" w:sz="0" w:space="0" w:color="auto"/>
        <w:right w:val="none" w:sz="0" w:space="0" w:color="auto"/>
      </w:divBdr>
    </w:div>
    <w:div w:id="1086152763">
      <w:bodyDiv w:val="1"/>
      <w:marLeft w:val="0"/>
      <w:marRight w:val="0"/>
      <w:marTop w:val="0"/>
      <w:marBottom w:val="0"/>
      <w:divBdr>
        <w:top w:val="none" w:sz="0" w:space="0" w:color="auto"/>
        <w:left w:val="none" w:sz="0" w:space="0" w:color="auto"/>
        <w:bottom w:val="none" w:sz="0" w:space="0" w:color="auto"/>
        <w:right w:val="none" w:sz="0" w:space="0" w:color="auto"/>
      </w:divBdr>
      <w:divsChild>
        <w:div w:id="198864325">
          <w:marLeft w:val="0"/>
          <w:marRight w:val="0"/>
          <w:marTop w:val="30"/>
          <w:marBottom w:val="0"/>
          <w:divBdr>
            <w:top w:val="single" w:sz="6" w:space="0" w:color="C6C6C6"/>
            <w:left w:val="single" w:sz="6" w:space="0" w:color="C6C6C6"/>
            <w:bottom w:val="single" w:sz="6" w:space="2" w:color="C6C6C6"/>
            <w:right w:val="single" w:sz="6" w:space="0" w:color="C6C6C6"/>
          </w:divBdr>
          <w:divsChild>
            <w:div w:id="1833329008">
              <w:marLeft w:val="0"/>
              <w:marRight w:val="0"/>
              <w:marTop w:val="0"/>
              <w:marBottom w:val="0"/>
              <w:divBdr>
                <w:top w:val="none" w:sz="0" w:space="0" w:color="auto"/>
                <w:left w:val="none" w:sz="0" w:space="0" w:color="auto"/>
                <w:bottom w:val="none" w:sz="0" w:space="0" w:color="auto"/>
                <w:right w:val="none" w:sz="0" w:space="0" w:color="auto"/>
              </w:divBdr>
            </w:div>
            <w:div w:id="1049374617">
              <w:marLeft w:val="0"/>
              <w:marRight w:val="0"/>
              <w:marTop w:val="0"/>
              <w:marBottom w:val="0"/>
              <w:divBdr>
                <w:top w:val="none" w:sz="0" w:space="0" w:color="auto"/>
                <w:left w:val="none" w:sz="0" w:space="0" w:color="auto"/>
                <w:bottom w:val="none" w:sz="0" w:space="0" w:color="auto"/>
                <w:right w:val="none" w:sz="0" w:space="0" w:color="auto"/>
              </w:divBdr>
              <w:divsChild>
                <w:div w:id="2019887181">
                  <w:marLeft w:val="240"/>
                  <w:marRight w:val="90"/>
                  <w:marTop w:val="120"/>
                  <w:marBottom w:val="75"/>
                  <w:divBdr>
                    <w:top w:val="none" w:sz="0" w:space="0" w:color="auto"/>
                    <w:left w:val="none" w:sz="0" w:space="0" w:color="auto"/>
                    <w:bottom w:val="none" w:sz="0" w:space="0" w:color="auto"/>
                    <w:right w:val="none" w:sz="0" w:space="0" w:color="auto"/>
                  </w:divBdr>
                  <w:divsChild>
                    <w:div w:id="689189350">
                      <w:marLeft w:val="0"/>
                      <w:marRight w:val="0"/>
                      <w:marTop w:val="0"/>
                      <w:marBottom w:val="0"/>
                      <w:divBdr>
                        <w:top w:val="none" w:sz="0" w:space="0" w:color="auto"/>
                        <w:left w:val="none" w:sz="0" w:space="0" w:color="auto"/>
                        <w:bottom w:val="none" w:sz="0" w:space="0" w:color="auto"/>
                        <w:right w:val="none" w:sz="0" w:space="0" w:color="auto"/>
                      </w:divBdr>
                    </w:div>
                  </w:divsChild>
                </w:div>
                <w:div w:id="2032755660">
                  <w:marLeft w:val="240"/>
                  <w:marRight w:val="90"/>
                  <w:marTop w:val="120"/>
                  <w:marBottom w:val="75"/>
                  <w:divBdr>
                    <w:top w:val="none" w:sz="0" w:space="0" w:color="auto"/>
                    <w:left w:val="none" w:sz="0" w:space="0" w:color="auto"/>
                    <w:bottom w:val="none" w:sz="0" w:space="0" w:color="auto"/>
                    <w:right w:val="none" w:sz="0" w:space="0" w:color="auto"/>
                  </w:divBdr>
                  <w:divsChild>
                    <w:div w:id="205531587">
                      <w:marLeft w:val="0"/>
                      <w:marRight w:val="0"/>
                      <w:marTop w:val="0"/>
                      <w:marBottom w:val="0"/>
                      <w:divBdr>
                        <w:top w:val="none" w:sz="0" w:space="0" w:color="auto"/>
                        <w:left w:val="none" w:sz="0" w:space="0" w:color="auto"/>
                        <w:bottom w:val="none" w:sz="0" w:space="0" w:color="auto"/>
                        <w:right w:val="none" w:sz="0" w:space="0" w:color="auto"/>
                      </w:divBdr>
                    </w:div>
                  </w:divsChild>
                </w:div>
                <w:div w:id="1590775583">
                  <w:marLeft w:val="240"/>
                  <w:marRight w:val="90"/>
                  <w:marTop w:val="120"/>
                  <w:marBottom w:val="75"/>
                  <w:divBdr>
                    <w:top w:val="none" w:sz="0" w:space="0" w:color="auto"/>
                    <w:left w:val="none" w:sz="0" w:space="0" w:color="auto"/>
                    <w:bottom w:val="none" w:sz="0" w:space="0" w:color="auto"/>
                    <w:right w:val="none" w:sz="0" w:space="0" w:color="auto"/>
                  </w:divBdr>
                  <w:divsChild>
                    <w:div w:id="788401650">
                      <w:marLeft w:val="0"/>
                      <w:marRight w:val="0"/>
                      <w:marTop w:val="0"/>
                      <w:marBottom w:val="0"/>
                      <w:divBdr>
                        <w:top w:val="none" w:sz="0" w:space="0" w:color="auto"/>
                        <w:left w:val="none" w:sz="0" w:space="0" w:color="auto"/>
                        <w:bottom w:val="none" w:sz="0" w:space="0" w:color="auto"/>
                        <w:right w:val="none" w:sz="0" w:space="0" w:color="auto"/>
                      </w:divBdr>
                    </w:div>
                    <w:div w:id="350765877">
                      <w:marLeft w:val="-240"/>
                      <w:marRight w:val="0"/>
                      <w:marTop w:val="120"/>
                      <w:marBottom w:val="0"/>
                      <w:divBdr>
                        <w:top w:val="none" w:sz="0" w:space="0" w:color="auto"/>
                        <w:left w:val="none" w:sz="0" w:space="0" w:color="auto"/>
                        <w:bottom w:val="none" w:sz="0" w:space="0" w:color="auto"/>
                        <w:right w:val="none" w:sz="0" w:space="0" w:color="auto"/>
                      </w:divBdr>
                    </w:div>
                  </w:divsChild>
                </w:div>
                <w:div w:id="1047409107">
                  <w:marLeft w:val="240"/>
                  <w:marRight w:val="90"/>
                  <w:marTop w:val="120"/>
                  <w:marBottom w:val="75"/>
                  <w:divBdr>
                    <w:top w:val="none" w:sz="0" w:space="0" w:color="auto"/>
                    <w:left w:val="none" w:sz="0" w:space="0" w:color="auto"/>
                    <w:bottom w:val="none" w:sz="0" w:space="0" w:color="auto"/>
                    <w:right w:val="none" w:sz="0" w:space="0" w:color="auto"/>
                  </w:divBdr>
                  <w:divsChild>
                    <w:div w:id="1983188747">
                      <w:marLeft w:val="0"/>
                      <w:marRight w:val="0"/>
                      <w:marTop w:val="0"/>
                      <w:marBottom w:val="0"/>
                      <w:divBdr>
                        <w:top w:val="none" w:sz="0" w:space="0" w:color="auto"/>
                        <w:left w:val="none" w:sz="0" w:space="0" w:color="auto"/>
                        <w:bottom w:val="none" w:sz="0" w:space="0" w:color="auto"/>
                        <w:right w:val="none" w:sz="0" w:space="0" w:color="auto"/>
                      </w:divBdr>
                    </w:div>
                    <w:div w:id="388503655">
                      <w:marLeft w:val="180"/>
                      <w:marRight w:val="0"/>
                      <w:marTop w:val="180"/>
                      <w:marBottom w:val="0"/>
                      <w:divBdr>
                        <w:top w:val="none" w:sz="0" w:space="0" w:color="auto"/>
                        <w:left w:val="none" w:sz="0" w:space="0" w:color="auto"/>
                        <w:bottom w:val="none" w:sz="0" w:space="0" w:color="auto"/>
                        <w:right w:val="none" w:sz="0" w:space="0" w:color="auto"/>
                      </w:divBdr>
                    </w:div>
                  </w:divsChild>
                </w:div>
                <w:div w:id="534730665">
                  <w:marLeft w:val="240"/>
                  <w:marRight w:val="90"/>
                  <w:marTop w:val="120"/>
                  <w:marBottom w:val="75"/>
                  <w:divBdr>
                    <w:top w:val="none" w:sz="0" w:space="0" w:color="auto"/>
                    <w:left w:val="none" w:sz="0" w:space="0" w:color="auto"/>
                    <w:bottom w:val="none" w:sz="0" w:space="0" w:color="auto"/>
                    <w:right w:val="none" w:sz="0" w:space="0" w:color="auto"/>
                  </w:divBdr>
                  <w:divsChild>
                    <w:div w:id="2006124115">
                      <w:marLeft w:val="0"/>
                      <w:marRight w:val="0"/>
                      <w:marTop w:val="0"/>
                      <w:marBottom w:val="0"/>
                      <w:divBdr>
                        <w:top w:val="none" w:sz="0" w:space="0" w:color="auto"/>
                        <w:left w:val="none" w:sz="0" w:space="0" w:color="auto"/>
                        <w:bottom w:val="none" w:sz="0" w:space="0" w:color="auto"/>
                        <w:right w:val="none" w:sz="0" w:space="0" w:color="auto"/>
                      </w:divBdr>
                    </w:div>
                  </w:divsChild>
                </w:div>
                <w:div w:id="100730201">
                  <w:marLeft w:val="240"/>
                  <w:marRight w:val="90"/>
                  <w:marTop w:val="120"/>
                  <w:marBottom w:val="75"/>
                  <w:divBdr>
                    <w:top w:val="none" w:sz="0" w:space="0" w:color="auto"/>
                    <w:left w:val="none" w:sz="0" w:space="0" w:color="auto"/>
                    <w:bottom w:val="none" w:sz="0" w:space="0" w:color="auto"/>
                    <w:right w:val="none" w:sz="0" w:space="0" w:color="auto"/>
                  </w:divBdr>
                  <w:divsChild>
                    <w:div w:id="526531565">
                      <w:marLeft w:val="0"/>
                      <w:marRight w:val="0"/>
                      <w:marTop w:val="0"/>
                      <w:marBottom w:val="0"/>
                      <w:divBdr>
                        <w:top w:val="none" w:sz="0" w:space="0" w:color="auto"/>
                        <w:left w:val="none" w:sz="0" w:space="0" w:color="auto"/>
                        <w:bottom w:val="none" w:sz="0" w:space="0" w:color="auto"/>
                        <w:right w:val="none" w:sz="0" w:space="0" w:color="auto"/>
                      </w:divBdr>
                    </w:div>
                  </w:divsChild>
                </w:div>
                <w:div w:id="943658988">
                  <w:marLeft w:val="240"/>
                  <w:marRight w:val="0"/>
                  <w:marTop w:val="120"/>
                  <w:marBottom w:val="0"/>
                  <w:divBdr>
                    <w:top w:val="none" w:sz="0" w:space="0" w:color="auto"/>
                    <w:left w:val="none" w:sz="0" w:space="0" w:color="auto"/>
                    <w:bottom w:val="none" w:sz="0" w:space="0" w:color="auto"/>
                    <w:right w:val="none" w:sz="0" w:space="0" w:color="auto"/>
                  </w:divBdr>
                </w:div>
                <w:div w:id="1458259057">
                  <w:marLeft w:val="240"/>
                  <w:marRight w:val="0"/>
                  <w:marTop w:val="120"/>
                  <w:marBottom w:val="0"/>
                  <w:divBdr>
                    <w:top w:val="none" w:sz="0" w:space="0" w:color="auto"/>
                    <w:left w:val="none" w:sz="0" w:space="0" w:color="auto"/>
                    <w:bottom w:val="none" w:sz="0" w:space="0" w:color="auto"/>
                    <w:right w:val="none" w:sz="0" w:space="0" w:color="auto"/>
                  </w:divBdr>
                  <w:divsChild>
                    <w:div w:id="11526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4045">
      <w:bodyDiv w:val="1"/>
      <w:marLeft w:val="0"/>
      <w:marRight w:val="0"/>
      <w:marTop w:val="0"/>
      <w:marBottom w:val="0"/>
      <w:divBdr>
        <w:top w:val="none" w:sz="0" w:space="0" w:color="auto"/>
        <w:left w:val="none" w:sz="0" w:space="0" w:color="auto"/>
        <w:bottom w:val="none" w:sz="0" w:space="0" w:color="auto"/>
        <w:right w:val="none" w:sz="0" w:space="0" w:color="auto"/>
      </w:divBdr>
    </w:div>
    <w:div w:id="1103652534">
      <w:bodyDiv w:val="1"/>
      <w:marLeft w:val="0"/>
      <w:marRight w:val="0"/>
      <w:marTop w:val="0"/>
      <w:marBottom w:val="0"/>
      <w:divBdr>
        <w:top w:val="none" w:sz="0" w:space="0" w:color="auto"/>
        <w:left w:val="none" w:sz="0" w:space="0" w:color="auto"/>
        <w:bottom w:val="none" w:sz="0" w:space="0" w:color="auto"/>
        <w:right w:val="none" w:sz="0" w:space="0" w:color="auto"/>
      </w:divBdr>
    </w:div>
    <w:div w:id="1414542843">
      <w:bodyDiv w:val="1"/>
      <w:marLeft w:val="0"/>
      <w:marRight w:val="0"/>
      <w:marTop w:val="0"/>
      <w:marBottom w:val="0"/>
      <w:divBdr>
        <w:top w:val="none" w:sz="0" w:space="0" w:color="auto"/>
        <w:left w:val="none" w:sz="0" w:space="0" w:color="auto"/>
        <w:bottom w:val="none" w:sz="0" w:space="0" w:color="auto"/>
        <w:right w:val="none" w:sz="0" w:space="0" w:color="auto"/>
      </w:divBdr>
    </w:div>
    <w:div w:id="1558197736">
      <w:bodyDiv w:val="1"/>
      <w:marLeft w:val="0"/>
      <w:marRight w:val="0"/>
      <w:marTop w:val="0"/>
      <w:marBottom w:val="0"/>
      <w:divBdr>
        <w:top w:val="none" w:sz="0" w:space="0" w:color="auto"/>
        <w:left w:val="none" w:sz="0" w:space="0" w:color="auto"/>
        <w:bottom w:val="none" w:sz="0" w:space="0" w:color="auto"/>
        <w:right w:val="none" w:sz="0" w:space="0" w:color="auto"/>
      </w:divBdr>
    </w:div>
    <w:div w:id="1752697569">
      <w:bodyDiv w:val="1"/>
      <w:marLeft w:val="0"/>
      <w:marRight w:val="0"/>
      <w:marTop w:val="0"/>
      <w:marBottom w:val="0"/>
      <w:divBdr>
        <w:top w:val="none" w:sz="0" w:space="0" w:color="auto"/>
        <w:left w:val="none" w:sz="0" w:space="0" w:color="auto"/>
        <w:bottom w:val="none" w:sz="0" w:space="0" w:color="auto"/>
        <w:right w:val="none" w:sz="0" w:space="0" w:color="auto"/>
      </w:divBdr>
    </w:div>
    <w:div w:id="185900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emf"/><Relationship Id="rId18" Type="http://schemas.openxmlformats.org/officeDocument/2006/relationships/oleObject" Target="embeddings/oleObject3.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oleObject" Target="embeddings/oleObject14.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image" Target="media/image9.wmf"/><Relationship Id="rId25" Type="http://schemas.openxmlformats.org/officeDocument/2006/relationships/image" Target="media/image12.wmf"/><Relationship Id="rId33"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oleObject" Target="embeddings/oleObject4.bin"/><Relationship Id="rId29" Type="http://schemas.openxmlformats.org/officeDocument/2006/relationships/image" Target="media/image14.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emf"/><Relationship Id="rId24" Type="http://schemas.openxmlformats.org/officeDocument/2006/relationships/oleObject" Target="embeddings/oleObject7.bin"/><Relationship Id="rId32" Type="http://schemas.openxmlformats.org/officeDocument/2006/relationships/oleObject" Target="embeddings/oleObject12.bin"/><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oleObject" Target="embeddings/oleObject6.bin"/><Relationship Id="rId28" Type="http://schemas.openxmlformats.org/officeDocument/2006/relationships/oleObject" Target="embeddings/oleObject9.bin"/><Relationship Id="rId36" Type="http://schemas.openxmlformats.org/officeDocument/2006/relationships/theme" Target="theme/theme1.xml"/><Relationship Id="rId10" Type="http://schemas.openxmlformats.org/officeDocument/2006/relationships/hyperlink" Target="https://www.olx.co.id/mobil/bekas/surabaya-kota/" TargetMode="External"/><Relationship Id="rId19" Type="http://schemas.openxmlformats.org/officeDocument/2006/relationships/image" Target="media/image10.wmf"/><Relationship Id="rId31" Type="http://schemas.openxmlformats.org/officeDocument/2006/relationships/oleObject" Target="embeddings/oleObject11.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6.emf"/><Relationship Id="rId22" Type="http://schemas.openxmlformats.org/officeDocument/2006/relationships/oleObject" Target="embeddings/oleObject5.bin"/><Relationship Id="rId27" Type="http://schemas.openxmlformats.org/officeDocument/2006/relationships/image" Target="media/image13.wmf"/><Relationship Id="rId30" Type="http://schemas.openxmlformats.org/officeDocument/2006/relationships/oleObject" Target="embeddings/oleObject10.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92E0B-5AF5-4B40-84B0-DC4649056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10</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Titto</dc:creator>
  <cp:keywords/>
  <dc:description/>
  <cp:lastModifiedBy>Titto</cp:lastModifiedBy>
  <cp:revision>397</cp:revision>
  <dcterms:created xsi:type="dcterms:W3CDTF">2019-03-18T06:45:00Z</dcterms:created>
  <dcterms:modified xsi:type="dcterms:W3CDTF">2019-03-21T11:09:00Z</dcterms:modified>
</cp:coreProperties>
</file>