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E9B58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BUSINESS REQUIREMENTS DOCUMENT</w:t>
      </w:r>
    </w:p>
    <w:p w14:paraId="20DA7C2D">
      <w:pPr>
        <w:pBdr>
          <w:bottom w:val="single" w:color="2E75B6" w:sz="12" w:space="1"/>
        </w:pBdr>
        <w:spacing w:after="40"/>
        <w:jc w:val="center"/>
      </w:pPr>
      <w:r>
        <w:rPr>
          <w:i/>
          <w:iCs/>
          <w:color w:val="2E75B6"/>
          <w:sz w:val="32"/>
          <w:szCs w:val="32"/>
        </w:rPr>
        <w:t>Catering and Inventory Management</w:t>
      </w:r>
    </w:p>
    <w:p w14:paraId="78DA91E7">
      <w:pPr>
        <w:spacing w:before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797"/>
        <w:gridCol w:w="1883"/>
        <w:gridCol w:w="2480"/>
      </w:tblGrid>
      <w:tr w14:paraId="0C635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C36A9">
            <w:r>
              <w:rPr>
                <w:b/>
                <w:bCs/>
                <w:color w:val="1F3864"/>
              </w:rPr>
              <w:t>Company Name</w:t>
            </w:r>
          </w:p>
        </w:tc>
        <w:tc>
          <w:tcPr>
            <w:tcW w:w="2797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9F963">
            <w:r>
              <w:t>Betopia Limited</w:t>
            </w:r>
          </w:p>
        </w:tc>
        <w:tc>
          <w:tcPr>
            <w:tcW w:w="188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13EE0">
            <w:r>
              <w:rPr>
                <w:b/>
                <w:bCs/>
                <w:color w:val="1F3864"/>
              </w:rPr>
              <w:t>Date</w:t>
            </w:r>
          </w:p>
        </w:tc>
        <w:tc>
          <w:tcPr>
            <w:tcW w:w="248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61793">
            <w:r>
              <w:t>April 2026</w:t>
            </w:r>
          </w:p>
        </w:tc>
      </w:tr>
      <w:tr w14:paraId="2D9E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43405">
            <w:r>
              <w:rPr>
                <w:b/>
                <w:bCs/>
                <w:color w:val="1F3864"/>
              </w:rPr>
              <w:t>Project Name</w:t>
            </w:r>
          </w:p>
        </w:tc>
        <w:tc>
          <w:tcPr>
            <w:tcW w:w="2797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757653">
            <w:r>
              <w:t>Catering and Inventory Management</w:t>
            </w:r>
          </w:p>
        </w:tc>
        <w:tc>
          <w:tcPr>
            <w:tcW w:w="188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CD49E">
            <w:r>
              <w:rPr>
                <w:b/>
                <w:bCs/>
                <w:color w:val="1F3864"/>
              </w:rPr>
              <w:t>Created By</w:t>
            </w:r>
          </w:p>
        </w:tc>
        <w:tc>
          <w:tcPr>
            <w:tcW w:w="248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5A099">
            <w:r>
              <w:t>Product Team</w:t>
            </w:r>
          </w:p>
        </w:tc>
      </w:tr>
    </w:tbl>
    <w:p w14:paraId="3F4443E8">
      <w:pPr>
        <w:spacing w:before="2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9"/>
        <w:gridCol w:w="1593"/>
        <w:gridCol w:w="1538"/>
        <w:gridCol w:w="1550"/>
        <w:gridCol w:w="2710"/>
      </w:tblGrid>
      <w:tr w14:paraId="19047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EDE204">
            <w:r>
              <w:rPr>
                <w:b/>
                <w:bCs/>
                <w:color w:val="FFFFFF"/>
                <w:sz w:val="24"/>
                <w:szCs w:val="24"/>
              </w:rPr>
              <w:t>Executive Summary</w:t>
            </w:r>
          </w:p>
        </w:tc>
      </w:tr>
      <w:tr w14:paraId="35FC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F6B18"/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B98AD">
            <w:pPr>
              <w:spacing w:before="60" w:after="60"/>
            </w:pPr>
            <w:r>
              <w:t>The Catering and Inventory Management System is a web-based platform designed for organizational environment. It digitizes and streamlines the full canteen operation within a single unified system.</w:t>
            </w:r>
          </w:p>
          <w:p w14:paraId="05A8C0E4">
            <w:pPr>
              <w:spacing w:before="60" w:after="60"/>
            </w:pPr>
            <w:r>
              <w:t xml:space="preserve">The platform connects three core roles: </w:t>
            </w:r>
            <w:r>
              <w:rPr>
                <w:b/>
                <w:bCs/>
              </w:rPr>
              <w:t xml:space="preserve">Users </w:t>
            </w:r>
            <w:r>
              <w:t xml:space="preserve">(who browse, order, and pay), </w:t>
            </w:r>
            <w:r>
              <w:rPr>
                <w:b/>
                <w:bCs/>
              </w:rPr>
              <w:t>Kitchen Staff</w:t>
            </w:r>
            <w:r>
              <w:t xml:space="preserve"> (who fulfill and manage orders), and </w:t>
            </w:r>
            <w:r>
              <w:rPr>
                <w:b/>
                <w:bCs/>
              </w:rPr>
              <w:t>Admins</w:t>
            </w:r>
            <w:r>
              <w:t xml:space="preserve"> (who oversee operations, users, inventory, and finances). It eliminates manual processes, reduces food waste through inventory awareness, and gives management real-time visibility into daily canteen activity.</w:t>
            </w:r>
          </w:p>
        </w:tc>
      </w:tr>
      <w:tr w14:paraId="527D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22E7A">
            <w:r>
              <w:rPr>
                <w:b/>
                <w:bCs/>
                <w:color w:val="FFFFFF"/>
                <w:sz w:val="24"/>
                <w:szCs w:val="24"/>
              </w:rPr>
              <w:t>Problem Statement</w:t>
            </w:r>
          </w:p>
        </w:tc>
      </w:tr>
      <w:tr w14:paraId="63CC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B98FC"/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2FA25F">
            <w:pPr>
              <w:spacing w:before="40" w:after="40"/>
            </w:pPr>
            <w:r>
              <w:t>Currently, catering operations are managed through entirely physical, paper-based processes or partial physical and partial digital process. Moreover, there is a lack of centralization. Orders are taken manually, payments are collected in cash with no formal recording system, and inventory is tracked through physical registers at the counter.</w:t>
            </w:r>
          </w:p>
          <w:p w14:paraId="187F3E01">
            <w:pPr>
              <w:spacing w:before="40" w:after="40"/>
            </w:pPr>
            <w:r>
              <w:t>The absence of a centralized record means that reviewing daily sales, cash collected, or stock consumed requires manually sifting through paper logs. End-of-month operational reviews, which should be quick summaries, become significant administrative tasks simply because the data must be compiled by hand. On the inventory side, items run out mid-service with no prior warning.</w:t>
            </w:r>
          </w:p>
          <w:p w14:paraId="6D6200FD">
            <w:pPr>
              <w:spacing w:before="40" w:after="40"/>
            </w:pPr>
            <w:r>
              <w:t>A centralized digital platform would preserve the operational reliability the team maintains, while eliminating the blind spots and administrative burden that come with doing it by hand.</w:t>
            </w:r>
          </w:p>
        </w:tc>
      </w:tr>
      <w:tr w14:paraId="1400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CE3CD6">
            <w:r>
              <w:rPr>
                <w:b/>
                <w:bCs/>
                <w:color w:val="FFFFFF"/>
                <w:sz w:val="24"/>
                <w:szCs w:val="24"/>
              </w:rPr>
              <w:t>Business Objectives</w:t>
            </w:r>
          </w:p>
        </w:tc>
      </w:tr>
      <w:tr w14:paraId="78CF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9C61A"/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AC766">
            <w:pPr>
              <w:spacing w:before="40" w:after="40"/>
            </w:pPr>
            <w:r>
              <w:t>The primary objective is to build a reliable, role-based catering management platform that digitizes and streamlines the full catering workflow from on-demand meal ordering and cash transaction recording to real-time inventory tracking within a single unified system.</w:t>
            </w:r>
          </w:p>
          <w:p w14:paraId="48D07BE8">
            <w:pPr>
              <w:spacing w:before="40" w:after="40"/>
            </w:pPr>
            <w:r>
              <w:t>Key business goals include:</w:t>
            </w:r>
          </w:p>
          <w:p w14:paraId="012E43AF">
            <w:pPr>
              <w:numPr>
                <w:ilvl w:val="0"/>
                <w:numId w:val="1"/>
              </w:numPr>
              <w:spacing w:before="40" w:after="40"/>
              <w:ind w:left="504" w:leftChars="0" w:hanging="288" w:firstLineChars="0"/>
            </w:pPr>
            <w:r>
              <w:t>Eliminating paper-based order and transaction records by centralizing all catering operations into one digital platform.</w:t>
            </w:r>
          </w:p>
          <w:p w14:paraId="66E7403A">
            <w:pPr>
              <w:numPr>
                <w:ilvl w:val="0"/>
                <w:numId w:val="1"/>
              </w:numPr>
              <w:spacing w:before="40" w:after="40"/>
              <w:ind w:left="504" w:leftChars="0" w:hanging="288" w:firstLineChars="0"/>
            </w:pPr>
            <w:r>
              <w:t>Reducing the time spent on end-of-day and end-of-month operational reviews by maintaining automatic, real-time records of all orders and stock usage.</w:t>
            </w:r>
          </w:p>
          <w:p w14:paraId="1703AC7F">
            <w:pPr>
              <w:numPr>
                <w:ilvl w:val="0"/>
                <w:numId w:val="1"/>
              </w:numPr>
              <w:spacing w:before="40" w:after="40"/>
              <w:ind w:left="504" w:leftChars="0" w:hanging="288" w:firstLineChars="0"/>
            </w:pPr>
            <w:r>
              <w:t xml:space="preserve">Ensuring full inventory accountability by tracking stock levels on a per-portion basis and automatically reflecting </w:t>
            </w:r>
            <w:r>
              <w:rPr>
                <w:rFonts w:hint="default"/>
                <w:lang w:val="en-US"/>
              </w:rPr>
              <w:t xml:space="preserve">the </w:t>
            </w:r>
            <w:r>
              <w:t>depletion</w:t>
            </w:r>
            <w:r>
              <w:rPr>
                <w:rFonts w:hint="default"/>
                <w:lang w:val="en-US"/>
              </w:rPr>
              <w:t>.</w:t>
            </w:r>
          </w:p>
          <w:p w14:paraId="0E33EB1B">
            <w:pPr>
              <w:numPr>
                <w:ilvl w:val="0"/>
                <w:numId w:val="1"/>
              </w:numPr>
              <w:spacing w:before="40" w:after="40"/>
              <w:ind w:left="504" w:leftChars="0" w:hanging="288" w:firstLineChars="0"/>
            </w:pPr>
            <w:r>
              <w:t>Enabling role-based access for Admins, Kitchen Staff, and Users so that each party operates efficiently within their defined scope without overlap or confusion.</w:t>
            </w:r>
          </w:p>
        </w:tc>
      </w:tr>
      <w:tr w14:paraId="5FE5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A42BB">
            <w:pPr>
              <w:rPr>
                <w:rFonts w:hint="default"/>
                <w:b/>
                <w:bCs/>
                <w:color w:val="FFFFFF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color w:val="FFFFFF"/>
                <w:sz w:val="24"/>
                <w:szCs w:val="24"/>
                <w:lang w:val="en-US"/>
              </w:rPr>
              <w:t>Business Model</w:t>
            </w:r>
          </w:p>
        </w:tc>
      </w:tr>
      <w:tr w14:paraId="23294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" w:hRule="atLeast"/>
        </w:trPr>
        <w:tc>
          <w:tcPr>
            <w:tcW w:w="1969" w:type="dxa"/>
            <w:vMerge w:val="restart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05F5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Revenue Model</w:t>
            </w: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7E5DDB3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Tier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72A02B2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Target Client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279686B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Billing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64BB57E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Key Features</w:t>
            </w:r>
          </w:p>
        </w:tc>
      </w:tr>
      <w:tr w14:paraId="0168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3FAD4">
            <w:pPr>
              <w:spacing w:before="40" w:after="40"/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70ABD2D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Starter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11E6AC9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Small offices (≤50 users)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DB1EF5A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Monthly subscription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B251AB3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Core ordering, basic inventory, 3 admin seats</w:t>
            </w:r>
          </w:p>
        </w:tc>
      </w:tr>
      <w:tr w14:paraId="1D560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7BE29">
            <w:pPr>
              <w:spacing w:before="40" w:after="40"/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2798DFA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Professional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FF31F37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Mid-size institutions (51–200 users)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1BA70FD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Monthly / Annual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BBFD370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Full feature set, reporting, unlimited staff</w:t>
            </w:r>
          </w:p>
        </w:tc>
      </w:tr>
      <w:tr w14:paraId="2846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D6A42">
            <w:pPr>
              <w:spacing w:before="40" w:after="40"/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40E89B4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Enterprise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50744AD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Large organizations (200+ users)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2BCF74A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Annual contract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924A624">
            <w:pPr>
              <w:pStyle w:val="1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0" w:leftChars="0" w:right="0" w:rightChars="0"/>
              <w:jc w:val="left"/>
              <w:rPr>
                <w:sz w:val="20"/>
                <w:szCs w:val="20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Custom on-boarding, SLA, dedicated support</w:t>
            </w:r>
          </w:p>
        </w:tc>
      </w:tr>
      <w:tr w14:paraId="7C71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EF1C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Business Incentives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4D257">
            <w:pPr>
              <w:numPr>
                <w:ilvl w:val="0"/>
                <w:numId w:val="0"/>
              </w:numPr>
              <w:spacing w:before="40" w:after="40"/>
            </w:pPr>
            <w:r>
              <w:rPr>
                <w:rFonts w:hint="default"/>
                <w:lang w:val="en-US"/>
              </w:rPr>
              <w:t>The product</w:t>
            </w:r>
            <w:r>
              <w:t xml:space="preserve"> will operate as a</w:t>
            </w:r>
            <w:r>
              <w:rPr>
                <w:b/>
                <w:bCs/>
              </w:rPr>
              <w:t xml:space="preserve"> B2B SaaS product</w:t>
            </w:r>
            <w:r>
              <w:t>, offered to catering-dependent organizations (corporate offices, institutions, factories) on a monthly or annual subscription basis. Businesses pay a recurring fee to use the platform, with pricing based on how large their organization is and which features they need. For the businesses using it, the benefit is straightforward — they stop wasting time on paperwork, avoid stock running out unexpectedly, and always have a clear picture of their daily operations. For Betopia, once the platform is built, the cost of serving each new client is minimal, meaning profit grows as more organizations subscribe.</w:t>
            </w:r>
          </w:p>
          <w:p w14:paraId="3FB33E17">
            <w:pPr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Value to the Subscribing Business</w:t>
            </w:r>
            <w:r>
              <w:rPr>
                <w:rFonts w:hint="default"/>
                <w:b/>
                <w:bCs/>
                <w:lang w:val="en-US"/>
              </w:rPr>
              <w:t>:</w:t>
            </w:r>
          </w:p>
          <w:p w14:paraId="796629DD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 more paperwork: Orders, payments, and stock levels are all recorded digitally in real time — nothing is written down or compiled by hand.</w:t>
            </w:r>
          </w:p>
          <w:p w14:paraId="00668B2A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Inventory stays under control: Stock is tracked automatically per portion, so items never run out mid-service without warning.</w:t>
            </w:r>
          </w:p>
          <w:p w14:paraId="32EED947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Faster end-of-day reviews: Instead of manually pulling together daily records, everything is already logged and viewable instantly from the dashboard.</w:t>
            </w:r>
          </w:p>
          <w:p w14:paraId="00275B02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Clear cash records: Every transaction is saved against its order, so there is never any ambiguity over how much was collected or returned.</w:t>
            </w:r>
          </w:p>
          <w:p w14:paraId="0143DE21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Better staff coordination: Kitchen Staff receive orders directly through the system, removing the need for verbal handoffs or manual order.</w:t>
            </w:r>
          </w:p>
          <w:p w14:paraId="140F37C8">
            <w:pPr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Value to Betopia Limited</w:t>
            </w:r>
            <w:r>
              <w:rPr>
                <w:rFonts w:hint="default"/>
                <w:b/>
                <w:bCs/>
                <w:lang w:val="en-US"/>
              </w:rPr>
              <w:t>:</w:t>
            </w:r>
          </w:p>
          <w:p w14:paraId="35C9F42D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</w:pPr>
            <w:r>
              <w:t>Low marginal cost: Once developed, serving additional clients requires no proportional increase in development cost.</w:t>
            </w:r>
          </w:p>
          <w:p w14:paraId="46FC2AEC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</w:pPr>
            <w:r>
              <w:t>Recurring revenue: Subscription model ensures predictable monthly/annual income vs. one-time project fees.</w:t>
            </w:r>
          </w:p>
          <w:p w14:paraId="6E6FFAF3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</w:pPr>
            <w:r>
              <w:t xml:space="preserve">Scalability: The same </w:t>
            </w:r>
            <w:r>
              <w:rPr>
                <w:lang w:val="en-US"/>
              </w:rPr>
              <w:t>code-base</w:t>
            </w:r>
            <w:r>
              <w:t xml:space="preserve"> serves all clients; infrastructure scales with demand.</w:t>
            </w:r>
          </w:p>
          <w:p w14:paraId="17CF6BE8">
            <w:pPr>
              <w:numPr>
                <w:ilvl w:val="0"/>
                <w:numId w:val="2"/>
              </w:numPr>
              <w:spacing w:before="40" w:after="40"/>
              <w:ind w:left="210" w:leftChars="0" w:hanging="210" w:firstLineChars="0"/>
            </w:pPr>
            <w:r>
              <w:rPr>
                <w:lang w:val="en-US"/>
              </w:rPr>
              <w:t>Up sell</w:t>
            </w:r>
            <w:r>
              <w:t xml:space="preserve"> pathway: Clients on Starter tiers naturally grow into Professional or Enterprise as their operations expand.</w:t>
            </w:r>
          </w:p>
        </w:tc>
      </w:tr>
      <w:tr w14:paraId="737C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2881E">
            <w:r>
              <w:rPr>
                <w:b/>
                <w:bCs/>
                <w:color w:val="FFFFFF"/>
                <w:sz w:val="24"/>
                <w:szCs w:val="24"/>
              </w:rPr>
              <w:t>Project Scope</w:t>
            </w:r>
          </w:p>
        </w:tc>
      </w:tr>
      <w:tr w14:paraId="6C50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04D0E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In Scope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D25DC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>User registration, login, and role-based access for Admins, Kitchen Staff, and Users.</w:t>
            </w:r>
          </w:p>
          <w:p w14:paraId="77526F0A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>Menu management including item creation, pricing, availability, and category assignment.</w:t>
            </w:r>
          </w:p>
          <w:p w14:paraId="307AD83B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>On-demand meal ordering with real-time order queue</w:t>
            </w:r>
            <w:r>
              <w:rPr>
                <w:rFonts w:hint="default"/>
                <w:lang w:val="en-US"/>
              </w:rPr>
              <w:t>.</w:t>
            </w:r>
          </w:p>
          <w:p w14:paraId="73C6242D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 xml:space="preserve">Order status management (Pending → Preparing → Ready → Served / Pending → </w:t>
            </w:r>
            <w:r>
              <w:rPr>
                <w:lang w:val="en-US"/>
              </w:rPr>
              <w:t>Canceled</w:t>
            </w:r>
            <w:r>
              <w:t>).</w:t>
            </w:r>
          </w:p>
          <w:p w14:paraId="1366BCE6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>Cash transaction recording per order, including amount tendered and change returned.</w:t>
            </w:r>
          </w:p>
          <w:p w14:paraId="6769826B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>Portion-based inventory tracking with low-stock alerts and auto-disable at zero stock.</w:t>
            </w:r>
          </w:p>
          <w:p w14:paraId="2D59E26E">
            <w:pPr>
              <w:pStyle w:val="20"/>
              <w:numPr>
                <w:ilvl w:val="0"/>
                <w:numId w:val="3"/>
              </w:numPr>
              <w:spacing w:before="40" w:after="40"/>
              <w:ind w:left="216" w:leftChars="0" w:hanging="216" w:firstLineChars="0"/>
            </w:pPr>
            <w:r>
              <w:t>Admin dashboard with daily order summaries</w:t>
            </w:r>
            <w:r>
              <w:rPr>
                <w:rFonts w:hint="default"/>
                <w:lang w:val="en-US"/>
              </w:rPr>
              <w:t xml:space="preserve"> &amp;</w:t>
            </w:r>
            <w:r>
              <w:t xml:space="preserve"> revenue records</w:t>
            </w:r>
            <w:r>
              <w:rPr>
                <w:rFonts w:hint="default"/>
                <w:lang w:val="en-US"/>
              </w:rPr>
              <w:t>.</w:t>
            </w:r>
          </w:p>
        </w:tc>
      </w:tr>
      <w:tr w14:paraId="24FB4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87DBC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Out of Scope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770EB">
            <w:pPr>
              <w:numPr>
                <w:ilvl w:val="0"/>
                <w:numId w:val="4"/>
              </w:numPr>
              <w:spacing w:before="40" w:after="40"/>
              <w:ind w:left="216" w:leftChars="0" w:hanging="216" w:firstLineChars="0"/>
            </w:pPr>
            <w:r>
              <w:t>Digital wallet, prepaid balance, or any online payment method for proper payment processing.</w:t>
            </w:r>
          </w:p>
          <w:p w14:paraId="1FF3A27E">
            <w:pPr>
              <w:numPr>
                <w:ilvl w:val="0"/>
                <w:numId w:val="4"/>
              </w:numPr>
              <w:spacing w:before="40" w:after="40"/>
              <w:ind w:left="216" w:leftChars="0" w:hanging="216" w:firstLineChars="0"/>
            </w:pPr>
            <w:r>
              <w:t>Multi-branch or multi-location catering operations.</w:t>
            </w:r>
          </w:p>
          <w:p w14:paraId="60AD7B50">
            <w:pPr>
              <w:numPr>
                <w:ilvl w:val="0"/>
                <w:numId w:val="4"/>
              </w:numPr>
              <w:spacing w:before="40" w:after="40"/>
              <w:ind w:left="216" w:leftChars="0" w:hanging="216" w:firstLineChars="0"/>
            </w:pPr>
            <w:r>
              <w:t>Third-party payment gateway or external banking integration</w:t>
            </w:r>
            <w:r>
              <w:rPr>
                <w:rFonts w:hint="default"/>
                <w:lang w:val="en-US"/>
              </w:rPr>
              <w:t>.</w:t>
            </w:r>
          </w:p>
          <w:p w14:paraId="7A608719">
            <w:pPr>
              <w:numPr>
                <w:ilvl w:val="0"/>
                <w:numId w:val="4"/>
              </w:numPr>
              <w:spacing w:before="40" w:after="40"/>
              <w:ind w:left="216" w:leftChars="0" w:hanging="216" w:firstLineChars="0"/>
            </w:pPr>
            <w:r>
              <w:t>Native mobile application (iOS / Android).</w:t>
            </w:r>
          </w:p>
          <w:p w14:paraId="3C6AE727">
            <w:pPr>
              <w:numPr>
                <w:ilvl w:val="0"/>
                <w:numId w:val="4"/>
              </w:numPr>
              <w:spacing w:before="40" w:after="40"/>
              <w:ind w:left="216" w:leftChars="0" w:hanging="216" w:firstLineChars="0"/>
            </w:pPr>
            <w:r>
              <w:t>Integration with external systems such as HR, ERP, or accounting tools.</w:t>
            </w:r>
          </w:p>
          <w:p w14:paraId="0E9C8086">
            <w:pPr>
              <w:numPr>
                <w:ilvl w:val="0"/>
                <w:numId w:val="4"/>
              </w:numPr>
              <w:spacing w:before="40" w:after="40"/>
              <w:ind w:left="216" w:leftChars="0" w:hanging="216" w:firstLineChars="0"/>
            </w:pPr>
            <w:r>
              <w:t xml:space="preserve">Advanced </w:t>
            </w:r>
            <w:r>
              <w:rPr>
                <w:lang w:val="en-US"/>
              </w:rPr>
              <w:t>analytic</w:t>
            </w:r>
            <w:r>
              <w:t>, forecasting, or AI-driven insights.</w:t>
            </w:r>
          </w:p>
        </w:tc>
      </w:tr>
      <w:tr w14:paraId="2A8D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D9751">
            <w:r>
              <w:rPr>
                <w:b/>
                <w:bCs/>
                <w:color w:val="FFFFFF"/>
                <w:sz w:val="24"/>
                <w:szCs w:val="24"/>
              </w:rPr>
              <w:t>Project Stakeholders</w:t>
            </w:r>
          </w:p>
        </w:tc>
      </w:tr>
      <w:tr w14:paraId="19AA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" w:hRule="atLeast"/>
        </w:trPr>
        <w:tc>
          <w:tcPr>
            <w:tcW w:w="1969" w:type="dxa"/>
            <w:vMerge w:val="restart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12AD3"/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14:paraId="473A2B0F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5798" w:type="dxa"/>
            <w:gridSpan w:val="3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144" w:type="dxa"/>
              <w:right w:w="144" w:type="dxa"/>
            </w:tcMar>
          </w:tcPr>
          <w:p w14:paraId="12151251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14:paraId="3423C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0" w:hRule="atLeast"/>
        </w:trPr>
        <w:tc>
          <w:tcPr>
            <w:tcW w:w="1969" w:type="dxa"/>
            <w:vMerge w:val="continue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675DF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14:paraId="31E216D6">
            <w:pPr>
              <w:spacing w:before="40" w:after="40"/>
            </w:pPr>
            <w:r>
              <w:t>Admin</w:t>
            </w:r>
          </w:p>
        </w:tc>
        <w:tc>
          <w:tcPr>
            <w:tcW w:w="5798" w:type="dxa"/>
            <w:gridSpan w:val="3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144" w:type="dxa"/>
              <w:right w:w="144" w:type="dxa"/>
            </w:tcMar>
          </w:tcPr>
          <w:p w14:paraId="1BA90F14">
            <w:pPr>
              <w:spacing w:before="40" w:after="40"/>
            </w:pPr>
            <w:r>
              <w:t>Manages users, menu, inventory, and oversees all daily catering operations.</w:t>
            </w:r>
          </w:p>
        </w:tc>
      </w:tr>
      <w:tr w14:paraId="6ABB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E43AB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14:paraId="7E09DFDD">
            <w:pPr>
              <w:spacing w:before="40" w:after="40"/>
            </w:pPr>
            <w:r>
              <w:t>Kitchen Staff</w:t>
            </w:r>
          </w:p>
        </w:tc>
        <w:tc>
          <w:tcPr>
            <w:tcW w:w="5798" w:type="dxa"/>
            <w:gridSpan w:val="3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144" w:type="dxa"/>
              <w:right w:w="144" w:type="dxa"/>
            </w:tcMar>
          </w:tcPr>
          <w:p w14:paraId="0797B142">
            <w:pPr>
              <w:spacing w:before="40" w:after="40"/>
            </w:pPr>
            <w:r>
              <w:t>Processes incoming orders, manages item availability, and logs stock usage.</w:t>
            </w:r>
          </w:p>
        </w:tc>
      </w:tr>
      <w:tr w14:paraId="01854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B43F2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14:paraId="69B1D689">
            <w:pPr>
              <w:spacing w:before="40" w:after="40"/>
            </w:pPr>
            <w:r>
              <w:t>User</w:t>
            </w:r>
          </w:p>
        </w:tc>
        <w:tc>
          <w:tcPr>
            <w:tcW w:w="5798" w:type="dxa"/>
            <w:gridSpan w:val="3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144" w:type="dxa"/>
              <w:right w:w="144" w:type="dxa"/>
            </w:tcMar>
          </w:tcPr>
          <w:p w14:paraId="590403F9">
            <w:pPr>
              <w:spacing w:before="40" w:after="40"/>
            </w:pPr>
            <w:r>
              <w:t>Browses the menu, places on-demand orders, and completes cash transactions at the counter.</w:t>
            </w:r>
          </w:p>
        </w:tc>
      </w:tr>
      <w:tr w14:paraId="346D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ABB4D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14:paraId="40579F74">
            <w:pPr>
              <w:spacing w:before="40" w:after="40"/>
            </w:pPr>
            <w:r>
              <w:t>Product Team</w:t>
            </w:r>
          </w:p>
        </w:tc>
        <w:tc>
          <w:tcPr>
            <w:tcW w:w="5798" w:type="dxa"/>
            <w:gridSpan w:val="3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144" w:type="dxa"/>
              <w:right w:w="144" w:type="dxa"/>
            </w:tcMar>
          </w:tcPr>
          <w:p w14:paraId="3C4D56EE">
            <w:pPr>
              <w:spacing w:before="40" w:after="40"/>
            </w:pPr>
            <w:r>
              <w:t>Responsible for defining requirements, design decisions, and overall delivery of the platform.</w:t>
            </w:r>
          </w:p>
        </w:tc>
      </w:tr>
      <w:tr w14:paraId="031B2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8E9EBB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44" w:type="dxa"/>
              <w:bottom w:w="100" w:type="dxa"/>
              <w:right w:w="144" w:type="dxa"/>
            </w:tcMar>
          </w:tcPr>
          <w:p w14:paraId="492C86BF">
            <w:pPr>
              <w:spacing w:before="40" w:after="40"/>
            </w:pPr>
            <w:r>
              <w:t>Developer Team</w:t>
            </w:r>
          </w:p>
        </w:tc>
        <w:tc>
          <w:tcPr>
            <w:tcW w:w="5798" w:type="dxa"/>
            <w:gridSpan w:val="3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144" w:type="dxa"/>
              <w:right w:w="144" w:type="dxa"/>
            </w:tcMar>
          </w:tcPr>
          <w:p w14:paraId="0D4DE1C0">
            <w:pPr>
              <w:spacing w:before="40" w:after="40"/>
            </w:pPr>
            <w:r>
              <w:t>Responsible for building, testing, and deploying the system based on defined requirements.</w:t>
            </w:r>
          </w:p>
        </w:tc>
      </w:tr>
      <w:tr w14:paraId="6FE9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263C71">
            <w:r>
              <w:rPr>
                <w:b/>
                <w:bCs/>
                <w:color w:val="FFFFFF"/>
                <w:sz w:val="24"/>
                <w:szCs w:val="24"/>
              </w:rPr>
              <w:t>Requirements</w:t>
            </w:r>
          </w:p>
        </w:tc>
      </w:tr>
      <w:tr w14:paraId="194E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AC188">
            <w:r>
              <w:rPr>
                <w:b/>
                <w:bCs/>
                <w:color w:val="1F3864"/>
              </w:rPr>
              <w:t>Business Requirements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AC480">
            <w:pPr>
              <w:tabs>
                <w:tab w:val="left" w:pos="1565"/>
              </w:tabs>
            </w:pPr>
            <w:r>
              <w:rPr>
                <w:b/>
                <w:bCs/>
              </w:rPr>
              <w:t>BR-01: Centralized Catering Operations</w:t>
            </w:r>
            <w:r>
              <w:t xml:space="preserve"> </w:t>
            </w:r>
          </w:p>
          <w:p w14:paraId="38B612F9">
            <w:pPr>
              <w:tabs>
                <w:tab w:val="left" w:pos="1565"/>
              </w:tabs>
            </w:pPr>
            <w:r>
              <w:t>The system must provide a single platform that manages the full catering workflow of ordering, payment, and inventory, eliminating the need for any parallel paper-based process.</w:t>
            </w:r>
          </w:p>
          <w:p w14:paraId="39DF7F4E">
            <w:pPr>
              <w:tabs>
                <w:tab w:val="left" w:pos="1565"/>
              </w:tabs>
            </w:pPr>
          </w:p>
          <w:p w14:paraId="2CAF39B1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BR-02: Role-Based Operational Control</w:t>
            </w:r>
          </w:p>
          <w:p w14:paraId="3C02B426">
            <w:pPr>
              <w:tabs>
                <w:tab w:val="left" w:pos="1565"/>
              </w:tabs>
            </w:pPr>
            <w:r>
              <w:t>The system must ensure that Admins, Kitchen Staff, and Employees each operate within clearly defined boundaries, with access and capabilities appropriate to their role.</w:t>
            </w:r>
          </w:p>
          <w:p w14:paraId="4B04DA04">
            <w:pPr>
              <w:tabs>
                <w:tab w:val="left" w:pos="1565"/>
              </w:tabs>
            </w:pPr>
          </w:p>
          <w:p w14:paraId="2AE084AA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BR-03: Real-Time Order Visibility</w:t>
            </w:r>
          </w:p>
          <w:p w14:paraId="4EC5D98A">
            <w:pPr>
              <w:tabs>
                <w:tab w:val="left" w:pos="1565"/>
              </w:tabs>
            </w:pPr>
            <w:r>
              <w:t>Both staff and admins must have visibility into orders as they happen, removing the communication gap that exists in a manual setup.</w:t>
            </w:r>
          </w:p>
          <w:p w14:paraId="12D61D01">
            <w:pPr>
              <w:tabs>
                <w:tab w:val="left" w:pos="1565"/>
              </w:tabs>
            </w:pPr>
          </w:p>
          <w:p w14:paraId="7E05209B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BR-04: Inventory Accountability</w:t>
            </w:r>
          </w:p>
          <w:p w14:paraId="432180AE">
            <w:pPr>
              <w:tabs>
                <w:tab w:val="left" w:pos="1565"/>
              </w:tabs>
            </w:pPr>
            <w:r>
              <w:t>The system must maintain a live record of stock levels on a per-portion basis, ensuring that inventory status is always known and that stock depletion directly affects menu availability without manual intervention.</w:t>
            </w:r>
          </w:p>
          <w:p w14:paraId="2271A33C">
            <w:pPr>
              <w:tabs>
                <w:tab w:val="left" w:pos="1565"/>
              </w:tabs>
            </w:pPr>
          </w:p>
          <w:p w14:paraId="358D41E3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BR-05: Operational Record Keeping</w:t>
            </w:r>
          </w:p>
          <w:p w14:paraId="77526601">
            <w:pPr>
              <w:tabs>
                <w:tab w:val="left" w:pos="1565"/>
              </w:tabs>
            </w:pPr>
            <w:r>
              <w:t>The system must automatically maintain records of all orders, payments, and stock usage: making end-of-day and end-of-month reviews a matter of viewing data, not compiling it.</w:t>
            </w:r>
          </w:p>
          <w:p w14:paraId="2426ADA9">
            <w:pPr>
              <w:tabs>
                <w:tab w:val="left" w:pos="1565"/>
              </w:tabs>
            </w:pPr>
          </w:p>
          <w:p w14:paraId="42E41CFE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BR-06: Scalability of User Base</w:t>
            </w:r>
          </w:p>
          <w:p w14:paraId="733A2948">
            <w:pPr>
              <w:tabs>
                <w:tab w:val="left" w:pos="1565"/>
              </w:tabs>
            </w:pPr>
            <w:r>
              <w:t>The system must support the addition of new employees without operational disruption, allowing the catering service to grow without adding administrative overhead.</w:t>
            </w:r>
          </w:p>
        </w:tc>
      </w:tr>
      <w:tr w14:paraId="7769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90E7F1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Functional Requirements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13FA1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FR-01: Authentication </w:t>
            </w:r>
          </w:p>
          <w:p w14:paraId="04C22B88">
            <w:pPr>
              <w:tabs>
                <w:tab w:val="left" w:pos="1565"/>
              </w:tabs>
            </w:pPr>
            <w:r>
              <w:t>The system must support user registration, login, password reset, and secure logout for all users across all roles.</w:t>
            </w:r>
          </w:p>
          <w:p w14:paraId="37E9EA57">
            <w:pPr>
              <w:tabs>
                <w:tab w:val="left" w:pos="1565"/>
              </w:tabs>
            </w:pPr>
          </w:p>
          <w:p w14:paraId="78263113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FR-02:</w:t>
            </w:r>
            <w:r>
              <w:t xml:space="preserve"> </w:t>
            </w:r>
            <w:r>
              <w:rPr>
                <w:b/>
                <w:bCs/>
              </w:rPr>
              <w:t>User Management</w:t>
            </w:r>
          </w:p>
          <w:p w14:paraId="6AEEB192">
            <w:pPr>
              <w:tabs>
                <w:tab w:val="left" w:pos="1565"/>
              </w:tabs>
            </w:pPr>
            <w:r>
              <w:t>Admins must be able to create, edit, deactivate, and assign roles to user accounts.</w:t>
            </w:r>
          </w:p>
          <w:p w14:paraId="0A101A45">
            <w:pPr>
              <w:tabs>
                <w:tab w:val="left" w:pos="1565"/>
              </w:tabs>
            </w:pPr>
          </w:p>
          <w:p w14:paraId="421BC75A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FR-03:</w:t>
            </w:r>
            <w:r>
              <w:t xml:space="preserve"> </w:t>
            </w:r>
            <w:r>
              <w:rPr>
                <w:b/>
                <w:bCs/>
              </w:rPr>
              <w:t>Menu Management</w:t>
            </w:r>
          </w:p>
          <w:p w14:paraId="621F0C99">
            <w:pPr>
              <w:tabs>
                <w:tab w:val="left" w:pos="1565"/>
              </w:tabs>
            </w:pPr>
            <w:r>
              <w:t>Admins must be able to create, edit, and remove menu items, each with a name, price, category, and availability status. Kitchen Staff must be able to manually mark items as unavailable at any time.</w:t>
            </w:r>
          </w:p>
          <w:p w14:paraId="0D2ED98B">
            <w:pPr>
              <w:tabs>
                <w:tab w:val="left" w:pos="1565"/>
              </w:tabs>
            </w:pPr>
          </w:p>
          <w:p w14:paraId="2D51CA7B">
            <w:pPr>
              <w:tabs>
                <w:tab w:val="left" w:pos="1565"/>
              </w:tabs>
            </w:pPr>
            <w:r>
              <w:rPr>
                <w:b/>
                <w:bCs/>
              </w:rPr>
              <w:t>FR-04:</w:t>
            </w:r>
            <w:r>
              <w:t xml:space="preserve"> </w:t>
            </w:r>
            <w:r>
              <w:rPr>
                <w:b/>
                <w:bCs/>
              </w:rPr>
              <w:t>Automatic Menu Availability Control</w:t>
            </w:r>
            <w:r>
              <w:t xml:space="preserve"> </w:t>
            </w:r>
          </w:p>
          <w:p w14:paraId="5C332C69">
            <w:pPr>
              <w:tabs>
                <w:tab w:val="left" w:pos="1565"/>
              </w:tabs>
            </w:pPr>
            <w:r>
              <w:t>The system must automatically disable a menu item when its stock quantity reaches zero, and require explicit manual re-enabl</w:t>
            </w:r>
            <w:r>
              <w:rPr>
                <w:rFonts w:hint="default"/>
                <w:lang w:val="en-US"/>
              </w:rPr>
              <w:t>ing</w:t>
            </w:r>
            <w:r>
              <w:t xml:space="preserve"> by Kitchen Staff after restock confirmation.</w:t>
            </w:r>
          </w:p>
          <w:p w14:paraId="480B66C2">
            <w:pPr>
              <w:tabs>
                <w:tab w:val="left" w:pos="1565"/>
              </w:tabs>
            </w:pPr>
          </w:p>
          <w:p w14:paraId="2649180A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FR-05:</w:t>
            </w:r>
            <w:r>
              <w:t xml:space="preserve"> </w:t>
            </w:r>
            <w:r>
              <w:rPr>
                <w:b/>
                <w:bCs/>
              </w:rPr>
              <w:t>On-Demand Ordering</w:t>
            </w:r>
          </w:p>
          <w:p w14:paraId="323BA863">
            <w:pPr>
              <w:tabs>
                <w:tab w:val="left" w:pos="1565"/>
              </w:tabs>
            </w:pPr>
            <w:r>
              <w:t>Users must be able to browse available menu items and place on-demand orders in real time.</w:t>
            </w:r>
          </w:p>
          <w:p w14:paraId="46D67005">
            <w:pPr>
              <w:tabs>
                <w:tab w:val="left" w:pos="1565"/>
              </w:tabs>
            </w:pPr>
          </w:p>
          <w:p w14:paraId="7C8FDA4B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FR-06:</w:t>
            </w:r>
            <w:r>
              <w:t xml:space="preserve"> </w:t>
            </w:r>
            <w:r>
              <w:rPr>
                <w:b/>
                <w:bCs/>
              </w:rPr>
              <w:t>Order Queue &amp; Status Management</w:t>
            </w:r>
          </w:p>
          <w:p w14:paraId="35B7BB8D">
            <w:pPr>
              <w:tabs>
                <w:tab w:val="left" w:pos="1565"/>
              </w:tabs>
            </w:pPr>
            <w:r>
              <w:t xml:space="preserve">Kitchen Staff must have access to a live order queue and must be able to update order status through the flow: Pending → Preparing → Ready → Served / </w:t>
            </w:r>
            <w:r>
              <w:rPr>
                <w:lang w:val="en-US"/>
              </w:rPr>
              <w:t>Canceled</w:t>
            </w:r>
            <w:r>
              <w:t>.</w:t>
            </w:r>
          </w:p>
          <w:p w14:paraId="752AA90F">
            <w:pPr>
              <w:tabs>
                <w:tab w:val="left" w:pos="1565"/>
              </w:tabs>
            </w:pPr>
          </w:p>
          <w:p w14:paraId="21A37E1A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FR-07:</w:t>
            </w:r>
            <w:r>
              <w:t xml:space="preserve"> </w:t>
            </w:r>
            <w:r>
              <w:rPr>
                <w:b/>
                <w:bCs/>
              </w:rPr>
              <w:t>Cash Transaction Recording</w:t>
            </w:r>
          </w:p>
          <w:p w14:paraId="64A2E50A">
            <w:pPr>
              <w:tabs>
                <w:tab w:val="left" w:pos="1565"/>
              </w:tabs>
            </w:pPr>
            <w:r>
              <w:t>Each order must record the cash amount tendered by the User and calculate the change to be returned, with the full transaction saved against the order record.</w:t>
            </w:r>
          </w:p>
          <w:p w14:paraId="467E75BA">
            <w:pPr>
              <w:tabs>
                <w:tab w:val="left" w:pos="1565"/>
              </w:tabs>
            </w:pPr>
          </w:p>
          <w:p w14:paraId="57E8E02F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FR-08:</w:t>
            </w:r>
            <w:r>
              <w:t xml:space="preserve"> </w:t>
            </w:r>
            <w:r>
              <w:rPr>
                <w:b/>
                <w:bCs/>
              </w:rPr>
              <w:t>Inventory Tracking</w:t>
            </w:r>
          </w:p>
          <w:p w14:paraId="5839A226">
            <w:pPr>
              <w:tabs>
                <w:tab w:val="left" w:pos="1565"/>
              </w:tabs>
            </w:pPr>
            <w:r>
              <w:t>Admins must be able to set and update stock quantities per menu item, with the system decrementing stock in real time as orders are placed.</w:t>
            </w:r>
          </w:p>
          <w:p w14:paraId="412E16BA">
            <w:pPr>
              <w:tabs>
                <w:tab w:val="left" w:pos="1565"/>
              </w:tabs>
            </w:pPr>
          </w:p>
          <w:p w14:paraId="2FA830A2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FR-0</w:t>
            </w:r>
            <w:r>
              <w:rPr>
                <w:rFonts w:hint="default"/>
                <w:b/>
                <w:bCs/>
                <w:lang w:val="en-US"/>
              </w:rPr>
              <w:t>9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b/>
                <w:bCs/>
              </w:rPr>
              <w:t>Admin Dashboard &amp; Reporting</w:t>
            </w:r>
          </w:p>
          <w:p w14:paraId="181EF9FF">
            <w:pPr>
              <w:tabs>
                <w:tab w:val="left" w:pos="1565"/>
              </w:tabs>
            </w:pPr>
            <w:r>
              <w:t>Admins must have access to a dashboard displaying daily order summaries, cash revenue totals, and top ordered items, with order and transaction records filterable by date.</w:t>
            </w:r>
          </w:p>
          <w:p w14:paraId="58F714C6">
            <w:pPr>
              <w:tabs>
                <w:tab w:val="left" w:pos="1565"/>
              </w:tabs>
            </w:pPr>
          </w:p>
          <w:p w14:paraId="08176FB0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>FR-</w:t>
            </w:r>
            <w:r>
              <w:rPr>
                <w:rFonts w:hint="default"/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 xml:space="preserve">0: Access Control </w:t>
            </w:r>
          </w:p>
          <w:p w14:paraId="793A26D9">
            <w:pPr>
              <w:tabs>
                <w:tab w:val="left" w:pos="1565"/>
              </w:tabs>
            </w:pPr>
            <w:r>
              <w:t>The system must enforce role-based access control for Admins, Kitchen Staff, and Users, ensuring each role operates strictly within its permitted scope. All access restrictions must be enforced server-side on every request.</w:t>
            </w:r>
          </w:p>
          <w:p w14:paraId="1BAE74D9">
            <w:pPr>
              <w:tabs>
                <w:tab w:val="left" w:pos="1565"/>
              </w:tabs>
            </w:pPr>
          </w:p>
        </w:tc>
      </w:tr>
      <w:tr w14:paraId="1F1A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3476A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Non-Functional Requirements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777CC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NFR-01: Performance </w:t>
            </w:r>
          </w:p>
          <w:p w14:paraId="32088A2F">
            <w:pPr>
              <w:tabs>
                <w:tab w:val="left" w:pos="1565"/>
              </w:tabs>
            </w:pPr>
            <w:r>
              <w:t>The system must load all core pages and process order placements within 3 seconds under normal operating conditions.</w:t>
            </w:r>
          </w:p>
          <w:p w14:paraId="56ACF6CF">
            <w:pPr>
              <w:tabs>
                <w:tab w:val="left" w:pos="1565"/>
              </w:tabs>
            </w:pPr>
          </w:p>
          <w:p w14:paraId="4E1C3B18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NFR-02: Reliability </w:t>
            </w:r>
          </w:p>
          <w:p w14:paraId="0CA9EE6A">
            <w:pPr>
              <w:tabs>
                <w:tab w:val="left" w:pos="1565"/>
              </w:tabs>
            </w:pPr>
            <w:r>
              <w:t>The system must be available during operational hours with minimal downtime, ensuring no interruption to active catering service.</w:t>
            </w:r>
          </w:p>
          <w:p w14:paraId="475DF07A">
            <w:pPr>
              <w:tabs>
                <w:tab w:val="left" w:pos="1565"/>
              </w:tabs>
            </w:pPr>
          </w:p>
          <w:p w14:paraId="10A7494C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NFR-03: Security </w:t>
            </w:r>
          </w:p>
          <w:p w14:paraId="6E2C1AF7">
            <w:pPr>
              <w:tabs>
                <w:tab w:val="left" w:pos="1565"/>
              </w:tabs>
            </w:pPr>
            <w:r>
              <w:t xml:space="preserve">All user passwords must be encrypted. Access to each role's functionality must be enforced server-side, not just on the </w:t>
            </w:r>
            <w:r>
              <w:rPr>
                <w:lang w:val="en-US"/>
              </w:rPr>
              <w:t>front-end</w:t>
            </w:r>
            <w:r>
              <w:t>.</w:t>
            </w:r>
          </w:p>
          <w:p w14:paraId="065D0C36">
            <w:pPr>
              <w:tabs>
                <w:tab w:val="left" w:pos="1565"/>
              </w:tabs>
            </w:pPr>
          </w:p>
          <w:p w14:paraId="146EA786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NFR-04: Usability </w:t>
            </w:r>
          </w:p>
          <w:p w14:paraId="2D137A5B">
            <w:pPr>
              <w:tabs>
                <w:tab w:val="left" w:pos="1565"/>
              </w:tabs>
            </w:pPr>
            <w:r>
              <w:t>The interface must be simple enough for Kitchen Staff and Users to operate without formal training or a manual.</w:t>
            </w:r>
          </w:p>
          <w:p w14:paraId="2AB0AC27">
            <w:pPr>
              <w:tabs>
                <w:tab w:val="left" w:pos="1565"/>
              </w:tabs>
            </w:pPr>
          </w:p>
          <w:p w14:paraId="2C7AED4E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NFR-05: Scalability </w:t>
            </w:r>
          </w:p>
          <w:p w14:paraId="5F49BC04">
            <w:pPr>
              <w:tabs>
                <w:tab w:val="left" w:pos="1565"/>
              </w:tabs>
            </w:pPr>
            <w:r>
              <w:t>The system must support a growing number of users and daily orders without requiring architectural changes.</w:t>
            </w:r>
          </w:p>
          <w:p w14:paraId="7E5B9B61">
            <w:pPr>
              <w:tabs>
                <w:tab w:val="left" w:pos="1565"/>
              </w:tabs>
            </w:pPr>
          </w:p>
          <w:p w14:paraId="134AFCD2">
            <w:pPr>
              <w:tabs>
                <w:tab w:val="left" w:pos="156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NFR-06: Data Integrity </w:t>
            </w:r>
          </w:p>
          <w:p w14:paraId="3F579C7A">
            <w:pPr>
              <w:tabs>
                <w:tab w:val="left" w:pos="1565"/>
              </w:tabs>
            </w:pPr>
            <w:r>
              <w:t>Order records, cash transactions, and stock levels must remain accurate and consistent at all times, with no data loss on system errors.</w:t>
            </w:r>
          </w:p>
          <w:p w14:paraId="1E4C48C6">
            <w:pPr>
              <w:tabs>
                <w:tab w:val="left" w:pos="1565"/>
              </w:tabs>
            </w:pPr>
          </w:p>
        </w:tc>
      </w:tr>
    </w:tbl>
    <w:p w14:paraId="68314E9D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9"/>
        <w:gridCol w:w="1593"/>
        <w:gridCol w:w="1538"/>
        <w:gridCol w:w="1550"/>
        <w:gridCol w:w="2710"/>
      </w:tblGrid>
      <w:tr w14:paraId="1A60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60A29">
            <w:r>
              <w:rPr>
                <w:b/>
                <w:bCs/>
                <w:color w:val="FFFFFF"/>
                <w:sz w:val="24"/>
                <w:szCs w:val="24"/>
              </w:rPr>
              <w:t>Project Constra</w:t>
            </w:r>
            <w:bookmarkStart w:id="0" w:name="_GoBack"/>
            <w:bookmarkEnd w:id="0"/>
            <w:r>
              <w:rPr>
                <w:b/>
                <w:bCs/>
                <w:color w:val="FFFFFF"/>
                <w:sz w:val="24"/>
                <w:szCs w:val="24"/>
              </w:rPr>
              <w:t>ints</w:t>
            </w:r>
          </w:p>
        </w:tc>
      </w:tr>
      <w:tr w14:paraId="4168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F8BCF">
            <w:r>
              <w:rPr>
                <w:b/>
                <w:bCs/>
                <w:color w:val="1F3864"/>
              </w:rPr>
              <w:t>Assumptions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1DF8EC">
            <w:pPr>
              <w:pStyle w:val="20"/>
              <w:numPr>
                <w:ilvl w:val="0"/>
                <w:numId w:val="5"/>
              </w:numPr>
              <w:spacing w:before="40" w:after="40"/>
              <w:ind w:left="216" w:leftChars="0" w:hanging="216" w:firstLineChars="0"/>
            </w:pPr>
            <w:r>
              <w:t>All users (Admins, Kitchen Staff, and Users) will have access to a stable internet connection during operational hours.</w:t>
            </w:r>
          </w:p>
          <w:p w14:paraId="62E3575D">
            <w:pPr>
              <w:pStyle w:val="20"/>
              <w:numPr>
                <w:ilvl w:val="0"/>
                <w:numId w:val="5"/>
              </w:numPr>
              <w:spacing w:before="40" w:after="40"/>
              <w:ind w:left="216" w:leftChars="0" w:hanging="216" w:firstLineChars="0"/>
            </w:pPr>
            <w:r>
              <w:t>Kitchen Staff will consistently update order statuses and stock levels in real time as part of their workflow.</w:t>
            </w:r>
          </w:p>
          <w:p w14:paraId="469B7EA0">
            <w:pPr>
              <w:pStyle w:val="20"/>
              <w:numPr>
                <w:ilvl w:val="0"/>
                <w:numId w:val="5"/>
              </w:numPr>
              <w:spacing w:before="40" w:after="40"/>
              <w:ind w:left="216" w:leftChars="0" w:hanging="216" w:firstLineChars="0"/>
            </w:pPr>
            <w:r>
              <w:t xml:space="preserve">Admins will be responsible for </w:t>
            </w:r>
            <w:r>
              <w:rPr>
                <w:lang w:val="en-US"/>
              </w:rPr>
              <w:t>on-boarding</w:t>
            </w:r>
            <w:r>
              <w:t xml:space="preserve"> users and maintaining accurate stock quantities in the system.</w:t>
            </w:r>
          </w:p>
          <w:p w14:paraId="61EFA3B7">
            <w:pPr>
              <w:pStyle w:val="20"/>
              <w:numPr>
                <w:ilvl w:val="0"/>
                <w:numId w:val="5"/>
              </w:numPr>
              <w:spacing w:before="40" w:after="40"/>
              <w:ind w:left="216" w:leftChars="0" w:hanging="216" w:firstLineChars="0"/>
            </w:pPr>
            <w:r>
              <w:t>Menu items and pricing will be set up by the Admin prior to the start of each service period.</w:t>
            </w:r>
          </w:p>
        </w:tc>
      </w:tr>
      <w:tr w14:paraId="625CF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59895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Constraints</w:t>
            </w:r>
          </w:p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31FFF">
            <w:pPr>
              <w:pStyle w:val="20"/>
              <w:numPr>
                <w:ilvl w:val="0"/>
                <w:numId w:val="6"/>
              </w:numPr>
              <w:spacing w:before="40" w:after="40"/>
              <w:ind w:left="216" w:leftChars="0" w:hanging="216" w:firstLineChars="0"/>
            </w:pPr>
            <w:r>
              <w:t>The platform must be delivered within the defined Phase 1 scope, with no mid-development additions to core functionality.</w:t>
            </w:r>
          </w:p>
          <w:p w14:paraId="2B3F6815">
            <w:pPr>
              <w:pStyle w:val="20"/>
              <w:numPr>
                <w:ilvl w:val="0"/>
                <w:numId w:val="6"/>
              </w:numPr>
              <w:spacing w:before="40" w:after="40"/>
              <w:ind w:left="216" w:leftChars="0" w:hanging="216" w:firstLineChars="0"/>
            </w:pPr>
            <w:r>
              <w:t>The system will be web-based only, with no native mobile support in Phase 1.</w:t>
            </w:r>
          </w:p>
          <w:p w14:paraId="3A88BD6E">
            <w:pPr>
              <w:pStyle w:val="20"/>
              <w:numPr>
                <w:ilvl w:val="0"/>
                <w:numId w:val="6"/>
              </w:numPr>
              <w:spacing w:before="40" w:after="40"/>
              <w:ind w:left="216" w:leftChars="0" w:hanging="216" w:firstLineChars="0"/>
            </w:pPr>
            <w:r>
              <w:t>Cash handling and physical top-up processes remain outside the system's control and depend on internal organizational discipline.</w:t>
            </w:r>
          </w:p>
          <w:p w14:paraId="0E0B4B86">
            <w:pPr>
              <w:pStyle w:val="20"/>
              <w:numPr>
                <w:ilvl w:val="0"/>
                <w:numId w:val="6"/>
              </w:numPr>
              <w:spacing w:before="40" w:after="40"/>
              <w:ind w:left="216" w:leftChars="0" w:hanging="216" w:firstLineChars="0"/>
            </w:pPr>
            <w:r>
              <w:t>The platform will be built and maintained by a student development team, meaning available development hours and resources are limited.</w:t>
            </w:r>
          </w:p>
        </w:tc>
      </w:tr>
      <w:tr w14:paraId="2D748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1CD06C"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Risk </w:t>
            </w:r>
            <w:r>
              <w:rPr>
                <w:b/>
                <w:bCs/>
                <w:color w:val="FFFFFF"/>
                <w:sz w:val="24"/>
                <w:szCs w:val="24"/>
                <w:lang w:val="en-US"/>
              </w:rPr>
              <w:t>Assessment</w:t>
            </w:r>
          </w:p>
        </w:tc>
      </w:tr>
      <w:tr w14:paraId="0395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" w:hRule="atLeast"/>
        </w:trPr>
        <w:tc>
          <w:tcPr>
            <w:tcW w:w="1969" w:type="dxa"/>
            <w:vMerge w:val="restart"/>
            <w:tcBorders>
              <w:top w:val="single" w:color="BDD7EE" w:sz="0" w:space="0"/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8758A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1" w:type="dxa"/>
              <w:left w:w="101" w:type="dxa"/>
              <w:bottom w:w="101" w:type="dxa"/>
              <w:right w:w="72" w:type="dxa"/>
            </w:tcMar>
            <w:vAlign w:val="top"/>
          </w:tcPr>
          <w:p w14:paraId="378F0509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35E1843F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33626F56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36FE51C4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14:paraId="28B4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F2F33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1" w:type="dxa"/>
              <w:left w:w="101" w:type="dxa"/>
              <w:bottom w:w="101" w:type="dxa"/>
              <w:right w:w="72" w:type="dxa"/>
            </w:tcMar>
            <w:vAlign w:val="top"/>
          </w:tcPr>
          <w:p w14:paraId="64A1D06B">
            <w:pPr>
              <w:spacing w:before="40" w:after="40"/>
              <w:jc w:val="left"/>
            </w:pPr>
            <w:r>
              <w:t>Staff resistance to adopting the digital system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26614E83">
            <w:pPr>
              <w:spacing w:before="40" w:after="40"/>
              <w:jc w:val="left"/>
            </w:pPr>
            <w:r>
              <w:t>Medium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36FF4781">
            <w:pPr>
              <w:spacing w:before="40" w:after="40"/>
              <w:jc w:val="left"/>
            </w:pPr>
            <w:r>
              <w:t>High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6008A97E">
            <w:pPr>
              <w:spacing w:before="40" w:after="40"/>
              <w:jc w:val="left"/>
            </w:pPr>
            <w:r>
              <w:t xml:space="preserve">Conduct an internal </w:t>
            </w:r>
            <w:r>
              <w:rPr>
                <w:lang w:val="en-US"/>
              </w:rPr>
              <w:t>walk-through</w:t>
            </w:r>
            <w:r>
              <w:t xml:space="preserve"> session with Kitchen Staff and Admins before launch</w:t>
            </w:r>
          </w:p>
        </w:tc>
      </w:tr>
      <w:tr w14:paraId="3C50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4FDB7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1" w:type="dxa"/>
              <w:left w:w="101" w:type="dxa"/>
              <w:bottom w:w="101" w:type="dxa"/>
              <w:right w:w="72" w:type="dxa"/>
            </w:tcMar>
            <w:vAlign w:val="top"/>
          </w:tcPr>
          <w:p w14:paraId="4A0F09C3">
            <w:pPr>
              <w:spacing w:before="40" w:after="40"/>
              <w:jc w:val="left"/>
            </w:pPr>
            <w:r>
              <w:t>Inaccurate stock data entry by Kitchen Staff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2FB6817D">
            <w:pPr>
              <w:spacing w:before="40" w:after="40"/>
              <w:jc w:val="left"/>
            </w:pPr>
            <w:r>
              <w:t>Medium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03E2A57A">
            <w:pPr>
              <w:spacing w:before="40" w:after="40"/>
              <w:jc w:val="left"/>
            </w:pPr>
            <w:r>
              <w:t>High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30032776">
            <w:pPr>
              <w:spacing w:before="40" w:after="40"/>
              <w:jc w:val="left"/>
            </w:pPr>
            <w:r>
              <w:t>Admin audit trail with daily stock review to catch discrepancies early</w:t>
            </w:r>
          </w:p>
        </w:tc>
      </w:tr>
      <w:tr w14:paraId="4D7B9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57632F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1" w:type="dxa"/>
              <w:left w:w="101" w:type="dxa"/>
              <w:bottom w:w="101" w:type="dxa"/>
              <w:right w:w="72" w:type="dxa"/>
            </w:tcMar>
            <w:vAlign w:val="top"/>
          </w:tcPr>
          <w:p w14:paraId="3E873B3A">
            <w:pPr>
              <w:spacing w:before="40" w:after="40"/>
              <w:jc w:val="left"/>
            </w:pPr>
            <w:r>
              <w:t>Internet downtime during operational hours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7B082187">
            <w:pPr>
              <w:spacing w:before="40" w:after="40"/>
              <w:jc w:val="left"/>
            </w:pPr>
            <w:r>
              <w:t>Low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7306FA53">
            <w:pPr>
              <w:spacing w:before="40" w:after="40"/>
              <w:jc w:val="left"/>
            </w:pPr>
            <w:r>
              <w:t>High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6AD7F930">
            <w:pPr>
              <w:spacing w:before="40" w:after="40"/>
              <w:jc w:val="left"/>
            </w:pPr>
            <w:r>
              <w:t>Define and document a fallback manual process to be used during outages</w:t>
            </w:r>
          </w:p>
        </w:tc>
      </w:tr>
      <w:tr w14:paraId="1534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8D0397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1" w:type="dxa"/>
              <w:left w:w="101" w:type="dxa"/>
              <w:bottom w:w="101" w:type="dxa"/>
              <w:right w:w="72" w:type="dxa"/>
            </w:tcMar>
            <w:vAlign w:val="top"/>
          </w:tcPr>
          <w:p w14:paraId="0B12F30C">
            <w:pPr>
              <w:spacing w:before="40" w:after="40"/>
              <w:jc w:val="left"/>
            </w:pPr>
            <w:r>
              <w:t>Low user adoption in early weeks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35FA5CC2">
            <w:pPr>
              <w:spacing w:before="40" w:after="40"/>
              <w:jc w:val="left"/>
            </w:pPr>
            <w:r>
              <w:t>Medium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7866D39E">
            <w:pPr>
              <w:spacing w:before="40" w:after="40"/>
              <w:jc w:val="left"/>
            </w:pPr>
            <w:r>
              <w:t>Medium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7EF9484C">
            <w:pPr>
              <w:spacing w:before="40" w:after="40"/>
              <w:jc w:val="left"/>
            </w:pPr>
            <w:r>
              <w:t xml:space="preserve">Admin-led </w:t>
            </w:r>
            <w:r>
              <w:rPr>
                <w:lang w:val="en-US"/>
              </w:rPr>
              <w:t>on-boarding</w:t>
            </w:r>
            <w:r>
              <w:t xml:space="preserve"> for all Users before go-live</w:t>
            </w:r>
          </w:p>
        </w:tc>
      </w:tr>
      <w:tr w14:paraId="6E08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" w:hRule="atLeast"/>
        </w:trPr>
        <w:tc>
          <w:tcPr>
            <w:tcW w:w="1969" w:type="dxa"/>
            <w:vMerge w:val="continue"/>
            <w:tcBorders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16689">
            <w:pPr>
              <w:rPr>
                <w:b/>
                <w:bCs/>
                <w:color w:val="1F3864"/>
              </w:rPr>
            </w:pPr>
          </w:p>
        </w:tc>
        <w:tc>
          <w:tcPr>
            <w:tcW w:w="159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1" w:type="dxa"/>
              <w:left w:w="101" w:type="dxa"/>
              <w:bottom w:w="101" w:type="dxa"/>
              <w:right w:w="72" w:type="dxa"/>
            </w:tcMar>
            <w:vAlign w:val="top"/>
          </w:tcPr>
          <w:p w14:paraId="5E054B00">
            <w:pPr>
              <w:spacing w:before="40" w:after="40"/>
              <w:jc w:val="left"/>
            </w:pPr>
            <w:r>
              <w:t>Order status not updated in real time by Staff</w:t>
            </w:r>
          </w:p>
        </w:tc>
        <w:tc>
          <w:tcPr>
            <w:tcW w:w="153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05B6B5D1">
            <w:pPr>
              <w:spacing w:before="40" w:after="40"/>
              <w:jc w:val="left"/>
            </w:pPr>
            <w:r>
              <w:t>Medium</w:t>
            </w:r>
          </w:p>
        </w:tc>
        <w:tc>
          <w:tcPr>
            <w:tcW w:w="155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0D19E2A2">
            <w:pPr>
              <w:spacing w:before="40" w:after="40"/>
              <w:jc w:val="left"/>
            </w:pPr>
            <w:r>
              <w:t>Medium</w:t>
            </w:r>
          </w:p>
        </w:tc>
        <w:tc>
          <w:tcPr>
            <w:tcW w:w="271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left w:w="72" w:type="dxa"/>
              <w:right w:w="72" w:type="dxa"/>
            </w:tcMar>
          </w:tcPr>
          <w:p w14:paraId="4683B414">
            <w:pPr>
              <w:spacing w:before="40" w:after="40"/>
              <w:jc w:val="left"/>
            </w:pPr>
            <w:r>
              <w:t>Establish clear operational guidelines for Kitchen Staff on system usage during service</w:t>
            </w:r>
          </w:p>
        </w:tc>
      </w:tr>
      <w:tr w14:paraId="37B9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5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13905D">
            <w:pPr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color w:val="FFFFFF"/>
                <w:sz w:val="24"/>
                <w:szCs w:val="24"/>
                <w:lang w:val="en-US"/>
              </w:rPr>
              <w:t>Success Metrics</w:t>
            </w:r>
          </w:p>
        </w:tc>
      </w:tr>
      <w:tr w14:paraId="2B32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0B27E"/>
        </w:tc>
        <w:tc>
          <w:tcPr>
            <w:tcW w:w="7391" w:type="dxa"/>
            <w:gridSpan w:val="4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49656">
            <w:pPr>
              <w:pStyle w:val="20"/>
              <w:numPr>
                <w:ilvl w:val="0"/>
                <w:numId w:val="0"/>
              </w:numPr>
              <w:spacing w:before="40" w:after="40"/>
              <w:rPr>
                <w:b/>
                <w:bCs/>
              </w:rPr>
            </w:pPr>
            <w:r>
              <w:rPr>
                <w:b/>
                <w:bCs/>
              </w:rPr>
              <w:t>Paper Process Elimination</w:t>
            </w:r>
          </w:p>
          <w:p w14:paraId="3BA86CE7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Percentage of orders placed and recorded through the platform vs. Manually. Our target: 100% digital within 30 days of go-live.</w:t>
            </w:r>
          </w:p>
          <w:p w14:paraId="4BD0F3E5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</w:p>
          <w:p w14:paraId="69A30362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Admin Review Time Reduction</w:t>
            </w:r>
          </w:p>
          <w:p w14:paraId="66A27F24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Reduction in time spent compiling end-of-day and end-of-month operational reports. Our target: 70% reduction vs. pre-system baseline.</w:t>
            </w:r>
          </w:p>
          <w:p w14:paraId="3897C041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</w:p>
          <w:p w14:paraId="3507757E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Inventory Accuracy Rate</w:t>
            </w:r>
          </w:p>
          <w:p w14:paraId="4341E5FF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Percentage of end-of-day stock counts matching system records. Our target: ≥ 95% accuracy, measured via Admin audit trail.</w:t>
            </w:r>
          </w:p>
          <w:p w14:paraId="7BD944CA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</w:p>
          <w:p w14:paraId="3A771E52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User Adoption Rate</w:t>
            </w:r>
          </w:p>
          <w:p w14:paraId="0AF0FB57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Percentage of registered employees actively placing orders through the platform within the first 4 weeks of launch.</w:t>
            </w:r>
          </w:p>
          <w:p w14:paraId="718E8435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</w:p>
          <w:p w14:paraId="65B8D159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Order Processing Speed</w:t>
            </w:r>
          </w:p>
          <w:p w14:paraId="3E05B307">
            <w:pPr>
              <w:pStyle w:val="20"/>
              <w:numPr>
                <w:ilvl w:val="0"/>
                <w:numId w:val="0"/>
              </w:numPr>
              <w:spacing w:before="40" w:after="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Average time from order placement to Kitchen Staff acknowledgment (status change to Preparing). Our target: status update under 2 minutes.</w:t>
            </w:r>
          </w:p>
        </w:tc>
      </w:tr>
    </w:tbl>
    <w:p w14:paraId="6650B820">
      <w:pPr>
        <w:pBdr>
          <w:top w:val="single" w:color="2E75B6" w:sz="6" w:space="1"/>
        </w:pBdr>
        <w:spacing w:before="240" w:after="60"/>
        <w:jc w:val="center"/>
      </w:pPr>
      <w:r>
        <w:rPr>
          <w:i/>
          <w:iCs/>
          <w:color w:val="595959"/>
          <w:sz w:val="18"/>
          <w:szCs w:val="18"/>
        </w:rPr>
        <w:t>Betopia Ltd. (Bangladesh)  |  Business Requirements Document  |  April 2026  |  Confidential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6F0A64"/>
    <w:multiLevelType w:val="multilevel"/>
    <w:tmpl w:val="9D6F0A64"/>
    <w:lvl w:ilvl="0" w:tentative="0">
      <w:start w:val="1"/>
      <w:numFmt w:val="bullet"/>
      <w:lvlText w:val=""/>
      <w:lvlJc w:val="left"/>
      <w:pPr>
        <w:ind w:left="216" w:leftChars="0" w:hanging="216" w:firstLineChars="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AFC24031"/>
    <w:multiLevelType w:val="singleLevel"/>
    <w:tmpl w:val="AFC2403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10" w:leftChars="0" w:hanging="21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BB6BCB9F"/>
    <w:multiLevelType w:val="multilevel"/>
    <w:tmpl w:val="BB6BCB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504" w:leftChars="0" w:hanging="288" w:firstLineChars="0"/>
      </w:pPr>
      <w:rPr>
        <w:rFonts w:hint="default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6267971"/>
    <w:multiLevelType w:val="multilevel"/>
    <w:tmpl w:val="56267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16" w:leftChars="0" w:hanging="216" w:firstLineChars="0"/>
      </w:pPr>
      <w:rPr>
        <w:rFonts w:hint="default" w:ascii="Symbol" w:hAnsi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7FCE09"/>
    <w:multiLevelType w:val="multilevel"/>
    <w:tmpl w:val="687FC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216" w:leftChars="0" w:hanging="216" w:firstLineChars="0"/>
      </w:pPr>
      <w:rPr>
        <w:rFonts w:hint="default" w:ascii="Symbol" w:hAnsi="Symbol"/>
        <w:b/>
        <w:bCs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49F3499"/>
    <w:multiLevelType w:val="multilevel"/>
    <w:tmpl w:val="749F3499"/>
    <w:lvl w:ilvl="0" w:tentative="0">
      <w:start w:val="1"/>
      <w:numFmt w:val="bullet"/>
      <w:lvlText w:val=""/>
      <w:lvlJc w:val="left"/>
      <w:pPr>
        <w:ind w:left="216" w:leftChars="0" w:hanging="216" w:firstLineChars="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BC"/>
    <w:rsid w:val="00076575"/>
    <w:rsid w:val="000A4ED5"/>
    <w:rsid w:val="00176D4B"/>
    <w:rsid w:val="001B26E1"/>
    <w:rsid w:val="00233A8A"/>
    <w:rsid w:val="00277789"/>
    <w:rsid w:val="002F0A02"/>
    <w:rsid w:val="00372369"/>
    <w:rsid w:val="003F755C"/>
    <w:rsid w:val="00410C92"/>
    <w:rsid w:val="00496F59"/>
    <w:rsid w:val="00523A3D"/>
    <w:rsid w:val="00551039"/>
    <w:rsid w:val="005D4BCF"/>
    <w:rsid w:val="00695E10"/>
    <w:rsid w:val="0077290A"/>
    <w:rsid w:val="00826BED"/>
    <w:rsid w:val="0084283C"/>
    <w:rsid w:val="008C0066"/>
    <w:rsid w:val="008F74DA"/>
    <w:rsid w:val="00917A19"/>
    <w:rsid w:val="0093597D"/>
    <w:rsid w:val="00A93E1C"/>
    <w:rsid w:val="00B1728E"/>
    <w:rsid w:val="00B31C27"/>
    <w:rsid w:val="00B366C1"/>
    <w:rsid w:val="00B55CA8"/>
    <w:rsid w:val="00C0229A"/>
    <w:rsid w:val="00C7365F"/>
    <w:rsid w:val="00C944AB"/>
    <w:rsid w:val="00CD1D24"/>
    <w:rsid w:val="00D33DBC"/>
    <w:rsid w:val="00D34146"/>
    <w:rsid w:val="00DC559C"/>
    <w:rsid w:val="00E7321C"/>
    <w:rsid w:val="00F431A9"/>
    <w:rsid w:val="00F96EEA"/>
    <w:rsid w:val="00F97A7A"/>
    <w:rsid w:val="00FD4FF2"/>
    <w:rsid w:val="0A1E0AB3"/>
    <w:rsid w:val="0C212749"/>
    <w:rsid w:val="0D2D06C5"/>
    <w:rsid w:val="12777E9E"/>
    <w:rsid w:val="14A2320B"/>
    <w:rsid w:val="170D2F48"/>
    <w:rsid w:val="17A93DE2"/>
    <w:rsid w:val="1B5D4132"/>
    <w:rsid w:val="1C5055DC"/>
    <w:rsid w:val="1C633D82"/>
    <w:rsid w:val="23C66840"/>
    <w:rsid w:val="2D6A6085"/>
    <w:rsid w:val="331B2B69"/>
    <w:rsid w:val="37685D02"/>
    <w:rsid w:val="390D52A6"/>
    <w:rsid w:val="42BB570A"/>
    <w:rsid w:val="463963EE"/>
    <w:rsid w:val="49D257D4"/>
    <w:rsid w:val="4C4D0ABF"/>
    <w:rsid w:val="4F020FAD"/>
    <w:rsid w:val="62A173E0"/>
    <w:rsid w:val="6E7B62A9"/>
    <w:rsid w:val="6FB56B0A"/>
    <w:rsid w:val="76660B4B"/>
    <w:rsid w:val="773F40B1"/>
    <w:rsid w:val="77C02B45"/>
    <w:rsid w:val="7A0C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eastAsia="Arial" w:cs="Arial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eastAsia="Arial" w:cs="Arial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2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rPr>
      <w:rFonts w:ascii="Arial" w:hAnsi="Arial" w:eastAsia="Arial" w:cs="Arial"/>
      <w:sz w:val="20"/>
      <w:szCs w:val="20"/>
      <w:lang w:val="en-US" w:eastAsia="en-US" w:bidi="ar-SA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8"/>
    <w:qFormat/>
    <w:uiPriority w:val="22"/>
    <w:rPr>
      <w:b/>
      <w:bCs/>
    </w:rPr>
  </w:style>
  <w:style w:type="paragraph" w:styleId="18">
    <w:name w:val="Title"/>
    <w:qFormat/>
    <w:uiPriority w:val="10"/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9">
    <w:name w:val="Strong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20">
    <w:name w:val="List Paragraph"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1833</Words>
  <Characters>10931</Characters>
  <Lines>71</Lines>
  <Paragraphs>20</Paragraphs>
  <TotalTime>2</TotalTime>
  <ScaleCrop>false</ScaleCrop>
  <LinksUpToDate>false</LinksUpToDate>
  <CharactersWithSpaces>12600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2026-04-16T08:49:00Z</dcterms:created>
  <dc:creator>Un-named</dc:creator>
  <cp:lastModifiedBy>Alif Rahman</cp:lastModifiedBy>
  <dcterms:modified xsi:type="dcterms:W3CDTF">2026-04-19T06:35:07Z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eyJoZGlkIjoiZjI1MWIzMTIxNmE2YThlYzg5MTUyOTVkMDg5ZTY4MTIiLCJ1c2VySWQiOiIzMTYxMDk4MzA5OTY3In0=</vt:lpwstr>
  </property>
  <property fmtid="{D5CDD505-2E9C-101B-9397-08002B2CF9AE}" pid="3" name="KSOProductBuildVer">
    <vt:lpwstr>1033-12.1.0.25242</vt:lpwstr>
  </property>
  <property fmtid="{D5CDD505-2E9C-101B-9397-08002B2CF9AE}" pid="4" name="ICV">
    <vt:lpwstr>A612720E684C419F816865D0F0C92F20_12</vt:lpwstr>
  </property>
</Properties>
</file>