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bookmarkStart w:id="0" w:name="_GoBack"/>
      <w:r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3F975B1" wp14:editId="5424D9F2">
            <wp:simplePos x="0" y="0"/>
            <wp:positionH relativeFrom="margin">
              <wp:posOffset>4571055</wp:posOffset>
            </wp:positionH>
            <wp:positionV relativeFrom="paragraph">
              <wp:posOffset>14696</wp:posOffset>
            </wp:positionV>
            <wp:extent cx="927901" cy="1488257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01" cy="14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E5C56">
        <w:rPr>
          <w:rFonts w:ascii="Rockwell Condensed" w:hAnsi="Rockwell Condensed" w:cs="Arial"/>
          <w:b/>
          <w:sz w:val="56"/>
          <w:szCs w:val="56"/>
        </w:rPr>
        <w:t>IBITOYE RAHMAN</w:t>
      </w:r>
    </w:p>
    <w:p w:rsidR="00692A2E" w:rsidRPr="00C74D7B" w:rsidRDefault="00DE5C56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 xml:space="preserve">Application and </w:t>
      </w:r>
      <w:r w:rsidR="00552824">
        <w:rPr>
          <w:rFonts w:ascii="Cambria" w:hAnsi="Cambria" w:cs="Times New Roman"/>
          <w:b/>
          <w:sz w:val="28"/>
          <w:szCs w:val="28"/>
        </w:rPr>
        <w:t>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DE5C56">
        <w:rPr>
          <w:rFonts w:ascii="Cambria" w:hAnsi="Cambria" w:cs="Times New Roman"/>
          <w:sz w:val="24"/>
          <w:szCs w:val="24"/>
        </w:rPr>
        <w:t>: 08096517436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DE5C5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i.raymo57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</w:t>
      </w:r>
      <w:r w:rsidR="00DE5C56">
        <w:rPr>
          <w:rFonts w:ascii="Cambria" w:hAnsi="Cambria" w:cs="Times New Roman"/>
          <w:sz w:val="24"/>
          <w:szCs w:val="24"/>
        </w:rPr>
        <w:t>.linkedin.com/in/</w:t>
      </w:r>
      <w:r w:rsidR="00DE5C56" w:rsidRPr="00DE5C56">
        <w:rPr>
          <w:rFonts w:ascii="Cambria" w:hAnsi="Cambria" w:cs="Times New Roman"/>
          <w:sz w:val="24"/>
          <w:szCs w:val="24"/>
        </w:rPr>
        <w:t>rahman-ibitoye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DE5C5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https://twitter.com/RioRhamzie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DE5C5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https://github.com/Rahmaniii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</w:t>
      </w:r>
      <w:r w:rsidR="00DE5C56">
        <w:rPr>
          <w:rFonts w:ascii="Cambria" w:hAnsi="Cambria" w:cs="Times New Roman"/>
          <w:sz w:val="24"/>
          <w:szCs w:val="24"/>
        </w:rPr>
        <w:t>ww.facebook.com/ibitoye.rahmon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DE5C5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DE5C5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Chemical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DE5C5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2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DE5C5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Energy Balance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145BEF"/>
    <w:rsid w:val="002231A9"/>
    <w:rsid w:val="00552824"/>
    <w:rsid w:val="00692A2E"/>
    <w:rsid w:val="00A35054"/>
    <w:rsid w:val="00CB16B5"/>
    <w:rsid w:val="00DE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ASUS</cp:lastModifiedBy>
  <cp:revision>2</cp:revision>
  <dcterms:created xsi:type="dcterms:W3CDTF">2018-08-31T20:14:00Z</dcterms:created>
  <dcterms:modified xsi:type="dcterms:W3CDTF">2018-08-31T20:14:00Z</dcterms:modified>
</cp:coreProperties>
</file>