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C00" w:rsidRPr="003D5AD7" w:rsidRDefault="00D76C00" w:rsidP="00D76C00">
      <w:pPr>
        <w:pStyle w:val="a3"/>
        <w:jc w:val="center"/>
        <w:rPr>
          <w:b/>
          <w:color w:val="000000"/>
          <w:sz w:val="28"/>
          <w:szCs w:val="28"/>
        </w:rPr>
      </w:pPr>
      <w:r w:rsidRPr="003D5AD7">
        <w:rPr>
          <w:b/>
          <w:color w:val="000000"/>
          <w:sz w:val="28"/>
          <w:szCs w:val="28"/>
        </w:rPr>
        <w:t>МИНИСТЕРСТВО НАУКИ И ВЫСШЕГО ОБРАЗОВАНИЯ</w:t>
      </w:r>
    </w:p>
    <w:p w:rsidR="00D76C00" w:rsidRPr="003D5AD7" w:rsidRDefault="00D76C00" w:rsidP="00D76C00">
      <w:pPr>
        <w:pStyle w:val="a3"/>
        <w:jc w:val="center"/>
        <w:rPr>
          <w:b/>
          <w:color w:val="000000"/>
          <w:sz w:val="28"/>
          <w:szCs w:val="28"/>
        </w:rPr>
      </w:pPr>
      <w:r w:rsidRPr="003D5AD7">
        <w:rPr>
          <w:b/>
          <w:color w:val="000000"/>
          <w:sz w:val="28"/>
          <w:szCs w:val="28"/>
        </w:rPr>
        <w:t>РОССИЙСКОЙ ФЕДЕРАЦИИ</w:t>
      </w:r>
    </w:p>
    <w:p w:rsidR="00D76C00" w:rsidRPr="003D5AD7" w:rsidRDefault="00D76C00" w:rsidP="00D76C00">
      <w:pPr>
        <w:pStyle w:val="a3"/>
        <w:jc w:val="center"/>
        <w:rPr>
          <w:b/>
          <w:color w:val="000000"/>
          <w:sz w:val="28"/>
          <w:szCs w:val="28"/>
        </w:rPr>
      </w:pPr>
      <w:r w:rsidRPr="003D5AD7"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«Воронежский государственный технический университет»</w:t>
      </w:r>
    </w:p>
    <w:p w:rsidR="00D76C00" w:rsidRPr="003D5AD7" w:rsidRDefault="00D76C00" w:rsidP="00D76C00">
      <w:pPr>
        <w:pStyle w:val="a3"/>
        <w:jc w:val="center"/>
        <w:rPr>
          <w:b/>
          <w:color w:val="000000"/>
          <w:sz w:val="28"/>
          <w:szCs w:val="28"/>
        </w:rPr>
      </w:pPr>
      <w:r w:rsidRPr="003D5AD7">
        <w:rPr>
          <w:b/>
          <w:color w:val="000000"/>
          <w:sz w:val="28"/>
          <w:szCs w:val="28"/>
        </w:rPr>
        <w:t>(ФГБОУ ВО «ВГТУ», ВГТУ)</w:t>
      </w:r>
    </w:p>
    <w:p w:rsidR="00D76C00" w:rsidRPr="003D5AD7" w:rsidRDefault="00D76C00" w:rsidP="00D76C00">
      <w:pPr>
        <w:pStyle w:val="a3"/>
        <w:spacing w:line="360" w:lineRule="auto"/>
        <w:rPr>
          <w:color w:val="000000"/>
          <w:sz w:val="28"/>
          <w:szCs w:val="28"/>
        </w:rPr>
      </w:pPr>
      <w:r w:rsidRPr="003D5AD7">
        <w:rPr>
          <w:b/>
          <w:color w:val="000000"/>
          <w:sz w:val="28"/>
          <w:szCs w:val="28"/>
        </w:rPr>
        <w:t>Факультет</w:t>
      </w:r>
      <w:r w:rsidRPr="003D5AD7">
        <w:rPr>
          <w:color w:val="000000"/>
          <w:sz w:val="28"/>
          <w:szCs w:val="28"/>
        </w:rPr>
        <w:t xml:space="preserve"> экономики, менеджмента и информационных технологий</w:t>
      </w:r>
    </w:p>
    <w:p w:rsidR="00D76C00" w:rsidRDefault="00D76C00" w:rsidP="00D76C00">
      <w:pPr>
        <w:pStyle w:val="a3"/>
        <w:spacing w:line="360" w:lineRule="auto"/>
        <w:rPr>
          <w:color w:val="000000"/>
          <w:sz w:val="28"/>
          <w:szCs w:val="28"/>
        </w:rPr>
      </w:pPr>
      <w:r w:rsidRPr="003D5AD7">
        <w:rPr>
          <w:b/>
          <w:color w:val="000000"/>
          <w:sz w:val="28"/>
          <w:szCs w:val="28"/>
        </w:rPr>
        <w:t>Кафедра</w:t>
      </w:r>
      <w:r w:rsidRPr="003D5AD7">
        <w:rPr>
          <w:color w:val="000000"/>
          <w:sz w:val="28"/>
          <w:szCs w:val="28"/>
        </w:rPr>
        <w:t xml:space="preserve"> систем управления и информационных технологий в строительстве</w:t>
      </w:r>
    </w:p>
    <w:p w:rsidR="00D76C00" w:rsidRDefault="00D76C00" w:rsidP="00D76C00">
      <w:pPr>
        <w:pStyle w:val="a3"/>
        <w:spacing w:line="360" w:lineRule="auto"/>
        <w:rPr>
          <w:color w:val="000000"/>
          <w:sz w:val="28"/>
          <w:szCs w:val="28"/>
        </w:rPr>
      </w:pPr>
    </w:p>
    <w:p w:rsidR="00D76C00" w:rsidRDefault="00D76C00" w:rsidP="00D76C00">
      <w:pPr>
        <w:pStyle w:val="a3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:rsidR="00D76C00" w:rsidRDefault="00D76C00" w:rsidP="00D76C0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дисциплине: </w:t>
      </w:r>
      <w:r w:rsidRPr="006D44AF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Программирование мобильных приложений</w:t>
      </w:r>
      <w:r w:rsidRPr="006D44AF">
        <w:rPr>
          <w:sz w:val="28"/>
          <w:szCs w:val="28"/>
          <w:u w:val="single"/>
        </w:rPr>
        <w:t>»</w:t>
      </w:r>
    </w:p>
    <w:p w:rsidR="00D76C00" w:rsidRPr="00D76C00" w:rsidRDefault="00D76C00" w:rsidP="00D76C0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u w:val="single"/>
        </w:rPr>
      </w:pPr>
      <w:r w:rsidRPr="008E5303">
        <w:rPr>
          <w:sz w:val="28"/>
          <w:szCs w:val="28"/>
        </w:rPr>
        <w:t>на тему</w:t>
      </w:r>
      <w:r>
        <w:rPr>
          <w:sz w:val="28"/>
          <w:szCs w:val="28"/>
        </w:rPr>
        <w:t xml:space="preserve">: </w:t>
      </w:r>
      <w:r w:rsidRPr="008E5303">
        <w:rPr>
          <w:sz w:val="28"/>
          <w:szCs w:val="28"/>
          <w:u w:val="single"/>
        </w:rPr>
        <w:t>«</w:t>
      </w:r>
      <w:r w:rsidRPr="00F0249B">
        <w:rPr>
          <w:sz w:val="28"/>
          <w:szCs w:val="28"/>
          <w:u w:val="single"/>
        </w:rPr>
        <w:t>Разработка программного обеспечения</w:t>
      </w:r>
      <w:r w:rsidR="004E291B">
        <w:rPr>
          <w:sz w:val="28"/>
          <w:szCs w:val="28"/>
          <w:u w:val="single"/>
        </w:rPr>
        <w:t xml:space="preserve"> демонстрирующе</w:t>
      </w:r>
      <w:r>
        <w:rPr>
          <w:sz w:val="28"/>
          <w:szCs w:val="28"/>
          <w:u w:val="single"/>
        </w:rPr>
        <w:t xml:space="preserve">е работу </w:t>
      </w:r>
      <w:r w:rsidRPr="00D76C00">
        <w:rPr>
          <w:color w:val="000000"/>
          <w:sz w:val="27"/>
          <w:szCs w:val="27"/>
          <w:u w:val="single"/>
        </w:rPr>
        <w:t>станка</w:t>
      </w:r>
      <w:r w:rsidRPr="00D76C00">
        <w:rPr>
          <w:color w:val="000000"/>
          <w:sz w:val="27"/>
          <w:szCs w:val="27"/>
          <w:u w:val="single"/>
        </w:rPr>
        <w:t xml:space="preserve"> по производству деталей</w:t>
      </w:r>
      <w:r w:rsidRPr="00D76C00">
        <w:rPr>
          <w:sz w:val="28"/>
          <w:szCs w:val="28"/>
          <w:u w:val="single"/>
        </w:rPr>
        <w:t>»</w:t>
      </w:r>
    </w:p>
    <w:p w:rsidR="00D76C00" w:rsidRDefault="00D76C00" w:rsidP="00D76C00">
      <w:pPr>
        <w:pStyle w:val="a3"/>
        <w:spacing w:line="360" w:lineRule="auto"/>
        <w:jc w:val="both"/>
        <w:rPr>
          <w:color w:val="000000"/>
          <w:sz w:val="28"/>
          <w:szCs w:val="28"/>
        </w:rPr>
      </w:pPr>
    </w:p>
    <w:p w:rsidR="00D76C00" w:rsidRDefault="00D76C00" w:rsidP="00D76C00">
      <w:pPr>
        <w:spacing w:line="240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r w:rsidR="00CA12AF">
        <w:rPr>
          <w:rFonts w:ascii="Times New Roman" w:hAnsi="Times New Roman" w:cs="Times New Roman"/>
          <w:sz w:val="28"/>
          <w:szCs w:val="28"/>
        </w:rPr>
        <w:t>Рахманина Е.Ю.</w:t>
      </w:r>
    </w:p>
    <w:p w:rsidR="00D76C00" w:rsidRDefault="00D76C00" w:rsidP="00D76C00">
      <w:pPr>
        <w:spacing w:line="240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бИС - 181</w:t>
      </w:r>
    </w:p>
    <w:p w:rsidR="00D76C00" w:rsidRDefault="00D76C00" w:rsidP="00D76C00">
      <w:pPr>
        <w:spacing w:line="240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доцент, к.т.н. </w:t>
      </w:r>
      <w:r>
        <w:rPr>
          <w:rFonts w:ascii="Times New Roman" w:hAnsi="Times New Roman" w:cs="Times New Roman"/>
          <w:sz w:val="28"/>
          <w:szCs w:val="28"/>
        </w:rPr>
        <w:t>Черменев Д</w:t>
      </w:r>
      <w:r w:rsidRPr="006D44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D76C00" w:rsidRPr="006D44AF" w:rsidRDefault="00D76C00" w:rsidP="00D76C00">
      <w:pPr>
        <w:spacing w:line="240" w:lineRule="auto"/>
        <w:ind w:firstLine="3686"/>
        <w:rPr>
          <w:rFonts w:ascii="Times New Roman" w:hAnsi="Times New Roman" w:cs="Times New Roman"/>
          <w:sz w:val="28"/>
          <w:szCs w:val="28"/>
        </w:rPr>
      </w:pPr>
      <w:r w:rsidRPr="006D44AF">
        <w:rPr>
          <w:rFonts w:ascii="Times New Roman" w:hAnsi="Times New Roman" w:cs="Times New Roman"/>
          <w:sz w:val="28"/>
          <w:szCs w:val="28"/>
        </w:rPr>
        <w:t xml:space="preserve">Работа защищена «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D44AF">
        <w:rPr>
          <w:rFonts w:ascii="Times New Roman" w:hAnsi="Times New Roman" w:cs="Times New Roman"/>
          <w:sz w:val="28"/>
          <w:szCs w:val="28"/>
        </w:rPr>
        <w:t xml:space="preserve">» </w:t>
      </w:r>
      <w:r w:rsidRPr="006D44AF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  <w:r w:rsidRPr="006D44AF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76C00" w:rsidRPr="006D44AF" w:rsidRDefault="00D76C00" w:rsidP="00D76C00">
      <w:pPr>
        <w:spacing w:after="0" w:line="240" w:lineRule="auto"/>
        <w:ind w:firstLine="3686"/>
        <w:rPr>
          <w:rFonts w:ascii="Times New Roman" w:hAnsi="Times New Roman" w:cs="Times New Roman"/>
          <w:sz w:val="28"/>
          <w:szCs w:val="28"/>
        </w:rPr>
      </w:pPr>
      <w:r w:rsidRPr="006D44AF">
        <w:rPr>
          <w:rFonts w:ascii="Times New Roman" w:hAnsi="Times New Roman" w:cs="Times New Roman"/>
          <w:sz w:val="28"/>
          <w:szCs w:val="28"/>
        </w:rPr>
        <w:t>С оценкой</w:t>
      </w:r>
      <w:r>
        <w:rPr>
          <w:rFonts w:ascii="Times New Roman" w:hAnsi="Times New Roman" w:cs="Times New Roman"/>
          <w:sz w:val="28"/>
          <w:szCs w:val="28"/>
        </w:rPr>
        <w:t xml:space="preserve"> ____________     _____________</w:t>
      </w:r>
    </w:p>
    <w:p w:rsidR="00D76C00" w:rsidRPr="006D44AF" w:rsidRDefault="00D76C00" w:rsidP="00D76C00">
      <w:pPr>
        <w:spacing w:after="0" w:line="240" w:lineRule="auto"/>
        <w:ind w:firstLine="36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</w:t>
      </w:r>
      <w:r w:rsidRPr="006D44AF">
        <w:rPr>
          <w:rFonts w:ascii="Times New Roman" w:hAnsi="Times New Roman" w:cs="Times New Roman"/>
        </w:rPr>
        <w:t>(подпись)</w:t>
      </w:r>
    </w:p>
    <w:p w:rsidR="00D76C00" w:rsidRPr="003D5AD7" w:rsidRDefault="00D76C00" w:rsidP="00D76C00">
      <w:pPr>
        <w:spacing w:line="240" w:lineRule="auto"/>
        <w:ind w:firstLine="3686"/>
        <w:rPr>
          <w:rFonts w:ascii="Times New Roman" w:hAnsi="Times New Roman" w:cs="Times New Roman"/>
          <w:sz w:val="28"/>
          <w:szCs w:val="28"/>
        </w:rPr>
      </w:pPr>
    </w:p>
    <w:p w:rsidR="00D76C00" w:rsidRDefault="00D76C00" w:rsidP="00D76C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:rsidR="00D76C00" w:rsidRDefault="00D76C00" w:rsidP="00D76C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6C00" w:rsidRPr="00815FF7" w:rsidRDefault="00D76C00" w:rsidP="00D76C00">
      <w:pPr>
        <w:spacing w:line="240" w:lineRule="auto"/>
        <w:rPr>
          <w:rFonts w:ascii="Times New Roman" w:hAnsi="Times New Roman" w:cs="Times New Roman"/>
        </w:rPr>
      </w:pPr>
    </w:p>
    <w:p w:rsidR="00D76C00" w:rsidRDefault="00D76C00" w:rsidP="00D76C0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A96443" w:rsidRDefault="00D76C00" w:rsidP="00A964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443">
        <w:rPr>
          <w:rFonts w:ascii="Times New Roman" w:hAnsi="Times New Roman" w:cs="Times New Roman"/>
          <w:sz w:val="28"/>
          <w:szCs w:val="28"/>
        </w:rPr>
        <w:t>Воронеж</w:t>
      </w:r>
    </w:p>
    <w:p w:rsidR="00B14C6A" w:rsidRDefault="00D76C00" w:rsidP="00B14C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443">
        <w:rPr>
          <w:rFonts w:ascii="Times New Roman" w:hAnsi="Times New Roman" w:cs="Times New Roman"/>
          <w:sz w:val="28"/>
          <w:szCs w:val="28"/>
        </w:rPr>
        <w:t>2022</w:t>
      </w:r>
    </w:p>
    <w:p w:rsidR="005A27E6" w:rsidRDefault="00B14C6A" w:rsidP="005A27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СОДЕРАЖНИЕ</w:t>
      </w:r>
    </w:p>
    <w:sdt>
      <w:sdtPr>
        <w:id w:val="-148175687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5A27E6" w:rsidRDefault="005A27E6">
          <w:pPr>
            <w:pStyle w:val="ad"/>
          </w:pPr>
        </w:p>
        <w:p w:rsidR="005A27E6" w:rsidRPr="005A27E6" w:rsidRDefault="005A27E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27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A27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A27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2715473" w:history="1">
            <w:r w:rsidRPr="005A27E6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Pr="005A27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A27E6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Анализ предметной области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_Toc92715473 \h </w:instrTex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27E6" w:rsidRPr="005A27E6" w:rsidRDefault="005A27E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2715474" w:history="1">
            <w:r w:rsidRPr="005A27E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5A27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A27E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Анализ средств разработки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_Toc92715474 \h </w:instrTex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27E6" w:rsidRPr="005A27E6" w:rsidRDefault="005A27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2715475" w:history="1">
            <w:r w:rsidRPr="005A27E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 Многопоточность. Синхронизация потоков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_Toc92715475 \h </w:instrTex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27E6" w:rsidRPr="005A27E6" w:rsidRDefault="005A27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2715476" w:history="1">
            <w:r w:rsidRPr="005A27E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 Рефлексия. Делегаты и события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_Toc92715476 \h </w:instrTex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27E6" w:rsidRPr="005A27E6" w:rsidRDefault="005A27E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2715477" w:history="1">
            <w:r w:rsidRPr="005A27E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5A27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A27E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Разработка программного обеспечения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_Toc92715477 \h </w:instrTex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27E6" w:rsidRPr="005A27E6" w:rsidRDefault="005A27E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2715478" w:history="1">
            <w:r w:rsidRPr="005A27E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5A27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A27E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Выбор средств реализации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_Toc92715478 \h </w:instrTex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27E6" w:rsidRPr="005A27E6" w:rsidRDefault="005A27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2715479" w:history="1">
            <w:r w:rsidRPr="005A27E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 Пример работы программного обеспечения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_Toc92715479 \h </w:instrTex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27E6" w:rsidRPr="005A27E6" w:rsidRDefault="005A27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2715480" w:history="1">
            <w:r w:rsidRPr="005A27E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_Toc92715480 \h </w:instrTex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27E6" w:rsidRPr="005A27E6" w:rsidRDefault="005A27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2715481" w:history="1">
            <w:r w:rsidRPr="005A27E6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используемой литературы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_Toc92715481 \h </w:instrTex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27E6" w:rsidRPr="005A27E6" w:rsidRDefault="005A27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2715482" w:history="1">
            <w:r w:rsidRPr="005A27E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Листинг программного обеспечения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_Toc92715482 \h </w:instrTex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A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27E6" w:rsidRPr="005A27E6" w:rsidRDefault="005A27E6">
          <w:pPr>
            <w:rPr>
              <w:rFonts w:ascii="Times New Roman" w:hAnsi="Times New Roman" w:cs="Times New Roman"/>
              <w:sz w:val="28"/>
              <w:szCs w:val="28"/>
            </w:rPr>
          </w:pPr>
          <w:r w:rsidRPr="005A27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4C6A" w:rsidRPr="00945616" w:rsidRDefault="00533F48" w:rsidP="009456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3F48" w:rsidRDefault="00533F48" w:rsidP="00A964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F4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33F48" w:rsidRPr="00533F48" w:rsidRDefault="00533F48" w:rsidP="00533F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3F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обеспечение — наряду с аппаратными средствами, важнейшая составляющая информационных технологий, включающая компьютерные программы и данные, предназначенные для решения определённого круга задач и хранящиеся на машинных носителях.</w:t>
      </w:r>
    </w:p>
    <w:p w:rsidR="00533F48" w:rsidRPr="00533F48" w:rsidRDefault="00533F48" w:rsidP="00533F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3F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обеспечение представляет собой алгоритм, реализованный в виде последовательности инструкций для процессора.</w:t>
      </w:r>
    </w:p>
    <w:p w:rsidR="00533F48" w:rsidRPr="00533F48" w:rsidRDefault="00533F48" w:rsidP="00533F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3F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назначению программное обеспечение разделяется на системное, прикладное и инструментальное.</w:t>
      </w:r>
    </w:p>
    <w:p w:rsidR="00533F48" w:rsidRPr="00533F48" w:rsidRDefault="00533F48" w:rsidP="00533F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3F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Инструментальное ПО предназначено для использования в ходе проектирования, разработки и сопровождения программ. Это: интегрированные среды разработки, SDK, компиляторы, интерпретаторы, линковщики, ассемблеры, отладчики и т.п.</w:t>
      </w:r>
    </w:p>
    <w:p w:rsidR="00533F48" w:rsidRPr="00533F48" w:rsidRDefault="00533F48" w:rsidP="00533F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3F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Прикладное ПО (приложения) — программы, предназначенные для выполнения определенных пользовательских задач и рассчитанные на непосредственное взаимодействие с пользователем. К прикладному ПО относятся: банковские и бухгалтерские программы, игры, текстовые и графические редакторы, Интернет-клиенты и т. п.</w:t>
      </w:r>
    </w:p>
    <w:p w:rsidR="00533F48" w:rsidRDefault="00533F48" w:rsidP="00533F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3F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ПО используется для обеспечения работы компьютера самого по себе и выполнения прикладных программ. Конкретные виды системного программного обеспечения включают загрузчики, операционные системы, драйверы устройств, утилиты (сервисные программы). Наиболее общая часть системного программного обеспечения – операционная система.</w:t>
      </w:r>
    </w:p>
    <w:p w:rsidR="001C58D2" w:rsidRDefault="00F64321" w:rsidP="0032466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данного курсового проекта является </w:t>
      </w:r>
      <w:r w:rsidRPr="00F64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F64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азработка программного обеспечения демонстрирующие работу станка по производству деталей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64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Станок по производству деталей – смоделировать работу станка. Реализовать классы – Станок, Фрезеровщик, интерфейс – погрузчик. События – работать с новой деталью – Фрезеровщик берет новую деталь и работает с ней, Деталь готова – погрузчик забирает деталь.</w:t>
      </w:r>
    </w:p>
    <w:p w:rsidR="00F64321" w:rsidRPr="001C58D2" w:rsidRDefault="001C58D2" w:rsidP="001C58D2">
      <w:pPr>
        <w:pStyle w:val="1"/>
        <w:numPr>
          <w:ilvl w:val="0"/>
          <w:numId w:val="2"/>
        </w:numPr>
        <w:spacing w:before="0" w:line="360" w:lineRule="auto"/>
        <w:ind w:left="0" w:firstLine="0"/>
        <w:jc w:val="center"/>
        <w:rPr>
          <w:rFonts w:eastAsia="Times New Roman"/>
          <w:lang w:eastAsia="ru-RU"/>
        </w:rPr>
      </w:pPr>
      <w:bookmarkStart w:id="0" w:name="_Toc92715388"/>
      <w:bookmarkStart w:id="1" w:name="_Toc92715473"/>
      <w:r w:rsidRPr="001C58D2">
        <w:rPr>
          <w:rFonts w:eastAsia="Times New Roman"/>
          <w:lang w:eastAsia="ru-RU"/>
        </w:rPr>
        <w:lastRenderedPageBreak/>
        <w:t>Анализ предметной области</w:t>
      </w:r>
      <w:bookmarkEnd w:id="0"/>
      <w:bookmarkEnd w:id="1"/>
    </w:p>
    <w:p w:rsidR="00E12DBF" w:rsidRPr="00E12DBF" w:rsidRDefault="00E12DBF" w:rsidP="00E12D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12DBF">
        <w:rPr>
          <w:sz w:val="28"/>
          <w:szCs w:val="28"/>
        </w:rPr>
        <w:t>Изготовление металлических деталей на заказ – вид услуг, который становится все более востребованным.</w:t>
      </w:r>
    </w:p>
    <w:p w:rsidR="00E12DBF" w:rsidRPr="00E12DBF" w:rsidRDefault="00E12DBF" w:rsidP="00E12D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12DBF">
        <w:rPr>
          <w:sz w:val="28"/>
          <w:szCs w:val="28"/>
        </w:rPr>
        <w:t>Причин этому можно выделить несколько – использование иностранного оборудования, оригинальные детали к которому могут стоить дорого и быть труднодоступны на рынке; изготовление новых видов продукции с уникальными конструктивными характеристиками; отсутствие в продаже деталей необходимой конфигурации и др.</w:t>
      </w:r>
    </w:p>
    <w:p w:rsidR="00E12DBF" w:rsidRPr="00E12DBF" w:rsidRDefault="00E12DBF" w:rsidP="00E12D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12DBF">
        <w:rPr>
          <w:sz w:val="28"/>
          <w:szCs w:val="28"/>
        </w:rPr>
        <w:t>Компании, оказывающие услуги по металлообработке и изготовлению деталей, работают по чертежам заказчика или предлагают сопутствующую услугу – проектирование необходимых деталей, разработку дизайн-макета и чертежа. Это позволяет заказчику приходить к производителю с запросом не на конкретную деталь, а на результат, который необходим.</w:t>
      </w:r>
    </w:p>
    <w:p w:rsidR="00E12DBF" w:rsidRPr="00E12DBF" w:rsidRDefault="00E12DBF" w:rsidP="00E12D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12DBF">
        <w:rPr>
          <w:sz w:val="28"/>
          <w:szCs w:val="28"/>
        </w:rPr>
        <w:t>Для многих заказчиков этот вариант привлекателен тем, что позволяет сэкономить на штатном проектировщике и получить и разработку, и производство в одном месте.</w:t>
      </w:r>
    </w:p>
    <w:p w:rsidR="00E12DBF" w:rsidRPr="00E12DBF" w:rsidRDefault="00E12DBF" w:rsidP="00E12D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12DBF">
        <w:rPr>
          <w:sz w:val="28"/>
          <w:szCs w:val="28"/>
        </w:rPr>
        <w:t>Один из самых распространенных видов металлообработки – токарная обработка деталей. Она происходит в несколько этапов. Сначала изготавливаются заготовки деталей. Затем при помощи обработки на станке они доводятся до конечного вида.</w:t>
      </w:r>
    </w:p>
    <w:p w:rsidR="00E12DBF" w:rsidRPr="00E12DBF" w:rsidRDefault="00E12DBF" w:rsidP="00E12D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12DBF">
        <w:rPr>
          <w:sz w:val="28"/>
          <w:szCs w:val="28"/>
        </w:rPr>
        <w:t>Обработка детали на токарном станке производится при вращении и поступательном движении детали и осуществляется при помощи сверла, резца или другого рабочего инструмента. Это позволяет произвести равномерную и точную обработку всей заготовки для создания детали в соответствии с техническим заданием или спецификацией.</w:t>
      </w:r>
    </w:p>
    <w:p w:rsidR="00E12DBF" w:rsidRPr="00E12DBF" w:rsidRDefault="00E12DBF" w:rsidP="00E12D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12DBF">
        <w:rPr>
          <w:sz w:val="28"/>
          <w:szCs w:val="28"/>
        </w:rPr>
        <w:t>Для изготовления разных видов или размеров деталей мастер или оператор станка осуществляет настройку рабочих параметров станка.</w:t>
      </w:r>
    </w:p>
    <w:p w:rsidR="00E12DBF" w:rsidRPr="00E12DBF" w:rsidRDefault="00E12DBF" w:rsidP="00E12D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12DBF">
        <w:rPr>
          <w:sz w:val="28"/>
          <w:szCs w:val="28"/>
        </w:rPr>
        <w:t xml:space="preserve">При точной настройке на современных специализированных станках удается свести практически к нулю возникновение неровностей и </w:t>
      </w:r>
      <w:r w:rsidRPr="00E12DBF">
        <w:rPr>
          <w:sz w:val="28"/>
          <w:szCs w:val="28"/>
        </w:rPr>
        <w:lastRenderedPageBreak/>
        <w:t>шероховатостей поверхности деталей, возникающих из-за специфики рабочего инструмента станка.</w:t>
      </w:r>
    </w:p>
    <w:p w:rsidR="00E12DBF" w:rsidRPr="00E12DBF" w:rsidRDefault="00E12DBF" w:rsidP="00E12D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12DBF">
        <w:rPr>
          <w:sz w:val="28"/>
          <w:szCs w:val="28"/>
        </w:rPr>
        <w:t>Фрезерный станок используется для производства плоских и линейчатых деталей. Обработка металла производится фрезой – это многозубый рабочий инструмент.</w:t>
      </w:r>
    </w:p>
    <w:p w:rsidR="00E12DBF" w:rsidRDefault="00E12DBF" w:rsidP="00E12D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12DBF">
        <w:rPr>
          <w:sz w:val="28"/>
          <w:szCs w:val="28"/>
        </w:rPr>
        <w:t>Отличительной особенностью обработки деталей на фрезере является более продолжительное ее время по сравнению с работой токарного или лазерного станка.</w:t>
      </w:r>
    </w:p>
    <w:p w:rsidR="00CA721A" w:rsidRDefault="00CA721A" w:rsidP="00E12D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задачи: </w:t>
      </w:r>
    </w:p>
    <w:p w:rsidR="00CA721A" w:rsidRPr="00CA721A" w:rsidRDefault="00CA721A" w:rsidP="00CA72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A721A">
        <w:rPr>
          <w:color w:val="000000"/>
          <w:sz w:val="28"/>
          <w:szCs w:val="28"/>
        </w:rPr>
        <w:t>В зависимости от задачи необходимо смоделировать ситуацию/процесс. В каждой модели есть набор возможных ситуаций. Для некоторых событий необходимо определить вероятность возникновения данного события. Интерфейс необходимо реализовать, используя 3 и более классов с использованием синхронизации потоков. На форме должно быть не менее 4 моделей. Ограничения накладываются на классы, которые реализуют интерфейсы. Для 4 моделей должно быть 2 объекта данных классов в сумме. При возникновении какого-то события 1 из объектов «лочится» и не доступен для использования в других моделях.</w:t>
      </w:r>
    </w:p>
    <w:p w:rsidR="00CA721A" w:rsidRPr="00CA721A" w:rsidRDefault="00CA721A" w:rsidP="00CA72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A721A">
        <w:rPr>
          <w:color w:val="000000"/>
          <w:sz w:val="28"/>
          <w:szCs w:val="28"/>
        </w:rPr>
        <w:t>Для решения задач необходимо использовать:</w:t>
      </w:r>
    </w:p>
    <w:p w:rsidR="00CA721A" w:rsidRPr="00CA721A" w:rsidRDefault="00CA721A" w:rsidP="00CA72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A721A">
        <w:rPr>
          <w:color w:val="000000"/>
          <w:sz w:val="28"/>
          <w:szCs w:val="28"/>
        </w:rPr>
        <w:t>1. Делегаты/события.</w:t>
      </w:r>
    </w:p>
    <w:p w:rsidR="00CA721A" w:rsidRPr="00CA721A" w:rsidRDefault="00CA721A" w:rsidP="00CA72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A721A">
        <w:rPr>
          <w:color w:val="000000"/>
          <w:sz w:val="28"/>
          <w:szCs w:val="28"/>
        </w:rPr>
        <w:t>2. Многопоточность</w:t>
      </w:r>
    </w:p>
    <w:p w:rsidR="00CA721A" w:rsidRPr="00CA721A" w:rsidRDefault="00CA721A" w:rsidP="00CA72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A721A">
        <w:rPr>
          <w:color w:val="000000"/>
          <w:sz w:val="28"/>
          <w:szCs w:val="28"/>
        </w:rPr>
        <w:t>3. Где необходимо рефлексию</w:t>
      </w:r>
    </w:p>
    <w:p w:rsidR="00CA721A" w:rsidRPr="00CA721A" w:rsidRDefault="00CA721A" w:rsidP="00CA72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A721A">
        <w:rPr>
          <w:color w:val="000000"/>
          <w:sz w:val="28"/>
          <w:szCs w:val="28"/>
        </w:rPr>
        <w:t>4. Синхронизацию потоков</w:t>
      </w:r>
    </w:p>
    <w:p w:rsidR="004A783B" w:rsidRDefault="00CA721A" w:rsidP="00CA72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A721A">
        <w:rPr>
          <w:color w:val="000000"/>
          <w:sz w:val="28"/>
          <w:szCs w:val="28"/>
        </w:rPr>
        <w:t>На форме должно быть динамическое изменение моделей – все должно двигаться. Иметь возможность добавлять несколько моделей на форму.</w:t>
      </w:r>
    </w:p>
    <w:p w:rsidR="004A783B" w:rsidRDefault="004A783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CA721A" w:rsidRPr="00CA721A" w:rsidRDefault="004A783B" w:rsidP="00134E97">
      <w:pPr>
        <w:pStyle w:val="1"/>
        <w:numPr>
          <w:ilvl w:val="0"/>
          <w:numId w:val="2"/>
        </w:numPr>
        <w:spacing w:before="0" w:line="360" w:lineRule="auto"/>
        <w:ind w:left="0" w:firstLine="0"/>
        <w:jc w:val="center"/>
      </w:pPr>
      <w:bookmarkStart w:id="2" w:name="_Toc92715389"/>
      <w:bookmarkStart w:id="3" w:name="_Toc92715474"/>
      <w:r>
        <w:lastRenderedPageBreak/>
        <w:t>Анализ средств разработки</w:t>
      </w:r>
      <w:bookmarkEnd w:id="2"/>
      <w:bookmarkEnd w:id="3"/>
    </w:p>
    <w:p w:rsidR="00CA721A" w:rsidRPr="00E12DBF" w:rsidRDefault="00635995" w:rsidP="00282AA8">
      <w:pPr>
        <w:pStyle w:val="1"/>
        <w:spacing w:line="360" w:lineRule="auto"/>
        <w:jc w:val="center"/>
        <w:rPr>
          <w:rFonts w:cs="Times New Roman"/>
        </w:rPr>
      </w:pPr>
      <w:bookmarkStart w:id="4" w:name="_Toc92715390"/>
      <w:bookmarkStart w:id="5" w:name="_Toc92715475"/>
      <w:r>
        <w:t>2.1 Многопоточность. Синхронизация потоков</w:t>
      </w:r>
      <w:bookmarkEnd w:id="4"/>
      <w:bookmarkEnd w:id="5"/>
    </w:p>
    <w:p w:rsidR="00282AA8" w:rsidRPr="00282AA8" w:rsidRDefault="00282AA8" w:rsidP="00282AA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82AA8">
        <w:rPr>
          <w:color w:val="000000"/>
          <w:sz w:val="28"/>
          <w:szCs w:val="28"/>
        </w:rPr>
        <w:t>Одним из ключевых аспектов в современном программировании является </w:t>
      </w:r>
      <w:r w:rsidRPr="00282AA8">
        <w:rPr>
          <w:color w:val="000000"/>
          <w:sz w:val="28"/>
          <w:szCs w:val="28"/>
        </w:rPr>
        <w:t>многопоточность</w:t>
      </w:r>
      <w:r w:rsidRPr="00282AA8">
        <w:rPr>
          <w:color w:val="000000"/>
          <w:sz w:val="28"/>
          <w:szCs w:val="28"/>
        </w:rPr>
        <w:t>. Ключевым понятием при работе с многоопоточностью является поток. Поток предствляет некоторую часть кода программы. При выполнении программы каждому потоку выделяется определенный квант времени. И при помощи многопоточности мы можем выделить в приложении несколько потоков, которые будут выполнять различные задачи одновременно. Если у нас, допустим, графическое приложение, которое посылает запрос к какому-нибудь серверу или считывает и обрабатывает огромный файл, то без многопоточности у нас бы блокировался графический интерфейс на время выполнения задачи. А благодаря потокам мы можем выделить отправку запроса или любую другую задачу, которая может долго обрабатываться, в отдельный поток. Поэтому, к примеру, клиент-серверные приложения (и не только они) практически не мыслимы без многопоточности.</w:t>
      </w:r>
    </w:p>
    <w:p w:rsidR="00282AA8" w:rsidRDefault="00282AA8" w:rsidP="00282AA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82AA8">
        <w:rPr>
          <w:color w:val="000000"/>
          <w:sz w:val="28"/>
          <w:szCs w:val="28"/>
        </w:rPr>
        <w:t>Основной функционал для использования потоков в приложении сосредоточен в пространстве имен </w:t>
      </w:r>
      <w:r w:rsidRPr="00282AA8">
        <w:rPr>
          <w:color w:val="000000"/>
          <w:sz w:val="28"/>
          <w:szCs w:val="28"/>
        </w:rPr>
        <w:t>System.Threading</w:t>
      </w:r>
      <w:r w:rsidRPr="00282AA8">
        <w:rPr>
          <w:color w:val="000000"/>
          <w:sz w:val="28"/>
          <w:szCs w:val="28"/>
        </w:rPr>
        <w:t>. В нем определен класс, представляющий отдельный поток - класс </w:t>
      </w:r>
      <w:r w:rsidRPr="00282AA8">
        <w:rPr>
          <w:color w:val="000000"/>
          <w:sz w:val="28"/>
          <w:szCs w:val="28"/>
        </w:rPr>
        <w:t>Thread</w:t>
      </w:r>
      <w:r w:rsidRPr="00282AA8">
        <w:rPr>
          <w:color w:val="000000"/>
          <w:sz w:val="28"/>
          <w:szCs w:val="28"/>
        </w:rPr>
        <w:t>.</w:t>
      </w:r>
    </w:p>
    <w:p w:rsidR="00AD5D23" w:rsidRDefault="00AD5D23" w:rsidP="00AD5D2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D5D23">
        <w:rPr>
          <w:color w:val="000000"/>
          <w:sz w:val="28"/>
          <w:szCs w:val="28"/>
        </w:rPr>
        <w:t>Если говорить простым языком, то поток – это некая независимая последовательность инструкций для выполнения того или иного действия в программе. В одном конкретном потоке выполняется одна конкретн</w:t>
      </w:r>
      <w:r>
        <w:rPr>
          <w:color w:val="000000"/>
          <w:sz w:val="28"/>
          <w:szCs w:val="28"/>
        </w:rPr>
        <w:t>ая последовательность действий.</w:t>
      </w:r>
    </w:p>
    <w:p w:rsidR="00AD5D23" w:rsidRPr="00AD5D23" w:rsidRDefault="00AD5D23" w:rsidP="00AD5D2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D5D23">
        <w:rPr>
          <w:color w:val="000000"/>
          <w:sz w:val="28"/>
          <w:szCs w:val="28"/>
        </w:rPr>
        <w:t>Совокупность таких потоков, выполняемых в программе параллельно называется многопоточностью программы.</w:t>
      </w:r>
    </w:p>
    <w:p w:rsidR="00AD5D23" w:rsidRPr="00AD5D23" w:rsidRDefault="00AD5D23" w:rsidP="00AD5D2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D5D23">
        <w:rPr>
          <w:color w:val="000000"/>
          <w:sz w:val="28"/>
          <w:szCs w:val="28"/>
        </w:rPr>
        <w:t xml:space="preserve">Следует также запомнить, что в действительности потоки выполняются всё-таки не совсем параллельно. Дело в том, что процессор физически не может обрабатывать параллельно несколько инструкций или процессов. Однако его вычислительной мощи хватает настолько, что он может </w:t>
      </w:r>
      <w:r w:rsidRPr="00AD5D23">
        <w:rPr>
          <w:color w:val="000000"/>
          <w:sz w:val="28"/>
          <w:szCs w:val="28"/>
        </w:rPr>
        <w:lastRenderedPageBreak/>
        <w:t>выполнять все операции по небольшому фрагменту по очереди, отводя на каждый такой фрагмент по очень маленькому кусочку времени, настолько, что кажется, будто все процессы в компьютере выполняются параллельно.</w:t>
      </w:r>
    </w:p>
    <w:p w:rsidR="00AD5D23" w:rsidRDefault="00AD5D23" w:rsidP="00AD5D2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D5D23">
        <w:rPr>
          <w:color w:val="000000"/>
          <w:sz w:val="28"/>
          <w:szCs w:val="28"/>
        </w:rPr>
        <w:t>Точно такая же ситуация происходит и с потоками. Если в программе имеется 3 потока, то сначала выполняется кусочек кода из одного потока, потом кусочек кода из другого, затем – из третьего, после чего процессор снова переходит к какому-либо из двух других потоков. Выбор, какой поток необходимо назначить для выполнения в данный момент остаётся за процессором. Происходит это в доли миллисекунд, поэтому происходит ощущение параллельной работы потоков.</w:t>
      </w:r>
    </w:p>
    <w:p w:rsidR="00254177" w:rsidRPr="00AD5D23" w:rsidRDefault="00254177" w:rsidP="00254177">
      <w:pPr>
        <w:pStyle w:val="1"/>
        <w:spacing w:before="0" w:line="360" w:lineRule="auto"/>
        <w:jc w:val="center"/>
      </w:pPr>
      <w:bookmarkStart w:id="6" w:name="_Toc92715391"/>
      <w:bookmarkStart w:id="7" w:name="_Toc92715476"/>
      <w:r>
        <w:t>2.2 Рефлексия. Делегаты и события</w:t>
      </w:r>
      <w:bookmarkEnd w:id="6"/>
      <w:bookmarkEnd w:id="7"/>
    </w:p>
    <w:p w:rsidR="00351B1E" w:rsidRPr="00351B1E" w:rsidRDefault="00351B1E" w:rsidP="00351B1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51B1E">
        <w:rPr>
          <w:sz w:val="28"/>
          <w:szCs w:val="28"/>
        </w:rPr>
        <w:t>Рефлексия</w:t>
      </w:r>
      <w:r w:rsidRPr="00351B1E">
        <w:rPr>
          <w:color w:val="000000"/>
          <w:sz w:val="28"/>
          <w:szCs w:val="28"/>
        </w:rPr>
        <w:t> 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кирпичиков, из которых складывается приложение. И рефлексия как раз и позволяет определить все эти составные элементы приложения.</w:t>
      </w:r>
    </w:p>
    <w:p w:rsidR="00351B1E" w:rsidRDefault="00351B1E" w:rsidP="00351B1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51B1E">
        <w:rPr>
          <w:color w:val="000000"/>
          <w:sz w:val="28"/>
          <w:szCs w:val="28"/>
        </w:rPr>
        <w:t>Основной функционал рефлексии сосредоточен в пространстве имен System.Reflection.</w:t>
      </w:r>
    </w:p>
    <w:p w:rsidR="00351B1E" w:rsidRPr="00351B1E" w:rsidRDefault="00351B1E" w:rsidP="00351B1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51B1E">
        <w:rPr>
          <w:color w:val="000000"/>
          <w:sz w:val="28"/>
          <w:szCs w:val="28"/>
        </w:rPr>
        <w:t>Событие может быть использовано для предоставления уведомлений. Вы можете подписаться на событие, если вам нужны эти уведомления. Вы также можете создавать свои собственные события, которые будут уведомлять вас о том, что случилось что-то, что вас интересует. .NET Framework предлагает встроенные типы, которые можно использовать для создания событий. Используя делегаты, лямбда-выражения и анонимные методы, вы можете создавать и использовать события удобным способом.</w:t>
      </w:r>
    </w:p>
    <w:p w:rsidR="0084232A" w:rsidRDefault="00351B1E" w:rsidP="003246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51B1E">
        <w:rPr>
          <w:color w:val="000000"/>
          <w:sz w:val="28"/>
          <w:szCs w:val="28"/>
        </w:rPr>
        <w:t>В C# делегаты образуют основные строительные блоки для событий. Делегат — это тип, который определяет сигнатуру метода. Например, в C++ это можно сделать с помощью указателя на функцию. В C# вы можете создать экземпляр делегата, указывающий на другой метод. Вы можете вызвать этот метод через экземпляр делегата.</w:t>
      </w:r>
      <w:bookmarkStart w:id="8" w:name="_GoBack"/>
      <w:bookmarkEnd w:id="8"/>
    </w:p>
    <w:p w:rsidR="00351B1E" w:rsidRDefault="0084232A" w:rsidP="0084232A">
      <w:pPr>
        <w:pStyle w:val="1"/>
        <w:numPr>
          <w:ilvl w:val="0"/>
          <w:numId w:val="2"/>
        </w:numPr>
        <w:spacing w:before="0" w:line="360" w:lineRule="auto"/>
        <w:ind w:left="0" w:firstLine="0"/>
        <w:jc w:val="center"/>
      </w:pPr>
      <w:bookmarkStart w:id="9" w:name="_Toc92715392"/>
      <w:bookmarkStart w:id="10" w:name="_Toc92715477"/>
      <w:r w:rsidRPr="0084232A">
        <w:lastRenderedPageBreak/>
        <w:t>Разработка программного обеспечения</w:t>
      </w:r>
      <w:bookmarkEnd w:id="9"/>
      <w:bookmarkEnd w:id="10"/>
    </w:p>
    <w:p w:rsidR="0093078B" w:rsidRDefault="000532A7" w:rsidP="00547443">
      <w:pPr>
        <w:pStyle w:val="1"/>
        <w:numPr>
          <w:ilvl w:val="1"/>
          <w:numId w:val="2"/>
        </w:numPr>
        <w:spacing w:line="360" w:lineRule="auto"/>
        <w:jc w:val="center"/>
      </w:pPr>
      <w:bookmarkStart w:id="11" w:name="_Toc92715393"/>
      <w:bookmarkStart w:id="12" w:name="_Toc92715478"/>
      <w:r>
        <w:t>Выбор средств реализации</w:t>
      </w:r>
      <w:bookmarkEnd w:id="11"/>
      <w:bookmarkEnd w:id="12"/>
    </w:p>
    <w:p w:rsidR="00547443" w:rsidRPr="00547443" w:rsidRDefault="00547443" w:rsidP="0054744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47443">
        <w:rPr>
          <w:color w:val="000000"/>
          <w:sz w:val="28"/>
          <w:szCs w:val="28"/>
        </w:rPr>
        <w:t>Windows Forms — это технология интеллектуальных клиентов для NET Framework. Она представляет собой набор управляемых библиотек, упрощающих выполнение стандартных задач, таких как чтение из файловой системы и запись в нее. С помощью такой среды разработки, как Visual Studio, можно создавать интеллектуальные клиентские приложения Windows Forms, которые отображают информацию, запрашивают ввод от пользователей и обмениваются данными с удаленными компьютерами по сети.</w:t>
      </w:r>
    </w:p>
    <w:p w:rsidR="00547443" w:rsidRPr="00547443" w:rsidRDefault="00547443" w:rsidP="0054744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47443">
        <w:rPr>
          <w:color w:val="000000"/>
          <w:sz w:val="28"/>
          <w:szCs w:val="28"/>
        </w:rPr>
        <w:t>В Windows Forms </w:t>
      </w:r>
      <w:r w:rsidRPr="00547443">
        <w:rPr>
          <w:iCs/>
          <w:color w:val="000000"/>
          <w:sz w:val="28"/>
          <w:szCs w:val="28"/>
        </w:rPr>
        <w:t>форма</w:t>
      </w:r>
      <w:r w:rsidRPr="00547443">
        <w:rPr>
          <w:color w:val="000000"/>
          <w:sz w:val="28"/>
          <w:szCs w:val="28"/>
        </w:rPr>
        <w:t> — это визуальная поверхность, на которой выводится информация для пользователя. Обычно приложение Windows Forms строится путем помещения элементов управления на форму и написания кода для реагирования на действия пользователя, такие как щелчки мыши или нажатия клавиш. </w:t>
      </w:r>
      <w:r w:rsidRPr="00547443">
        <w:rPr>
          <w:iCs/>
          <w:color w:val="000000"/>
          <w:sz w:val="28"/>
          <w:szCs w:val="28"/>
        </w:rPr>
        <w:t>Элемент управления</w:t>
      </w:r>
      <w:r w:rsidRPr="00547443">
        <w:rPr>
          <w:color w:val="000000"/>
          <w:sz w:val="28"/>
          <w:szCs w:val="28"/>
        </w:rPr>
        <w:t> — это отдельный элемент пользовательского интерфейса, предназначенный для отображения или ввода данных.</w:t>
      </w:r>
    </w:p>
    <w:p w:rsidR="00547443" w:rsidRDefault="00547443" w:rsidP="0054744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47443">
        <w:rPr>
          <w:color w:val="000000"/>
          <w:sz w:val="28"/>
          <w:szCs w:val="28"/>
        </w:rPr>
        <w:t>При выполнении пользователем какого-либо действия с формой или одним из ее элементов управления создается событие. Приложение реагирует на эти события с помощью кода и обрабатывает события при их возникновении. </w:t>
      </w:r>
    </w:p>
    <w:p w:rsidR="006409E6" w:rsidRDefault="006409E6" w:rsidP="0054744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409E6">
        <w:rPr>
          <w:color w:val="000000"/>
          <w:sz w:val="28"/>
          <w:szCs w:val="28"/>
        </w:rPr>
        <w:t>Windows Forms включает широкий набор элементов управления, которые можно добавлять на формы: текстовые поля, кнопки, раскрывающиеся списки, переключатели и даже веб-страницы.</w:t>
      </w:r>
    </w:p>
    <w:p w:rsidR="00391E41" w:rsidRDefault="00F65454" w:rsidP="0054744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65454">
        <w:rPr>
          <w:color w:val="000000"/>
          <w:sz w:val="28"/>
          <w:szCs w:val="28"/>
        </w:rPr>
        <w:t>В состав Windows Forms входят многофункциональные элементы пользовательского интерфейса, позволяющие воссоздавать возможности таких сложных приложений, как Microsoft Office. </w:t>
      </w:r>
    </w:p>
    <w:p w:rsidR="00391E41" w:rsidRDefault="00391E4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F65454" w:rsidRPr="00391E41" w:rsidRDefault="00391E41" w:rsidP="00391E41">
      <w:pPr>
        <w:pStyle w:val="1"/>
        <w:spacing w:before="0" w:line="360" w:lineRule="auto"/>
        <w:jc w:val="center"/>
        <w:rPr>
          <w:rFonts w:cs="Times New Roman"/>
        </w:rPr>
      </w:pPr>
      <w:bookmarkStart w:id="13" w:name="_Toc92715394"/>
      <w:bookmarkStart w:id="14" w:name="_Toc92715479"/>
      <w:r w:rsidRPr="00391E41">
        <w:lastRenderedPageBreak/>
        <w:t>3.2 Пример работы программного обеспечения</w:t>
      </w:r>
      <w:bookmarkEnd w:id="13"/>
      <w:bookmarkEnd w:id="14"/>
    </w:p>
    <w:p w:rsidR="00391E41" w:rsidRDefault="00391E41" w:rsidP="00391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работу созданного программного продукта. Начальная страница приложения представлена на рисунке 1.</w:t>
      </w:r>
    </w:p>
    <w:p w:rsidR="00547443" w:rsidRDefault="004A2762" w:rsidP="004A2762">
      <w:pPr>
        <w:spacing w:after="0" w:line="240" w:lineRule="auto"/>
        <w:jc w:val="center"/>
        <w:rPr>
          <w:b/>
        </w:rPr>
      </w:pPr>
      <w:r w:rsidRPr="004A2762">
        <w:rPr>
          <w:b/>
        </w:rPr>
        <w:drawing>
          <wp:inline distT="0" distB="0" distL="0" distR="0" wp14:anchorId="57FF4C8E" wp14:editId="2183CCBD">
            <wp:extent cx="5661660" cy="328745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320" cy="3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62" w:rsidRDefault="004A2762" w:rsidP="00BD5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2762">
        <w:rPr>
          <w:rFonts w:ascii="Times New Roman" w:hAnsi="Times New Roman" w:cs="Times New Roman"/>
          <w:sz w:val="28"/>
          <w:szCs w:val="28"/>
        </w:rPr>
        <w:t>Рисунок 1 – Начальная страница приложения</w:t>
      </w:r>
    </w:p>
    <w:p w:rsidR="00BD5ACB" w:rsidRDefault="00BD5ACB" w:rsidP="00BD5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окне представлен список фрезеровщиков, их состояние, кнопки для создания новой детали, строка состояния станка и погрузчика, анимация погрузчика.</w:t>
      </w:r>
    </w:p>
    <w:p w:rsidR="00300ECB" w:rsidRDefault="00300ECB" w:rsidP="00BD5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нужно нажать на кнопку «Новая деталь 1».</w:t>
      </w:r>
    </w:p>
    <w:p w:rsidR="00300ECB" w:rsidRDefault="00300ECB" w:rsidP="00300E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E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C63B8" wp14:editId="567CA6F0">
            <wp:extent cx="5651693" cy="32689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312" cy="32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CB" w:rsidRDefault="00300ECB" w:rsidP="00FF2F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– Создание и загрузка новой детали</w:t>
      </w:r>
    </w:p>
    <w:p w:rsidR="00FF2FF3" w:rsidRDefault="009E7ACF" w:rsidP="00FF2F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 создалась. </w:t>
      </w:r>
      <w:r w:rsidR="00FF2FF3">
        <w:rPr>
          <w:rFonts w:ascii="Times New Roman" w:hAnsi="Times New Roman" w:cs="Times New Roman"/>
          <w:sz w:val="28"/>
          <w:szCs w:val="28"/>
        </w:rPr>
        <w:t>Состояние «Фрезеровщик 1» поменялось на «Деталь принял, загрузил»</w:t>
      </w:r>
      <w:r>
        <w:rPr>
          <w:rFonts w:ascii="Times New Roman" w:hAnsi="Times New Roman" w:cs="Times New Roman"/>
          <w:sz w:val="28"/>
          <w:szCs w:val="28"/>
        </w:rPr>
        <w:t>. После чего происходит отгрузка новой детали.</w:t>
      </w:r>
    </w:p>
    <w:p w:rsidR="00300ECB" w:rsidRDefault="00300ECB" w:rsidP="00FF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E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D23D02" wp14:editId="42A23EB4">
            <wp:extent cx="5782713" cy="33528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9955" cy="33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F3" w:rsidRDefault="00FF2FF3" w:rsidP="00FF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Отгрузка новой детали</w:t>
      </w:r>
    </w:p>
    <w:p w:rsidR="008E772D" w:rsidRDefault="008E772D" w:rsidP="00FF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7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24DF36" wp14:editId="47D1762F">
            <wp:extent cx="5820791" cy="33985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132" cy="340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D7" w:rsidRDefault="001A1018" w:rsidP="00FF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Создание новой детали</w:t>
      </w:r>
    </w:p>
    <w:p w:rsidR="008E772D" w:rsidRDefault="008E772D" w:rsidP="00FF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7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1B2F33" wp14:editId="6EE95DC2">
            <wp:extent cx="5836920" cy="33729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1076" cy="338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18" w:rsidRDefault="001A1018" w:rsidP="00FF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Погрузчик принял деталь, начал погрузку</w:t>
      </w:r>
    </w:p>
    <w:p w:rsidR="008E772D" w:rsidRDefault="008E772D" w:rsidP="00FF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7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C02744" wp14:editId="3094311B">
            <wp:extent cx="5940425" cy="3453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59" w:rsidRDefault="001A1018" w:rsidP="00FF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Деталь отгружена</w:t>
      </w:r>
    </w:p>
    <w:p w:rsidR="00234859" w:rsidRDefault="00234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1018" w:rsidRDefault="00234859" w:rsidP="00234859">
      <w:pPr>
        <w:pStyle w:val="1"/>
        <w:spacing w:before="0" w:line="360" w:lineRule="auto"/>
        <w:jc w:val="center"/>
      </w:pPr>
      <w:bookmarkStart w:id="15" w:name="_Toc92715395"/>
      <w:bookmarkStart w:id="16" w:name="_Toc92715480"/>
      <w:r>
        <w:lastRenderedPageBreak/>
        <w:t>ЗАКЛЮЧЕНИЕ</w:t>
      </w:r>
      <w:bookmarkEnd w:id="15"/>
      <w:bookmarkEnd w:id="16"/>
    </w:p>
    <w:p w:rsidR="00F94B20" w:rsidRDefault="00F94B20" w:rsidP="00F94B20">
      <w:pPr>
        <w:pStyle w:val="a3"/>
        <w:spacing w:before="0" w:beforeAutospacing="0" w:after="0" w:afterAutospacing="0" w:line="360" w:lineRule="auto"/>
        <w:ind w:firstLine="708"/>
        <w:jc w:val="both"/>
      </w:pPr>
      <w:r w:rsidRPr="00770BEF">
        <w:rPr>
          <w:sz w:val="28"/>
          <w:szCs w:val="28"/>
        </w:rPr>
        <w:t xml:space="preserve">В ходе выполнения курсового проекта были закреплены знания, полученные в процессе изучения дисциплины. Были приобретены навыки самостоятельной разработки </w:t>
      </w:r>
      <w:r>
        <w:rPr>
          <w:sz w:val="28"/>
          <w:szCs w:val="28"/>
        </w:rPr>
        <w:t>программного обеспечения</w:t>
      </w:r>
      <w:r w:rsidRPr="00770BEF">
        <w:rPr>
          <w:sz w:val="28"/>
          <w:szCs w:val="28"/>
        </w:rPr>
        <w:t>, которые могут быть использованы в разных предметных областях.</w:t>
      </w:r>
    </w:p>
    <w:p w:rsidR="00F94B20" w:rsidRDefault="00F94B20" w:rsidP="00F94B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реализована основные задачи курсового проекта – смоделирована работа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станка</w:t>
      </w:r>
      <w:r w:rsidRPr="00F9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реализованы классы – </w:t>
      </w:r>
      <w:r w:rsidRPr="00F64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Станок, Фрезеровщик, интерфейс – погрузчик. События – работать с новой деталью – Фрезеровщик берет новую деталь и работает с ней, Деталь готова – погрузчик забирает деталь.</w:t>
      </w:r>
    </w:p>
    <w:p w:rsidR="004C7B87" w:rsidRDefault="00F94B20" w:rsidP="00F94B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4B2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была реализована на языке программирования высокого уровня C#. Программа разработана в среде Microsoft Visual Studio 2021. В ходе выполнения задания была изучена предметная область на тему «</w:t>
      </w:r>
      <w:r w:rsidRPr="00F64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Станок по производству деталей</w:t>
      </w:r>
      <w:r w:rsidRPr="00F94B2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7B87" w:rsidRDefault="004C7B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DC79EB" w:rsidRDefault="004C7B87" w:rsidP="00E0069F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17" w:name="_Toc92715396"/>
      <w:bookmarkStart w:id="18" w:name="_Toc92715481"/>
      <w:r w:rsidRPr="004C7B87">
        <w:rPr>
          <w:rFonts w:eastAsia="Times New Roman"/>
          <w:lang w:eastAsia="ru-RU"/>
        </w:rPr>
        <w:lastRenderedPageBreak/>
        <w:t>Список используемой литературы</w:t>
      </w:r>
      <w:bookmarkEnd w:id="17"/>
      <w:bookmarkEnd w:id="18"/>
    </w:p>
    <w:p w:rsidR="00865C37" w:rsidRPr="00865C37" w:rsidRDefault="00865C37" w:rsidP="00E0069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5C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Петцольд, Чарльз Программирование с использованием Microsoft Windows Forms / Чарльз Петцольд. - М.: Издательство «Русская редакция», 20</w:t>
      </w:r>
      <w:r w:rsidRPr="00865C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17</w:t>
      </w:r>
      <w:r w:rsidRPr="00865C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865C3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 </w:t>
      </w:r>
      <w:r w:rsidRPr="00865C37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432</w:t>
      </w:r>
      <w:r w:rsidRPr="00865C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c.</w:t>
      </w:r>
    </w:p>
    <w:p w:rsidR="00865C37" w:rsidRDefault="00865C37" w:rsidP="00865C3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5C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Нойес, Б. Привязка данных в Windows Forms. Программирование клиентских приложений обработки данных на платформе .NET / Б. Нойес. - М.: Бином. Лаборатория знаний, 20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</w:t>
      </w:r>
      <w:r w:rsidRPr="00865C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 </w:t>
      </w:r>
      <w:r w:rsidRPr="00865C37">
        <w:rPr>
          <w:rFonts w:ascii="Times New Roman" w:hAnsi="Times New Roman" w:cs="Times New Roman"/>
          <w:bCs/>
          <w:color w:val="000000"/>
          <w:sz w:val="28"/>
          <w:szCs w:val="28"/>
        </w:rPr>
        <w:t>500</w:t>
      </w:r>
      <w:r w:rsidRPr="00865C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c.</w:t>
      </w:r>
    </w:p>
    <w:p w:rsidR="00106983" w:rsidRDefault="00106983" w:rsidP="00865C3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Зиборов, В.В. Visual C#</w:t>
      </w:r>
      <w:r w:rsidRPr="00106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примерах / В.В. Зи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боров. - М.: БХВ-Петербург, 2018</w:t>
      </w:r>
      <w:r w:rsidRPr="00106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- 480 c.</w:t>
      </w:r>
    </w:p>
    <w:p w:rsidR="00E0069F" w:rsidRPr="005D37A4" w:rsidRDefault="00E0069F" w:rsidP="00E0069F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ac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37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Потоки. </w:t>
      </w:r>
      <w:hyperlink r:id="rId14" w:history="1"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Программирование </w:t>
        </w:r>
      </w:hyperlink>
      <w:hyperlink r:id="rId15" w:history="1"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C++ </w:t>
        </w:r>
      </w:hyperlink>
      <w:hyperlink r:id="rId16" w:history="1"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Разработка игр </w:t>
        </w:r>
      </w:hyperlink>
      <w:hyperlink r:id="rId17" w:history="1"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Параллельное программирование/ </w:t>
        </w:r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). [Электронный ресурс]/</w:t>
        </w:r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</w:hyperlink>
      <w:r w:rsidRPr="005D37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Режим доступа: </w:t>
      </w:r>
      <w:hyperlink r:id="rId18" w:history="1">
        <w:r w:rsidRPr="005D37A4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</w:rPr>
          <w:t>https://habr.com/ru/post/279653/</w:t>
        </w:r>
      </w:hyperlink>
    </w:p>
    <w:p w:rsidR="00E0069F" w:rsidRPr="00E0069F" w:rsidRDefault="00E0069F" w:rsidP="00E0069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Рефлексия. </w:t>
      </w:r>
      <w:hyperlink r:id="rId19" w:history="1"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[Электронный ресурс]/</w:t>
        </w:r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</w:hyperlink>
      <w:r w:rsidRPr="005D37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Режим доступа: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0" w:history="1">
        <w:r w:rsidRPr="009A3D37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</w:rPr>
          <w:t>https://metanit.com/sharp/tutorial/14.1.php</w:t>
        </w:r>
      </w:hyperlink>
    </w:p>
    <w:p w:rsidR="00EA3894" w:rsidRDefault="00106983" w:rsidP="00106983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Делегаты и события. </w:t>
      </w:r>
      <w:hyperlink r:id="rId21" w:history="1"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[Электронный ресурс]/</w:t>
        </w:r>
        <w:r w:rsidRPr="005D37A4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</w:hyperlink>
      <w:r w:rsidRPr="005D37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Режим доступа: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2" w:history="1">
        <w:r w:rsidR="00EA3894" w:rsidRPr="009A3D37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</w:rPr>
          <w:t>https://docs.microsoft.com/ru-ru/dotnet/csharp/distinguish-delegates-events</w:t>
        </w:r>
      </w:hyperlink>
    </w:p>
    <w:p w:rsidR="00EA3894" w:rsidRDefault="00EA389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0069F" w:rsidRPr="00865C37" w:rsidRDefault="00EA3894" w:rsidP="00EA3894">
      <w:pPr>
        <w:pStyle w:val="1"/>
        <w:spacing w:before="0"/>
        <w:jc w:val="center"/>
        <w:rPr>
          <w:rFonts w:eastAsiaTheme="minorHAnsi"/>
          <w:shd w:val="clear" w:color="auto" w:fill="FFFFFF"/>
        </w:rPr>
      </w:pPr>
      <w:bookmarkStart w:id="19" w:name="_Toc92715397"/>
      <w:bookmarkStart w:id="20" w:name="_Toc92715482"/>
      <w:r>
        <w:rPr>
          <w:shd w:val="clear" w:color="auto" w:fill="FFFFFF"/>
        </w:rPr>
        <w:lastRenderedPageBreak/>
        <w:t>Листинг программного обеспечения</w:t>
      </w:r>
      <w:bookmarkEnd w:id="19"/>
      <w:bookmarkEnd w:id="20"/>
    </w:p>
    <w:p w:rsidR="009E7ACF" w:rsidRDefault="00EA3894" w:rsidP="009E7A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</w:t>
      </w:r>
      <w:r w:rsidRPr="00EA38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A38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A3894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main entry point for the application.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A38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A3894" w:rsidRPr="00EA3894" w:rsidRDefault="00EA3894" w:rsidP="00EA38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3894" w:rsidRPr="00B14C6A" w:rsidRDefault="00EA3894" w:rsidP="009E7A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Form1.cs</w:t>
      </w:r>
      <w:r w:rsidRPr="00B14C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System.Threading.Semaphore;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Machine _machines;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Miller[] _millers;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Loader _loader;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 ItemNew1;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 ItemNew2;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 ItemNew3;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 ItemNew4;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 ItemReady;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 evToLoaderItem;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 MachineWork;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_pool;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CheckForIllegalCrossThreadCalls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ItemNew1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ItemNew2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ItemNew3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ItemNew4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ItemReady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MachineWork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evToLoaderItem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_pool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Semaphore(1, 1);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_millers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Miller[4];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_millers[0]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Miller(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people1, _pool, ItemNew1, ItemReady, MachineWork, evToLoaderItem);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_millers[1]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Miller(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people2, _pool, ItemNew2, ItemReady, MachineWork, evToLoaderItem);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_millers[2]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Miller(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people3, _pool, ItemNew3, ItemReady, MachineWork, evToLoaderItem);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_millers[3]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Miller(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people4, _pool, ItemNew4, ItemReady, MachineWork, evToLoaderItem);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_machines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Machine(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statusMachine,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item, MachineWork, ItemReady);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_loader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Loader(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loader, evToLoaderItem);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newItem(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PushButtom = sender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(PushButtom.Text)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ItemNew1.Set();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ItemNew2.Set();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ItemNew3.Set();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 xml:space="preserve"> 4"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ItemNew4.Set();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2B91AF"/>
          <w:sz w:val="19"/>
          <w:szCs w:val="19"/>
          <w:lang w:val="en-US"/>
        </w:rPr>
        <w:t>ILoader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погружчик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receivedItem();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loadedItem();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2B91AF"/>
          <w:sz w:val="19"/>
          <w:szCs w:val="19"/>
          <w:lang w:val="en-US"/>
        </w:rPr>
        <w:t>Miller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ManualResetEvent ItemNew;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ManualResetEvent ItemReady;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ManualResetEvent MachineWork;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ManualResetEvent ItemToLoader;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MachineIsBusy;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text;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2B91AF"/>
          <w:sz w:val="19"/>
          <w:szCs w:val="19"/>
          <w:lang w:val="en-US"/>
        </w:rPr>
        <w:t>Miller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(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field,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Semaphore MachineIsBusy,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ManualResetEvent ItemNew,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ManualResetEvent ItemReady,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ManualResetEvent MachineWork,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ManualResetEvent ItemToLoader  )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field;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.MachineIsBusy = MachineIsBusy;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.ItemNew = ItemNew;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.ItemReady = ItemReady;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.MachineWork = MachineWork;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.ItemToLoader = ItemToLoader;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Thrd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Thread(Run);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Thrd.Start();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text.Text = </w:t>
      </w:r>
      <w:r>
        <w:rPr>
          <w:rFonts w:ascii="Consolas" w:hAnsi="Consolas" w:cs="Consolas"/>
          <w:color w:val="A31515"/>
          <w:sz w:val="19"/>
          <w:szCs w:val="19"/>
        </w:rPr>
        <w:t>"Ожидаю"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ItemNew.WaitOne();                  </w:t>
      </w:r>
      <w:r>
        <w:rPr>
          <w:rFonts w:ascii="Consolas" w:hAnsi="Consolas" w:cs="Consolas"/>
          <w:color w:val="008000"/>
          <w:sz w:val="19"/>
          <w:szCs w:val="19"/>
        </w:rPr>
        <w:t>// ждем нового события - новая деталь</w:t>
      </w:r>
    </w:p>
    <w:p w:rsid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MachineIsBusy.WaitOne();            </w:t>
      </w:r>
      <w:r>
        <w:rPr>
          <w:rFonts w:ascii="Consolas" w:hAnsi="Consolas" w:cs="Consolas"/>
          <w:color w:val="008000"/>
          <w:sz w:val="19"/>
          <w:szCs w:val="19"/>
        </w:rPr>
        <w:t>// ждем освобождения станка</w:t>
      </w:r>
    </w:p>
    <w:p w:rsid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text.Text = </w:t>
      </w:r>
      <w:r>
        <w:rPr>
          <w:rFonts w:ascii="Consolas" w:hAnsi="Consolas" w:cs="Consolas"/>
          <w:color w:val="A31515"/>
          <w:sz w:val="19"/>
          <w:szCs w:val="19"/>
        </w:rPr>
        <w:t>"Деталь принял, загрузил в станок, работаю"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MachineWork.Set();</w:t>
      </w:r>
    </w:p>
    <w:p w:rsid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ItemReady.WaitOne();</w:t>
      </w:r>
    </w:p>
    <w:p w:rsid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text.Text = </w:t>
      </w:r>
      <w:r>
        <w:rPr>
          <w:rFonts w:ascii="Consolas" w:hAnsi="Consolas" w:cs="Consolas"/>
          <w:color w:val="A31515"/>
          <w:sz w:val="19"/>
          <w:szCs w:val="19"/>
        </w:rPr>
        <w:t>"Деталь готова, отдаю погрузчику"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ItemNew.Reset();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ItemReady.Reset();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MachineIsBusy.Release();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ItemToLoader.Set();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2B91AF"/>
          <w:sz w:val="19"/>
          <w:szCs w:val="19"/>
          <w:lang w:val="en-US"/>
        </w:rPr>
        <w:t>Loader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ILoader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 evToLoader;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text;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2B91AF"/>
          <w:sz w:val="19"/>
          <w:szCs w:val="19"/>
          <w:lang w:val="en-US"/>
        </w:rPr>
        <w:t>Loader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field, ManualResetEvent evToLoader)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Thrd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.Run);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.evToLoader = evToLoader;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field;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Thrd.Start();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evToLoader.WaitOne();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receivedItem();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Thread.Sleep(1000);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loadedItem();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evToLoader.Reset();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receivedItem()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text.Text = 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принял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начинаю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погрузку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894" w:rsidRPr="00B14C6A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3894" w:rsidRPr="00B14C6A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loadedItem()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text.Text = 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отгружена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2B91AF"/>
          <w:sz w:val="19"/>
          <w:szCs w:val="19"/>
          <w:lang w:val="en-US"/>
        </w:rPr>
        <w:t>Machine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 MachineIsBusy;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 ItemReady;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text;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Thing;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2B91AF"/>
          <w:sz w:val="19"/>
          <w:szCs w:val="19"/>
          <w:lang w:val="en-US"/>
        </w:rPr>
        <w:t>Machine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field,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Thing, ManualResetEvent MachineIsBusy, ManualResetEvent ItemReady)</w:t>
      </w:r>
    </w:p>
    <w:p w:rsidR="00EA3894" w:rsidRPr="00B14C6A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3894" w:rsidRPr="00B14C6A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Thrd = </w:t>
      </w:r>
      <w:r w:rsidRPr="00B14C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Thread(Run);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.MachineIsBusy = MachineIsBusy;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.ItemReady = ItemReady;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.Thing = Thing;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field;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Thrd.Start();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MachineIsBusy.WaitOne();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126;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265;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16;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start;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1;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Thing.Location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Point(126, 16);</w:t>
      </w:r>
    </w:p>
    <w:p w:rsid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text.Text = </w:t>
      </w:r>
      <w:r>
        <w:rPr>
          <w:rFonts w:ascii="Consolas" w:hAnsi="Consolas" w:cs="Consolas"/>
          <w:color w:val="A31515"/>
          <w:sz w:val="19"/>
          <w:szCs w:val="19"/>
        </w:rPr>
        <w:t>"Станок изготавливает деталь"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Thread.Sleep(5000);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text.Text = 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готова</w:t>
      </w:r>
      <w:r w:rsidRPr="00EA38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end)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Thing.Location = </w:t>
      </w:r>
      <w:r w:rsidRPr="00EA38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+= step;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Thread.Sleep(5);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EA3894" w:rsidRPr="00EA3894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MachineIsBusy.Reset();</w:t>
      </w:r>
    </w:p>
    <w:p w:rsidR="00EA3894" w:rsidRPr="00B14C6A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>ItemReady.Set();</w:t>
      </w:r>
    </w:p>
    <w:p w:rsidR="00EA3894" w:rsidRPr="00B14C6A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3894" w:rsidRPr="00B14C6A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3894" w:rsidRPr="00B14C6A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894" w:rsidRPr="00B14C6A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EA3894" w:rsidRPr="00B14C6A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A3894" w:rsidRPr="00B14C6A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EA3894" w:rsidRPr="00B14C6A" w:rsidRDefault="00EA3894" w:rsidP="00EA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687A" w:rsidRPr="00B14C6A" w:rsidRDefault="00AE687A" w:rsidP="00EA3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E687A" w:rsidRPr="00B14C6A" w:rsidRDefault="00AE687A" w:rsidP="00EA3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687A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Form1.Desinger.cs</w:t>
      </w:r>
      <w:r w:rsidRPr="00B14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87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designer variable.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System.ComponentModel.IContainer components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being used.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false.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components.Dispose();</w:t>
      </w:r>
    </w:p>
    <w:p w:rsidR="00AE687A" w:rsidRPr="00B14C6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687A" w:rsidRPr="00B14C6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C6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>.Dispose(disposing);</w:t>
      </w:r>
    </w:p>
    <w:p w:rsidR="00AE687A" w:rsidRPr="00B14C6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method for Designer support - do not modify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.bPeople2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.bPeople3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.bPeople4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.bPeople1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.title5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.statusMachine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.title1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.people1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.people2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.title2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.people3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.title3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.people4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.title4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.title6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.loader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.item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.SuspendLayout();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bPeople2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.bPeople2.Font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12F,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.bPeople2.Location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System.Drawing.Point(451, 158);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.bPeople2.Name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"bPeople2"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.bPeople2.Size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System.Drawing.Size(180, 38);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.bPeople2.TabIndex = 1;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.bPeople2.Text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.bPeople2.UseVisualStyleBackColor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.bPeople2.Click +=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.newItem);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bPeople3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.bPeople3.Font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12F,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.bPeople3.Location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System.Drawing.Point(450, 219);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.bPeople3.Name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"bPeople3"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.bPeople3.Size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System.Drawing.Size(181, 38);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.bPeople3.TabIndex = 2;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.bPeople3.Text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.bPeople3.UseVisualStyleBackColor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.bPeople3.Click +=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.newItem);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bPeople4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.bPeople4.Font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12F,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.bPeople4.Location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System.Drawing.Point(451, 277);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.bPeople4.Name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"bPeople4"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.bPeople4.Size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System.Drawing.Size(180, 38);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.bPeople4.TabIndex = 3;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.bPeople4.Text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4"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.bPeople4.UseVisualStyleBackColor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.bPeople4.Click +=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.newItem);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bPeople1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.bPeople1.Font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12F,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.bPeople1.Location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System.Drawing.Point(450, 96);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.bPeople1.Name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"bPeople1"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.bPeople1.Size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System.Drawing.Size(181, 40);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.bPeople1.TabIndex = 4;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.bPeople1.Text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.bPeople1.UseVisualStyleBackColor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.bPeople1.Click +=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.newItem);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title5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.title5.Font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14.25F,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.title5.Location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System.Drawing.Point(39, 21);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.title5.Name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"title5"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.title5.Size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System.Drawing.Size(124, 25);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.title5.TabIndex = 5;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.title5.Text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Станок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statusMachine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.statusMachine.Font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12F,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.statusMachine.Location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System.Drawing.Point(39, 54);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.statusMachine.Name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"statusMachine"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.statusMachine.Size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System.Drawing.Size(261, 57);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.statusMachine.TabIndex = 6;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.statusMachine.Text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Готов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title1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.title1.Font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14.25F,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.title1.Location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System.Drawing.Point(39, 111);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.title1.Name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"title1"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.title1.Size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System.Drawing.Size(162, 25);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.title1.TabIndex = 7;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.title1.Text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Фрезеровщик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B14C6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C6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B14C6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C6A">
        <w:rPr>
          <w:rFonts w:ascii="Consolas" w:hAnsi="Consolas" w:cs="Consolas"/>
          <w:color w:val="008000"/>
          <w:sz w:val="19"/>
          <w:szCs w:val="19"/>
          <w:lang w:val="en-US"/>
        </w:rPr>
        <w:t>// people1</w:t>
      </w:r>
    </w:p>
    <w:p w:rsidR="00AE687A" w:rsidRPr="00B14C6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C6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.people1.Font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12F,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.people1.Location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System.Drawing.Point(199, 114);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.people1.Name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"people1"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.people1.Size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System.Drawing.Size(211, 39);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.people1.TabIndex = 8;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.people1.Text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Ожидаю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people2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.people2.Font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12F,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.people2.Location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System.Drawing.Point(199, 167);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.people2.Name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"people2"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.people2.Size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System.Drawing.Size(223, 48);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.people2.TabIndex = 10;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.people2.Text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Ожидаю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title2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.title2.Font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14.25F,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.title2.Location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System.Drawing.Point(39, 163);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.title2.Name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"title2"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.title2.Size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System.Drawing.Size(154, 25);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.title2.TabIndex = 9;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.title2.Text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Фрезеровщик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people3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.people3.Font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12F,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.people3.Location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System.Drawing.Point(199, 218);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.people3.Name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"people3"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.people3.Size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System.Drawing.Size(213, 45);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.people3.TabIndex = 12;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.people3.Text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Ожидаю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title3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.title3.Font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14.25F,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.title3.Location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System.Drawing.Point(40, 215);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.title3.Name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"title3"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.title3.Size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System.Drawing.Size(161, 25);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.title3.TabIndex = 11;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.title3.Text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Фрезеровщик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people4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.people4.Font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12F,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.people4.Location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System.Drawing.Point(199, 277);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.people4.Name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"people4"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.people4.Size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System.Drawing.Size(227, 46);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.people4.TabIndex = 14;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.people4.Text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Ожидаю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title4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.title4.Font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14.25F,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.title4.Location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System.Drawing.Point(40, 277);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.title4.Name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"title4"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.title4.Size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System.Drawing.Size(156, 25);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.title4.TabIndex = 13;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.title4.Text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Фрезеровщик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4"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B14C6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C6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title6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.title6.Font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14.25F,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.title6.Location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System.Drawing.Point(306, 21);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.title6.Name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"title6"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.title6.Size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System.Drawing.Size(124, 25);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.title6.TabIndex = 15;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.title6.Text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Погрузчик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loader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.loader.Font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12F,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.loader.Location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System.Drawing.Point(306, 54);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.loader.Name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"loader"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.loader.Size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System.Drawing.Size(325, 39);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.loader.TabIndex = 16;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.loader.Text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Готов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item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.item.Enabled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.item.Font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System.Drawing.Font(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, 12F, System.Drawing.FontStyle.Regular, System.Drawing.GraphicsUnit.Point, ((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.item.Location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System.Drawing.Point(119, 16);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.item.Name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"item"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.item.Size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System.Drawing.Size(35, 30);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.item.TabIndex = 17;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.item.UseVisualStyleBackColor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>// Form1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.AutoScaleDimensions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System.Drawing.SizeF(6F, 13F);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System.Windows.Forms.AutoScaleMode.Font;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System.Drawing.Size(667, 355);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.item);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.loader);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.title6);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.people4);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.title4);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.people3);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.title3);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.people2);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.title2);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.people1);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.title1);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.statusMachine);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.title5);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.bPeople1);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.bPeople4);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.bPeople3);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.bPeople2);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AE687A"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loader;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 bPeople1;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 bPeople2;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 bPeople3;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 bPeople4;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statusMachine;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people1;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people2;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people3;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people4;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title1;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title2;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title3;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title4;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title5;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title6;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87A" w:rsidRP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6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 item;</w:t>
      </w:r>
    </w:p>
    <w:p w:rsid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6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87A" w:rsidRDefault="00AE687A" w:rsidP="00A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3894" w:rsidRPr="00EA3894" w:rsidRDefault="00EA3894" w:rsidP="00AE68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E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:rsidR="00EA3894" w:rsidRPr="00EA3894" w:rsidRDefault="00EA3894" w:rsidP="009E7A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A3894" w:rsidRPr="00EA3894" w:rsidRDefault="00EA3894" w:rsidP="009E7A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A3894" w:rsidRPr="00EA3894" w:rsidRDefault="00EA3894" w:rsidP="009E7A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A3894" w:rsidRPr="00EA3894" w:rsidRDefault="00EA3894" w:rsidP="009E7A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04450" w:rsidRPr="00EA3894" w:rsidRDefault="00B04450" w:rsidP="00BD5AC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E12DBF" w:rsidRPr="00EA3894" w:rsidRDefault="00E12DBF" w:rsidP="00282AA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1C58D2" w:rsidRPr="00EA3894" w:rsidRDefault="001C58D2" w:rsidP="00F643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64321" w:rsidRPr="00533F48" w:rsidRDefault="00F64321" w:rsidP="00533F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33F48" w:rsidRPr="00533F48" w:rsidRDefault="00533F48" w:rsidP="00533F48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</w:p>
    <w:p w:rsidR="007C75A2" w:rsidRDefault="007C75A2" w:rsidP="00A964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33F48" w:rsidRPr="007C75A2" w:rsidRDefault="007C75A2" w:rsidP="007C75A2">
      <w:pPr>
        <w:tabs>
          <w:tab w:val="left" w:pos="205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533F48" w:rsidRPr="007C75A2" w:rsidSect="004C7B87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52D" w:rsidRDefault="004D452D" w:rsidP="004C7B87">
      <w:pPr>
        <w:spacing w:after="0" w:line="240" w:lineRule="auto"/>
      </w:pPr>
      <w:r>
        <w:separator/>
      </w:r>
    </w:p>
  </w:endnote>
  <w:endnote w:type="continuationSeparator" w:id="0">
    <w:p w:rsidR="004D452D" w:rsidRDefault="004D452D" w:rsidP="004C7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9576238"/>
      <w:docPartObj>
        <w:docPartGallery w:val="Page Numbers (Bottom of Page)"/>
        <w:docPartUnique/>
      </w:docPartObj>
    </w:sdtPr>
    <w:sdtContent>
      <w:p w:rsidR="004C7B87" w:rsidRDefault="004C7B8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66B">
          <w:rPr>
            <w:noProof/>
          </w:rPr>
          <w:t>8</w:t>
        </w:r>
        <w:r>
          <w:fldChar w:fldCharType="end"/>
        </w:r>
      </w:p>
    </w:sdtContent>
  </w:sdt>
  <w:p w:rsidR="004C7B87" w:rsidRDefault="004C7B8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52D" w:rsidRDefault="004D452D" w:rsidP="004C7B87">
      <w:pPr>
        <w:spacing w:after="0" w:line="240" w:lineRule="auto"/>
      </w:pPr>
      <w:r>
        <w:separator/>
      </w:r>
    </w:p>
  </w:footnote>
  <w:footnote w:type="continuationSeparator" w:id="0">
    <w:p w:rsidR="004D452D" w:rsidRDefault="004D452D" w:rsidP="004C7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105"/>
    <w:multiLevelType w:val="hybridMultilevel"/>
    <w:tmpl w:val="D930BF62"/>
    <w:lvl w:ilvl="0" w:tplc="B52A8B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62849"/>
    <w:multiLevelType w:val="hybridMultilevel"/>
    <w:tmpl w:val="6ACCA64E"/>
    <w:lvl w:ilvl="0" w:tplc="1CE83F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0029DC"/>
    <w:multiLevelType w:val="multilevel"/>
    <w:tmpl w:val="1D1619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0085693"/>
    <w:multiLevelType w:val="multilevel"/>
    <w:tmpl w:val="2CA8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D01A5"/>
    <w:multiLevelType w:val="hybridMultilevel"/>
    <w:tmpl w:val="8196E5BE"/>
    <w:lvl w:ilvl="0" w:tplc="4252C6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D0"/>
    <w:rsid w:val="000532A7"/>
    <w:rsid w:val="00106983"/>
    <w:rsid w:val="00134E97"/>
    <w:rsid w:val="001A1018"/>
    <w:rsid w:val="001C58D2"/>
    <w:rsid w:val="00234859"/>
    <w:rsid w:val="00254177"/>
    <w:rsid w:val="00282AA8"/>
    <w:rsid w:val="002C09D7"/>
    <w:rsid w:val="00300ECB"/>
    <w:rsid w:val="0032466B"/>
    <w:rsid w:val="00351B1E"/>
    <w:rsid w:val="00391E41"/>
    <w:rsid w:val="00471923"/>
    <w:rsid w:val="004970FF"/>
    <w:rsid w:val="004A2762"/>
    <w:rsid w:val="004A783B"/>
    <w:rsid w:val="004C03D0"/>
    <w:rsid w:val="004C7B87"/>
    <w:rsid w:val="004D452D"/>
    <w:rsid w:val="004E291B"/>
    <w:rsid w:val="00533F48"/>
    <w:rsid w:val="00547443"/>
    <w:rsid w:val="005A27E6"/>
    <w:rsid w:val="00635995"/>
    <w:rsid w:val="006409E6"/>
    <w:rsid w:val="007C75A2"/>
    <w:rsid w:val="0084232A"/>
    <w:rsid w:val="00865C37"/>
    <w:rsid w:val="008E772D"/>
    <w:rsid w:val="0093078B"/>
    <w:rsid w:val="00945616"/>
    <w:rsid w:val="009B45DB"/>
    <w:rsid w:val="009E7ACF"/>
    <w:rsid w:val="00A96443"/>
    <w:rsid w:val="00AD5D23"/>
    <w:rsid w:val="00AE687A"/>
    <w:rsid w:val="00B04450"/>
    <w:rsid w:val="00B14C6A"/>
    <w:rsid w:val="00BD5ACB"/>
    <w:rsid w:val="00C34AC1"/>
    <w:rsid w:val="00CA12AF"/>
    <w:rsid w:val="00CA721A"/>
    <w:rsid w:val="00D76C00"/>
    <w:rsid w:val="00DC79EB"/>
    <w:rsid w:val="00DD21B6"/>
    <w:rsid w:val="00E0069F"/>
    <w:rsid w:val="00E12DBF"/>
    <w:rsid w:val="00EA3894"/>
    <w:rsid w:val="00F64321"/>
    <w:rsid w:val="00F65454"/>
    <w:rsid w:val="00F94B20"/>
    <w:rsid w:val="00F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C4837"/>
  <w15:chartTrackingRefBased/>
  <w15:docId w15:val="{2A1BBABC-7A1B-4500-B82B-D5655D63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C00"/>
  </w:style>
  <w:style w:type="paragraph" w:styleId="1">
    <w:name w:val="heading 1"/>
    <w:basedOn w:val="a"/>
    <w:next w:val="a"/>
    <w:link w:val="10"/>
    <w:uiPriority w:val="9"/>
    <w:qFormat/>
    <w:rsid w:val="001C58D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6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qFormat/>
    <w:rsid w:val="001C58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58D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b">
    <w:name w:val="b"/>
    <w:basedOn w:val="a0"/>
    <w:rsid w:val="00282AA8"/>
  </w:style>
  <w:style w:type="character" w:styleId="a6">
    <w:name w:val="Emphasis"/>
    <w:basedOn w:val="a0"/>
    <w:uiPriority w:val="20"/>
    <w:qFormat/>
    <w:rsid w:val="00547443"/>
    <w:rPr>
      <w:i/>
      <w:iCs/>
    </w:rPr>
  </w:style>
  <w:style w:type="paragraph" w:styleId="a7">
    <w:name w:val="header"/>
    <w:basedOn w:val="a"/>
    <w:link w:val="a8"/>
    <w:uiPriority w:val="99"/>
    <w:unhideWhenUsed/>
    <w:rsid w:val="004C7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C7B87"/>
  </w:style>
  <w:style w:type="paragraph" w:styleId="a9">
    <w:name w:val="footer"/>
    <w:basedOn w:val="a"/>
    <w:link w:val="aa"/>
    <w:uiPriority w:val="99"/>
    <w:unhideWhenUsed/>
    <w:rsid w:val="004C7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7B87"/>
  </w:style>
  <w:style w:type="character" w:styleId="ab">
    <w:name w:val="Strong"/>
    <w:basedOn w:val="a0"/>
    <w:uiPriority w:val="22"/>
    <w:qFormat/>
    <w:rsid w:val="00865C37"/>
    <w:rPr>
      <w:b/>
      <w:bCs/>
    </w:rPr>
  </w:style>
  <w:style w:type="character" w:styleId="ac">
    <w:name w:val="Hyperlink"/>
    <w:basedOn w:val="a0"/>
    <w:uiPriority w:val="99"/>
    <w:unhideWhenUsed/>
    <w:rsid w:val="00E0069F"/>
    <w:rPr>
      <w:color w:val="0000FF"/>
      <w:u w:val="single"/>
    </w:rPr>
  </w:style>
  <w:style w:type="character" w:customStyle="1" w:styleId="a5">
    <w:name w:val="Абзац списка Знак"/>
    <w:basedOn w:val="a0"/>
    <w:link w:val="a4"/>
    <w:rsid w:val="00E0069F"/>
  </w:style>
  <w:style w:type="paragraph" w:styleId="ad">
    <w:name w:val="TOC Heading"/>
    <w:basedOn w:val="1"/>
    <w:next w:val="a"/>
    <w:uiPriority w:val="39"/>
    <w:unhideWhenUsed/>
    <w:qFormat/>
    <w:rsid w:val="00B14C6A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4C6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abr.com/ru/post/279653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hub/parallel_programmin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hub/parallel_programmin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abr.com/ru/hub/gamedev/" TargetMode="External"/><Relationship Id="rId20" Type="http://schemas.openxmlformats.org/officeDocument/2006/relationships/hyperlink" Target="https://metanit.com/sharp/tutorial/14.1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hub/cpp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habr.com/ru/hub/parallel_programm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hub/programming/" TargetMode="External"/><Relationship Id="rId22" Type="http://schemas.openxmlformats.org/officeDocument/2006/relationships/hyperlink" Target="https://docs.microsoft.com/ru-ru/dotnet/csharp/distinguish-delegates-ev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EE0F2-DDC4-4132-9DA5-3E0BD7E1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22</Pages>
  <Words>5175</Words>
  <Characters>29502</Characters>
  <Application>Microsoft Office Word</Application>
  <DocSecurity>0</DocSecurity>
  <Lines>245</Lines>
  <Paragraphs>69</Paragraphs>
  <ScaleCrop>false</ScaleCrop>
  <Company/>
  <LinksUpToDate>false</LinksUpToDate>
  <CharactersWithSpaces>34608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220</cp:revision>
  <dcterms:created xsi:type="dcterms:W3CDTF">2022-01-10T09:18:00Z</dcterms:created>
  <dcterms:modified xsi:type="dcterms:W3CDTF">2022-01-10T10:58:00Z</dcterms:modified>
</cp:coreProperties>
</file>