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3C152C">
      <w:pPr>
        <w:rPr>
          <w:rFonts w:hint="default"/>
          <w:lang w:val="en-US"/>
        </w:rPr>
      </w:pPr>
      <w:r>
        <w:rPr>
          <w:rFonts w:hint="default"/>
          <w:lang w:val="en-US"/>
        </w:rPr>
        <w:t>Minitask Algoritma1</w:t>
      </w:r>
    </w:p>
    <w:p w14:paraId="209A26FA">
      <w:pPr>
        <w:rPr>
          <w:rFonts w:hint="default"/>
          <w:lang w:val="en-US"/>
        </w:rPr>
      </w:pPr>
    </w:p>
    <w:p w14:paraId="662B9D0E">
      <w:pPr>
        <w:rPr>
          <w:rFonts w:hint="default"/>
          <w:lang w:val="en-US"/>
        </w:rPr>
      </w:pPr>
      <w:r>
        <w:rPr>
          <w:rFonts w:hint="default"/>
          <w:lang w:val="en-US"/>
        </w:rPr>
        <w:t>Memindahkan air didalam gelas: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1. siapkan wadah baru seperti gelas atau lainnya</w:t>
      </w:r>
    </w:p>
    <w:p w14:paraId="2E6606EB">
      <w:pPr>
        <w:numPr>
          <w:ilvl w:val="0"/>
          <w:numId w:val="1"/>
        </w:numPr>
        <w:rPr>
          <w:rFonts w:hint="default"/>
          <w:lang w:val="en-US"/>
        </w:rPr>
      </w:pPr>
      <w:r>
        <w:rPr>
          <w:rFonts w:hint="default"/>
          <w:lang w:val="en-US"/>
        </w:rPr>
        <w:t>Tuangkan teh dari gelas A terlebih dahulu kedalam wadah baru</w:t>
      </w:r>
    </w:p>
    <w:p w14:paraId="1CC050F4">
      <w:pPr>
        <w:numPr>
          <w:ilvl w:val="0"/>
          <w:numId w:val="1"/>
        </w:numPr>
        <w:rPr>
          <w:rFonts w:hint="default"/>
          <w:lang w:val="en-US"/>
        </w:rPr>
      </w:pPr>
      <w:r>
        <w:rPr>
          <w:rFonts w:hint="default"/>
          <w:lang w:val="en-US"/>
        </w:rPr>
        <w:t>Isi gelas A yg sudah kosong dengan Kopi yg ada pada gelas B</w:t>
      </w:r>
    </w:p>
    <w:p w14:paraId="21910B7B">
      <w:pPr>
        <w:numPr>
          <w:ilvl w:val="0"/>
          <w:numId w:val="1"/>
        </w:numPr>
        <w:rPr>
          <w:rFonts w:hint="default"/>
          <w:lang w:val="en-US"/>
        </w:rPr>
      </w:pPr>
      <w:r>
        <w:rPr>
          <w:rFonts w:hint="default"/>
          <w:lang w:val="en-US"/>
        </w:rPr>
        <w:t>Isi gelas B yg sudah kosong dengan teh yg tadi disimpan pada wadah baru</w:t>
      </w:r>
      <w:bookmarkStart w:id="0" w:name="_GoBack"/>
      <w:bookmarkEnd w:id="0"/>
    </w:p>
    <w:p w14:paraId="3983D340">
      <w:p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471B25D"/>
    <w:multiLevelType w:val="singleLevel"/>
    <w:tmpl w:val="9471B25D"/>
    <w:lvl w:ilvl="0" w:tentative="0">
      <w:start w:val="2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3D61088"/>
    <w:rsid w:val="63D610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2025-11-04T04:53:00Z</dcterms:created>
  <dc:creator>Fadhlul Rahman</dc:creator>
  <cp:lastModifiedBy>Fadhlul Rahman</cp:lastModifiedBy>
  <dcterms:modified xsi:type="dcterms:W3CDTF">2025-11-04T04:59:41Z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930F4EAA06604DDF8B9CE39837692C2A_11</vt:lpwstr>
  </property>
</Properties>
</file>