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22B11636"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Pr>
          <w:rFonts w:cs="Times New Roman"/>
          <w:lang w:val="id-ID"/>
        </w:rPr>
        <w:t>s</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0A6E3964"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Gunawan, S.Kom., M.Kom selaku pembimbing sebelummnya dan merupakan pemilik minimarket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5F421FE4"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7F4CD376"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41595518" w14:textId="4D4308BF"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CF378C">
              <w:rPr>
                <w:noProof/>
                <w:webHidden/>
                <w:lang w:val="id-ID"/>
              </w:rPr>
              <w:t>77</w:t>
            </w:r>
          </w:hyperlink>
        </w:p>
        <w:p w14:paraId="73080B2B" w14:textId="6883B3A8"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CF378C">
              <w:rPr>
                <w:webHidden/>
                <w:lang w:val="id-ID"/>
              </w:rPr>
              <w:t>84</w:t>
            </w:r>
          </w:hyperlink>
        </w:p>
        <w:p w14:paraId="16A17566" w14:textId="06987227"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CF378C">
              <w:rPr>
                <w:noProof/>
                <w:webHidden/>
                <w:lang w:val="id-ID"/>
              </w:rPr>
              <w:t>84</w:t>
            </w:r>
          </w:hyperlink>
        </w:p>
        <w:p w14:paraId="518B960B" w14:textId="38B89E3B"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CF378C">
              <w:rPr>
                <w:noProof/>
                <w:webHidden/>
                <w:lang w:val="id-ID"/>
              </w:rPr>
              <w:t>84</w:t>
            </w:r>
          </w:hyperlink>
        </w:p>
        <w:p w14:paraId="0CC0DD88" w14:textId="7285B4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B93688">
              <w:rPr>
                <w:webHidden/>
                <w:lang w:val="id-ID"/>
              </w:rPr>
              <w:t>86</w:t>
            </w:r>
          </w:hyperlink>
        </w:p>
        <w:p w14:paraId="0E6CFBD1" w14:textId="4798E06B"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B93688">
              <w:rPr>
                <w:webHidden/>
                <w:lang w:val="id-ID"/>
              </w:rPr>
              <w:t>88</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25F7CFE9"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F2FD72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D502B91" w14:textId="315778E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63654A">
          <w:rPr>
            <w:noProof/>
            <w:webHidden/>
            <w:lang w:val="id-ID"/>
          </w:rPr>
          <w:t>78</w:t>
        </w:r>
      </w:hyperlink>
    </w:p>
    <w:p w14:paraId="5231D95D" w14:textId="05D99854"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797F50">
          <w:rPr>
            <w:noProof/>
            <w:webHidden/>
            <w:lang w:val="id-ID"/>
          </w:rPr>
          <w:t>79</w:t>
        </w:r>
      </w:hyperlink>
    </w:p>
    <w:p w14:paraId="0895718B" w14:textId="56EDB00A"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9D5AE1">
          <w:rPr>
            <w:noProof/>
            <w:webHidden/>
            <w:lang w:val="id-ID"/>
          </w:rPr>
          <w:t>81</w:t>
        </w:r>
      </w:hyperlink>
    </w:p>
    <w:p w14:paraId="46A2E170" w14:textId="2BFCE0C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9D5AE1">
          <w:rPr>
            <w:noProof/>
            <w:webHidden/>
            <w:lang w:val="id-ID"/>
          </w:rPr>
          <w:t>82</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4C6AC2E3"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diamana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53632"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D34F73">
      <w:pPr>
        <w:pStyle w:val="ListParagraph"/>
        <w:spacing w:before="0" w:line="480" w:lineRule="auto"/>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D34F73">
      <w:pPr>
        <w:pStyle w:val="ListParagraph"/>
        <w:spacing w:before="0" w:line="480" w:lineRule="auto"/>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9024"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D34F73">
      <w:pPr>
        <w:spacing w:before="0" w:line="480" w:lineRule="auto"/>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3B65B85F">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D34F73">
      <w:pPr>
        <w:spacing w:before="0" w:after="0" w:line="480" w:lineRule="auto"/>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4656"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D34F73">
      <w:pPr>
        <w:pStyle w:val="ListParagraph"/>
        <w:spacing w:before="0" w:line="480" w:lineRule="auto"/>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EB5BD3">
      <w:pPr>
        <w:spacing w:before="0" w:after="0" w:line="480" w:lineRule="auto"/>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EB5BD3">
      <w:pPr>
        <w:spacing w:before="0" w:line="480" w:lineRule="auto"/>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EB5BD3">
      <w:pPr>
        <w:spacing w:before="0" w:after="0" w:line="480" w:lineRule="auto"/>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EB5BD3">
      <w:pPr>
        <w:spacing w:before="0" w:line="480" w:lineRule="auto"/>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4144"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1C719070" w:rsidR="00FF661F" w:rsidRPr="00FF661F" w:rsidRDefault="00FF661F" w:rsidP="00EB5BD3">
      <w:pPr>
        <w:spacing w:before="0" w:after="0" w:line="480" w:lineRule="auto"/>
        <w:rPr>
          <w:lang w:val="id-ID"/>
        </w:rPr>
      </w:pPr>
      <w:r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875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EB5BD3">
      <w:pPr>
        <w:spacing w:before="0" w:line="480" w:lineRule="auto"/>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6192"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EB5BD3">
      <w:pPr>
        <w:spacing w:before="0" w:after="0" w:line="480" w:lineRule="auto"/>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8240"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EB5BD3">
      <w:pPr>
        <w:spacing w:before="0" w:line="480" w:lineRule="auto"/>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EB5BD3">
      <w:pPr>
        <w:spacing w:before="0" w:after="0" w:line="480" w:lineRule="auto"/>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9776"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EB5BD3">
      <w:pPr>
        <w:spacing w:before="0" w:line="480" w:lineRule="auto"/>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0288"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EB5BD3">
      <w:pPr>
        <w:spacing w:before="0" w:after="0" w:line="480" w:lineRule="auto"/>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EB5BD3">
      <w:pPr>
        <w:spacing w:before="0" w:line="480" w:lineRule="auto"/>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77777777"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800"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5680"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7216"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rsidP="00036D2D">
      <w:pPr>
        <w:pStyle w:val="ListParagraph"/>
        <w:numPr>
          <w:ilvl w:val="0"/>
          <w:numId w:val="44"/>
        </w:numPr>
        <w:spacing w:before="0" w:after="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2096"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5A0D9FD3"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priode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tersebuta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75F6F7B2"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3E29C43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Pr="00013101">
        <w:rPr>
          <w:i/>
          <w:iCs/>
          <w:lang w:val="id-ID"/>
        </w:rPr>
        <w:t>minimarket</w:t>
      </w:r>
      <w:r w:rsidRPr="00013101">
        <w:rPr>
          <w:lang w:val="id-ID"/>
        </w:rPr>
        <w:t xml:space="preserve"> Macca Mart. </w:t>
      </w:r>
    </w:p>
    <w:p w14:paraId="5443857E" w14:textId="43F0BC42"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telah dikumpulkan di</w:t>
      </w:r>
      <w:r w:rsidR="006E1F56">
        <w:rPr>
          <w:lang w:val="id-ID"/>
        </w:rPr>
        <w:t xml:space="preserve"> </w:t>
      </w:r>
      <w:r w:rsidR="009209BA">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5700C99E" w:rsidR="00304207" w:rsidRDefault="00143BF9" w:rsidP="00361B33">
      <w:pPr>
        <w:spacing w:before="0" w:after="0" w:line="480" w:lineRule="auto"/>
        <w:rPr>
          <w:rFonts w:cstheme="majorBidi"/>
          <w:szCs w:val="24"/>
          <w:lang w:val="id-ID"/>
        </w:rPr>
      </w:pPr>
      <w:r>
        <w:rPr>
          <w:rFonts w:cstheme="majorBidi"/>
          <w:szCs w:val="24"/>
          <w:lang w:val="id-ID"/>
        </w:rPr>
        <w:t>Berikut hasil yang diperoleh dari pengujian 3 jenis produk untuk priode bulan Maret sampa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7A544B7B" w:rsidR="00013101" w:rsidRDefault="00CF5F79" w:rsidP="00B821EA">
      <w:pPr>
        <w:spacing w:line="480" w:lineRule="auto"/>
        <w:rPr>
          <w:lang w:val="id-ID"/>
        </w:rPr>
      </w:pPr>
      <w:r>
        <w:rPr>
          <w:lang w:val="id-ID"/>
        </w:rPr>
        <w:t xml:space="preserve">Dari tabel di atas,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perbandinannya adalah data penjualan aktual dibulan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bahawa hasil peramalan </w:t>
      </w:r>
      <w:r w:rsidR="00F3757F">
        <w:rPr>
          <w:lang w:val="id-ID"/>
        </w:rPr>
        <w:t>ini</w:t>
      </w:r>
      <w:r w:rsidR="00192A63">
        <w:rPr>
          <w:lang w:val="id-ID"/>
        </w:rPr>
        <w:t xml:space="preserve"> </w:t>
      </w:r>
      <w:r w:rsidR="007D422C">
        <w:rPr>
          <w:lang w:val="id-ID"/>
        </w:rPr>
        <w:t xml:space="preserve">cukup akurat dikarenakan selisih dari penjualan aktuan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0C3CBD45"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di atas,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di </w:t>
      </w:r>
      <w:r>
        <w:rPr>
          <w:lang w:val="id-ID"/>
        </w:rPr>
        <w:lastRenderedPageBreak/>
        <w:t>dapatkan sebesar 5,3.</w:t>
      </w:r>
      <w:r w:rsidR="00AB254C">
        <w:rPr>
          <w:lang w:val="id-ID"/>
        </w:rPr>
        <w:t xml:space="preserve"> </w:t>
      </w:r>
      <w:r>
        <w:rPr>
          <w:lang w:val="id-ID"/>
        </w:rPr>
        <w:t>Berdasarkan nilai tersebut, dapat di simpulkan</w:t>
      </w:r>
      <w:r w:rsidR="00991EB6">
        <w:rPr>
          <w:lang w:val="id-ID"/>
        </w:rPr>
        <w:t xml:space="preserve"> </w:t>
      </w:r>
      <w:r w:rsidR="00AB254C">
        <w:rPr>
          <w:lang w:val="id-ID"/>
        </w:rPr>
        <w:t xml:space="preserve">bahawa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7B9FFDC5"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di atas,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 dapatkan sebesar </w:t>
      </w:r>
      <w:r w:rsidR="00BE629B">
        <w:rPr>
          <w:lang w:val="id-ID"/>
        </w:rPr>
        <w:t>3,6</w:t>
      </w:r>
      <w:r>
        <w:rPr>
          <w:lang w:val="id-ID"/>
        </w:rPr>
        <w:t xml:space="preserve">. </w:t>
      </w:r>
      <w:r w:rsidR="00BE629B">
        <w:rPr>
          <w:lang w:val="id-ID"/>
        </w:rPr>
        <w:t>Dari hasil</w:t>
      </w:r>
      <w:r>
        <w:rPr>
          <w:lang w:val="id-ID"/>
        </w:rPr>
        <w:t xml:space="preserve"> tersebut, dapat disimpulkan bahawa hasil peramalan</w:t>
      </w:r>
      <w:r w:rsidR="00BE629B">
        <w:rPr>
          <w:lang w:val="id-ID"/>
        </w:rPr>
        <w:t xml:space="preserve"> yang didapatkan cukup akurat dengan </w:t>
      </w:r>
      <w:r>
        <w:rPr>
          <w:lang w:val="id-ID"/>
        </w:rPr>
        <w:t>selisih</w:t>
      </w:r>
      <w:r w:rsidR="00BE629B">
        <w:rPr>
          <w:lang w:val="id-ID"/>
        </w:rPr>
        <w:t xml:space="preserve"> antara penjualn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16087D06"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menujang proses operasional pada </w:t>
      </w:r>
      <w:r w:rsidR="008A1BA4">
        <w:rPr>
          <w:i/>
          <w:iCs/>
          <w:lang w:val="id-ID"/>
        </w:rPr>
        <w:t xml:space="preserve">minimarket </w:t>
      </w:r>
      <w:r w:rsidR="008A1BA4">
        <w:rPr>
          <w:lang w:val="id-ID"/>
        </w:rPr>
        <w:t>Macca Mart dan membantu dalam pengambilan keputusan unruk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14D94F93"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834879">
        <w:rPr>
          <w:i/>
          <w:iCs/>
          <w:lang w:val="id-ID"/>
        </w:rPr>
        <w:t xml:space="preserve">minimarket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diamana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F378C">
          <w:headerReference w:type="default" r:id="rId120"/>
          <w:footerReference w:type="default" r:id="rId121"/>
          <w:pgSz w:w="11906" w:h="16838" w:code="9"/>
          <w:pgMar w:top="2268" w:right="1701" w:bottom="1701" w:left="2268" w:header="708" w:footer="708" w:gutter="0"/>
          <w:pgNumType w:start="85"/>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122">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123">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4"/>
      <w:footerReference w:type="default" r:id="rId12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9053" w14:textId="77777777" w:rsidR="00497B66" w:rsidRDefault="00497B66" w:rsidP="00720B90">
      <w:pPr>
        <w:spacing w:before="0" w:after="0" w:line="240" w:lineRule="auto"/>
      </w:pPr>
      <w:r>
        <w:separator/>
      </w:r>
    </w:p>
  </w:endnote>
  <w:endnote w:type="continuationSeparator" w:id="0">
    <w:p w14:paraId="7DF3DF8D" w14:textId="77777777" w:rsidR="00497B66" w:rsidRDefault="00497B66"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BEBF" w14:textId="77777777" w:rsidR="00497B66" w:rsidRDefault="00497B66" w:rsidP="00720B90">
      <w:pPr>
        <w:spacing w:before="0" w:after="0" w:line="240" w:lineRule="auto"/>
      </w:pPr>
      <w:r>
        <w:separator/>
      </w:r>
    </w:p>
  </w:footnote>
  <w:footnote w:type="continuationSeparator" w:id="0">
    <w:p w14:paraId="5685C8EB" w14:textId="77777777" w:rsidR="00497B66" w:rsidRDefault="00497B66"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76AD"/>
    <w:rsid w:val="000501D1"/>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377A"/>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5A8C"/>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D01F6"/>
    <w:rsid w:val="002D0B9E"/>
    <w:rsid w:val="002D173D"/>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5489"/>
    <w:rsid w:val="003564CA"/>
    <w:rsid w:val="00356554"/>
    <w:rsid w:val="00357676"/>
    <w:rsid w:val="00361B33"/>
    <w:rsid w:val="00361B3D"/>
    <w:rsid w:val="00361FBC"/>
    <w:rsid w:val="003639F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08B"/>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8FF"/>
    <w:rsid w:val="007D593D"/>
    <w:rsid w:val="007E048B"/>
    <w:rsid w:val="007E0EE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5DAA"/>
    <w:rsid w:val="008870F3"/>
    <w:rsid w:val="0089311D"/>
    <w:rsid w:val="0089488E"/>
    <w:rsid w:val="00894997"/>
    <w:rsid w:val="00894A57"/>
    <w:rsid w:val="0089580F"/>
    <w:rsid w:val="008A01C9"/>
    <w:rsid w:val="008A1BA4"/>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3E56"/>
    <w:rsid w:val="00915281"/>
    <w:rsid w:val="00915B27"/>
    <w:rsid w:val="009160B4"/>
    <w:rsid w:val="009209BA"/>
    <w:rsid w:val="00921395"/>
    <w:rsid w:val="00921F09"/>
    <w:rsid w:val="0092217F"/>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691F"/>
    <w:rsid w:val="009B142B"/>
    <w:rsid w:val="009B2842"/>
    <w:rsid w:val="009B3A9C"/>
    <w:rsid w:val="009B4488"/>
    <w:rsid w:val="009B6716"/>
    <w:rsid w:val="009B7C49"/>
    <w:rsid w:val="009C001A"/>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AE8"/>
    <w:rsid w:val="009F025E"/>
    <w:rsid w:val="009F0E73"/>
    <w:rsid w:val="009F2953"/>
    <w:rsid w:val="009F29E1"/>
    <w:rsid w:val="009F3888"/>
    <w:rsid w:val="009F430D"/>
    <w:rsid w:val="009F5B8B"/>
    <w:rsid w:val="009F62BB"/>
    <w:rsid w:val="009F65A6"/>
    <w:rsid w:val="009F7C71"/>
    <w:rsid w:val="00A0085F"/>
    <w:rsid w:val="00A016FB"/>
    <w:rsid w:val="00A019BE"/>
    <w:rsid w:val="00A027FC"/>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9690C"/>
    <w:rsid w:val="00AA29EF"/>
    <w:rsid w:val="00AA3AEF"/>
    <w:rsid w:val="00AA7B5E"/>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3DAB"/>
    <w:rsid w:val="00CE2572"/>
    <w:rsid w:val="00CE29C0"/>
    <w:rsid w:val="00CE2B1C"/>
    <w:rsid w:val="00CE3124"/>
    <w:rsid w:val="00CE3AEF"/>
    <w:rsid w:val="00CE63C0"/>
    <w:rsid w:val="00CE6B8D"/>
    <w:rsid w:val="00CF07CE"/>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s://www.kompasiana.com/inigift/5e100c96d541df0680769792/pengertian-sistem-informasi-menurut-ahli" TargetMode="Externa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eader" Target="header18.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www.seputarpengetahuan.com/2%20016/10/pengertian-persediaan-barangmenurut-para-ahli-lengkap.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7273</TotalTime>
  <Pages>97</Pages>
  <Words>14657</Words>
  <Characters>83548</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276</cp:revision>
  <cp:lastPrinted>2022-09-18T10:41:00Z</cp:lastPrinted>
  <dcterms:created xsi:type="dcterms:W3CDTF">2022-03-06T15:02:00Z</dcterms:created>
  <dcterms:modified xsi:type="dcterms:W3CDTF">2022-09-18T10:42:00Z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