
<file path=[Content_Types].xml><?xml version="1.0" encoding="utf-8"?>
<Types xmlns="http://schemas.openxmlformats.org/package/2006/content-types">
  <Default Extension="png" ContentType="image/png"/>
  <Default Extension="rels" ContentType="application/vnd.openxmlformats-package.relationships+xml"/>
  <Default Extension="tif" ContentType="image/tiff"/>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BBC4B3" w14:textId="10606935" w:rsidR="009247FC" w:rsidRDefault="006469E0" w:rsidP="00860659">
      <w:pPr>
        <w:pStyle w:val="Dokumenttyp"/>
        <w:rPr>
          <w:sz w:val="60"/>
          <w:szCs w:val="60"/>
        </w:rPr>
      </w:pPr>
      <w:r>
        <w:rPr>
          <w:sz w:val="60"/>
          <w:szCs w:val="60"/>
        </w:rPr>
        <w:t>Fault tolerance</w:t>
      </w:r>
      <w:r w:rsidR="009247FC" w:rsidRPr="009247FC">
        <w:rPr>
          <w:sz w:val="60"/>
          <w:szCs w:val="60"/>
        </w:rPr>
        <w:t xml:space="preserve"> of Embedded System</w:t>
      </w:r>
    </w:p>
    <w:p w14:paraId="0EC5F5A8" w14:textId="66810AFF" w:rsidR="00860659" w:rsidRPr="00255E2B" w:rsidRDefault="00000000" w:rsidP="00860659">
      <w:pPr>
        <w:pStyle w:val="Dokumenttyp"/>
        <w:rPr>
          <w:i/>
          <w:sz w:val="36"/>
          <w:szCs w:val="36"/>
        </w:rPr>
      </w:pPr>
      <w:sdt>
        <w:sdtPr>
          <w:rPr>
            <w:i/>
            <w:sz w:val="36"/>
            <w:szCs w:val="36"/>
          </w:rPr>
          <w:id w:val="804596263"/>
          <w:placeholder>
            <w:docPart w:val="40D0B67C2CB2448ABD7E28999CAD22FC"/>
          </w:placeholder>
          <w:text/>
        </w:sdtPr>
        <w:sdtContent>
          <w:r w:rsidR="0088580E">
            <w:rPr>
              <w:i/>
              <w:sz w:val="36"/>
              <w:szCs w:val="36"/>
            </w:rPr>
            <w:t xml:space="preserve">Assignment </w:t>
          </w:r>
          <w:r w:rsidR="00E51989">
            <w:rPr>
              <w:i/>
              <w:sz w:val="36"/>
              <w:szCs w:val="36"/>
            </w:rPr>
            <w:t>3</w:t>
          </w:r>
          <w:r w:rsidR="009247FC">
            <w:rPr>
              <w:i/>
              <w:sz w:val="36"/>
              <w:szCs w:val="36"/>
            </w:rPr>
            <w:t xml:space="preserve"> </w:t>
          </w:r>
        </w:sdtContent>
      </w:sdt>
    </w:p>
    <w:p w14:paraId="5B6DE2DB" w14:textId="77777777" w:rsidR="001F6AC1" w:rsidRPr="00255E2B" w:rsidRDefault="000B4C66" w:rsidP="002A67EE">
      <w:pPr>
        <w:tabs>
          <w:tab w:val="right" w:pos="7455"/>
        </w:tabs>
        <w:rPr>
          <w:i/>
          <w:sz w:val="36"/>
          <w:szCs w:val="36"/>
        </w:rPr>
      </w:pPr>
      <w:r w:rsidRPr="00255E2B">
        <w:rPr>
          <w:i/>
          <w:noProof/>
          <w:lang w:eastAsia="en-GB"/>
        </w:rPr>
        <mc:AlternateContent>
          <mc:Choice Requires="wps">
            <w:drawing>
              <wp:anchor distT="0" distB="0" distL="114300" distR="114300" simplePos="0" relativeHeight="251668480" behindDoc="0" locked="1" layoutInCell="1" allowOverlap="1" wp14:anchorId="21C17DD7" wp14:editId="3C6D9183">
                <wp:simplePos x="0" y="0"/>
                <wp:positionH relativeFrom="page">
                  <wp:posOffset>1737360</wp:posOffset>
                </wp:positionH>
                <wp:positionV relativeFrom="page">
                  <wp:posOffset>900430</wp:posOffset>
                </wp:positionV>
                <wp:extent cx="4679950" cy="1241425"/>
                <wp:effectExtent l="0" t="0" r="19050" b="15875"/>
                <wp:wrapTopAndBottom/>
                <wp:docPr id="1" name="Textruta 1"/>
                <wp:cNvGraphicFramePr/>
                <a:graphic xmlns:a="http://schemas.openxmlformats.org/drawingml/2006/main">
                  <a:graphicData uri="http://schemas.microsoft.com/office/word/2010/wordprocessingShape">
                    <wps:wsp>
                      <wps:cNvSpPr txBox="1"/>
                      <wps:spPr>
                        <a:xfrm>
                          <a:off x="0" y="0"/>
                          <a:ext cx="4679950" cy="1241425"/>
                        </a:xfrm>
                        <a:prstGeom prst="rect">
                          <a:avLst/>
                        </a:prstGeom>
                        <a:noFill/>
                        <a:ln w="6350">
                          <a:solidFill>
                            <a:schemeClr val="bg1"/>
                          </a:solidFill>
                        </a:ln>
                      </wps:spPr>
                      <wps:txbx>
                        <w:txbxContent>
                          <w:sdt>
                            <w:sdtPr>
                              <w:id w:val="431253130"/>
                              <w:text w:multiLine="1"/>
                            </w:sdtPr>
                            <w:sdtContent>
                              <w:p w14:paraId="71D50537" w14:textId="28377364" w:rsidR="007273F4" w:rsidRPr="00BF09FD" w:rsidRDefault="007273F4" w:rsidP="00BF09FD">
                                <w:pPr>
                                  <w:pStyle w:val="Dokumenttyp"/>
                                </w:pPr>
                                <w:r>
                                  <w:t xml:space="preserve">Assignment </w:t>
                                </w:r>
                                <w:r w:rsidR="00E51989">
                                  <w:t>3</w:t>
                                </w:r>
                                <w:r w:rsidR="009247FC">
                                  <w:t xml:space="preserve"> </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1C17DD7" id="_x0000_t202" coordsize="21600,21600" o:spt="202" path="m,l,21600r21600,l21600,xe">
                <v:stroke joinstyle="miter"/>
                <v:path gradientshapeok="t" o:connecttype="rect"/>
              </v:shapetype>
              <v:shape id="Textruta 1" o:spid="_x0000_s1026" type="#_x0000_t202" style="position:absolute;margin-left:136.8pt;margin-top:70.9pt;width:368.5pt;height:97.75pt;z-index:2516684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" filled="f" strokecolor="white [3212]" strokeweight=".5pt">
                <v:textbox inset="0,0,0,0">
                  <w:txbxContent>
                    <w:sdt>
                      <w:sdtPr>
                        <w:id w:val="431253130"/>
                        <w:text w:multiLine="1"/>
                      </w:sdtPr>
                      <w:sdtContent>
                        <w:p w14:paraId="71D50537" w14:textId="28377364" w:rsidR="007273F4" w:rsidRPr="00BF09FD" w:rsidRDefault="007273F4" w:rsidP="00BF09FD">
                          <w:pPr>
                            <w:pStyle w:val="Dokumenttyp"/>
                          </w:pPr>
                          <w:r>
                            <w:t xml:space="preserve">Assignment </w:t>
                          </w:r>
                          <w:r w:rsidR="00E51989">
                            <w:t>3</w:t>
                          </w:r>
                          <w:r w:rsidR="009247FC">
                            <w:t xml:space="preserve"> </w:t>
                          </w:r>
                        </w:p>
                      </w:sdtContent>
                    </w:sdt>
                  </w:txbxContent>
                </v:textbox>
                <w10:wrap type="topAndBottom" anchorx="page" anchory="page"/>
                <w10:anchorlock/>
              </v:shape>
            </w:pict>
          </mc:Fallback>
        </mc:AlternateContent>
      </w:r>
      <w:r w:rsidR="005A4295" w:rsidRPr="00255E2B">
        <w:rPr>
          <w:i/>
          <w:noProof/>
          <w:lang w:eastAsia="en-GB"/>
        </w:rPr>
        <mc:AlternateContent>
          <mc:Choice Requires="wps">
            <w:drawing>
              <wp:anchor distT="0" distB="0" distL="114300" distR="114300" simplePos="0" relativeHeight="251663360" behindDoc="0" locked="0" layoutInCell="1" allowOverlap="1" wp14:anchorId="42F22525" wp14:editId="77324F3D">
                <wp:simplePos x="0" y="0"/>
                <wp:positionH relativeFrom="column">
                  <wp:posOffset>2759075</wp:posOffset>
                </wp:positionH>
                <wp:positionV relativeFrom="page">
                  <wp:posOffset>9534525</wp:posOffset>
                </wp:positionV>
                <wp:extent cx="2858135" cy="791845"/>
                <wp:effectExtent l="0" t="0" r="0" b="0"/>
                <wp:wrapNone/>
                <wp:docPr id="25" name="Textruta 25"/>
                <wp:cNvGraphicFramePr/>
                <a:graphic xmlns:a="http://schemas.openxmlformats.org/drawingml/2006/main">
                  <a:graphicData uri="http://schemas.microsoft.com/office/word/2010/wordprocessingShape">
                    <wps:wsp>
                      <wps:cNvSpPr txBox="1"/>
                      <wps:spPr>
                        <a:xfrm>
                          <a:off x="0" y="0"/>
                          <a:ext cx="2858135" cy="791845"/>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783F17D6" w14:textId="77777777" w:rsidR="007273F4" w:rsidRPr="0089174A" w:rsidRDefault="007273F4" w:rsidP="005A4295">
                            <w:pPr>
                              <w:pStyle w:val="Frfattarruta"/>
                            </w:pPr>
                            <w:r w:rsidRPr="0089174A">
                              <w:t>Author:</w:t>
                            </w:r>
                            <w:r w:rsidRPr="0089174A">
                              <w:rPr>
                                <w:i w:val="0"/>
                              </w:rPr>
                              <w:t xml:space="preserve"> </w:t>
                            </w:r>
                            <w:sdt>
                              <w:sdtPr>
                                <w:rPr>
                                  <w:i w:val="0"/>
                                </w:rPr>
                                <w:alias w:val="Author"/>
                                <w:tag w:val=""/>
                                <w:id w:val="-1767293704"/>
                                <w:dataBinding w:prefixMappings="xmlns:ns0='http://purl.org/dc/elements/1.1/' xmlns:ns1='http://schemas.openxmlformats.org/package/2006/metadata/core-properties' " w:xpath="/ns1:coreProperties[1]/ns0:creator[1]" w:storeItemID="{6C3C8BC8-F283-45AE-878A-BAB7291924A1}"/>
                                <w:text/>
                              </w:sdtPr>
                              <w:sdtContent>
                                <w:r w:rsidRPr="0089174A">
                                  <w:rPr>
                                    <w:i w:val="0"/>
                                  </w:rPr>
                                  <w:t>your surname, your name</w:t>
                                </w:r>
                              </w:sdtContent>
                            </w:sdt>
                          </w:p>
                          <w:p w14:paraId="2782666D" w14:textId="0E3835A6" w:rsidR="007273F4" w:rsidRPr="006469E0" w:rsidRDefault="007273F4" w:rsidP="005A4295">
                            <w:pPr>
                              <w:pStyle w:val="Frfattarruta"/>
                              <w:rPr>
                                <w:lang w:val="sv-SE"/>
                              </w:rPr>
                            </w:pPr>
                            <w:r w:rsidRPr="006469E0">
                              <w:rPr>
                                <w:lang w:val="sv-SE"/>
                              </w:rPr>
                              <w:t xml:space="preserve">Supervisor: </w:t>
                            </w:r>
                            <w:sdt>
                              <w:sdtPr>
                                <w:rPr>
                                  <w:lang w:val="sv-SE"/>
                                </w:rPr>
                                <w:id w:val="546336949"/>
                                <w:text/>
                              </w:sdtPr>
                              <w:sdtContent>
                                <w:r w:rsidR="00E51989" w:rsidRPr="006469E0">
                                  <w:rPr>
                                    <w:lang w:val="sv-SE"/>
                                  </w:rPr>
                                  <w:t>Mehdi Saman Azari</w:t>
                                </w:r>
                              </w:sdtContent>
                            </w:sdt>
                          </w:p>
                          <w:p w14:paraId="50A03CD6" w14:textId="200C5B47" w:rsidR="007273F4" w:rsidRPr="006469E0" w:rsidRDefault="007273F4" w:rsidP="005A4295">
                            <w:pPr>
                              <w:pStyle w:val="Frfattarruta"/>
                              <w:rPr>
                                <w:i w:val="0"/>
                                <w:lang w:val="sv-SE"/>
                              </w:rPr>
                            </w:pPr>
                            <w:r w:rsidRPr="006469E0">
                              <w:rPr>
                                <w:lang w:val="sv-SE"/>
                              </w:rPr>
                              <w:t xml:space="preserve">Semester: </w:t>
                            </w:r>
                            <w:sdt>
                              <w:sdtPr>
                                <w:rPr>
                                  <w:i w:val="0"/>
                                  <w:lang w:val="sv-SE"/>
                                </w:rPr>
                                <w:id w:val="1653417009"/>
                                <w:text/>
                              </w:sdtPr>
                              <w:sdtContent>
                                <w:r w:rsidR="005843B1" w:rsidRPr="006469E0">
                                  <w:rPr>
                                    <w:i w:val="0"/>
                                    <w:lang w:val="sv-SE"/>
                                  </w:rPr>
                                  <w:t>HT2</w:t>
                                </w:r>
                                <w:r w:rsidR="00863B3E">
                                  <w:rPr>
                                    <w:i w:val="0"/>
                                    <w:lang w:val="sv-SE"/>
                                  </w:rPr>
                                  <w:t>5</w:t>
                                </w:r>
                              </w:sdtContent>
                            </w:sdt>
                          </w:p>
                          <w:p w14:paraId="2E4AC465" w14:textId="2D9481CE" w:rsidR="007273F4" w:rsidRPr="007E36F0" w:rsidRDefault="007273F4" w:rsidP="005A4295">
                            <w:pPr>
                              <w:pStyle w:val="Frfattarruta"/>
                              <w:rPr>
                                <w:i w:val="0"/>
                              </w:rPr>
                            </w:pPr>
                            <w:r>
                              <w:t xml:space="preserve">Course code: </w:t>
                            </w:r>
                            <w:sdt>
                              <w:sdtPr>
                                <w:rPr>
                                  <w:i w:val="0"/>
                                </w:rPr>
                                <w:id w:val="-475997056"/>
                                <w:text/>
                              </w:sdtPr>
                              <w:sdtContent>
                                <w:r w:rsidR="005843B1">
                                  <w:rPr>
                                    <w:i w:val="0"/>
                                  </w:rPr>
                                  <w:t>2</w:t>
                                </w:r>
                                <w:r>
                                  <w:rPr>
                                    <w:i w:val="0"/>
                                  </w:rPr>
                                  <w:t>DT30</w:t>
                                </w:r>
                                <w:r w:rsidR="005843B1">
                                  <w:rPr>
                                    <w:i w:val="0"/>
                                  </w:rPr>
                                  <w:t>3</w:t>
                                </w:r>
                              </w:sdtContent>
                            </w:sdt>
                          </w:p>
                          <w:p w14:paraId="055D2AB1" w14:textId="77777777" w:rsidR="007273F4" w:rsidRDefault="007273F4" w:rsidP="005A4295"/>
                          <w:p w14:paraId="623B6D2A" w14:textId="5AD1ED07" w:rsidR="007273F4" w:rsidRDefault="002A4790" w:rsidP="005A4295">
                            <w:r>
                              <w:t>Hema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2F22525" id="Textruta 25" o:spid="_x0000_s1027" type="#_x0000_t202" style="position:absolute;margin-left:217.25pt;margin-top:750.75pt;width:225.05pt;height:62.3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" filled="f" stroked="f">
                <v:textbox>
                  <w:txbxContent>
                    <w:p w14:paraId="783F17D6" w14:textId="77777777" w:rsidR="007273F4" w:rsidRPr="0089174A" w:rsidRDefault="007273F4" w:rsidP="005A4295">
                      <w:pPr>
                        <w:pStyle w:val="Frfattarruta"/>
                      </w:pPr>
                      <w:r w:rsidRPr="0089174A">
                        <w:t>Author:</w:t>
                      </w:r>
                      <w:r w:rsidRPr="0089174A">
                        <w:rPr>
                          <w:i w:val="0"/>
                        </w:rPr>
                        <w:t xml:space="preserve"> </w:t>
                      </w:r>
                      <w:sdt>
                        <w:sdtPr>
                          <w:rPr>
                            <w:i w:val="0"/>
                          </w:rPr>
                          <w:alias w:val="Author"/>
                          <w:tag w:val=""/>
                          <w:id w:val="-1767293704"/>
                          <w:dataBinding w:prefixMappings="xmlns:ns0='http://purl.org/dc/elements/1.1/' xmlns:ns1='http://schemas.openxmlformats.org/package/2006/metadata/core-properties' " w:xpath="/ns1:coreProperties[1]/ns0:creator[1]" w:storeItemID="{6C3C8BC8-F283-45AE-878A-BAB7291924A1}"/>
                          <w:text/>
                        </w:sdtPr>
                        <w:sdtContent>
                          <w:r w:rsidRPr="0089174A">
                            <w:rPr>
                              <w:i w:val="0"/>
                            </w:rPr>
                            <w:t>your surname, your name</w:t>
                          </w:r>
                        </w:sdtContent>
                      </w:sdt>
                    </w:p>
                    <w:p w14:paraId="2782666D" w14:textId="0E3835A6" w:rsidR="007273F4" w:rsidRPr="006469E0" w:rsidRDefault="007273F4" w:rsidP="005A4295">
                      <w:pPr>
                        <w:pStyle w:val="Frfattarruta"/>
                        <w:rPr>
                          <w:lang w:val="sv-SE"/>
                        </w:rPr>
                      </w:pPr>
                      <w:r w:rsidRPr="006469E0">
                        <w:rPr>
                          <w:lang w:val="sv-SE"/>
                        </w:rPr>
                        <w:t xml:space="preserve">Supervisor: </w:t>
                      </w:r>
                      <w:sdt>
                        <w:sdtPr>
                          <w:rPr>
                            <w:lang w:val="sv-SE"/>
                          </w:rPr>
                          <w:id w:val="546336949"/>
                          <w:text/>
                        </w:sdtPr>
                        <w:sdtContent>
                          <w:r w:rsidR="00E51989" w:rsidRPr="006469E0">
                            <w:rPr>
                              <w:lang w:val="sv-SE"/>
                            </w:rPr>
                            <w:t>Mehdi Saman Azari</w:t>
                          </w:r>
                        </w:sdtContent>
                      </w:sdt>
                    </w:p>
                    <w:p w14:paraId="50A03CD6" w14:textId="200C5B47" w:rsidR="007273F4" w:rsidRPr="006469E0" w:rsidRDefault="007273F4" w:rsidP="005A4295">
                      <w:pPr>
                        <w:pStyle w:val="Frfattarruta"/>
                        <w:rPr>
                          <w:i w:val="0"/>
                          <w:lang w:val="sv-SE"/>
                        </w:rPr>
                      </w:pPr>
                      <w:r w:rsidRPr="006469E0">
                        <w:rPr>
                          <w:lang w:val="sv-SE"/>
                        </w:rPr>
                        <w:t xml:space="preserve">Semester: </w:t>
                      </w:r>
                      <w:sdt>
                        <w:sdtPr>
                          <w:rPr>
                            <w:i w:val="0"/>
                            <w:lang w:val="sv-SE"/>
                          </w:rPr>
                          <w:id w:val="1653417009"/>
                          <w:text/>
                        </w:sdtPr>
                        <w:sdtContent>
                          <w:r w:rsidR="005843B1" w:rsidRPr="006469E0">
                            <w:rPr>
                              <w:i w:val="0"/>
                              <w:lang w:val="sv-SE"/>
                            </w:rPr>
                            <w:t>HT2</w:t>
                          </w:r>
                          <w:r w:rsidR="00863B3E">
                            <w:rPr>
                              <w:i w:val="0"/>
                              <w:lang w:val="sv-SE"/>
                            </w:rPr>
                            <w:t>5</w:t>
                          </w:r>
                        </w:sdtContent>
                      </w:sdt>
                    </w:p>
                    <w:p w14:paraId="2E4AC465" w14:textId="2D9481CE" w:rsidR="007273F4" w:rsidRPr="007E36F0" w:rsidRDefault="007273F4" w:rsidP="005A4295">
                      <w:pPr>
                        <w:pStyle w:val="Frfattarruta"/>
                        <w:rPr>
                          <w:i w:val="0"/>
                        </w:rPr>
                      </w:pPr>
                      <w:r>
                        <w:t xml:space="preserve">Course code: </w:t>
                      </w:r>
                      <w:sdt>
                        <w:sdtPr>
                          <w:rPr>
                            <w:i w:val="0"/>
                          </w:rPr>
                          <w:id w:val="-475997056"/>
                          <w:text/>
                        </w:sdtPr>
                        <w:sdtContent>
                          <w:r w:rsidR="005843B1">
                            <w:rPr>
                              <w:i w:val="0"/>
                            </w:rPr>
                            <w:t>2</w:t>
                          </w:r>
                          <w:r>
                            <w:rPr>
                              <w:i w:val="0"/>
                            </w:rPr>
                            <w:t>DT30</w:t>
                          </w:r>
                          <w:r w:rsidR="005843B1">
                            <w:rPr>
                              <w:i w:val="0"/>
                            </w:rPr>
                            <w:t>3</w:t>
                          </w:r>
                        </w:sdtContent>
                      </w:sdt>
                    </w:p>
                    <w:p w14:paraId="055D2AB1" w14:textId="77777777" w:rsidR="007273F4" w:rsidRDefault="007273F4" w:rsidP="005A4295"/>
                    <w:p w14:paraId="623B6D2A" w14:textId="5AD1ED07" w:rsidR="007273F4" w:rsidRDefault="002A4790" w:rsidP="005A4295">
                      <w:r>
                        <w:t>Hema</w:t>
                      </w:r>
                    </w:p>
                  </w:txbxContent>
                </v:textbox>
                <w10:wrap anchory="page"/>
              </v:shape>
            </w:pict>
          </mc:Fallback>
        </mc:AlternateContent>
      </w:r>
      <w:r w:rsidR="001F6AC1" w:rsidRPr="00255E2B">
        <w:rPr>
          <w:i/>
          <w:sz w:val="36"/>
          <w:szCs w:val="36"/>
        </w:rPr>
        <w:br w:type="page"/>
      </w:r>
    </w:p>
    <w:p w14:paraId="21A4C793" w14:textId="77777777" w:rsidR="00C23CC9" w:rsidRPr="00255E2B" w:rsidRDefault="00C23CC9" w:rsidP="00053690">
      <w:pPr>
        <w:sectPr w:rsidR="00C23CC9" w:rsidRPr="00255E2B" w:rsidSect="00AD1C4C">
          <w:headerReference w:type="default" r:id="rId8"/>
          <w:footerReference w:type="even" r:id="rId9"/>
          <w:footerReference w:type="default" r:id="rId10"/>
          <w:headerReference w:type="first" r:id="rId11"/>
          <w:footerReference w:type="first" r:id="rId12"/>
          <w:pgSz w:w="11906" w:h="16838" w:code="9"/>
          <w:pgMar w:top="2268" w:right="1701" w:bottom="2155" w:left="2750" w:header="567" w:footer="567" w:gutter="0"/>
          <w:cols w:space="708"/>
          <w:titlePg/>
          <w:docGrid w:linePitch="360"/>
        </w:sectPr>
      </w:pPr>
    </w:p>
    <w:p w14:paraId="498907FA" w14:textId="77777777" w:rsidR="0089174A" w:rsidRDefault="0089174A" w:rsidP="0089174A">
      <w:pPr>
        <w:pStyle w:val="Heading1"/>
      </w:pPr>
      <w:r>
        <w:lastRenderedPageBreak/>
        <w:t>Deadline:</w:t>
      </w:r>
    </w:p>
    <w:p w14:paraId="2903D6CA" w14:textId="22A290D9" w:rsidR="0089174A" w:rsidRPr="0089174A" w:rsidRDefault="0089174A" w:rsidP="0089174A">
      <w:r>
        <w:t xml:space="preserve">The deadline </w:t>
      </w:r>
      <w:r w:rsidR="00EC5358">
        <w:t>to</w:t>
      </w:r>
      <w:r>
        <w:t xml:space="preserve"> submit the assignment is </w:t>
      </w:r>
      <w:r w:rsidR="00863B3E">
        <w:rPr>
          <w:b/>
        </w:rPr>
        <w:t>19</w:t>
      </w:r>
      <w:r w:rsidRPr="0089174A">
        <w:rPr>
          <w:b/>
        </w:rPr>
        <w:t xml:space="preserve"> </w:t>
      </w:r>
      <w:r w:rsidR="00477503">
        <w:rPr>
          <w:b/>
        </w:rPr>
        <w:t>Oct</w:t>
      </w:r>
      <w:r w:rsidRPr="0089174A">
        <w:rPr>
          <w:b/>
        </w:rPr>
        <w:t xml:space="preserve"> 202</w:t>
      </w:r>
      <w:r w:rsidR="00863B3E">
        <w:rPr>
          <w:b/>
        </w:rPr>
        <w:t>5</w:t>
      </w:r>
      <w:r>
        <w:t xml:space="preserve">. </w:t>
      </w:r>
    </w:p>
    <w:p w14:paraId="1353DC7A" w14:textId="77777777" w:rsidR="00F36393" w:rsidRDefault="00F36393" w:rsidP="0089174A">
      <w:pPr>
        <w:pStyle w:val="Heading1"/>
      </w:pPr>
    </w:p>
    <w:p w14:paraId="7F256F8A" w14:textId="77777777" w:rsidR="00F36393" w:rsidRDefault="00F36393" w:rsidP="00935586">
      <w:pPr>
        <w:pStyle w:val="Heading1"/>
      </w:pPr>
    </w:p>
    <w:p w14:paraId="5A3501B5" w14:textId="77777777" w:rsidR="00935586" w:rsidRDefault="00935586" w:rsidP="00935586">
      <w:pPr>
        <w:pStyle w:val="Heading1"/>
      </w:pPr>
      <w:r>
        <w:t>Rules:</w:t>
      </w:r>
    </w:p>
    <w:p w14:paraId="3E8F7145" w14:textId="55600CB0" w:rsidR="00F36393" w:rsidRDefault="00F36393" w:rsidP="002625F1">
      <w:pPr>
        <w:pStyle w:val="ListParagraph"/>
        <w:numPr>
          <w:ilvl w:val="0"/>
          <w:numId w:val="1"/>
        </w:numPr>
        <w:spacing w:after="120" w:line="240" w:lineRule="auto"/>
        <w:jc w:val="both"/>
      </w:pPr>
      <w:r>
        <w:t xml:space="preserve">You </w:t>
      </w:r>
      <w:proofErr w:type="gramStart"/>
      <w:r>
        <w:t>have to</w:t>
      </w:r>
      <w:proofErr w:type="gramEnd"/>
      <w:r>
        <w:t xml:space="preserve"> submit a</w:t>
      </w:r>
      <w:r w:rsidR="00EB1CB8">
        <w:t xml:space="preserve"> report for Assignment </w:t>
      </w:r>
      <w:r w:rsidR="006469E0">
        <w:t>3</w:t>
      </w:r>
      <w:r>
        <w:t>, with the LNU template.</w:t>
      </w:r>
    </w:p>
    <w:p w14:paraId="1FF928DA" w14:textId="7D6752FA" w:rsidR="00F36393" w:rsidRDefault="006234D3" w:rsidP="002625F1">
      <w:pPr>
        <w:pStyle w:val="ListParagraph"/>
        <w:numPr>
          <w:ilvl w:val="0"/>
          <w:numId w:val="1"/>
        </w:numPr>
        <w:spacing w:after="120" w:line="240" w:lineRule="auto"/>
        <w:jc w:val="both"/>
      </w:pPr>
      <w:r>
        <w:t>You have to submit a file</w:t>
      </w:r>
      <w:r w:rsidR="00111E10">
        <w:t xml:space="preserve"> </w:t>
      </w:r>
      <w:r>
        <w:t>in</w:t>
      </w:r>
      <w:r w:rsidR="00111E10">
        <w:t xml:space="preserve"> </w:t>
      </w:r>
      <w:r w:rsidRPr="00111E10">
        <w:rPr>
          <w:b/>
          <w:i/>
        </w:rPr>
        <w:t>.pdf</w:t>
      </w:r>
      <w:r>
        <w:t xml:space="preserve"> format.</w:t>
      </w:r>
      <w:r w:rsidR="006A1D13">
        <w:t xml:space="preserve"> </w:t>
      </w:r>
    </w:p>
    <w:p w14:paraId="34A1034B" w14:textId="1CACF33C" w:rsidR="00F202E6" w:rsidRDefault="00111E10" w:rsidP="002625F1">
      <w:pPr>
        <w:pStyle w:val="ListParagraph"/>
        <w:numPr>
          <w:ilvl w:val="0"/>
          <w:numId w:val="1"/>
        </w:numPr>
        <w:spacing w:after="120" w:line="240" w:lineRule="auto"/>
        <w:jc w:val="both"/>
      </w:pPr>
      <w:r>
        <w:t xml:space="preserve">You </w:t>
      </w:r>
      <w:r w:rsidRPr="00111E10">
        <w:rPr>
          <w:b/>
        </w:rPr>
        <w:t>must</w:t>
      </w:r>
      <w:r>
        <w:t xml:space="preserve"> use the LNU template for your report. </w:t>
      </w:r>
      <w:r w:rsidR="006A1D13" w:rsidRPr="00111E10">
        <w:t>You</w:t>
      </w:r>
      <w:r w:rsidR="006A1D13">
        <w:t xml:space="preserve"> </w:t>
      </w:r>
      <w:r w:rsidR="00F202E6">
        <w:t xml:space="preserve">are allowed to use this </w:t>
      </w:r>
      <w:r w:rsidR="006A1D13">
        <w:t xml:space="preserve">file </w:t>
      </w:r>
      <w:r>
        <w:t>or</w:t>
      </w:r>
      <w:r w:rsidR="006A1D13">
        <w:t xml:space="preserve"> a new one. </w:t>
      </w:r>
      <w:r>
        <w:t xml:space="preserve">In both cases, the student has to adopt </w:t>
      </w:r>
      <w:r w:rsidR="00F202E6">
        <w:t>the LNU template.</w:t>
      </w:r>
    </w:p>
    <w:p w14:paraId="200834C2" w14:textId="0108F6A5" w:rsidR="006234D3" w:rsidRDefault="006234D3" w:rsidP="002625F1">
      <w:pPr>
        <w:pStyle w:val="ListParagraph"/>
        <w:numPr>
          <w:ilvl w:val="0"/>
          <w:numId w:val="1"/>
        </w:numPr>
        <w:spacing w:after="120" w:line="240" w:lineRule="auto"/>
        <w:jc w:val="both"/>
      </w:pPr>
      <w:r>
        <w:t xml:space="preserve">The file you submit </w:t>
      </w:r>
      <w:r>
        <w:rPr>
          <w:b/>
        </w:rPr>
        <w:t xml:space="preserve">must be renamed </w:t>
      </w:r>
      <w:r w:rsidR="008111BD">
        <w:t>as follows</w:t>
      </w:r>
      <w:r w:rsidR="00FD7DAE">
        <w:t xml:space="preserve"> &lt;</w:t>
      </w:r>
      <w:r w:rsidR="00A52E4E">
        <w:t>ASGM</w:t>
      </w:r>
      <w:r w:rsidR="006469E0">
        <w:t>3</w:t>
      </w:r>
      <w:r w:rsidR="009247FC">
        <w:t xml:space="preserve"> </w:t>
      </w:r>
      <w:r w:rsidR="00B143E7">
        <w:t>-</w:t>
      </w:r>
      <w:r w:rsidR="00A52E4E">
        <w:t>surname_name</w:t>
      </w:r>
      <w:r w:rsidR="00FD7DAE">
        <w:t>.pdf&gt;</w:t>
      </w:r>
    </w:p>
    <w:p w14:paraId="75DCA827" w14:textId="200DE0A5" w:rsidR="006234D3" w:rsidRDefault="00E66275" w:rsidP="002625F1">
      <w:pPr>
        <w:pStyle w:val="ListParagraph"/>
        <w:numPr>
          <w:ilvl w:val="0"/>
          <w:numId w:val="1"/>
        </w:numPr>
      </w:pPr>
      <w:r>
        <w:t xml:space="preserve">Deadline is </w:t>
      </w:r>
      <w:r w:rsidR="00BB0E45">
        <w:rPr>
          <w:b/>
        </w:rPr>
        <w:t>19</w:t>
      </w:r>
      <w:r w:rsidRPr="00FE0920">
        <w:rPr>
          <w:b/>
        </w:rPr>
        <w:t xml:space="preserve"> </w:t>
      </w:r>
      <w:r w:rsidR="00477503">
        <w:rPr>
          <w:b/>
        </w:rPr>
        <w:t>Oct</w:t>
      </w:r>
      <w:r w:rsidRPr="00FE0920">
        <w:rPr>
          <w:b/>
        </w:rPr>
        <w:t xml:space="preserve"> 202</w:t>
      </w:r>
      <w:r w:rsidR="00BB0E45">
        <w:rPr>
          <w:b/>
        </w:rPr>
        <w:t>5</w:t>
      </w:r>
      <w:r>
        <w:t xml:space="preserve">. </w:t>
      </w:r>
      <w:r w:rsidR="006234D3" w:rsidRPr="0089174A">
        <w:t>Each day of delay over the submission dea</w:t>
      </w:r>
      <w:r w:rsidR="00FE0920">
        <w:t xml:space="preserve">dline will cause a </w:t>
      </w:r>
      <w:r w:rsidR="00400F8A">
        <w:t xml:space="preserve">2 points </w:t>
      </w:r>
      <w:r w:rsidR="00FE0920">
        <w:t>penalization.</w:t>
      </w:r>
    </w:p>
    <w:p w14:paraId="2D2BCA6B" w14:textId="201B3CF5" w:rsidR="00935586" w:rsidRDefault="0087463F" w:rsidP="002625F1">
      <w:pPr>
        <w:pStyle w:val="ListParagraph"/>
        <w:numPr>
          <w:ilvl w:val="0"/>
          <w:numId w:val="1"/>
        </w:numPr>
        <w:spacing w:after="120" w:line="240" w:lineRule="auto"/>
        <w:jc w:val="both"/>
      </w:pPr>
      <w:r>
        <w:t>The evaluation for this assignment is</w:t>
      </w:r>
      <w:r w:rsidR="00B370DA">
        <w:t xml:space="preserve"> in points. Maximum points 50pts</w:t>
      </w:r>
      <w:r>
        <w:t xml:space="preserve">. </w:t>
      </w:r>
    </w:p>
    <w:p w14:paraId="5EEE6E9B" w14:textId="0B3ED0D6" w:rsidR="00B21C97" w:rsidRPr="00477503" w:rsidRDefault="00B21C97" w:rsidP="00477503">
      <w:r w:rsidRPr="00477503">
        <w:rPr>
          <w:rFonts w:asciiTheme="majorHAnsi" w:eastAsiaTheme="majorEastAsia" w:hAnsiTheme="majorHAnsi" w:cstheme="majorHAnsi"/>
          <w:b/>
          <w:sz w:val="34"/>
          <w:szCs w:val="34"/>
        </w:rPr>
        <w:br w:type="page"/>
      </w:r>
    </w:p>
    <w:p w14:paraId="5BCBDCE4" w14:textId="52E62D1E" w:rsidR="00487083" w:rsidRPr="002B320C" w:rsidRDefault="00487083" w:rsidP="00487083">
      <w:pPr>
        <w:rPr>
          <w:sz w:val="34"/>
          <w:szCs w:val="34"/>
        </w:rPr>
      </w:pPr>
      <w:r w:rsidRPr="002B320C">
        <w:rPr>
          <w:rFonts w:asciiTheme="majorHAnsi" w:eastAsiaTheme="majorEastAsia" w:hAnsiTheme="majorHAnsi" w:cstheme="majorHAnsi"/>
          <w:b/>
          <w:sz w:val="34"/>
          <w:szCs w:val="34"/>
        </w:rPr>
        <w:lastRenderedPageBreak/>
        <w:t xml:space="preserve">Exercise </w:t>
      </w:r>
      <w:r w:rsidR="00E51989">
        <w:rPr>
          <w:rFonts w:asciiTheme="majorHAnsi" w:eastAsiaTheme="majorEastAsia" w:hAnsiTheme="majorHAnsi" w:cstheme="majorHAnsi"/>
          <w:b/>
          <w:sz w:val="34"/>
          <w:szCs w:val="34"/>
        </w:rPr>
        <w:t>1</w:t>
      </w:r>
      <w:r w:rsidRPr="002B320C">
        <w:rPr>
          <w:sz w:val="34"/>
          <w:szCs w:val="34"/>
        </w:rPr>
        <w:t xml:space="preserve"> (</w:t>
      </w:r>
      <w:r w:rsidR="00E51989">
        <w:rPr>
          <w:sz w:val="34"/>
          <w:szCs w:val="34"/>
        </w:rPr>
        <w:t>5</w:t>
      </w:r>
      <w:r>
        <w:rPr>
          <w:sz w:val="34"/>
          <w:szCs w:val="34"/>
        </w:rPr>
        <w:t>0</w:t>
      </w:r>
      <w:r w:rsidRPr="002B320C">
        <w:rPr>
          <w:sz w:val="34"/>
          <w:szCs w:val="34"/>
        </w:rPr>
        <w:t xml:space="preserve"> points)</w:t>
      </w:r>
    </w:p>
    <w:p w14:paraId="066A77DD" w14:textId="26AA4E48" w:rsidR="009729B5" w:rsidRDefault="009729B5" w:rsidP="006469E0">
      <w:pPr>
        <w:jc w:val="both"/>
        <w:rPr>
          <w:sz w:val="24"/>
        </w:rPr>
      </w:pPr>
    </w:p>
    <w:p w14:paraId="71BD9852" w14:textId="278E8708" w:rsidR="00E51989" w:rsidRPr="00973F20" w:rsidRDefault="00E51989" w:rsidP="006469E0">
      <w:pPr>
        <w:jc w:val="both"/>
        <w:rPr>
          <w:sz w:val="24"/>
          <w:szCs w:val="24"/>
        </w:rPr>
      </w:pPr>
      <w:r w:rsidRPr="00973F20">
        <w:rPr>
          <w:sz w:val="24"/>
          <w:szCs w:val="24"/>
        </w:rPr>
        <w:t>The objective of this assignment is to investigate and understand the fault tolerance capabilities of the Raspberry Pi Pico microcontroller, identify potential failure scenarios, and develop strategies to mitigate or recover from these faults.</w:t>
      </w:r>
    </w:p>
    <w:p w14:paraId="2D8DB180" w14:textId="0E16FAF3" w:rsidR="00E00FC7" w:rsidRPr="00973F20" w:rsidRDefault="00E00FC7" w:rsidP="00E00FC7">
      <w:pPr>
        <w:rPr>
          <w:b/>
          <w:bCs/>
          <w:sz w:val="24"/>
          <w:szCs w:val="24"/>
        </w:rPr>
      </w:pPr>
      <w:r w:rsidRPr="00973F20">
        <w:rPr>
          <w:b/>
          <w:bCs/>
          <w:sz w:val="24"/>
          <w:szCs w:val="24"/>
        </w:rPr>
        <w:t xml:space="preserve">Initial phase: </w:t>
      </w:r>
    </w:p>
    <w:p w14:paraId="75DF9D8E" w14:textId="77777777" w:rsidR="002947B2" w:rsidRPr="00973F20" w:rsidRDefault="00817A25" w:rsidP="002625F1">
      <w:pPr>
        <w:pStyle w:val="ListParagraph"/>
        <w:numPr>
          <w:ilvl w:val="1"/>
          <w:numId w:val="2"/>
        </w:numPr>
        <w:rPr>
          <w:sz w:val="24"/>
          <w:szCs w:val="24"/>
        </w:rPr>
      </w:pPr>
      <w:r w:rsidRPr="00973F20">
        <w:rPr>
          <w:sz w:val="24"/>
          <w:szCs w:val="24"/>
        </w:rPr>
        <w:t>Conduct an initial Raspberry Pi project that includes hardware in a loop, featuring at least one sensor and one actuator. Please note that the complexity of the baseline project will influence the execution of this assignment and will also affect the final grade</w:t>
      </w:r>
      <w:r w:rsidR="002947B2" w:rsidRPr="00973F20">
        <w:rPr>
          <w:sz w:val="24"/>
          <w:szCs w:val="24"/>
        </w:rPr>
        <w:t xml:space="preserve">.  </w:t>
      </w:r>
    </w:p>
    <w:p w14:paraId="2A6D46B6" w14:textId="6172381D" w:rsidR="00817A25" w:rsidRPr="00973F20" w:rsidRDefault="00817A25" w:rsidP="002947B2">
      <w:pPr>
        <w:pStyle w:val="ListParagraph"/>
        <w:ind w:left="1440"/>
        <w:rPr>
          <w:sz w:val="24"/>
          <w:szCs w:val="24"/>
        </w:rPr>
      </w:pPr>
      <w:r w:rsidRPr="00973F20">
        <w:rPr>
          <w:noProof/>
          <w:sz w:val="24"/>
          <w:szCs w:val="24"/>
        </w:rPr>
        <w:drawing>
          <wp:inline distT="0" distB="0" distL="0" distR="0" wp14:anchorId="336AC8A1" wp14:editId="37779150">
            <wp:extent cx="3022212" cy="2013735"/>
            <wp:effectExtent l="0" t="0" r="635" b="5715"/>
            <wp:docPr id="1944400475" name="Picture 1" descr="A diagram of a system hardwar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400475" name="Picture 1" descr="A diagram of a system hardware&#10;&#10;Description automatically generated"/>
                    <pic:cNvPicPr/>
                  </pic:nvPicPr>
                  <pic:blipFill>
                    <a:blip r:embed="rId13"/>
                    <a:stretch>
                      <a:fillRect/>
                    </a:stretch>
                  </pic:blipFill>
                  <pic:spPr>
                    <a:xfrm>
                      <a:off x="0" y="0"/>
                      <a:ext cx="3036659" cy="2023361"/>
                    </a:xfrm>
                    <a:prstGeom prst="rect">
                      <a:avLst/>
                    </a:prstGeom>
                  </pic:spPr>
                </pic:pic>
              </a:graphicData>
            </a:graphic>
          </wp:inline>
        </w:drawing>
      </w:r>
    </w:p>
    <w:p w14:paraId="07C08CD7" w14:textId="77777777" w:rsidR="00817A25" w:rsidRPr="00973F20" w:rsidRDefault="00817A25" w:rsidP="00817A25">
      <w:pPr>
        <w:pStyle w:val="ListParagraph"/>
        <w:ind w:left="1440"/>
        <w:rPr>
          <w:sz w:val="24"/>
          <w:szCs w:val="24"/>
        </w:rPr>
      </w:pPr>
    </w:p>
    <w:p w14:paraId="27FFAE87" w14:textId="35133597" w:rsidR="00E00FC7" w:rsidRPr="00973F20" w:rsidRDefault="00E00FC7" w:rsidP="002625F1">
      <w:pPr>
        <w:pStyle w:val="ListParagraph"/>
        <w:numPr>
          <w:ilvl w:val="1"/>
          <w:numId w:val="2"/>
        </w:numPr>
        <w:rPr>
          <w:sz w:val="24"/>
          <w:szCs w:val="24"/>
        </w:rPr>
      </w:pPr>
      <w:r w:rsidRPr="00973F20">
        <w:rPr>
          <w:sz w:val="24"/>
          <w:szCs w:val="24"/>
        </w:rPr>
        <w:t xml:space="preserve">Ensure that the Raspberry Pi Pico functions correctly under </w:t>
      </w:r>
      <w:r w:rsidR="00B56280" w:rsidRPr="00973F20">
        <w:rPr>
          <w:sz w:val="24"/>
          <w:szCs w:val="24"/>
        </w:rPr>
        <w:t>normal</w:t>
      </w:r>
      <w:r w:rsidRPr="00973F20">
        <w:rPr>
          <w:sz w:val="24"/>
          <w:szCs w:val="24"/>
        </w:rPr>
        <w:t xml:space="preserve"> operating conditions.</w:t>
      </w:r>
    </w:p>
    <w:p w14:paraId="02A259F9" w14:textId="77777777" w:rsidR="00E51989" w:rsidRPr="00973F20" w:rsidRDefault="00E51989" w:rsidP="009729B5">
      <w:pPr>
        <w:rPr>
          <w:sz w:val="24"/>
          <w:szCs w:val="24"/>
        </w:rPr>
      </w:pPr>
    </w:p>
    <w:p w14:paraId="3C069224" w14:textId="7BA0CB6F" w:rsidR="00E51989" w:rsidRPr="008F1950" w:rsidRDefault="00E51989" w:rsidP="00E51989">
      <w:pPr>
        <w:rPr>
          <w:b/>
          <w:bCs/>
          <w:sz w:val="28"/>
          <w:szCs w:val="28"/>
        </w:rPr>
      </w:pPr>
      <w:r w:rsidRPr="008F1950">
        <w:rPr>
          <w:b/>
          <w:bCs/>
          <w:sz w:val="28"/>
          <w:szCs w:val="28"/>
        </w:rPr>
        <w:t>Project Tasks:</w:t>
      </w:r>
    </w:p>
    <w:p w14:paraId="70BE3E66" w14:textId="065B28CF" w:rsidR="00E51989" w:rsidRPr="00973F20" w:rsidRDefault="00E51989" w:rsidP="009729B5">
      <w:pPr>
        <w:rPr>
          <w:b/>
          <w:bCs/>
          <w:sz w:val="24"/>
          <w:szCs w:val="24"/>
        </w:rPr>
      </w:pPr>
      <w:r w:rsidRPr="00973F20">
        <w:rPr>
          <w:b/>
          <w:bCs/>
          <w:sz w:val="24"/>
          <w:szCs w:val="24"/>
        </w:rPr>
        <w:t>Task 1: Introduction to Fault Tolerance</w:t>
      </w:r>
    </w:p>
    <w:p w14:paraId="748A661D" w14:textId="01B9ADB7" w:rsidR="00E51989" w:rsidRDefault="00E51989" w:rsidP="002625F1">
      <w:pPr>
        <w:pStyle w:val="ListParagraph"/>
        <w:numPr>
          <w:ilvl w:val="0"/>
          <w:numId w:val="3"/>
        </w:numPr>
        <w:rPr>
          <w:sz w:val="24"/>
          <w:szCs w:val="24"/>
        </w:rPr>
      </w:pPr>
      <w:r w:rsidRPr="00973F20">
        <w:rPr>
          <w:sz w:val="24"/>
          <w:szCs w:val="24"/>
        </w:rPr>
        <w:t>Provide a brief overview of fault tolerance, its importance</w:t>
      </w:r>
      <w:r w:rsidR="00817A25" w:rsidRPr="00973F20">
        <w:rPr>
          <w:sz w:val="24"/>
          <w:szCs w:val="24"/>
        </w:rPr>
        <w:t xml:space="preserve"> in </w:t>
      </w:r>
      <w:r w:rsidRPr="00973F20">
        <w:rPr>
          <w:sz w:val="24"/>
          <w:szCs w:val="24"/>
        </w:rPr>
        <w:t>real-world applications.</w:t>
      </w:r>
    </w:p>
    <w:p w14:paraId="28F4D81A" w14:textId="44F6EE79" w:rsidR="00AE45A6" w:rsidRPr="00AE45A6" w:rsidRDefault="00073C67" w:rsidP="00AE45A6">
      <w:pPr>
        <w:rPr>
          <w:sz w:val="24"/>
          <w:szCs w:val="24"/>
        </w:rPr>
      </w:pPr>
      <w:r>
        <w:t>Fault tolerance is the ability of a system to keep working correctly even when something goes wrong. In embedded systems, this means the system can detect, handle, or recover from faults without completely failing. The main goal is to make the system dependable by maintaining reliability and availability. To achieve this, designers often use techniques like redundancy, watchdog timers, and error detection to minimize the impact of faults.</w:t>
      </w:r>
    </w:p>
    <w:p w14:paraId="01D3AA0C" w14:textId="77777777" w:rsidR="00E51989" w:rsidRDefault="00E51989" w:rsidP="002625F1">
      <w:pPr>
        <w:pStyle w:val="ListParagraph"/>
        <w:numPr>
          <w:ilvl w:val="0"/>
          <w:numId w:val="3"/>
        </w:numPr>
        <w:rPr>
          <w:sz w:val="24"/>
          <w:szCs w:val="24"/>
        </w:rPr>
      </w:pPr>
      <w:r w:rsidRPr="00973F20">
        <w:rPr>
          <w:sz w:val="24"/>
          <w:szCs w:val="24"/>
        </w:rPr>
        <w:lastRenderedPageBreak/>
        <w:t>Explain the concept of fault tolerance in embedded systems, specifically in the context of Raspberry Pi Pico.</w:t>
      </w:r>
    </w:p>
    <w:p w14:paraId="2F2B53CE" w14:textId="77777777" w:rsidR="007D0DCB" w:rsidRDefault="007D0DCB" w:rsidP="00073C67">
      <w:pPr>
        <w:rPr>
          <w:sz w:val="24"/>
          <w:szCs w:val="24"/>
          <w:lang w:val="en-US"/>
        </w:rPr>
      </w:pPr>
      <w:r w:rsidRPr="007D0DCB">
        <w:rPr>
          <w:sz w:val="24"/>
          <w:szCs w:val="24"/>
          <w:lang w:val="en-US"/>
        </w:rPr>
        <w:t xml:space="preserve">Fault tolerance is very important in real-world applications because embedded systems are often used in safety-critical areas like cars, medical equipment, and industrial automation. For example, an airbag controller must still work even if a sensor fails, and a medical device must continue to operate during small electrical disturbances. </w:t>
      </w:r>
    </w:p>
    <w:p w14:paraId="698316B6" w14:textId="482E316F" w:rsidR="00073C67" w:rsidRDefault="007D0DCB" w:rsidP="00073C67">
      <w:pPr>
        <w:rPr>
          <w:sz w:val="24"/>
          <w:szCs w:val="24"/>
          <w:lang w:val="en-US"/>
        </w:rPr>
      </w:pPr>
      <w:r w:rsidRPr="007D0DCB">
        <w:rPr>
          <w:sz w:val="24"/>
          <w:szCs w:val="24"/>
          <w:lang w:val="en-US"/>
        </w:rPr>
        <w:t>In the case of the Raspberry Pi Pico, fault tolerance can be achieved using both hardware and software solutions. Hardware techniques include adding watchdog timers to reset the system if it freezes, using backup sensors to confirm readings, and stabilizing the power supply. On the software side, techniques like exception handling, data validation, and saving system states can help the Pico recover from unexpected errors. Since the Pico has two cores, one can be used to monitor the other, which adds an extra layer of fault detection and reliability.</w:t>
      </w:r>
    </w:p>
    <w:p w14:paraId="383E46C8" w14:textId="77777777" w:rsidR="007D0DCB" w:rsidRPr="00073C67" w:rsidRDefault="007D0DCB" w:rsidP="00073C67">
      <w:pPr>
        <w:rPr>
          <w:sz w:val="24"/>
          <w:szCs w:val="24"/>
          <w:lang w:val="en-US"/>
        </w:rPr>
      </w:pPr>
    </w:p>
    <w:p w14:paraId="613595DC" w14:textId="5187C5D7" w:rsidR="00E51989" w:rsidRDefault="00E51989" w:rsidP="002625F1">
      <w:pPr>
        <w:pStyle w:val="ListParagraph"/>
        <w:numPr>
          <w:ilvl w:val="0"/>
          <w:numId w:val="3"/>
        </w:numPr>
        <w:rPr>
          <w:sz w:val="24"/>
          <w:szCs w:val="24"/>
        </w:rPr>
      </w:pPr>
      <w:r w:rsidRPr="00973F20">
        <w:rPr>
          <w:sz w:val="24"/>
          <w:szCs w:val="24"/>
        </w:rPr>
        <w:t xml:space="preserve">List the common types of faults that can occur in </w:t>
      </w:r>
      <w:r w:rsidR="00817A25" w:rsidRPr="00973F20">
        <w:rPr>
          <w:sz w:val="24"/>
          <w:szCs w:val="24"/>
        </w:rPr>
        <w:t>hardware in loop component</w:t>
      </w:r>
      <w:r w:rsidR="00CB4179" w:rsidRPr="00973F20">
        <w:rPr>
          <w:sz w:val="24"/>
          <w:szCs w:val="24"/>
        </w:rPr>
        <w:t xml:space="preserve">, especially in </w:t>
      </w:r>
      <w:r w:rsidRPr="00973F20">
        <w:rPr>
          <w:sz w:val="24"/>
          <w:szCs w:val="24"/>
        </w:rPr>
        <w:t>embedded systems.</w:t>
      </w:r>
    </w:p>
    <w:p w14:paraId="6C428DB6" w14:textId="77777777" w:rsidR="007D0DCB" w:rsidRDefault="007D0DCB" w:rsidP="007D0DCB">
      <w:pPr>
        <w:rPr>
          <w:sz w:val="24"/>
          <w:szCs w:val="24"/>
        </w:rPr>
      </w:pPr>
      <w:r w:rsidRPr="007D0DCB">
        <w:rPr>
          <w:sz w:val="24"/>
          <w:szCs w:val="24"/>
        </w:rPr>
        <w:t xml:space="preserve">When working with hardware-in-the-loop (HIL) setups that combine sensors and actuators, different types of faults can occur: </w:t>
      </w:r>
    </w:p>
    <w:p w14:paraId="30A99FDC" w14:textId="77777777" w:rsidR="007D0DCB" w:rsidRDefault="007D0DCB" w:rsidP="007D0DCB">
      <w:pPr>
        <w:pStyle w:val="ListParagraph"/>
        <w:numPr>
          <w:ilvl w:val="0"/>
          <w:numId w:val="10"/>
        </w:numPr>
        <w:rPr>
          <w:sz w:val="24"/>
          <w:szCs w:val="24"/>
        </w:rPr>
      </w:pPr>
      <w:r w:rsidRPr="007D0DCB">
        <w:rPr>
          <w:sz w:val="24"/>
          <w:szCs w:val="24"/>
        </w:rPr>
        <w:t xml:space="preserve">Transient faults: Short, temporary problems caused by voltage spikes or electromagnetic interference. </w:t>
      </w:r>
    </w:p>
    <w:p w14:paraId="57DBD4B8" w14:textId="77777777" w:rsidR="007D0DCB" w:rsidRDefault="007D0DCB" w:rsidP="007D0DCB">
      <w:pPr>
        <w:pStyle w:val="ListParagraph"/>
        <w:numPr>
          <w:ilvl w:val="0"/>
          <w:numId w:val="10"/>
        </w:numPr>
        <w:rPr>
          <w:sz w:val="24"/>
          <w:szCs w:val="24"/>
        </w:rPr>
      </w:pPr>
      <w:r w:rsidRPr="007D0DCB">
        <w:rPr>
          <w:sz w:val="24"/>
          <w:szCs w:val="24"/>
        </w:rPr>
        <w:t xml:space="preserve">Intermittent faults: Irregular issues such as loose wires or unstable connections. </w:t>
      </w:r>
    </w:p>
    <w:p w14:paraId="6CD071AC" w14:textId="77777777" w:rsidR="007D0DCB" w:rsidRDefault="007D0DCB" w:rsidP="007D0DCB">
      <w:pPr>
        <w:pStyle w:val="ListParagraph"/>
        <w:numPr>
          <w:ilvl w:val="0"/>
          <w:numId w:val="10"/>
        </w:numPr>
        <w:rPr>
          <w:sz w:val="24"/>
          <w:szCs w:val="24"/>
        </w:rPr>
      </w:pPr>
      <w:r w:rsidRPr="007D0DCB">
        <w:rPr>
          <w:sz w:val="24"/>
          <w:szCs w:val="24"/>
        </w:rPr>
        <w:t xml:space="preserve">Permanent faults: Long-lasting failures like a damaged sensor or actuator. </w:t>
      </w:r>
    </w:p>
    <w:p w14:paraId="5BF05619" w14:textId="77777777" w:rsidR="007D0DCB" w:rsidRDefault="007D0DCB" w:rsidP="007D0DCB">
      <w:pPr>
        <w:pStyle w:val="ListParagraph"/>
        <w:numPr>
          <w:ilvl w:val="0"/>
          <w:numId w:val="10"/>
        </w:numPr>
        <w:rPr>
          <w:sz w:val="24"/>
          <w:szCs w:val="24"/>
        </w:rPr>
      </w:pPr>
      <w:r w:rsidRPr="007D0DCB">
        <w:rPr>
          <w:sz w:val="24"/>
          <w:szCs w:val="24"/>
        </w:rPr>
        <w:t xml:space="preserve">Software faults: Bugs in the code that cause crashes or incorrect outputs. Communication faults: Data errors or loss during I²C, SPI, or UART communication. </w:t>
      </w:r>
    </w:p>
    <w:p w14:paraId="0D6C3671" w14:textId="13A5D530" w:rsidR="008F1950" w:rsidRPr="007D0DCB" w:rsidRDefault="007D0DCB" w:rsidP="007D0DCB">
      <w:pPr>
        <w:pStyle w:val="ListParagraph"/>
        <w:numPr>
          <w:ilvl w:val="0"/>
          <w:numId w:val="10"/>
        </w:numPr>
        <w:rPr>
          <w:sz w:val="24"/>
          <w:szCs w:val="24"/>
        </w:rPr>
      </w:pPr>
      <w:r w:rsidRPr="007D0DCB">
        <w:rPr>
          <w:sz w:val="24"/>
          <w:szCs w:val="24"/>
        </w:rPr>
        <w:t>Environmental faults: External factors such as temperature or humidity affecting hardware stability.</w:t>
      </w:r>
    </w:p>
    <w:p w14:paraId="110AA0A2" w14:textId="77777777" w:rsidR="008F1950" w:rsidRPr="00973F20" w:rsidRDefault="008F1950" w:rsidP="008F1950">
      <w:pPr>
        <w:pStyle w:val="ListParagraph"/>
        <w:rPr>
          <w:sz w:val="24"/>
          <w:szCs w:val="24"/>
        </w:rPr>
      </w:pPr>
    </w:p>
    <w:p w14:paraId="56100731" w14:textId="27557111" w:rsidR="00E51989" w:rsidRPr="00973F20" w:rsidRDefault="00B25300" w:rsidP="009729B5">
      <w:pPr>
        <w:rPr>
          <w:b/>
          <w:bCs/>
          <w:sz w:val="24"/>
          <w:szCs w:val="24"/>
        </w:rPr>
      </w:pPr>
      <w:r w:rsidRPr="00973F20">
        <w:rPr>
          <w:b/>
          <w:bCs/>
          <w:sz w:val="24"/>
          <w:szCs w:val="24"/>
        </w:rPr>
        <w:t>Task 2: Identifying Fault Scenarios</w:t>
      </w:r>
    </w:p>
    <w:p w14:paraId="7B9D3108" w14:textId="5CC90963" w:rsidR="00B25300" w:rsidRPr="00973F20" w:rsidRDefault="00B25300" w:rsidP="00B25300">
      <w:pPr>
        <w:jc w:val="both"/>
        <w:rPr>
          <w:sz w:val="24"/>
          <w:szCs w:val="24"/>
        </w:rPr>
      </w:pPr>
      <w:r w:rsidRPr="00973F20">
        <w:rPr>
          <w:sz w:val="24"/>
          <w:szCs w:val="24"/>
        </w:rPr>
        <w:t xml:space="preserve">In Task 2, </w:t>
      </w:r>
      <w:r w:rsidR="002D0519" w:rsidRPr="00973F20">
        <w:rPr>
          <w:sz w:val="24"/>
          <w:szCs w:val="24"/>
        </w:rPr>
        <w:t>you need</w:t>
      </w:r>
      <w:r w:rsidRPr="00973F20">
        <w:rPr>
          <w:sz w:val="24"/>
          <w:szCs w:val="24"/>
        </w:rPr>
        <w:t xml:space="preserve"> explore potential fault scenarios that could </w:t>
      </w:r>
      <w:r w:rsidR="002D0519" w:rsidRPr="00973F20">
        <w:rPr>
          <w:sz w:val="24"/>
          <w:szCs w:val="24"/>
        </w:rPr>
        <w:t xml:space="preserve">affect your baseline project based on </w:t>
      </w:r>
      <w:r w:rsidRPr="00973F20">
        <w:rPr>
          <w:sz w:val="24"/>
          <w:szCs w:val="24"/>
        </w:rPr>
        <w:t xml:space="preserve">Raspberry Pi Pico, aiming to gain a deeper understanding of the various risks and vulnerabilities that an embedded system may encounter. This task is designed to encourage </w:t>
      </w:r>
      <w:r w:rsidR="002D0519" w:rsidRPr="00973F20">
        <w:rPr>
          <w:sz w:val="24"/>
          <w:szCs w:val="24"/>
        </w:rPr>
        <w:t>you</w:t>
      </w:r>
      <w:r w:rsidRPr="00973F20">
        <w:rPr>
          <w:sz w:val="24"/>
          <w:szCs w:val="24"/>
        </w:rPr>
        <w:t xml:space="preserve"> to think critically about the potential challenges in fault tolerance and prepare </w:t>
      </w:r>
      <w:r w:rsidR="007118B4" w:rsidRPr="00973F20">
        <w:rPr>
          <w:sz w:val="24"/>
          <w:szCs w:val="24"/>
        </w:rPr>
        <w:t>you</w:t>
      </w:r>
      <w:r w:rsidRPr="00973F20">
        <w:rPr>
          <w:sz w:val="24"/>
          <w:szCs w:val="24"/>
        </w:rPr>
        <w:t xml:space="preserve"> for developing relevant strategies in the subsequent tasks.</w:t>
      </w:r>
    </w:p>
    <w:p w14:paraId="69060D7C" w14:textId="5B799F10" w:rsidR="005317F4" w:rsidRPr="00973F20" w:rsidRDefault="00B25300" w:rsidP="002625F1">
      <w:pPr>
        <w:pStyle w:val="ListParagraph"/>
        <w:numPr>
          <w:ilvl w:val="0"/>
          <w:numId w:val="4"/>
        </w:numPr>
        <w:rPr>
          <w:sz w:val="24"/>
          <w:szCs w:val="24"/>
        </w:rPr>
      </w:pPr>
      <w:r w:rsidRPr="00973F20">
        <w:rPr>
          <w:b/>
          <w:bCs/>
          <w:sz w:val="24"/>
          <w:szCs w:val="24"/>
        </w:rPr>
        <w:lastRenderedPageBreak/>
        <w:t>Brainstorm Fault Scenarios</w:t>
      </w:r>
      <w:r w:rsidRPr="00973F20">
        <w:rPr>
          <w:sz w:val="24"/>
          <w:szCs w:val="24"/>
        </w:rPr>
        <w:t xml:space="preserve">: </w:t>
      </w:r>
      <w:r w:rsidR="002D0519" w:rsidRPr="00973F20">
        <w:rPr>
          <w:sz w:val="24"/>
          <w:szCs w:val="24"/>
        </w:rPr>
        <w:t>you</w:t>
      </w:r>
      <w:r w:rsidRPr="00973F20">
        <w:rPr>
          <w:sz w:val="24"/>
          <w:szCs w:val="24"/>
        </w:rPr>
        <w:t xml:space="preserve"> should brainstorm a list of fault scenarios. These scenarios should encompass a wide range of potential issues that could affect the operation of </w:t>
      </w:r>
      <w:r w:rsidR="002D0519" w:rsidRPr="00973F20">
        <w:rPr>
          <w:sz w:val="24"/>
          <w:szCs w:val="24"/>
        </w:rPr>
        <w:t>your baseline project</w:t>
      </w:r>
      <w:r w:rsidRPr="00973F20">
        <w:rPr>
          <w:sz w:val="24"/>
          <w:szCs w:val="24"/>
        </w:rPr>
        <w:t>. Examples include:</w:t>
      </w:r>
    </w:p>
    <w:p w14:paraId="67BD8BDF" w14:textId="77777777" w:rsidR="005317F4" w:rsidRPr="00973F20" w:rsidRDefault="00B25300" w:rsidP="002625F1">
      <w:pPr>
        <w:pStyle w:val="ListParagraph"/>
        <w:numPr>
          <w:ilvl w:val="1"/>
          <w:numId w:val="4"/>
        </w:numPr>
        <w:rPr>
          <w:sz w:val="24"/>
          <w:szCs w:val="24"/>
        </w:rPr>
      </w:pPr>
      <w:r w:rsidRPr="00973F20">
        <w:rPr>
          <w:sz w:val="24"/>
          <w:szCs w:val="24"/>
        </w:rPr>
        <w:t>Power supply interruptions or voltage fluctuations.</w:t>
      </w:r>
    </w:p>
    <w:p w14:paraId="5829ACEE" w14:textId="77777777" w:rsidR="005317F4" w:rsidRPr="00973F20" w:rsidRDefault="00B25300" w:rsidP="002625F1">
      <w:pPr>
        <w:pStyle w:val="ListParagraph"/>
        <w:numPr>
          <w:ilvl w:val="1"/>
          <w:numId w:val="4"/>
        </w:numPr>
        <w:rPr>
          <w:sz w:val="24"/>
          <w:szCs w:val="24"/>
        </w:rPr>
      </w:pPr>
      <w:r w:rsidRPr="00973F20">
        <w:rPr>
          <w:sz w:val="24"/>
          <w:szCs w:val="24"/>
        </w:rPr>
        <w:t>Code errors, such as infinite loops or software crashes.</w:t>
      </w:r>
    </w:p>
    <w:p w14:paraId="1F870781" w14:textId="73A2E44E" w:rsidR="005317F4" w:rsidRPr="00973F20" w:rsidRDefault="00B25300" w:rsidP="002625F1">
      <w:pPr>
        <w:pStyle w:val="ListParagraph"/>
        <w:numPr>
          <w:ilvl w:val="1"/>
          <w:numId w:val="4"/>
        </w:numPr>
        <w:rPr>
          <w:sz w:val="24"/>
          <w:szCs w:val="24"/>
        </w:rPr>
      </w:pPr>
      <w:r w:rsidRPr="00973F20">
        <w:rPr>
          <w:sz w:val="24"/>
          <w:szCs w:val="24"/>
        </w:rPr>
        <w:t xml:space="preserve">Hardware faults like a malfunctioning sensor </w:t>
      </w:r>
      <w:r w:rsidR="00CB4179" w:rsidRPr="00973F20">
        <w:rPr>
          <w:sz w:val="24"/>
          <w:szCs w:val="24"/>
        </w:rPr>
        <w:t xml:space="preserve"> or actuator </w:t>
      </w:r>
      <w:r w:rsidRPr="00973F20">
        <w:rPr>
          <w:sz w:val="24"/>
          <w:szCs w:val="24"/>
        </w:rPr>
        <w:t>or a broken connection.</w:t>
      </w:r>
    </w:p>
    <w:p w14:paraId="4FAB6DC6" w14:textId="77777777" w:rsidR="005317F4" w:rsidRPr="00973F20" w:rsidRDefault="00B25300" w:rsidP="002625F1">
      <w:pPr>
        <w:pStyle w:val="ListParagraph"/>
        <w:numPr>
          <w:ilvl w:val="1"/>
          <w:numId w:val="4"/>
        </w:numPr>
        <w:rPr>
          <w:sz w:val="24"/>
          <w:szCs w:val="24"/>
        </w:rPr>
      </w:pPr>
      <w:r w:rsidRPr="00973F20">
        <w:rPr>
          <w:sz w:val="24"/>
          <w:szCs w:val="24"/>
        </w:rPr>
        <w:t>Environmental factors like extreme temperatures or humidity.</w:t>
      </w:r>
    </w:p>
    <w:p w14:paraId="25012B16" w14:textId="1215214E" w:rsidR="00B25300" w:rsidRPr="00973F20" w:rsidRDefault="00B25300" w:rsidP="002625F1">
      <w:pPr>
        <w:pStyle w:val="ListParagraph"/>
        <w:numPr>
          <w:ilvl w:val="1"/>
          <w:numId w:val="4"/>
        </w:numPr>
        <w:rPr>
          <w:sz w:val="24"/>
          <w:szCs w:val="24"/>
        </w:rPr>
      </w:pPr>
      <w:r w:rsidRPr="00973F20">
        <w:rPr>
          <w:sz w:val="24"/>
          <w:szCs w:val="24"/>
        </w:rPr>
        <w:t>Communication failures with other devices or network issues.</w:t>
      </w:r>
    </w:p>
    <w:p w14:paraId="76985C66" w14:textId="77777777" w:rsidR="005317F4" w:rsidRPr="00973F20" w:rsidRDefault="005317F4" w:rsidP="005317F4">
      <w:pPr>
        <w:pStyle w:val="ListParagraph"/>
        <w:ind w:left="1440"/>
        <w:rPr>
          <w:sz w:val="24"/>
          <w:szCs w:val="24"/>
        </w:rPr>
      </w:pPr>
    </w:p>
    <w:p w14:paraId="2F6A42F2" w14:textId="7BE9695E" w:rsidR="005317F4" w:rsidRPr="00973F20" w:rsidRDefault="005317F4" w:rsidP="002625F1">
      <w:pPr>
        <w:pStyle w:val="ListParagraph"/>
        <w:numPr>
          <w:ilvl w:val="0"/>
          <w:numId w:val="4"/>
        </w:numPr>
        <w:jc w:val="both"/>
        <w:rPr>
          <w:b/>
          <w:bCs/>
          <w:sz w:val="24"/>
          <w:szCs w:val="24"/>
        </w:rPr>
      </w:pPr>
      <w:r w:rsidRPr="00973F20">
        <w:rPr>
          <w:b/>
          <w:bCs/>
          <w:sz w:val="24"/>
          <w:szCs w:val="24"/>
        </w:rPr>
        <w:t>Describe Each Scenario:</w:t>
      </w:r>
      <w:r w:rsidRPr="00973F20">
        <w:rPr>
          <w:sz w:val="24"/>
          <w:szCs w:val="24"/>
        </w:rPr>
        <w:t xml:space="preserve"> For each identified fault scenario, </w:t>
      </w:r>
      <w:r w:rsidR="002D0519" w:rsidRPr="00973F20">
        <w:rPr>
          <w:sz w:val="24"/>
          <w:szCs w:val="24"/>
        </w:rPr>
        <w:t>you</w:t>
      </w:r>
      <w:r w:rsidRPr="00973F20">
        <w:rPr>
          <w:sz w:val="24"/>
          <w:szCs w:val="24"/>
        </w:rPr>
        <w:t xml:space="preserve"> should provide a detailed description, explaining what the scenario entails, its potential consequences, and how it might impact the operation of the Raspberry Pi Pico.</w:t>
      </w:r>
    </w:p>
    <w:p w14:paraId="2DC56356" w14:textId="77777777" w:rsidR="005317F4" w:rsidRPr="00973F20" w:rsidRDefault="005317F4" w:rsidP="005317F4">
      <w:pPr>
        <w:pStyle w:val="ListParagraph"/>
        <w:jc w:val="both"/>
        <w:rPr>
          <w:b/>
          <w:bCs/>
          <w:sz w:val="24"/>
          <w:szCs w:val="24"/>
        </w:rPr>
      </w:pPr>
    </w:p>
    <w:p w14:paraId="772068B4" w14:textId="67008537" w:rsidR="00861D42" w:rsidRPr="00973F20" w:rsidRDefault="005317F4" w:rsidP="002625F1">
      <w:pPr>
        <w:pStyle w:val="ListParagraph"/>
        <w:numPr>
          <w:ilvl w:val="0"/>
          <w:numId w:val="4"/>
        </w:numPr>
        <w:jc w:val="both"/>
        <w:rPr>
          <w:sz w:val="24"/>
          <w:szCs w:val="24"/>
        </w:rPr>
      </w:pPr>
      <w:r w:rsidRPr="00973F20">
        <w:rPr>
          <w:b/>
          <w:bCs/>
          <w:sz w:val="24"/>
          <w:szCs w:val="24"/>
        </w:rPr>
        <w:t xml:space="preserve">Prioritize Scenarios: </w:t>
      </w:r>
      <w:r w:rsidRPr="00973F20">
        <w:rPr>
          <w:sz w:val="24"/>
          <w:szCs w:val="24"/>
        </w:rPr>
        <w:t xml:space="preserve">Once </w:t>
      </w:r>
      <w:r w:rsidR="002D0519" w:rsidRPr="00973F20">
        <w:rPr>
          <w:sz w:val="24"/>
          <w:szCs w:val="24"/>
        </w:rPr>
        <w:t>you</w:t>
      </w:r>
      <w:r w:rsidRPr="00973F20">
        <w:rPr>
          <w:sz w:val="24"/>
          <w:szCs w:val="24"/>
        </w:rPr>
        <w:t xml:space="preserve"> have a list of fault scenarios, </w:t>
      </w:r>
      <w:r w:rsidR="002D0519" w:rsidRPr="00973F20">
        <w:rPr>
          <w:sz w:val="24"/>
          <w:szCs w:val="24"/>
        </w:rPr>
        <w:t>you</w:t>
      </w:r>
      <w:r w:rsidRPr="00973F20">
        <w:rPr>
          <w:sz w:val="24"/>
          <w:szCs w:val="24"/>
        </w:rPr>
        <w:t xml:space="preserve"> should prioritize them.</w:t>
      </w:r>
      <w:r w:rsidR="00DF239C" w:rsidRPr="00973F20">
        <w:rPr>
          <w:sz w:val="24"/>
          <w:szCs w:val="24"/>
        </w:rPr>
        <w:t xml:space="preserve"> So,</w:t>
      </w:r>
      <w:r w:rsidR="00861D42" w:rsidRPr="00973F20">
        <w:rPr>
          <w:sz w:val="24"/>
          <w:szCs w:val="24"/>
        </w:rPr>
        <w:t xml:space="preserve"> </w:t>
      </w:r>
      <w:r w:rsidR="00861D42" w:rsidRPr="00973F20">
        <w:rPr>
          <w:rFonts w:ascii="Times New Roman" w:eastAsia="Times New Roman" w:hAnsi="Times New Roman" w:cs="Times New Roman"/>
          <w:color w:val="auto"/>
          <w:sz w:val="24"/>
          <w:szCs w:val="24"/>
          <w:lang w:val="en-US"/>
        </w:rPr>
        <w:t xml:space="preserve">in addition to describing and prioritizing scenarios, create a </w:t>
      </w:r>
      <w:r w:rsidR="00861D42" w:rsidRPr="00973F20">
        <w:rPr>
          <w:rFonts w:ascii="Times New Roman" w:eastAsia="Times New Roman" w:hAnsi="Times New Roman" w:cs="Times New Roman"/>
          <w:b/>
          <w:bCs/>
          <w:color w:val="auto"/>
          <w:sz w:val="24"/>
          <w:szCs w:val="24"/>
          <w:lang w:val="en-US"/>
        </w:rPr>
        <w:t>Failure Modes and Effects Analysis (FMEA) table</w:t>
      </w:r>
      <w:r w:rsidR="00861D42" w:rsidRPr="00973F20">
        <w:rPr>
          <w:rFonts w:ascii="Times New Roman" w:eastAsia="Times New Roman" w:hAnsi="Times New Roman" w:cs="Times New Roman"/>
          <w:color w:val="auto"/>
          <w:sz w:val="24"/>
          <w:szCs w:val="24"/>
          <w:lang w:val="en-US"/>
        </w:rPr>
        <w:t xml:space="preserve"> with at least </w:t>
      </w:r>
      <w:r w:rsidR="00861D42" w:rsidRPr="00973F20">
        <w:rPr>
          <w:rFonts w:ascii="Times New Roman" w:eastAsia="Times New Roman" w:hAnsi="Times New Roman" w:cs="Times New Roman"/>
          <w:b/>
          <w:bCs/>
          <w:color w:val="auto"/>
          <w:sz w:val="24"/>
          <w:szCs w:val="24"/>
          <w:lang w:val="en-US"/>
        </w:rPr>
        <w:t>5 identified failure modes</w:t>
      </w:r>
      <w:r w:rsidR="00861D42" w:rsidRPr="00973F20">
        <w:rPr>
          <w:rFonts w:ascii="Times New Roman" w:eastAsia="Times New Roman" w:hAnsi="Times New Roman" w:cs="Times New Roman"/>
          <w:color w:val="auto"/>
          <w:sz w:val="24"/>
          <w:szCs w:val="24"/>
          <w:lang w:val="en-US"/>
        </w:rPr>
        <w:t>, showing:</w:t>
      </w:r>
    </w:p>
    <w:p w14:paraId="315DC89E" w14:textId="77777777" w:rsidR="00861D42" w:rsidRPr="00861D42" w:rsidRDefault="00861D42" w:rsidP="002625F1">
      <w:pPr>
        <w:numPr>
          <w:ilvl w:val="0"/>
          <w:numId w:val="8"/>
        </w:numPr>
        <w:spacing w:before="100" w:beforeAutospacing="1" w:after="100" w:afterAutospacing="1" w:line="240" w:lineRule="auto"/>
        <w:rPr>
          <w:rFonts w:ascii="Times New Roman" w:eastAsia="Times New Roman" w:hAnsi="Times New Roman" w:cs="Times New Roman"/>
          <w:color w:val="auto"/>
          <w:sz w:val="24"/>
          <w:szCs w:val="24"/>
          <w:lang w:val="en-US"/>
        </w:rPr>
      </w:pPr>
      <w:r w:rsidRPr="00861D42">
        <w:rPr>
          <w:rFonts w:ascii="Times New Roman" w:eastAsia="Times New Roman" w:hAnsi="Times New Roman" w:cs="Times New Roman"/>
          <w:color w:val="auto"/>
          <w:sz w:val="24"/>
          <w:szCs w:val="24"/>
          <w:lang w:val="en-US"/>
        </w:rPr>
        <w:t>Fault description</w:t>
      </w:r>
    </w:p>
    <w:p w14:paraId="75E631C8" w14:textId="77777777" w:rsidR="00861D42" w:rsidRPr="00861D42" w:rsidRDefault="00861D42" w:rsidP="002625F1">
      <w:pPr>
        <w:numPr>
          <w:ilvl w:val="0"/>
          <w:numId w:val="8"/>
        </w:numPr>
        <w:spacing w:before="100" w:beforeAutospacing="1" w:after="100" w:afterAutospacing="1" w:line="240" w:lineRule="auto"/>
        <w:rPr>
          <w:rFonts w:ascii="Times New Roman" w:eastAsia="Times New Roman" w:hAnsi="Times New Roman" w:cs="Times New Roman"/>
          <w:color w:val="auto"/>
          <w:sz w:val="24"/>
          <w:szCs w:val="24"/>
          <w:lang w:val="en-US"/>
        </w:rPr>
      </w:pPr>
      <w:r w:rsidRPr="00861D42">
        <w:rPr>
          <w:rFonts w:ascii="Times New Roman" w:eastAsia="Times New Roman" w:hAnsi="Times New Roman" w:cs="Times New Roman"/>
          <w:color w:val="auto"/>
          <w:sz w:val="24"/>
          <w:szCs w:val="24"/>
          <w:lang w:val="en-US"/>
        </w:rPr>
        <w:t>Effect on the system</w:t>
      </w:r>
    </w:p>
    <w:p w14:paraId="1B10C470" w14:textId="77777777" w:rsidR="00861D42" w:rsidRPr="00861D42" w:rsidRDefault="00861D42" w:rsidP="002625F1">
      <w:pPr>
        <w:numPr>
          <w:ilvl w:val="0"/>
          <w:numId w:val="8"/>
        </w:numPr>
        <w:spacing w:before="100" w:beforeAutospacing="1" w:after="100" w:afterAutospacing="1" w:line="240" w:lineRule="auto"/>
        <w:rPr>
          <w:rFonts w:ascii="Times New Roman" w:eastAsia="Times New Roman" w:hAnsi="Times New Roman" w:cs="Times New Roman"/>
          <w:color w:val="auto"/>
          <w:sz w:val="24"/>
          <w:szCs w:val="24"/>
          <w:lang w:val="en-US"/>
        </w:rPr>
      </w:pPr>
      <w:r w:rsidRPr="00861D42">
        <w:rPr>
          <w:rFonts w:ascii="Times New Roman" w:eastAsia="Times New Roman" w:hAnsi="Times New Roman" w:cs="Times New Roman"/>
          <w:color w:val="auto"/>
          <w:sz w:val="24"/>
          <w:szCs w:val="24"/>
          <w:lang w:val="en-US"/>
        </w:rPr>
        <w:t>Severity (1–10)</w:t>
      </w:r>
    </w:p>
    <w:p w14:paraId="6D4CBD0C" w14:textId="77777777" w:rsidR="00861D42" w:rsidRPr="00861D42" w:rsidRDefault="00861D42" w:rsidP="002625F1">
      <w:pPr>
        <w:numPr>
          <w:ilvl w:val="0"/>
          <w:numId w:val="8"/>
        </w:numPr>
        <w:spacing w:before="100" w:beforeAutospacing="1" w:after="100" w:afterAutospacing="1" w:line="240" w:lineRule="auto"/>
        <w:rPr>
          <w:rFonts w:ascii="Times New Roman" w:eastAsia="Times New Roman" w:hAnsi="Times New Roman" w:cs="Times New Roman"/>
          <w:color w:val="auto"/>
          <w:sz w:val="24"/>
          <w:szCs w:val="24"/>
          <w:lang w:val="en-US"/>
        </w:rPr>
      </w:pPr>
      <w:r w:rsidRPr="00861D42">
        <w:rPr>
          <w:rFonts w:ascii="Times New Roman" w:eastAsia="Times New Roman" w:hAnsi="Times New Roman" w:cs="Times New Roman"/>
          <w:color w:val="auto"/>
          <w:sz w:val="24"/>
          <w:szCs w:val="24"/>
          <w:lang w:val="en-US"/>
        </w:rPr>
        <w:t>Likelihood (1–10)</w:t>
      </w:r>
    </w:p>
    <w:p w14:paraId="2B3D50A3" w14:textId="77777777" w:rsidR="00F80C61" w:rsidRPr="00973F20" w:rsidRDefault="00861D42" w:rsidP="002625F1">
      <w:pPr>
        <w:numPr>
          <w:ilvl w:val="0"/>
          <w:numId w:val="8"/>
        </w:numPr>
        <w:spacing w:before="100" w:beforeAutospacing="1" w:after="100" w:afterAutospacing="1" w:line="240" w:lineRule="auto"/>
        <w:rPr>
          <w:rFonts w:ascii="Times New Roman" w:eastAsia="Times New Roman" w:hAnsi="Times New Roman" w:cs="Times New Roman"/>
          <w:color w:val="auto"/>
          <w:sz w:val="24"/>
          <w:szCs w:val="24"/>
          <w:lang w:val="en-US"/>
        </w:rPr>
      </w:pPr>
      <w:r w:rsidRPr="00861D42">
        <w:rPr>
          <w:rFonts w:ascii="Times New Roman" w:eastAsia="Times New Roman" w:hAnsi="Times New Roman" w:cs="Times New Roman"/>
          <w:color w:val="auto"/>
          <w:sz w:val="24"/>
          <w:szCs w:val="24"/>
          <w:lang w:val="en-US"/>
        </w:rPr>
        <w:t>Detection difficulty (1–10)</w:t>
      </w:r>
    </w:p>
    <w:p w14:paraId="1DBF050C" w14:textId="1520ED53" w:rsidR="00861D42" w:rsidRPr="00861D42" w:rsidRDefault="00861D42" w:rsidP="002625F1">
      <w:pPr>
        <w:numPr>
          <w:ilvl w:val="0"/>
          <w:numId w:val="8"/>
        </w:numPr>
        <w:spacing w:before="100" w:beforeAutospacing="1" w:after="100" w:afterAutospacing="1" w:line="240" w:lineRule="auto"/>
        <w:rPr>
          <w:rFonts w:ascii="Times New Roman" w:eastAsia="Times New Roman" w:hAnsi="Times New Roman" w:cs="Times New Roman"/>
          <w:color w:val="auto"/>
          <w:sz w:val="24"/>
          <w:szCs w:val="24"/>
          <w:lang w:val="en-US"/>
        </w:rPr>
      </w:pPr>
      <w:r w:rsidRPr="00861D42">
        <w:rPr>
          <w:rFonts w:ascii="Times New Roman" w:eastAsia="Times New Roman" w:hAnsi="Times New Roman" w:cs="Times New Roman"/>
          <w:color w:val="auto"/>
          <w:sz w:val="24"/>
          <w:szCs w:val="24"/>
          <w:lang w:val="en-US"/>
        </w:rPr>
        <w:t>Risk Priority Number (RPN = Severity × Likelihood × Detection</w:t>
      </w:r>
    </w:p>
    <w:p w14:paraId="23B6CE6A" w14:textId="77777777" w:rsidR="005317F4" w:rsidRPr="00973F20" w:rsidRDefault="005317F4" w:rsidP="005317F4">
      <w:pPr>
        <w:pStyle w:val="ListParagraph"/>
        <w:ind w:left="0"/>
        <w:jc w:val="both"/>
        <w:rPr>
          <w:sz w:val="24"/>
          <w:szCs w:val="24"/>
        </w:rPr>
      </w:pPr>
    </w:p>
    <w:p w14:paraId="67671C29" w14:textId="229B0DA8" w:rsidR="005317F4" w:rsidRPr="00973F20" w:rsidRDefault="003D57C7" w:rsidP="003D57C7">
      <w:pPr>
        <w:pStyle w:val="ListParagraph"/>
        <w:ind w:left="0"/>
        <w:jc w:val="both"/>
        <w:rPr>
          <w:b/>
          <w:bCs/>
          <w:sz w:val="24"/>
          <w:szCs w:val="24"/>
        </w:rPr>
      </w:pPr>
      <w:r w:rsidRPr="00973F20">
        <w:rPr>
          <w:b/>
          <w:bCs/>
          <w:sz w:val="24"/>
          <w:szCs w:val="24"/>
        </w:rPr>
        <w:t>Task 3: Developing Fault Tolerance Strategies</w:t>
      </w:r>
    </w:p>
    <w:p w14:paraId="29384628" w14:textId="77777777" w:rsidR="003D57C7" w:rsidRPr="00973F20" w:rsidRDefault="003D57C7" w:rsidP="003D57C7">
      <w:pPr>
        <w:pStyle w:val="ListParagraph"/>
        <w:ind w:left="0"/>
        <w:jc w:val="both"/>
        <w:rPr>
          <w:b/>
          <w:bCs/>
          <w:sz w:val="24"/>
          <w:szCs w:val="24"/>
        </w:rPr>
      </w:pPr>
    </w:p>
    <w:p w14:paraId="6C294EA9" w14:textId="322BDCD2" w:rsidR="003D57C7" w:rsidRPr="00973F20" w:rsidRDefault="003D57C7" w:rsidP="00A8094B">
      <w:pPr>
        <w:pStyle w:val="ListParagraph"/>
        <w:ind w:left="0"/>
        <w:jc w:val="both"/>
        <w:rPr>
          <w:sz w:val="24"/>
          <w:szCs w:val="24"/>
        </w:rPr>
      </w:pPr>
      <w:r w:rsidRPr="00973F20">
        <w:rPr>
          <w:sz w:val="24"/>
          <w:szCs w:val="24"/>
        </w:rPr>
        <w:t xml:space="preserve">In Task 3, </w:t>
      </w:r>
      <w:r w:rsidR="002D0519" w:rsidRPr="00973F20">
        <w:rPr>
          <w:sz w:val="24"/>
          <w:szCs w:val="24"/>
        </w:rPr>
        <w:t>you need</w:t>
      </w:r>
      <w:r w:rsidRPr="00973F20">
        <w:rPr>
          <w:sz w:val="24"/>
          <w:szCs w:val="24"/>
        </w:rPr>
        <w:t xml:space="preserve"> focus on developing strategies to address the fault scenarios </w:t>
      </w:r>
      <w:r w:rsidR="002D0519" w:rsidRPr="00973F20">
        <w:rPr>
          <w:sz w:val="24"/>
          <w:szCs w:val="24"/>
        </w:rPr>
        <w:t>that</w:t>
      </w:r>
      <w:r w:rsidRPr="00973F20">
        <w:rPr>
          <w:sz w:val="24"/>
          <w:szCs w:val="24"/>
        </w:rPr>
        <w:t xml:space="preserve"> identified in Task 2. </w:t>
      </w:r>
      <w:r w:rsidR="002D0519" w:rsidRPr="00973F20">
        <w:rPr>
          <w:sz w:val="24"/>
          <w:szCs w:val="24"/>
        </w:rPr>
        <w:t>you</w:t>
      </w:r>
      <w:r w:rsidRPr="00973F20">
        <w:rPr>
          <w:sz w:val="24"/>
          <w:szCs w:val="24"/>
        </w:rPr>
        <w:t xml:space="preserve"> </w:t>
      </w:r>
      <w:r w:rsidR="002D0519" w:rsidRPr="00973F20">
        <w:rPr>
          <w:sz w:val="24"/>
          <w:szCs w:val="24"/>
        </w:rPr>
        <w:t>need</w:t>
      </w:r>
      <w:r w:rsidRPr="00973F20">
        <w:rPr>
          <w:sz w:val="24"/>
          <w:szCs w:val="24"/>
        </w:rPr>
        <w:t xml:space="preserve"> explore various fault tolerance mechanisms that can be applied to the Raspberry Pi Pico and decide on a strategy to implement for specific fault scenario. </w:t>
      </w:r>
    </w:p>
    <w:p w14:paraId="329BFD5A" w14:textId="77777777" w:rsidR="003D57C7" w:rsidRPr="00973F20" w:rsidRDefault="003D57C7" w:rsidP="005317F4">
      <w:pPr>
        <w:pStyle w:val="ListParagraph"/>
        <w:ind w:left="0"/>
        <w:jc w:val="both"/>
        <w:rPr>
          <w:sz w:val="24"/>
          <w:szCs w:val="24"/>
        </w:rPr>
      </w:pPr>
    </w:p>
    <w:p w14:paraId="6CFFC6D2" w14:textId="59D87DE6" w:rsidR="00A645C5" w:rsidRPr="00973F20" w:rsidRDefault="003D57C7" w:rsidP="002625F1">
      <w:pPr>
        <w:pStyle w:val="ListParagraph"/>
        <w:numPr>
          <w:ilvl w:val="0"/>
          <w:numId w:val="5"/>
        </w:numPr>
        <w:rPr>
          <w:sz w:val="24"/>
          <w:szCs w:val="24"/>
        </w:rPr>
      </w:pPr>
      <w:r w:rsidRPr="00973F20">
        <w:rPr>
          <w:b/>
          <w:bCs/>
          <w:sz w:val="24"/>
          <w:szCs w:val="24"/>
        </w:rPr>
        <w:t>Review Fault Scenarios</w:t>
      </w:r>
      <w:r w:rsidRPr="00973F20">
        <w:rPr>
          <w:sz w:val="24"/>
          <w:szCs w:val="24"/>
        </w:rPr>
        <w:t>:</w:t>
      </w:r>
      <w:r w:rsidR="00DB053F" w:rsidRPr="00973F20">
        <w:rPr>
          <w:sz w:val="24"/>
          <w:szCs w:val="24"/>
        </w:rPr>
        <w:t xml:space="preserve"> </w:t>
      </w:r>
      <w:r w:rsidRPr="00973F20">
        <w:rPr>
          <w:sz w:val="24"/>
          <w:szCs w:val="24"/>
        </w:rPr>
        <w:t xml:space="preserve"> </w:t>
      </w:r>
      <w:r w:rsidR="00DB053F" w:rsidRPr="00973F20">
        <w:rPr>
          <w:sz w:val="24"/>
          <w:szCs w:val="24"/>
        </w:rPr>
        <w:t xml:space="preserve">Begin by revisiting the list of fault scenarios identified in Task 2. </w:t>
      </w:r>
      <w:r w:rsidR="00DB053F" w:rsidRPr="00973F20">
        <w:rPr>
          <w:b/>
          <w:bCs/>
          <w:sz w:val="24"/>
          <w:szCs w:val="24"/>
        </w:rPr>
        <w:t>Select two</w:t>
      </w:r>
      <w:r w:rsidR="001E5DD4">
        <w:rPr>
          <w:b/>
          <w:bCs/>
          <w:sz w:val="24"/>
          <w:szCs w:val="24"/>
        </w:rPr>
        <w:t xml:space="preserve"> fault</w:t>
      </w:r>
      <w:r w:rsidR="00DB053F" w:rsidRPr="00973F20">
        <w:rPr>
          <w:b/>
          <w:bCs/>
          <w:sz w:val="24"/>
          <w:szCs w:val="24"/>
        </w:rPr>
        <w:t xml:space="preserve"> scenarios—one hardware fault and one software fault</w:t>
      </w:r>
      <w:r w:rsidR="00DB053F" w:rsidRPr="00973F20">
        <w:rPr>
          <w:sz w:val="24"/>
          <w:szCs w:val="24"/>
        </w:rPr>
        <w:t>—that are relevant to your project/application.</w:t>
      </w:r>
    </w:p>
    <w:p w14:paraId="32DB0AC4" w14:textId="77777777" w:rsidR="00DB053F" w:rsidRPr="00973F20" w:rsidRDefault="00DB053F" w:rsidP="00DB053F">
      <w:pPr>
        <w:pStyle w:val="ListParagraph"/>
        <w:rPr>
          <w:sz w:val="24"/>
          <w:szCs w:val="24"/>
        </w:rPr>
      </w:pPr>
    </w:p>
    <w:p w14:paraId="1049818A" w14:textId="42012B9F" w:rsidR="00A645C5" w:rsidRPr="00973F20" w:rsidRDefault="003D57C7" w:rsidP="002625F1">
      <w:pPr>
        <w:pStyle w:val="ListParagraph"/>
        <w:numPr>
          <w:ilvl w:val="0"/>
          <w:numId w:val="5"/>
        </w:numPr>
        <w:rPr>
          <w:sz w:val="24"/>
          <w:szCs w:val="24"/>
        </w:rPr>
      </w:pPr>
      <w:r w:rsidRPr="00973F20">
        <w:rPr>
          <w:b/>
          <w:bCs/>
          <w:sz w:val="24"/>
          <w:szCs w:val="24"/>
        </w:rPr>
        <w:t>Research Fault Tolerance Mechanisms:</w:t>
      </w:r>
      <w:r w:rsidRPr="00973F20">
        <w:rPr>
          <w:sz w:val="24"/>
          <w:szCs w:val="24"/>
        </w:rPr>
        <w:t xml:space="preserve"> </w:t>
      </w:r>
      <w:r w:rsidR="00A30190" w:rsidRPr="00973F20">
        <w:rPr>
          <w:sz w:val="24"/>
          <w:szCs w:val="24"/>
        </w:rPr>
        <w:t xml:space="preserve">For </w:t>
      </w:r>
      <w:r w:rsidR="00A30190" w:rsidRPr="00973F20">
        <w:rPr>
          <w:b/>
          <w:bCs/>
          <w:sz w:val="24"/>
          <w:szCs w:val="24"/>
        </w:rPr>
        <w:t>each selected scenario, develop a fault-tolerance strategy</w:t>
      </w:r>
      <w:r w:rsidR="00A30190" w:rsidRPr="00973F20">
        <w:rPr>
          <w:sz w:val="24"/>
          <w:szCs w:val="24"/>
        </w:rPr>
        <w:t xml:space="preserve"> (briefly justify why you </w:t>
      </w:r>
      <w:r w:rsidR="00A30190" w:rsidRPr="00973F20">
        <w:rPr>
          <w:sz w:val="24"/>
          <w:szCs w:val="24"/>
        </w:rPr>
        <w:lastRenderedPageBreak/>
        <w:t>chose the scenario and why the strategy is appropriate).</w:t>
      </w:r>
      <w:r w:rsidRPr="00973F20">
        <w:rPr>
          <w:sz w:val="24"/>
          <w:szCs w:val="24"/>
        </w:rPr>
        <w:t xml:space="preserve"> Some common mechanisms include:</w:t>
      </w:r>
    </w:p>
    <w:p w14:paraId="6EFB444D" w14:textId="77777777" w:rsidR="00A645C5" w:rsidRPr="00973F20" w:rsidRDefault="00A645C5" w:rsidP="00A645C5">
      <w:pPr>
        <w:pStyle w:val="ListParagraph"/>
        <w:rPr>
          <w:sz w:val="24"/>
          <w:szCs w:val="24"/>
        </w:rPr>
      </w:pPr>
    </w:p>
    <w:p w14:paraId="065993AF" w14:textId="77777777" w:rsidR="00A645C5" w:rsidRPr="00973F20" w:rsidRDefault="003D57C7" w:rsidP="002625F1">
      <w:pPr>
        <w:pStyle w:val="ListParagraph"/>
        <w:numPr>
          <w:ilvl w:val="1"/>
          <w:numId w:val="5"/>
        </w:numPr>
        <w:rPr>
          <w:sz w:val="24"/>
          <w:szCs w:val="24"/>
        </w:rPr>
      </w:pPr>
      <w:r w:rsidRPr="00973F20">
        <w:rPr>
          <w:sz w:val="24"/>
          <w:szCs w:val="24"/>
        </w:rPr>
        <w:t>Code redundancy: Implementing backup or redundant code paths.</w:t>
      </w:r>
    </w:p>
    <w:p w14:paraId="47F1E30A" w14:textId="77777777" w:rsidR="00A645C5" w:rsidRPr="00973F20" w:rsidRDefault="003D57C7" w:rsidP="002625F1">
      <w:pPr>
        <w:pStyle w:val="ListParagraph"/>
        <w:numPr>
          <w:ilvl w:val="1"/>
          <w:numId w:val="5"/>
        </w:numPr>
        <w:rPr>
          <w:sz w:val="24"/>
          <w:szCs w:val="24"/>
        </w:rPr>
      </w:pPr>
      <w:r w:rsidRPr="00973F20">
        <w:rPr>
          <w:sz w:val="24"/>
          <w:szCs w:val="24"/>
        </w:rPr>
        <w:t>Error handling: Implementing error-checking and error-handling routines in the code.</w:t>
      </w:r>
    </w:p>
    <w:p w14:paraId="410D4611" w14:textId="77777777" w:rsidR="00A645C5" w:rsidRPr="00973F20" w:rsidRDefault="003D57C7" w:rsidP="002625F1">
      <w:pPr>
        <w:pStyle w:val="ListParagraph"/>
        <w:numPr>
          <w:ilvl w:val="1"/>
          <w:numId w:val="5"/>
        </w:numPr>
        <w:rPr>
          <w:sz w:val="24"/>
          <w:szCs w:val="24"/>
        </w:rPr>
      </w:pPr>
      <w:r w:rsidRPr="00973F20">
        <w:rPr>
          <w:sz w:val="24"/>
          <w:szCs w:val="24"/>
        </w:rPr>
        <w:t>Backup power sources: Integrating backup power supplies (e.g., batteries or supercapacitors).</w:t>
      </w:r>
    </w:p>
    <w:p w14:paraId="7BB723DE" w14:textId="3BE805E4" w:rsidR="00A645C5" w:rsidRPr="00973F20" w:rsidRDefault="003D57C7" w:rsidP="002625F1">
      <w:pPr>
        <w:pStyle w:val="ListParagraph"/>
        <w:numPr>
          <w:ilvl w:val="1"/>
          <w:numId w:val="5"/>
        </w:numPr>
        <w:rPr>
          <w:sz w:val="24"/>
          <w:szCs w:val="24"/>
        </w:rPr>
      </w:pPr>
      <w:r w:rsidRPr="00973F20">
        <w:rPr>
          <w:sz w:val="24"/>
          <w:szCs w:val="24"/>
        </w:rPr>
        <w:t>Watchdog timers: Using hardware or software timers to monitor system health</w:t>
      </w:r>
      <w:r w:rsidR="00A645C5" w:rsidRPr="00973F20">
        <w:rPr>
          <w:sz w:val="24"/>
          <w:szCs w:val="24"/>
        </w:rPr>
        <w:t>.</w:t>
      </w:r>
    </w:p>
    <w:p w14:paraId="7A627FE5" w14:textId="77777777" w:rsidR="00A645C5" w:rsidRPr="00973F20" w:rsidRDefault="003D57C7" w:rsidP="002625F1">
      <w:pPr>
        <w:pStyle w:val="ListParagraph"/>
        <w:numPr>
          <w:ilvl w:val="1"/>
          <w:numId w:val="5"/>
        </w:numPr>
        <w:rPr>
          <w:sz w:val="24"/>
          <w:szCs w:val="24"/>
        </w:rPr>
      </w:pPr>
      <w:r w:rsidRPr="00973F20">
        <w:rPr>
          <w:sz w:val="24"/>
          <w:szCs w:val="24"/>
        </w:rPr>
        <w:t>Sensor redundancy: Employing multiple sensors for the same measurement</w:t>
      </w:r>
      <w:r w:rsidR="00A645C5" w:rsidRPr="00973F20">
        <w:rPr>
          <w:sz w:val="24"/>
          <w:szCs w:val="24"/>
        </w:rPr>
        <w:t>.</w:t>
      </w:r>
    </w:p>
    <w:p w14:paraId="335DDBEC" w14:textId="1ACB0A9A" w:rsidR="00A645C5" w:rsidRPr="00973F20" w:rsidRDefault="00A645C5" w:rsidP="002625F1">
      <w:pPr>
        <w:pStyle w:val="ListParagraph"/>
        <w:numPr>
          <w:ilvl w:val="0"/>
          <w:numId w:val="5"/>
        </w:numPr>
        <w:jc w:val="both"/>
        <w:rPr>
          <w:sz w:val="24"/>
          <w:szCs w:val="24"/>
        </w:rPr>
      </w:pPr>
      <w:r w:rsidRPr="00973F20">
        <w:rPr>
          <w:b/>
          <w:bCs/>
          <w:sz w:val="24"/>
          <w:szCs w:val="24"/>
        </w:rPr>
        <w:t xml:space="preserve">Resource Requirements: </w:t>
      </w:r>
      <w:r w:rsidRPr="00973F20">
        <w:rPr>
          <w:sz w:val="24"/>
          <w:szCs w:val="24"/>
        </w:rPr>
        <w:t>Identify any additional components or resources required for implementing the chosen strategy (e.g., extra sensors, capacitors, hardware watchdog timer, etc.). Ensure these resources are readily available.</w:t>
      </w:r>
    </w:p>
    <w:p w14:paraId="39FCBBE7" w14:textId="77777777" w:rsidR="00A645C5" w:rsidRPr="00973F20" w:rsidRDefault="00A645C5" w:rsidP="00A645C5">
      <w:pPr>
        <w:pStyle w:val="ListParagraph"/>
        <w:jc w:val="both"/>
        <w:rPr>
          <w:sz w:val="24"/>
          <w:szCs w:val="24"/>
        </w:rPr>
      </w:pPr>
    </w:p>
    <w:p w14:paraId="62B0D7E7" w14:textId="77777777" w:rsidR="003D57C7" w:rsidRPr="00973F20" w:rsidRDefault="003D57C7" w:rsidP="005317F4">
      <w:pPr>
        <w:pStyle w:val="ListParagraph"/>
        <w:ind w:left="0"/>
        <w:jc w:val="both"/>
        <w:rPr>
          <w:sz w:val="24"/>
          <w:szCs w:val="24"/>
        </w:rPr>
      </w:pPr>
    </w:p>
    <w:p w14:paraId="7DDC34AB" w14:textId="3EB75848" w:rsidR="003D57C7" w:rsidRPr="00973F20" w:rsidRDefault="00A645C5" w:rsidP="005317F4">
      <w:pPr>
        <w:pStyle w:val="ListParagraph"/>
        <w:ind w:left="0"/>
        <w:jc w:val="both"/>
        <w:rPr>
          <w:b/>
          <w:bCs/>
          <w:sz w:val="24"/>
          <w:szCs w:val="24"/>
        </w:rPr>
      </w:pPr>
      <w:r w:rsidRPr="00973F20">
        <w:rPr>
          <w:b/>
          <w:bCs/>
          <w:sz w:val="24"/>
          <w:szCs w:val="24"/>
        </w:rPr>
        <w:t>Task 4: Practical Implementation</w:t>
      </w:r>
    </w:p>
    <w:p w14:paraId="35C22480" w14:textId="77777777" w:rsidR="00A645C5" w:rsidRPr="00973F20" w:rsidRDefault="00A645C5" w:rsidP="005317F4">
      <w:pPr>
        <w:pStyle w:val="ListParagraph"/>
        <w:ind w:left="0"/>
        <w:jc w:val="both"/>
        <w:rPr>
          <w:b/>
          <w:bCs/>
          <w:sz w:val="24"/>
          <w:szCs w:val="24"/>
        </w:rPr>
      </w:pPr>
    </w:p>
    <w:p w14:paraId="0C6EEB6F" w14:textId="3EEA5181" w:rsidR="00B37D77" w:rsidRPr="00973F20" w:rsidRDefault="00BD5ABA" w:rsidP="005317F4">
      <w:pPr>
        <w:pStyle w:val="ListParagraph"/>
        <w:ind w:left="0"/>
        <w:jc w:val="both"/>
        <w:rPr>
          <w:sz w:val="24"/>
          <w:szCs w:val="24"/>
        </w:rPr>
      </w:pPr>
      <w:r w:rsidRPr="00973F20">
        <w:rPr>
          <w:sz w:val="24"/>
          <w:szCs w:val="24"/>
        </w:rPr>
        <w:t xml:space="preserve">In Task 4, you must </w:t>
      </w:r>
      <w:r w:rsidRPr="00973F20">
        <w:rPr>
          <w:b/>
          <w:bCs/>
          <w:sz w:val="24"/>
          <w:szCs w:val="24"/>
        </w:rPr>
        <w:t>implement each of the two fault-tolerance strategies</w:t>
      </w:r>
      <w:r w:rsidRPr="00973F20">
        <w:rPr>
          <w:sz w:val="24"/>
          <w:szCs w:val="24"/>
        </w:rPr>
        <w:t xml:space="preserve"> you selected in Task 3—</w:t>
      </w:r>
      <w:r w:rsidRPr="00973F20">
        <w:rPr>
          <w:b/>
          <w:bCs/>
          <w:sz w:val="24"/>
          <w:szCs w:val="24"/>
        </w:rPr>
        <w:t>one for the hardware fault and one for the software fault</w:t>
      </w:r>
      <w:r w:rsidRPr="00973F20">
        <w:rPr>
          <w:sz w:val="24"/>
          <w:szCs w:val="24"/>
        </w:rPr>
        <w:t>—on the Raspberry Pi Pico. This hands-on task gives you practical experience integrating fault-tolerance mechanisms into embedded syste</w:t>
      </w:r>
      <w:r w:rsidR="00973F20" w:rsidRPr="00973F20">
        <w:rPr>
          <w:sz w:val="24"/>
          <w:szCs w:val="24"/>
        </w:rPr>
        <w:t>m.</w:t>
      </w:r>
    </w:p>
    <w:p w14:paraId="101CB26F" w14:textId="77777777" w:rsidR="00973F20" w:rsidRPr="00973F20" w:rsidRDefault="00973F20" w:rsidP="005317F4">
      <w:pPr>
        <w:pStyle w:val="ListParagraph"/>
        <w:ind w:left="0"/>
        <w:jc w:val="both"/>
        <w:rPr>
          <w:sz w:val="24"/>
          <w:szCs w:val="24"/>
        </w:rPr>
      </w:pPr>
    </w:p>
    <w:p w14:paraId="75845BD2" w14:textId="5D14AE1F" w:rsidR="00B37D77" w:rsidRPr="00973F20" w:rsidRDefault="00B37D77" w:rsidP="002625F1">
      <w:pPr>
        <w:pStyle w:val="ListParagraph"/>
        <w:numPr>
          <w:ilvl w:val="0"/>
          <w:numId w:val="6"/>
        </w:numPr>
        <w:rPr>
          <w:sz w:val="24"/>
          <w:szCs w:val="24"/>
        </w:rPr>
      </w:pPr>
      <w:r w:rsidRPr="00973F20">
        <w:rPr>
          <w:b/>
          <w:bCs/>
          <w:sz w:val="24"/>
          <w:szCs w:val="24"/>
        </w:rPr>
        <w:t>Code Implementation</w:t>
      </w:r>
      <w:r w:rsidRPr="00973F20">
        <w:rPr>
          <w:sz w:val="24"/>
          <w:szCs w:val="24"/>
        </w:rPr>
        <w:t xml:space="preserve">: </w:t>
      </w:r>
      <w:r w:rsidR="002D0519" w:rsidRPr="00973F20">
        <w:rPr>
          <w:sz w:val="24"/>
          <w:szCs w:val="24"/>
        </w:rPr>
        <w:t>you need</w:t>
      </w:r>
      <w:r w:rsidRPr="00973F20">
        <w:rPr>
          <w:sz w:val="24"/>
          <w:szCs w:val="24"/>
        </w:rPr>
        <w:t xml:space="preserve"> write or modify the code to integrate the selected fault tolerance strategy into their Raspberry Pi Pico project. This may involve incorporating redundancy, error handling, watchdog timers, or other mechanisms, as chosen in Task 3.</w:t>
      </w:r>
    </w:p>
    <w:p w14:paraId="632A617B" w14:textId="40B21FE9" w:rsidR="003D57C7" w:rsidRPr="00973F20" w:rsidRDefault="00B37D77" w:rsidP="002625F1">
      <w:pPr>
        <w:pStyle w:val="ListParagraph"/>
        <w:numPr>
          <w:ilvl w:val="0"/>
          <w:numId w:val="6"/>
        </w:numPr>
        <w:rPr>
          <w:sz w:val="24"/>
          <w:szCs w:val="24"/>
        </w:rPr>
      </w:pPr>
      <w:r w:rsidRPr="00973F20">
        <w:rPr>
          <w:b/>
          <w:bCs/>
          <w:sz w:val="24"/>
          <w:szCs w:val="24"/>
        </w:rPr>
        <w:t>Hardware Integration</w:t>
      </w:r>
      <w:r w:rsidRPr="00973F20">
        <w:rPr>
          <w:sz w:val="24"/>
          <w:szCs w:val="24"/>
        </w:rPr>
        <w:t xml:space="preserve">: If the chosen fault tolerance strategy involves additional hardware components (e.g., backup power sources, sensors), </w:t>
      </w:r>
      <w:r w:rsidR="002D0519" w:rsidRPr="00973F20">
        <w:rPr>
          <w:sz w:val="24"/>
          <w:szCs w:val="24"/>
        </w:rPr>
        <w:t>you</w:t>
      </w:r>
      <w:r w:rsidRPr="00973F20">
        <w:rPr>
          <w:sz w:val="24"/>
          <w:szCs w:val="24"/>
        </w:rPr>
        <w:t xml:space="preserve"> should connect and integrate these components with the Raspberry Pi Pico.</w:t>
      </w:r>
    </w:p>
    <w:p w14:paraId="43E3AD14" w14:textId="1E486E72" w:rsidR="005317F4" w:rsidRPr="00973F20" w:rsidRDefault="00B37D77" w:rsidP="002625F1">
      <w:pPr>
        <w:pStyle w:val="ListParagraph"/>
        <w:numPr>
          <w:ilvl w:val="0"/>
          <w:numId w:val="6"/>
        </w:numPr>
        <w:jc w:val="both"/>
        <w:rPr>
          <w:sz w:val="24"/>
          <w:szCs w:val="24"/>
        </w:rPr>
      </w:pPr>
      <w:r w:rsidRPr="00973F20">
        <w:rPr>
          <w:b/>
          <w:bCs/>
          <w:sz w:val="24"/>
          <w:szCs w:val="24"/>
        </w:rPr>
        <w:t>Testing</w:t>
      </w:r>
      <w:r w:rsidRPr="00973F20">
        <w:rPr>
          <w:sz w:val="24"/>
          <w:szCs w:val="24"/>
        </w:rPr>
        <w:t xml:space="preserve">: After implementing their chosen strategies, </w:t>
      </w:r>
      <w:r w:rsidR="002D0519" w:rsidRPr="00973F20">
        <w:rPr>
          <w:sz w:val="24"/>
          <w:szCs w:val="24"/>
        </w:rPr>
        <w:t>you</w:t>
      </w:r>
      <w:r w:rsidRPr="00973F20">
        <w:rPr>
          <w:sz w:val="24"/>
          <w:szCs w:val="24"/>
        </w:rPr>
        <w:t xml:space="preserve"> should carry out tests to evaluate the effectiveness of their fault tolerance mechanisms.</w:t>
      </w:r>
    </w:p>
    <w:p w14:paraId="56FC0375" w14:textId="3AA9C106" w:rsidR="00B37D77" w:rsidRPr="00973F20" w:rsidRDefault="00E00FC7" w:rsidP="002625F1">
      <w:pPr>
        <w:pStyle w:val="ListParagraph"/>
        <w:numPr>
          <w:ilvl w:val="0"/>
          <w:numId w:val="6"/>
        </w:numPr>
        <w:jc w:val="both"/>
        <w:rPr>
          <w:sz w:val="24"/>
          <w:szCs w:val="24"/>
        </w:rPr>
      </w:pPr>
      <w:r w:rsidRPr="00973F20">
        <w:rPr>
          <w:b/>
          <w:bCs/>
          <w:sz w:val="24"/>
          <w:szCs w:val="24"/>
        </w:rPr>
        <w:t>Analysis</w:t>
      </w:r>
      <w:r w:rsidRPr="00973F20">
        <w:rPr>
          <w:sz w:val="24"/>
          <w:szCs w:val="24"/>
        </w:rPr>
        <w:t xml:space="preserve">:  </w:t>
      </w:r>
      <w:r w:rsidR="002D0519" w:rsidRPr="00973F20">
        <w:rPr>
          <w:sz w:val="24"/>
          <w:szCs w:val="24"/>
        </w:rPr>
        <w:t>you</w:t>
      </w:r>
      <w:r w:rsidRPr="00973F20">
        <w:rPr>
          <w:sz w:val="24"/>
          <w:szCs w:val="24"/>
        </w:rPr>
        <w:t xml:space="preserve"> should document the results of the tests and analyse how well their strategy mitigated or recovered from the fault.</w:t>
      </w:r>
    </w:p>
    <w:p w14:paraId="7D66DFDB" w14:textId="77777777" w:rsidR="00973F20" w:rsidRDefault="00973F20" w:rsidP="00B37D77">
      <w:pPr>
        <w:jc w:val="both"/>
        <w:rPr>
          <w:sz w:val="24"/>
          <w:szCs w:val="24"/>
        </w:rPr>
      </w:pPr>
    </w:p>
    <w:p w14:paraId="0ABCE767" w14:textId="77777777" w:rsidR="00E00FC7" w:rsidRPr="00973F20" w:rsidRDefault="00E00FC7" w:rsidP="00254380">
      <w:pPr>
        <w:pStyle w:val="ListParagraph"/>
        <w:spacing w:line="276" w:lineRule="auto"/>
        <w:ind w:left="1080"/>
        <w:jc w:val="both"/>
        <w:rPr>
          <w:sz w:val="24"/>
          <w:szCs w:val="24"/>
          <w:lang w:val="en-US"/>
        </w:rPr>
      </w:pPr>
    </w:p>
    <w:p w14:paraId="71A87C1E" w14:textId="77777777" w:rsidR="00E00FC7" w:rsidRPr="002625F1" w:rsidRDefault="00E00FC7" w:rsidP="002625F1">
      <w:pPr>
        <w:spacing w:line="276" w:lineRule="auto"/>
        <w:jc w:val="both"/>
        <w:rPr>
          <w:sz w:val="24"/>
          <w:szCs w:val="24"/>
          <w:lang w:val="en-US"/>
        </w:rPr>
      </w:pPr>
    </w:p>
    <w:p w14:paraId="0A6BA0CF" w14:textId="77777777" w:rsidR="00E00FC7" w:rsidRPr="00973F20" w:rsidRDefault="003655B9" w:rsidP="00E00FC7">
      <w:pPr>
        <w:spacing w:line="276" w:lineRule="auto"/>
        <w:jc w:val="both"/>
        <w:rPr>
          <w:b/>
          <w:bCs/>
          <w:sz w:val="24"/>
          <w:szCs w:val="24"/>
          <w:lang w:val="en-US"/>
        </w:rPr>
      </w:pPr>
      <w:r w:rsidRPr="00973F20">
        <w:rPr>
          <w:b/>
          <w:bCs/>
          <w:sz w:val="24"/>
          <w:szCs w:val="24"/>
          <w:lang w:val="en-US"/>
        </w:rPr>
        <w:lastRenderedPageBreak/>
        <w:t xml:space="preserve">​# Evaluation Criteria </w:t>
      </w:r>
    </w:p>
    <w:p w14:paraId="277A200D" w14:textId="604D254C" w:rsidR="00E00FC7" w:rsidRPr="00973F20" w:rsidRDefault="002D0519" w:rsidP="00E00FC7">
      <w:pPr>
        <w:spacing w:line="276" w:lineRule="auto"/>
        <w:jc w:val="both"/>
        <w:rPr>
          <w:b/>
          <w:bCs/>
          <w:sz w:val="24"/>
          <w:szCs w:val="24"/>
          <w:lang w:val="en-US"/>
        </w:rPr>
      </w:pPr>
      <w:r w:rsidRPr="00973F20">
        <w:rPr>
          <w:sz w:val="24"/>
          <w:szCs w:val="24"/>
          <w:lang w:val="en-US"/>
        </w:rPr>
        <w:t>This assignment</w:t>
      </w:r>
      <w:r w:rsidR="00E00FC7" w:rsidRPr="00973F20">
        <w:rPr>
          <w:sz w:val="24"/>
          <w:szCs w:val="24"/>
          <w:lang w:val="en-US"/>
        </w:rPr>
        <w:t xml:space="preserve"> will be assessed based on the following criteria:</w:t>
      </w:r>
    </w:p>
    <w:p w14:paraId="3841DEEC" w14:textId="21E069B0" w:rsidR="002D0519" w:rsidRPr="00973F20" w:rsidRDefault="002D0519" w:rsidP="002625F1">
      <w:pPr>
        <w:pStyle w:val="ListParagraph"/>
        <w:numPr>
          <w:ilvl w:val="0"/>
          <w:numId w:val="7"/>
        </w:numPr>
        <w:spacing w:line="276" w:lineRule="auto"/>
        <w:rPr>
          <w:sz w:val="24"/>
          <w:szCs w:val="24"/>
          <w:lang w:val="en-US"/>
        </w:rPr>
      </w:pPr>
      <w:r w:rsidRPr="00973F20">
        <w:rPr>
          <w:sz w:val="24"/>
          <w:szCs w:val="24"/>
          <w:lang w:val="en-US"/>
        </w:rPr>
        <w:t>Complexity of the baseline project.</w:t>
      </w:r>
    </w:p>
    <w:p w14:paraId="7F7BA25C" w14:textId="0A9CB113" w:rsidR="00E00FC7" w:rsidRPr="00973F20" w:rsidRDefault="00E00FC7" w:rsidP="002625F1">
      <w:pPr>
        <w:pStyle w:val="ListParagraph"/>
        <w:numPr>
          <w:ilvl w:val="0"/>
          <w:numId w:val="7"/>
        </w:numPr>
        <w:spacing w:line="276" w:lineRule="auto"/>
        <w:rPr>
          <w:sz w:val="24"/>
          <w:szCs w:val="24"/>
          <w:lang w:val="en-US"/>
        </w:rPr>
      </w:pPr>
      <w:r w:rsidRPr="00973F20">
        <w:rPr>
          <w:sz w:val="24"/>
          <w:szCs w:val="24"/>
          <w:lang w:val="en-US"/>
        </w:rPr>
        <w:t>Creativity and effectiveness of fault tolerance strategies.</w:t>
      </w:r>
    </w:p>
    <w:p w14:paraId="150FA73A" w14:textId="77777777" w:rsidR="00E00FC7" w:rsidRPr="00973F20" w:rsidRDefault="00E00FC7" w:rsidP="002625F1">
      <w:pPr>
        <w:pStyle w:val="ListParagraph"/>
        <w:numPr>
          <w:ilvl w:val="0"/>
          <w:numId w:val="7"/>
        </w:numPr>
        <w:spacing w:line="276" w:lineRule="auto"/>
        <w:rPr>
          <w:sz w:val="24"/>
          <w:szCs w:val="24"/>
          <w:lang w:val="en-US"/>
        </w:rPr>
      </w:pPr>
      <w:r w:rsidRPr="00973F20">
        <w:rPr>
          <w:sz w:val="24"/>
          <w:szCs w:val="24"/>
          <w:lang w:val="en-US"/>
        </w:rPr>
        <w:t>Quality of implementation.</w:t>
      </w:r>
    </w:p>
    <w:p w14:paraId="656E2C32" w14:textId="77777777" w:rsidR="00E00FC7" w:rsidRPr="00973F20" w:rsidRDefault="00E00FC7" w:rsidP="002625F1">
      <w:pPr>
        <w:pStyle w:val="ListParagraph"/>
        <w:numPr>
          <w:ilvl w:val="0"/>
          <w:numId w:val="7"/>
        </w:numPr>
        <w:spacing w:line="276" w:lineRule="auto"/>
        <w:rPr>
          <w:sz w:val="24"/>
          <w:szCs w:val="24"/>
          <w:lang w:val="en-US"/>
        </w:rPr>
      </w:pPr>
      <w:r w:rsidRPr="00973F20">
        <w:rPr>
          <w:sz w:val="24"/>
          <w:szCs w:val="24"/>
          <w:lang w:val="en-US"/>
        </w:rPr>
        <w:t>Comprehensive testing and evaluation.</w:t>
      </w:r>
    </w:p>
    <w:p w14:paraId="09F95815" w14:textId="3DCCCA41" w:rsidR="00E00FC7" w:rsidRPr="00973F20" w:rsidRDefault="00E00FC7" w:rsidP="002625F1">
      <w:pPr>
        <w:pStyle w:val="ListParagraph"/>
        <w:numPr>
          <w:ilvl w:val="0"/>
          <w:numId w:val="7"/>
        </w:numPr>
        <w:spacing w:line="276" w:lineRule="auto"/>
        <w:rPr>
          <w:sz w:val="24"/>
          <w:szCs w:val="24"/>
          <w:lang w:val="en-US"/>
        </w:rPr>
      </w:pPr>
      <w:r w:rsidRPr="00973F20">
        <w:rPr>
          <w:sz w:val="24"/>
          <w:szCs w:val="24"/>
          <w:lang w:val="en-US"/>
        </w:rPr>
        <w:t xml:space="preserve">Clarity and organization of the </w:t>
      </w:r>
      <w:proofErr w:type="gramStart"/>
      <w:r w:rsidRPr="00973F20">
        <w:rPr>
          <w:sz w:val="24"/>
          <w:szCs w:val="24"/>
          <w:lang w:val="en-US"/>
        </w:rPr>
        <w:t>report.</w:t>
      </w:r>
      <w:r w:rsidR="005425AC" w:rsidRPr="005425AC">
        <w:rPr>
          <w:b/>
          <w:bCs/>
        </w:rPr>
        <w:t>.</w:t>
      </w:r>
      <w:proofErr w:type="gramEnd"/>
      <w:r w:rsidR="005425AC" w:rsidRPr="005425AC">
        <w:t xml:space="preserve"> You must submit a </w:t>
      </w:r>
      <w:r w:rsidR="005425AC" w:rsidRPr="005425AC">
        <w:rPr>
          <w:b/>
          <w:bCs/>
        </w:rPr>
        <w:t>detailed academic-style report</w:t>
      </w:r>
      <w:r w:rsidR="005425AC" w:rsidRPr="005425AC">
        <w:t xml:space="preserve"> that </w:t>
      </w:r>
      <w:r w:rsidR="005425AC" w:rsidRPr="005425AC">
        <w:rPr>
          <w:b/>
          <w:bCs/>
        </w:rPr>
        <w:t xml:space="preserve">answers each task’s questions one by one in separate, clearly </w:t>
      </w:r>
      <w:proofErr w:type="spellStart"/>
      <w:r w:rsidR="005425AC" w:rsidRPr="005425AC">
        <w:rPr>
          <w:b/>
          <w:bCs/>
        </w:rPr>
        <w:t>labeled</w:t>
      </w:r>
      <w:proofErr w:type="spellEnd"/>
      <w:r w:rsidR="005425AC" w:rsidRPr="005425AC">
        <w:rPr>
          <w:b/>
          <w:bCs/>
        </w:rPr>
        <w:t xml:space="preserve"> sections</w:t>
      </w:r>
      <w:r w:rsidR="005425AC" w:rsidRPr="005425AC">
        <w:t xml:space="preserve"> (Task 1 → Task </w:t>
      </w:r>
      <w:r w:rsidR="009B30F3">
        <w:t>4</w:t>
      </w:r>
      <w:r w:rsidR="005425AC" w:rsidRPr="005425AC">
        <w:t>). Include figures/tables where relevant, cite any sources used, and ensure the document is well organized and readable.</w:t>
      </w:r>
    </w:p>
    <w:p w14:paraId="5FE306A8" w14:textId="77777777" w:rsidR="00E00FC7" w:rsidRPr="00973F20" w:rsidRDefault="00E00FC7" w:rsidP="00E00FC7">
      <w:pPr>
        <w:pStyle w:val="ListParagraph"/>
        <w:spacing w:line="276" w:lineRule="auto"/>
        <w:rPr>
          <w:sz w:val="24"/>
          <w:szCs w:val="24"/>
          <w:lang w:val="en-US"/>
        </w:rPr>
      </w:pPr>
    </w:p>
    <w:p w14:paraId="436B780A" w14:textId="3DB4E5DC" w:rsidR="003655B9" w:rsidRPr="00973F20" w:rsidRDefault="003655B9" w:rsidP="00E00FC7">
      <w:pPr>
        <w:spacing w:line="276" w:lineRule="auto"/>
        <w:rPr>
          <w:sz w:val="24"/>
          <w:szCs w:val="24"/>
          <w:lang w:val="en-US"/>
        </w:rPr>
      </w:pPr>
      <w:r w:rsidRPr="00973F20">
        <w:rPr>
          <w:b/>
          <w:bCs/>
          <w:sz w:val="24"/>
          <w:szCs w:val="24"/>
          <w:lang w:val="en-US"/>
        </w:rPr>
        <w:t># Notes</w:t>
      </w:r>
    </w:p>
    <w:p w14:paraId="0CE8E783" w14:textId="38E63C42" w:rsidR="003655B9" w:rsidRPr="00973F20" w:rsidRDefault="003655B9" w:rsidP="00B7787E">
      <w:pPr>
        <w:spacing w:line="276" w:lineRule="auto"/>
        <w:jc w:val="both"/>
        <w:rPr>
          <w:sz w:val="24"/>
          <w:szCs w:val="24"/>
          <w:lang w:val="en-US"/>
        </w:rPr>
      </w:pPr>
      <w:r w:rsidRPr="00973F20">
        <w:rPr>
          <w:sz w:val="24"/>
          <w:szCs w:val="24"/>
          <w:lang w:val="en-US"/>
        </w:rPr>
        <w:t xml:space="preserve">- </w:t>
      </w:r>
      <w:r w:rsidR="00254380" w:rsidRPr="00973F20">
        <w:rPr>
          <w:sz w:val="24"/>
          <w:szCs w:val="24"/>
          <w:lang w:val="en-US"/>
        </w:rPr>
        <w:t xml:space="preserve">This assignment </w:t>
      </w:r>
      <w:r w:rsidR="00B7787E" w:rsidRPr="00973F20">
        <w:rPr>
          <w:sz w:val="24"/>
          <w:szCs w:val="24"/>
          <w:lang w:val="en-US"/>
        </w:rPr>
        <w:t>should</w:t>
      </w:r>
      <w:r w:rsidR="00254380" w:rsidRPr="00973F20">
        <w:rPr>
          <w:sz w:val="24"/>
          <w:szCs w:val="24"/>
          <w:lang w:val="en-US"/>
        </w:rPr>
        <w:t xml:space="preserve"> be completed individually </w:t>
      </w:r>
    </w:p>
    <w:p w14:paraId="5875A4D6" w14:textId="77777777" w:rsidR="003655B9" w:rsidRPr="003655B9" w:rsidRDefault="003655B9" w:rsidP="00D91A34">
      <w:pPr>
        <w:pStyle w:val="ListParagraph"/>
        <w:rPr>
          <w:sz w:val="24"/>
          <w:lang w:val="en-US"/>
        </w:rPr>
      </w:pPr>
    </w:p>
    <w:p w14:paraId="72D03648" w14:textId="3DBFB440" w:rsidR="003655B9" w:rsidRPr="006E0CBA" w:rsidRDefault="003655B9" w:rsidP="003655B9">
      <w:pPr>
        <w:pStyle w:val="ListParagraph"/>
        <w:rPr>
          <w:sz w:val="24"/>
        </w:rPr>
      </w:pPr>
    </w:p>
    <w:sectPr w:rsidR="003655B9" w:rsidRPr="006E0CBA" w:rsidSect="004C7C47">
      <w:footerReference w:type="default" r:id="rId14"/>
      <w:headerReference w:type="first" r:id="rId15"/>
      <w:footerReference w:type="first" r:id="rId16"/>
      <w:pgSz w:w="11906" w:h="16838" w:code="9"/>
      <w:pgMar w:top="2268" w:right="1643" w:bottom="2155" w:left="2750" w:header="567"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594A0F" w14:textId="77777777" w:rsidR="00B8721B" w:rsidRDefault="00B8721B" w:rsidP="006B1171">
      <w:pPr>
        <w:spacing w:line="240" w:lineRule="auto"/>
      </w:pPr>
      <w:r>
        <w:separator/>
      </w:r>
    </w:p>
  </w:endnote>
  <w:endnote w:type="continuationSeparator" w:id="0">
    <w:p w14:paraId="1F182B45" w14:textId="77777777" w:rsidR="00B8721B" w:rsidRDefault="00B8721B" w:rsidP="006B117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58D56D" w14:textId="77777777" w:rsidR="007273F4" w:rsidRDefault="007273F4" w:rsidP="007273F4">
    <w:pPr>
      <w:pStyle w:val="Footer"/>
      <w:framePr w:wrap="none" w:vAnchor="text" w:hAnchor="margin" w:xAlign="outside" w:y="1"/>
      <w:rPr>
        <w:rStyle w:val="PageNumber"/>
      </w:rPr>
    </w:pPr>
    <w:r>
      <w:rPr>
        <w:rStyle w:val="PageNumber"/>
      </w:rPr>
      <w:fldChar w:fldCharType="begin"/>
    </w:r>
    <w:r>
      <w:rPr>
        <w:rStyle w:val="PageNumber"/>
      </w:rPr>
      <w:instrText xml:space="preserve">PAGE  </w:instrText>
    </w:r>
    <w:r>
      <w:rPr>
        <w:rStyle w:val="PageNumber"/>
      </w:rPr>
      <w:fldChar w:fldCharType="end"/>
    </w:r>
  </w:p>
  <w:p w14:paraId="2700A1F9" w14:textId="77777777" w:rsidR="007273F4" w:rsidRDefault="007273F4" w:rsidP="00C511D3">
    <w:pPr>
      <w:pStyle w:val="Footer"/>
      <w:framePr w:wrap="none" w:vAnchor="text" w:hAnchor="margin" w:xAlign="outside" w:y="1"/>
      <w:ind w:right="360" w:firstLine="360"/>
      <w:rPr>
        <w:rStyle w:val="PageNumber"/>
      </w:rPr>
    </w:pPr>
    <w:r>
      <w:rPr>
        <w:rStyle w:val="PageNumber"/>
      </w:rPr>
      <w:fldChar w:fldCharType="begin"/>
    </w:r>
    <w:r>
      <w:rPr>
        <w:rStyle w:val="PageNumber"/>
      </w:rPr>
      <w:instrText xml:space="preserve">PAGE  </w:instrText>
    </w:r>
    <w:r>
      <w:rPr>
        <w:rStyle w:val="PageNumber"/>
      </w:rPr>
      <w:fldChar w:fldCharType="end"/>
    </w:r>
  </w:p>
  <w:p w14:paraId="5E528C2C" w14:textId="77777777" w:rsidR="007273F4" w:rsidRDefault="007273F4" w:rsidP="00C511D3">
    <w:pPr>
      <w:pStyle w:val="Footer"/>
      <w:ind w:right="360"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5F4720" w14:textId="77777777" w:rsidR="007273F4" w:rsidRDefault="007273F4" w:rsidP="00C511D3">
    <w:pPr>
      <w:pStyle w:val="Footer"/>
      <w:ind w:right="360"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F766C0" w14:textId="77777777" w:rsidR="007273F4" w:rsidRDefault="007273F4" w:rsidP="007E36F0">
    <w:pPr>
      <w:ind w:left="3912"/>
    </w:pPr>
    <w:r>
      <w:rPr>
        <w:i/>
        <w:noProof/>
        <w:lang w:eastAsia="en-GB"/>
      </w:rPr>
      <mc:AlternateContent>
        <mc:Choice Requires="wps">
          <w:drawing>
            <wp:anchor distT="0" distB="0" distL="114300" distR="114300" simplePos="0" relativeHeight="251680768" behindDoc="0" locked="0" layoutInCell="1" allowOverlap="1" wp14:anchorId="124A8770" wp14:editId="503A8E48">
              <wp:simplePos x="0" y="0"/>
              <wp:positionH relativeFrom="column">
                <wp:posOffset>2762250</wp:posOffset>
              </wp:positionH>
              <wp:positionV relativeFrom="paragraph">
                <wp:posOffset>45085</wp:posOffset>
              </wp:positionV>
              <wp:extent cx="635" cy="612000"/>
              <wp:effectExtent l="0" t="0" r="37465" b="36195"/>
              <wp:wrapNone/>
              <wp:docPr id="26" name="Rak 26"/>
              <wp:cNvGraphicFramePr/>
              <a:graphic xmlns:a="http://schemas.openxmlformats.org/drawingml/2006/main">
                <a:graphicData uri="http://schemas.microsoft.com/office/word/2010/wordprocessingShape">
                  <wps:wsp>
                    <wps:cNvCnPr/>
                    <wps:spPr>
                      <a:xfrm flipH="1">
                        <a:off x="0" y="0"/>
                        <a:ext cx="635" cy="61200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2C8A8C40" id="Rak 26" o:spid="_x0000_s1026" style="position:absolute;flip:x;z-index:2516807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217.5pt,3.55pt" to="217.55pt,5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" strokecolor="black [3213]" strokeweight="1pt">
              <v:stroke joinstyle="miter"/>
            </v:line>
          </w:pict>
        </mc:Fallback>
      </mc:AlternateContent>
    </w:r>
    <w:r>
      <w:rPr>
        <w:i/>
        <w:noProof/>
        <w:lang w:eastAsia="en-GB"/>
      </w:rPr>
      <w:drawing>
        <wp:anchor distT="0" distB="0" distL="114300" distR="114300" simplePos="0" relativeHeight="251668480" behindDoc="1" locked="0" layoutInCell="1" allowOverlap="1" wp14:anchorId="71713BA4" wp14:editId="2009FA77">
          <wp:simplePos x="0" y="0"/>
          <wp:positionH relativeFrom="column">
            <wp:posOffset>-3180080</wp:posOffset>
          </wp:positionH>
          <wp:positionV relativeFrom="paragraph">
            <wp:posOffset>-3946525</wp:posOffset>
          </wp:positionV>
          <wp:extent cx="5418000" cy="6372000"/>
          <wp:effectExtent l="0" t="0" r="0" b="3810"/>
          <wp:wrapNone/>
          <wp:docPr id="36" name="Bildobjekt 36" descr="MM_Pil.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ldobjekt 3" descr="MM_Pil.tif"/>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418000" cy="63720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62DD47A" w14:textId="77777777" w:rsidR="007273F4" w:rsidRDefault="007273F4" w:rsidP="007E36F0">
    <w:pPr>
      <w:ind w:left="2608" w:firstLine="1304"/>
    </w:pPr>
  </w:p>
  <w:p w14:paraId="673D288E" w14:textId="77777777" w:rsidR="007273F4" w:rsidRDefault="007273F4">
    <w:pPr>
      <w:pStyle w:val="Footer"/>
    </w:pPr>
  </w:p>
  <w:p w14:paraId="3049C06E" w14:textId="77777777" w:rsidR="007273F4" w:rsidRDefault="007273F4">
    <w:pPr>
      <w:pStyle w:val="Footer"/>
    </w:pPr>
    <w:r>
      <w:rPr>
        <w:noProof/>
        <w:lang w:eastAsia="en-GB"/>
      </w:rPr>
      <mc:AlternateContent>
        <mc:Choice Requires="wps">
          <w:drawing>
            <wp:anchor distT="0" distB="0" distL="114300" distR="114300" simplePos="0" relativeHeight="251678720" behindDoc="0" locked="0" layoutInCell="1" allowOverlap="1" wp14:anchorId="39DA72AF" wp14:editId="0C6E7A0C">
              <wp:simplePos x="0" y="0"/>
              <wp:positionH relativeFrom="column">
                <wp:posOffset>0</wp:posOffset>
              </wp:positionH>
              <wp:positionV relativeFrom="paragraph">
                <wp:posOffset>0</wp:posOffset>
              </wp:positionV>
              <wp:extent cx="297815" cy="208280"/>
              <wp:effectExtent l="0" t="0" r="0" b="0"/>
              <wp:wrapSquare wrapText="bothSides"/>
              <wp:docPr id="18" name="Textruta 18"/>
              <wp:cNvGraphicFramePr/>
              <a:graphic xmlns:a="http://schemas.openxmlformats.org/drawingml/2006/main">
                <a:graphicData uri="http://schemas.microsoft.com/office/word/2010/wordprocessingShape">
                  <wps:wsp>
                    <wps:cNvSpPr txBox="1"/>
                    <wps:spPr>
                      <a:xfrm>
                        <a:off x="0" y="0"/>
                        <a:ext cx="297815" cy="208280"/>
                      </a:xfrm>
                      <a:prstGeom prst="rect">
                        <a:avLst/>
                      </a:prstGeom>
                      <a:noFill/>
                      <a:ln>
                        <a:noFill/>
                      </a:ln>
                      <a:effectLst/>
                    </wps:spPr>
                    <wps:txbx>
                      <w:txbxContent>
                        <w:p w14:paraId="0FEE06F3" w14:textId="77777777" w:rsidR="007273F4" w:rsidRPr="007C40A6" w:rsidRDefault="007273F4" w:rsidP="007273F4">
                          <w:pPr>
                            <w:pStyle w:val="Footer"/>
                          </w:pP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type w14:anchorId="39DA72AF" id="_x0000_t202" coordsize="21600,21600" o:spt="202" path="m,l,21600r21600,l21600,xe">
              <v:stroke joinstyle="miter"/>
              <v:path gradientshapeok="t" o:connecttype="rect"/>
            </v:shapetype>
            <v:shape id="Textruta 18" o:spid="_x0000_s1028" type="#_x0000_t202" style="position:absolute;margin-left:0;margin-top:0;width:23.45pt;height:16.4pt;z-index:251678720;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" filled="f" stroked="f">
              <v:textbox style="mso-fit-shape-to-text:t">
                <w:txbxContent>
                  <w:p w14:paraId="0FEE06F3" w14:textId="77777777" w:rsidR="007273F4" w:rsidRPr="007C40A6" w:rsidRDefault="007273F4" w:rsidP="007273F4">
                    <w:pPr>
                      <w:pStyle w:val="Footer"/>
                    </w:pPr>
                  </w:p>
                </w:txbxContent>
              </v:textbox>
              <w10:wrap type="squar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8408E3" w14:textId="77777777" w:rsidR="007273F4" w:rsidRDefault="007273F4" w:rsidP="00C62B7D">
    <w:pPr>
      <w:pStyle w:val="Footer"/>
      <w:jc w:val="right"/>
      <w:rPr>
        <w:rStyle w:val="PageNumber"/>
      </w:rPr>
    </w:pPr>
    <w:r>
      <w:rPr>
        <w:rStyle w:val="PageNumber"/>
      </w:rPr>
      <w:fldChar w:fldCharType="begin"/>
    </w:r>
    <w:r>
      <w:rPr>
        <w:rStyle w:val="PageNumber"/>
      </w:rPr>
      <w:instrText xml:space="preserve">PAGE  </w:instrText>
    </w:r>
    <w:r>
      <w:rPr>
        <w:rStyle w:val="PageNumber"/>
      </w:rPr>
      <w:fldChar w:fldCharType="separate"/>
    </w:r>
    <w:r w:rsidR="00327114">
      <w:rPr>
        <w:rStyle w:val="PageNumber"/>
        <w:noProof/>
      </w:rPr>
      <w:t>3</w:t>
    </w:r>
    <w:r>
      <w:rPr>
        <w:rStyle w:val="PageNumber"/>
      </w:rPr>
      <w:fldChar w:fldCharType="end"/>
    </w:r>
    <w:r>
      <w:rPr>
        <w:rStyle w:val="PageNumber"/>
      </w:rPr>
      <w:t xml:space="preserve"> (</w:t>
    </w:r>
    <w:r>
      <w:rPr>
        <w:rStyle w:val="PageNumber"/>
      </w:rPr>
      <w:fldChar w:fldCharType="begin"/>
    </w:r>
    <w:r>
      <w:rPr>
        <w:rStyle w:val="PageNumber"/>
      </w:rPr>
      <w:instrText xml:space="preserve"> NUMPAGES  \* MERGEFORMAT </w:instrText>
    </w:r>
    <w:r>
      <w:rPr>
        <w:rStyle w:val="PageNumber"/>
      </w:rPr>
      <w:fldChar w:fldCharType="separate"/>
    </w:r>
    <w:r w:rsidR="00327114">
      <w:rPr>
        <w:rStyle w:val="PageNumber"/>
        <w:noProof/>
      </w:rPr>
      <w:t>3</w:t>
    </w:r>
    <w:r>
      <w:rPr>
        <w:rStyle w:val="PageNumber"/>
      </w:rPr>
      <w:fldChar w:fldCharType="end"/>
    </w:r>
    <w:r>
      <w:rPr>
        <w:rStyle w:val="PageNumber"/>
      </w:rPr>
      <w:t>)</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9EDDE9" w14:textId="77777777" w:rsidR="007273F4" w:rsidRDefault="007273F4" w:rsidP="008931BA">
    <w:pPr>
      <w:pStyle w:val="Footer"/>
      <w:tabs>
        <w:tab w:val="clear" w:pos="4513"/>
        <w:tab w:val="clear" w:pos="9026"/>
        <w:tab w:val="center" w:pos="3686"/>
        <w:tab w:val="right" w:pos="7456"/>
      </w:tabs>
      <w:jc w:val="right"/>
    </w:pPr>
    <w:r>
      <w:t>Sida</w:t>
    </w:r>
    <w:r>
      <w:fldChar w:fldCharType="begin"/>
    </w:r>
    <w:r>
      <w:instrText xml:space="preserve"> PAGE   \* MERGEFORMAT </w:instrText>
    </w:r>
    <w:r>
      <w:fldChar w:fldCharType="separate"/>
    </w:r>
    <w:r>
      <w:rPr>
        <w:noProof/>
      </w:rPr>
      <w:t>3</w:t>
    </w:r>
    <w:r>
      <w:fldChar w:fldCharType="end"/>
    </w:r>
    <w:r>
      <w:t xml:space="preserve"> (</w:t>
    </w:r>
    <w:fldSimple w:instr=" NUMPAGES   \* MERGEFORMAT ">
      <w:r>
        <w:rPr>
          <w:noProof/>
        </w:rPr>
        <w:t>2</w:t>
      </w:r>
    </w:fldSimple>
    <w:r>
      <w:t>)</w:t>
    </w:r>
  </w:p>
  <w:p w14:paraId="1DB3FCDA" w14:textId="77777777" w:rsidR="007273F4" w:rsidRDefault="007273F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028BD4" w14:textId="77777777" w:rsidR="00B8721B" w:rsidRDefault="00B8721B" w:rsidP="006B1171">
      <w:pPr>
        <w:spacing w:line="240" w:lineRule="auto"/>
      </w:pPr>
      <w:r>
        <w:separator/>
      </w:r>
    </w:p>
  </w:footnote>
  <w:footnote w:type="continuationSeparator" w:id="0">
    <w:p w14:paraId="01C03FE4" w14:textId="77777777" w:rsidR="00B8721B" w:rsidRDefault="00B8721B" w:rsidP="006B117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003B4F" w14:textId="77777777" w:rsidR="007273F4" w:rsidRDefault="007273F4" w:rsidP="003F4CB5">
    <w:pPr>
      <w:pStyle w:val="Header"/>
      <w:jc w:val="right"/>
    </w:pPr>
    <w:r>
      <w:rPr>
        <w:noProof/>
        <w:lang w:eastAsia="en-GB"/>
      </w:rPr>
      <w:drawing>
        <wp:anchor distT="0" distB="0" distL="114300" distR="114300" simplePos="0" relativeHeight="251664384" behindDoc="0" locked="1" layoutInCell="1" allowOverlap="1" wp14:anchorId="2640D203" wp14:editId="1FC5712B">
          <wp:simplePos x="0" y="0"/>
          <wp:positionH relativeFrom="page">
            <wp:posOffset>363855</wp:posOffset>
          </wp:positionH>
          <wp:positionV relativeFrom="page">
            <wp:posOffset>363855</wp:posOffset>
          </wp:positionV>
          <wp:extent cx="270000" cy="360000"/>
          <wp:effectExtent l="0" t="0" r="0" b="2540"/>
          <wp:wrapNone/>
          <wp:docPr id="24" name="Symbol"/>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lnu_wordmark_symbol_kalmar_vaxjo_cmyk.png"/>
                  <pic:cNvPicPr/>
                </pic:nvPicPr>
                <pic:blipFill>
                  <a:blip r:embed="rId1">
                    <a:extLst>
                      <a:ext uri="{28A0092B-C50C-407E-A947-70E740481C1C}">
                        <a14:useLocalDpi xmlns:a14="http://schemas.microsoft.com/office/drawing/2010/main" val="0"/>
                      </a:ext>
                    </a:extLst>
                  </a:blip>
                  <a:stretch>
                    <a:fillRect/>
                  </a:stretch>
                </pic:blipFill>
                <pic:spPr>
                  <a:xfrm>
                    <a:off x="0" y="0"/>
                    <a:ext cx="270000" cy="360000"/>
                  </a:xfrm>
                  <a:prstGeom prst="rect">
                    <a:avLst/>
                  </a:prstGeom>
                </pic:spPr>
              </pic:pic>
            </a:graphicData>
          </a:graphic>
          <wp14:sizeRelH relativeFrom="margin">
            <wp14:pctWidth>0</wp14:pctWidth>
          </wp14:sizeRelH>
          <wp14:sizeRelV relativeFrom="margin">
            <wp14:pctHeight>0</wp14:pctHeight>
          </wp14:sizeRelV>
        </wp:anchor>
      </w:drawing>
    </w:r>
    <w:r>
      <w:rPr>
        <w:noProof/>
        <w:lang w:eastAsia="en-GB"/>
      </w:rPr>
      <w:drawing>
        <wp:anchor distT="0" distB="0" distL="114300" distR="114300" simplePos="0" relativeHeight="251663360" behindDoc="0" locked="1" layoutInCell="1" allowOverlap="1" wp14:anchorId="74933B4F" wp14:editId="4F574AD9">
          <wp:simplePos x="0" y="0"/>
          <wp:positionH relativeFrom="page">
            <wp:posOffset>1746250</wp:posOffset>
          </wp:positionH>
          <wp:positionV relativeFrom="page">
            <wp:posOffset>360045</wp:posOffset>
          </wp:positionV>
          <wp:extent cx="2383200" cy="396000"/>
          <wp:effectExtent l="0" t="0" r="0" b="4445"/>
          <wp:wrapNone/>
          <wp:docPr id="27" name="Logotyp"/>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lnu_wordmark_kalmar_vaxjo_cmyk.png"/>
                  <pic:cNvPicPr/>
                </pic:nvPicPr>
                <pic:blipFill>
                  <a:blip r:embed="rId2">
                    <a:extLst>
                      <a:ext uri="{28A0092B-C50C-407E-A947-70E740481C1C}">
                        <a14:useLocalDpi xmlns:a14="http://schemas.microsoft.com/office/drawing/2010/main" val="0"/>
                      </a:ext>
                    </a:extLst>
                  </a:blip>
                  <a:stretch>
                    <a:fillRect/>
                  </a:stretch>
                </pic:blipFill>
                <pic:spPr>
                  <a:xfrm>
                    <a:off x="0" y="0"/>
                    <a:ext cx="2383200" cy="396000"/>
                  </a:xfrm>
                  <a:prstGeom prst="rect">
                    <a:avLst/>
                  </a:prstGeom>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2DEC2B" w14:textId="77777777" w:rsidR="007273F4" w:rsidRDefault="007273F4" w:rsidP="003F4CB5">
    <w:pPr>
      <w:pStyle w:val="Header"/>
      <w:jc w:val="right"/>
    </w:pPr>
    <w:r>
      <w:rPr>
        <w:noProof/>
        <w:lang w:eastAsia="en-GB"/>
      </w:rPr>
      <mc:AlternateContent>
        <mc:Choice Requires="wps">
          <w:drawing>
            <wp:anchor distT="0" distB="0" distL="114300" distR="114300" simplePos="0" relativeHeight="251672576" behindDoc="0" locked="1" layoutInCell="1" allowOverlap="1" wp14:anchorId="62DF3821" wp14:editId="287926E7">
              <wp:simplePos x="0" y="0"/>
              <wp:positionH relativeFrom="page">
                <wp:posOffset>1674495</wp:posOffset>
              </wp:positionH>
              <wp:positionV relativeFrom="page">
                <wp:posOffset>360045</wp:posOffset>
              </wp:positionV>
              <wp:extent cx="0" cy="1656000"/>
              <wp:effectExtent l="0" t="0" r="38100" b="20955"/>
              <wp:wrapNone/>
              <wp:docPr id="3" name="Rak koppling 3"/>
              <wp:cNvGraphicFramePr/>
              <a:graphic xmlns:a="http://schemas.openxmlformats.org/drawingml/2006/main">
                <a:graphicData uri="http://schemas.microsoft.com/office/word/2010/wordprocessingShape">
                  <wps:wsp>
                    <wps:cNvCnPr/>
                    <wps:spPr>
                      <a:xfrm>
                        <a:off x="0" y="0"/>
                        <a:ext cx="0" cy="1656000"/>
                      </a:xfrm>
                      <a:prstGeom prst="line">
                        <a:avLst/>
                      </a:prstGeom>
                      <a:ln>
                        <a:solidFill>
                          <a:srgbClr val="231F2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38449D6" id="Rak koppling 3" o:spid="_x0000_s1026" style="position:absolute;z-index:2516725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 from="131.85pt,28.35pt" to="131.85pt,158.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" strokecolor="#231f20" strokeweight=".5pt">
              <v:stroke joinstyle="miter"/>
              <w10:wrap anchorx="page" anchory="page"/>
              <w10:anchorlock/>
            </v:line>
          </w:pict>
        </mc:Fallback>
      </mc:AlternateContent>
    </w:r>
    <w:r>
      <w:rPr>
        <w:noProof/>
        <w:lang w:eastAsia="en-GB"/>
      </w:rPr>
      <w:drawing>
        <wp:anchor distT="0" distB="0" distL="114300" distR="114300" simplePos="0" relativeHeight="251671552" behindDoc="0" locked="1" layoutInCell="1" allowOverlap="1" wp14:anchorId="4AD62863" wp14:editId="14D827D9">
          <wp:simplePos x="0" y="0"/>
          <wp:positionH relativeFrom="page">
            <wp:posOffset>360045</wp:posOffset>
          </wp:positionH>
          <wp:positionV relativeFrom="page">
            <wp:posOffset>360045</wp:posOffset>
          </wp:positionV>
          <wp:extent cx="270000" cy="360000"/>
          <wp:effectExtent l="0" t="0" r="0" b="2540"/>
          <wp:wrapNone/>
          <wp:docPr id="30" name="Symbol"/>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lnu_wordmark_symbol_kalmar_vaxjo_cmyk.png"/>
                  <pic:cNvPicPr/>
                </pic:nvPicPr>
                <pic:blipFill>
                  <a:blip r:embed="rId1">
                    <a:extLst>
                      <a:ext uri="{28A0092B-C50C-407E-A947-70E740481C1C}">
                        <a14:useLocalDpi xmlns:a14="http://schemas.microsoft.com/office/drawing/2010/main" val="0"/>
                      </a:ext>
                    </a:extLst>
                  </a:blip>
                  <a:stretch>
                    <a:fillRect/>
                  </a:stretch>
                </pic:blipFill>
                <pic:spPr>
                  <a:xfrm>
                    <a:off x="0" y="0"/>
                    <a:ext cx="270000" cy="360000"/>
                  </a:xfrm>
                  <a:prstGeom prst="rect">
                    <a:avLst/>
                  </a:prstGeom>
                </pic:spPr>
              </pic:pic>
            </a:graphicData>
          </a:graphic>
          <wp14:sizeRelH relativeFrom="margin">
            <wp14:pctWidth>0</wp14:pctWidth>
          </wp14:sizeRelH>
          <wp14:sizeRelV relativeFrom="margin">
            <wp14:pctHeight>0</wp14:pctHeight>
          </wp14:sizeRelV>
        </wp:anchor>
      </w:drawing>
    </w:r>
    <w:r>
      <w:rPr>
        <w:noProof/>
        <w:lang w:eastAsia="en-GB"/>
      </w:rPr>
      <w:drawing>
        <wp:anchor distT="0" distB="0" distL="114300" distR="114300" simplePos="0" relativeHeight="251670528" behindDoc="0" locked="1" layoutInCell="1" allowOverlap="1" wp14:anchorId="437D670E" wp14:editId="3CE758E8">
          <wp:simplePos x="0" y="0"/>
          <wp:positionH relativeFrom="page">
            <wp:posOffset>1746250</wp:posOffset>
          </wp:positionH>
          <wp:positionV relativeFrom="page">
            <wp:posOffset>360045</wp:posOffset>
          </wp:positionV>
          <wp:extent cx="2383200" cy="396000"/>
          <wp:effectExtent l="0" t="0" r="0" b="4445"/>
          <wp:wrapNone/>
          <wp:docPr id="32" name="Logotyp"/>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lnu_wordmark_kalmar_vaxjo_cmyk.png"/>
                  <pic:cNvPicPr/>
                </pic:nvPicPr>
                <pic:blipFill>
                  <a:blip r:embed="rId2">
                    <a:extLst>
                      <a:ext uri="{28A0092B-C50C-407E-A947-70E740481C1C}">
                        <a14:useLocalDpi xmlns:a14="http://schemas.microsoft.com/office/drawing/2010/main" val="0"/>
                      </a:ext>
                    </a:extLst>
                  </a:blip>
                  <a:stretch>
                    <a:fillRect/>
                  </a:stretch>
                </pic:blipFill>
                <pic:spPr>
                  <a:xfrm>
                    <a:off x="0" y="0"/>
                    <a:ext cx="2383200" cy="396000"/>
                  </a:xfrm>
                  <a:prstGeom prst="rect">
                    <a:avLst/>
                  </a:prstGeom>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A4C1F8" w14:textId="77777777" w:rsidR="007273F4" w:rsidRDefault="007273F4" w:rsidP="0057646F">
    <w:pPr>
      <w:pStyle w:val="Header"/>
    </w:pPr>
    <w:r>
      <w:rPr>
        <w:noProof/>
        <w:lang w:eastAsia="en-GB"/>
      </w:rPr>
      <w:drawing>
        <wp:anchor distT="0" distB="0" distL="114300" distR="114300" simplePos="0" relativeHeight="251675648" behindDoc="0" locked="1" layoutInCell="1" allowOverlap="1" wp14:anchorId="054CC301" wp14:editId="6CE1AA05">
          <wp:simplePos x="0" y="0"/>
          <wp:positionH relativeFrom="page">
            <wp:posOffset>306070</wp:posOffset>
          </wp:positionH>
          <wp:positionV relativeFrom="page">
            <wp:posOffset>360045</wp:posOffset>
          </wp:positionV>
          <wp:extent cx="288000" cy="392400"/>
          <wp:effectExtent l="0" t="0" r="0" b="8255"/>
          <wp:wrapNone/>
          <wp:docPr id="5" name="Symb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lnu_wordmark_symbol_kalmar_vaxjo_cmyk.png"/>
                  <pic:cNvPicPr/>
                </pic:nvPicPr>
                <pic:blipFill>
                  <a:blip r:embed="rId1">
                    <a:extLst>
                      <a:ext uri="{28A0092B-C50C-407E-A947-70E740481C1C}">
                        <a14:useLocalDpi xmlns:a14="http://schemas.microsoft.com/office/drawing/2010/main" val="0"/>
                      </a:ext>
                    </a:extLst>
                  </a:blip>
                  <a:stretch>
                    <a:fillRect/>
                  </a:stretch>
                </pic:blipFill>
                <pic:spPr>
                  <a:xfrm>
                    <a:off x="0" y="0"/>
                    <a:ext cx="288000" cy="392400"/>
                  </a:xfrm>
                  <a:prstGeom prst="rect">
                    <a:avLst/>
                  </a:prstGeom>
                </pic:spPr>
              </pic:pic>
            </a:graphicData>
          </a:graphic>
          <wp14:sizeRelH relativeFrom="margin">
            <wp14:pctWidth>0</wp14:pctWidth>
          </wp14:sizeRelH>
          <wp14:sizeRelV relativeFrom="margin">
            <wp14:pctHeight>0</wp14:pctHeight>
          </wp14:sizeRelV>
        </wp:anchor>
      </w:drawing>
    </w:r>
    <w:r>
      <w:rPr>
        <w:noProof/>
        <w:lang w:eastAsia="en-GB"/>
      </w:rPr>
      <w:drawing>
        <wp:anchor distT="0" distB="0" distL="114300" distR="114300" simplePos="0" relativeHeight="251674624" behindDoc="0" locked="1" layoutInCell="1" allowOverlap="1" wp14:anchorId="2844658C" wp14:editId="62F87CB5">
          <wp:simplePos x="0" y="0"/>
          <wp:positionH relativeFrom="page">
            <wp:posOffset>1743075</wp:posOffset>
          </wp:positionH>
          <wp:positionV relativeFrom="page">
            <wp:posOffset>373380</wp:posOffset>
          </wp:positionV>
          <wp:extent cx="2167200" cy="396000"/>
          <wp:effectExtent l="0" t="0" r="0" b="4445"/>
          <wp:wrapNone/>
          <wp:docPr id="6" name="Logoty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lnu_wordmark_kalmar_vaxjo_cmyk.png"/>
                  <pic:cNvPicPr/>
                </pic:nvPicPr>
                <pic:blipFill>
                  <a:blip r:embed="rId2">
                    <a:extLst>
                      <a:ext uri="{28A0092B-C50C-407E-A947-70E740481C1C}">
                        <a14:useLocalDpi xmlns:a14="http://schemas.microsoft.com/office/drawing/2010/main" val="0"/>
                      </a:ext>
                    </a:extLst>
                  </a:blip>
                  <a:stretch>
                    <a:fillRect/>
                  </a:stretch>
                </pic:blipFill>
                <pic:spPr>
                  <a:xfrm>
                    <a:off x="0" y="0"/>
                    <a:ext cx="2167200" cy="396000"/>
                  </a:xfrm>
                  <a:prstGeom prst="rect">
                    <a:avLst/>
                  </a:prstGeom>
                </pic:spPr>
              </pic:pic>
            </a:graphicData>
          </a:graphic>
          <wp14:sizeRelH relativeFrom="margin">
            <wp14:pctWidth>0</wp14:pctWidth>
          </wp14:sizeRelH>
          <wp14:sizeRelV relativeFrom="margin">
            <wp14:pctHeight>0</wp14:pctHeight>
          </wp14:sizeRelV>
        </wp:anchor>
      </w:drawing>
    </w:r>
  </w:p>
  <w:p w14:paraId="51B21731" w14:textId="77777777" w:rsidR="007273F4" w:rsidRDefault="007273F4">
    <w:pPr>
      <w:pStyle w:val="Header"/>
    </w:pPr>
  </w:p>
  <w:p w14:paraId="3830934F" w14:textId="77777777" w:rsidR="007273F4" w:rsidRDefault="007273F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02EE7"/>
    <w:multiLevelType w:val="hybridMultilevel"/>
    <w:tmpl w:val="86EC9116"/>
    <w:lvl w:ilvl="0" w:tplc="04090017">
      <w:start w:val="1"/>
      <w:numFmt w:val="lowerLetter"/>
      <w:lvlText w:val="%1)"/>
      <w:lvlJc w:val="left"/>
      <w:pPr>
        <w:ind w:left="720" w:hanging="360"/>
      </w:pPr>
    </w:lvl>
    <w:lvl w:ilvl="1" w:tplc="04090001">
      <w:start w:val="1"/>
      <w:numFmt w:val="bullet"/>
      <w:lvlText w:val=""/>
      <w:lvlJc w:val="left"/>
      <w:pPr>
        <w:ind w:left="1440" w:hanging="360"/>
      </w:pPr>
      <w:rPr>
        <w:rFonts w:ascii="Symbol" w:hAnsi="Symbol"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A0810F7"/>
    <w:multiLevelType w:val="hybridMultilevel"/>
    <w:tmpl w:val="1A7A26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1CA2244"/>
    <w:multiLevelType w:val="hybridMultilevel"/>
    <w:tmpl w:val="30FC9C30"/>
    <w:lvl w:ilvl="0" w:tplc="04090017">
      <w:start w:val="1"/>
      <w:numFmt w:val="lowerLetter"/>
      <w:lvlText w:val="%1)"/>
      <w:lvlJc w:val="left"/>
      <w:pPr>
        <w:ind w:left="720" w:hanging="360"/>
      </w:pPr>
    </w:lvl>
    <w:lvl w:ilvl="1" w:tplc="08090019">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3" w15:restartNumberingAfterBreak="0">
    <w:nsid w:val="146810AB"/>
    <w:multiLevelType w:val="hybridMultilevel"/>
    <w:tmpl w:val="575247A8"/>
    <w:lvl w:ilvl="0" w:tplc="04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2EF40F7B"/>
    <w:multiLevelType w:val="hybridMultilevel"/>
    <w:tmpl w:val="162C03B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330B6C1E"/>
    <w:multiLevelType w:val="hybridMultilevel"/>
    <w:tmpl w:val="5AFAB75C"/>
    <w:lvl w:ilvl="0" w:tplc="04090011">
      <w:start w:val="1"/>
      <w:numFmt w:val="decimal"/>
      <w:lvlText w:val="%1)"/>
      <w:lvlJc w:val="left"/>
      <w:pPr>
        <w:ind w:left="36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34141165"/>
    <w:multiLevelType w:val="hybridMultilevel"/>
    <w:tmpl w:val="82264D5C"/>
    <w:lvl w:ilvl="0" w:tplc="04090001">
      <w:start w:val="1"/>
      <w:numFmt w:val="bullet"/>
      <w:lvlText w:val=""/>
      <w:lvlJc w:val="left"/>
      <w:pPr>
        <w:ind w:left="720" w:hanging="360"/>
      </w:pPr>
      <w:rPr>
        <w:rFonts w:ascii="Symbol" w:hAnsi="Symbol" w:hint="default"/>
      </w:rPr>
    </w:lvl>
    <w:lvl w:ilvl="1" w:tplc="FFFFFFFF">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48D55E16"/>
    <w:multiLevelType w:val="hybridMultilevel"/>
    <w:tmpl w:val="807EDE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B7117B1"/>
    <w:multiLevelType w:val="hybridMultilevel"/>
    <w:tmpl w:val="490CB560"/>
    <w:lvl w:ilvl="0" w:tplc="04090017">
      <w:start w:val="1"/>
      <w:numFmt w:val="lowerLetter"/>
      <w:lvlText w:val="%1)"/>
      <w:lvlJc w:val="left"/>
      <w:pPr>
        <w:ind w:left="720" w:hanging="360"/>
      </w:pPr>
      <w:rPr>
        <w:rFonts w:hint="default"/>
      </w:rPr>
    </w:lvl>
    <w:lvl w:ilvl="1" w:tplc="04090001">
      <w:start w:val="1"/>
      <w:numFmt w:val="bullet"/>
      <w:lvlText w:val=""/>
      <w:lvlJc w:val="left"/>
      <w:pPr>
        <w:ind w:left="2160" w:hanging="360"/>
      </w:pPr>
      <w:rPr>
        <w:rFonts w:ascii="Symbol" w:hAnsi="Symbol" w:hint="default"/>
      </w:r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9" w15:restartNumberingAfterBreak="0">
    <w:nsid w:val="78F07352"/>
    <w:multiLevelType w:val="hybridMultilevel"/>
    <w:tmpl w:val="3D92735E"/>
    <w:lvl w:ilvl="0" w:tplc="0809000F">
      <w:start w:val="1"/>
      <w:numFmt w:val="decimal"/>
      <w:lvlText w:val="%1."/>
      <w:lvlJc w:val="left"/>
      <w:pPr>
        <w:ind w:left="720" w:hanging="360"/>
      </w:pPr>
    </w:lvl>
    <w:lvl w:ilvl="1" w:tplc="08090001">
      <w:start w:val="1"/>
      <w:numFmt w:val="bullet"/>
      <w:lvlText w:val=""/>
      <w:lvlJc w:val="left"/>
      <w:pPr>
        <w:ind w:left="1440" w:hanging="360"/>
      </w:pPr>
      <w:rPr>
        <w:rFonts w:ascii="Symbol" w:hAnsi="Symbol"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916931623">
    <w:abstractNumId w:val="5"/>
  </w:num>
  <w:num w:numId="2" w16cid:durableId="1592545144">
    <w:abstractNumId w:val="9"/>
  </w:num>
  <w:num w:numId="3" w16cid:durableId="1835684058">
    <w:abstractNumId w:val="3"/>
  </w:num>
  <w:num w:numId="4" w16cid:durableId="1139499738">
    <w:abstractNumId w:val="0"/>
  </w:num>
  <w:num w:numId="5" w16cid:durableId="1907034658">
    <w:abstractNumId w:val="8"/>
  </w:num>
  <w:num w:numId="6" w16cid:durableId="693533734">
    <w:abstractNumId w:val="2"/>
  </w:num>
  <w:num w:numId="7" w16cid:durableId="479156647">
    <w:abstractNumId w:val="4"/>
  </w:num>
  <w:num w:numId="8" w16cid:durableId="1938366547">
    <w:abstractNumId w:val="6"/>
  </w:num>
  <w:num w:numId="9" w16cid:durableId="38828111">
    <w:abstractNumId w:val="7"/>
  </w:num>
  <w:num w:numId="10" w16cid:durableId="1851600141">
    <w:abstractNumId w:val="1"/>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defaultTabStop w:val="1304"/>
  <w:hyphenationZone w:val="425"/>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65498"/>
    <w:rsid w:val="0002054C"/>
    <w:rsid w:val="00024CB9"/>
    <w:rsid w:val="000354AF"/>
    <w:rsid w:val="00037184"/>
    <w:rsid w:val="00045595"/>
    <w:rsid w:val="000462DE"/>
    <w:rsid w:val="00053690"/>
    <w:rsid w:val="0006597E"/>
    <w:rsid w:val="00073C67"/>
    <w:rsid w:val="0008327E"/>
    <w:rsid w:val="000B2167"/>
    <w:rsid w:val="000B4C66"/>
    <w:rsid w:val="000C1139"/>
    <w:rsid w:val="000C68D3"/>
    <w:rsid w:val="000C7A07"/>
    <w:rsid w:val="000D3DBB"/>
    <w:rsid w:val="000E5369"/>
    <w:rsid w:val="000E55DA"/>
    <w:rsid w:val="000F71D5"/>
    <w:rsid w:val="001006EE"/>
    <w:rsid w:val="00110B6C"/>
    <w:rsid w:val="00111E10"/>
    <w:rsid w:val="001203F4"/>
    <w:rsid w:val="001330B1"/>
    <w:rsid w:val="00133F57"/>
    <w:rsid w:val="001341D7"/>
    <w:rsid w:val="0014027A"/>
    <w:rsid w:val="00144FBF"/>
    <w:rsid w:val="00154542"/>
    <w:rsid w:val="001558D1"/>
    <w:rsid w:val="0016344B"/>
    <w:rsid w:val="00170450"/>
    <w:rsid w:val="00173784"/>
    <w:rsid w:val="00181BBB"/>
    <w:rsid w:val="00183F4C"/>
    <w:rsid w:val="00185251"/>
    <w:rsid w:val="001A18E5"/>
    <w:rsid w:val="001B15B4"/>
    <w:rsid w:val="001B50AE"/>
    <w:rsid w:val="001E5DD4"/>
    <w:rsid w:val="001E70F8"/>
    <w:rsid w:val="001F6AC1"/>
    <w:rsid w:val="0023345A"/>
    <w:rsid w:val="002433EF"/>
    <w:rsid w:val="00246A95"/>
    <w:rsid w:val="00246D49"/>
    <w:rsid w:val="00254380"/>
    <w:rsid w:val="00254791"/>
    <w:rsid w:val="00255E2B"/>
    <w:rsid w:val="002569E5"/>
    <w:rsid w:val="002625F1"/>
    <w:rsid w:val="00292E56"/>
    <w:rsid w:val="002947B2"/>
    <w:rsid w:val="002A30FE"/>
    <w:rsid w:val="002A4790"/>
    <w:rsid w:val="002A67EE"/>
    <w:rsid w:val="002A6E58"/>
    <w:rsid w:val="002B320C"/>
    <w:rsid w:val="002B55B5"/>
    <w:rsid w:val="002B69AB"/>
    <w:rsid w:val="002C2AAD"/>
    <w:rsid w:val="002C5401"/>
    <w:rsid w:val="002D0519"/>
    <w:rsid w:val="0030518C"/>
    <w:rsid w:val="003215A2"/>
    <w:rsid w:val="00326859"/>
    <w:rsid w:val="00327114"/>
    <w:rsid w:val="00336024"/>
    <w:rsid w:val="00360156"/>
    <w:rsid w:val="003655B9"/>
    <w:rsid w:val="0037650F"/>
    <w:rsid w:val="003929A4"/>
    <w:rsid w:val="003B0DC9"/>
    <w:rsid w:val="003C3F03"/>
    <w:rsid w:val="003C7436"/>
    <w:rsid w:val="003D57C7"/>
    <w:rsid w:val="003E160A"/>
    <w:rsid w:val="003F4CB5"/>
    <w:rsid w:val="00400F8A"/>
    <w:rsid w:val="00425299"/>
    <w:rsid w:val="00442B73"/>
    <w:rsid w:val="004470E5"/>
    <w:rsid w:val="00450C51"/>
    <w:rsid w:val="00454DC7"/>
    <w:rsid w:val="004610B7"/>
    <w:rsid w:val="004614D1"/>
    <w:rsid w:val="00466EF9"/>
    <w:rsid w:val="00477503"/>
    <w:rsid w:val="004851F7"/>
    <w:rsid w:val="00487083"/>
    <w:rsid w:val="0049310C"/>
    <w:rsid w:val="004B6A02"/>
    <w:rsid w:val="004C2896"/>
    <w:rsid w:val="004C7C47"/>
    <w:rsid w:val="004C7EA4"/>
    <w:rsid w:val="004D0BD2"/>
    <w:rsid w:val="004D133A"/>
    <w:rsid w:val="004D2EF4"/>
    <w:rsid w:val="004D4560"/>
    <w:rsid w:val="004D5920"/>
    <w:rsid w:val="004E2495"/>
    <w:rsid w:val="004E254D"/>
    <w:rsid w:val="004E3B8B"/>
    <w:rsid w:val="004F2DCF"/>
    <w:rsid w:val="00501E82"/>
    <w:rsid w:val="00510BEA"/>
    <w:rsid w:val="0052066E"/>
    <w:rsid w:val="005317F4"/>
    <w:rsid w:val="00540FB9"/>
    <w:rsid w:val="005425AC"/>
    <w:rsid w:val="00556980"/>
    <w:rsid w:val="00572B78"/>
    <w:rsid w:val="005741AB"/>
    <w:rsid w:val="0057646F"/>
    <w:rsid w:val="005843B1"/>
    <w:rsid w:val="00595794"/>
    <w:rsid w:val="00595C48"/>
    <w:rsid w:val="00597261"/>
    <w:rsid w:val="005A1981"/>
    <w:rsid w:val="005A4295"/>
    <w:rsid w:val="005B0F94"/>
    <w:rsid w:val="005B2EDE"/>
    <w:rsid w:val="005B324A"/>
    <w:rsid w:val="005B49D4"/>
    <w:rsid w:val="005D4DB3"/>
    <w:rsid w:val="005E5927"/>
    <w:rsid w:val="005E740F"/>
    <w:rsid w:val="0060242D"/>
    <w:rsid w:val="0061640B"/>
    <w:rsid w:val="00621EBA"/>
    <w:rsid w:val="00623471"/>
    <w:rsid w:val="006234D3"/>
    <w:rsid w:val="00630FDA"/>
    <w:rsid w:val="00632C98"/>
    <w:rsid w:val="006409B1"/>
    <w:rsid w:val="00641B68"/>
    <w:rsid w:val="006427D3"/>
    <w:rsid w:val="006469E0"/>
    <w:rsid w:val="0064769B"/>
    <w:rsid w:val="00671BA3"/>
    <w:rsid w:val="00676217"/>
    <w:rsid w:val="00683EFB"/>
    <w:rsid w:val="006A0177"/>
    <w:rsid w:val="006A1D13"/>
    <w:rsid w:val="006A669F"/>
    <w:rsid w:val="006B0F26"/>
    <w:rsid w:val="006B1171"/>
    <w:rsid w:val="006C4AA5"/>
    <w:rsid w:val="006E0CBA"/>
    <w:rsid w:val="006F76DF"/>
    <w:rsid w:val="00702D77"/>
    <w:rsid w:val="00704854"/>
    <w:rsid w:val="0070776C"/>
    <w:rsid w:val="007118B4"/>
    <w:rsid w:val="007273F4"/>
    <w:rsid w:val="00737CD7"/>
    <w:rsid w:val="007635ED"/>
    <w:rsid w:val="00766302"/>
    <w:rsid w:val="00771D85"/>
    <w:rsid w:val="00776712"/>
    <w:rsid w:val="0077690C"/>
    <w:rsid w:val="00781311"/>
    <w:rsid w:val="0078347B"/>
    <w:rsid w:val="00794746"/>
    <w:rsid w:val="00795D9B"/>
    <w:rsid w:val="007A0C23"/>
    <w:rsid w:val="007A1FBF"/>
    <w:rsid w:val="007B6527"/>
    <w:rsid w:val="007D0DCB"/>
    <w:rsid w:val="007D7822"/>
    <w:rsid w:val="007E32F1"/>
    <w:rsid w:val="007E36F0"/>
    <w:rsid w:val="007F0BAE"/>
    <w:rsid w:val="007F4291"/>
    <w:rsid w:val="007F4F4A"/>
    <w:rsid w:val="007F5517"/>
    <w:rsid w:val="008111BD"/>
    <w:rsid w:val="008142E4"/>
    <w:rsid w:val="00817A25"/>
    <w:rsid w:val="008237ED"/>
    <w:rsid w:val="008257E2"/>
    <w:rsid w:val="00825FEC"/>
    <w:rsid w:val="008353CE"/>
    <w:rsid w:val="00836A06"/>
    <w:rsid w:val="00837AB5"/>
    <w:rsid w:val="00841984"/>
    <w:rsid w:val="00845237"/>
    <w:rsid w:val="00845BA3"/>
    <w:rsid w:val="008507B7"/>
    <w:rsid w:val="0085450B"/>
    <w:rsid w:val="00855A3F"/>
    <w:rsid w:val="0085770D"/>
    <w:rsid w:val="00860659"/>
    <w:rsid w:val="00861D42"/>
    <w:rsid w:val="00863B3E"/>
    <w:rsid w:val="00863EB0"/>
    <w:rsid w:val="0087463F"/>
    <w:rsid w:val="0087504E"/>
    <w:rsid w:val="0088580E"/>
    <w:rsid w:val="0088603E"/>
    <w:rsid w:val="0089174A"/>
    <w:rsid w:val="008931BA"/>
    <w:rsid w:val="0089612F"/>
    <w:rsid w:val="008C792E"/>
    <w:rsid w:val="008C7EF9"/>
    <w:rsid w:val="008D1161"/>
    <w:rsid w:val="008D3DE0"/>
    <w:rsid w:val="008E2A17"/>
    <w:rsid w:val="008E59AD"/>
    <w:rsid w:val="008E657E"/>
    <w:rsid w:val="008F1950"/>
    <w:rsid w:val="008F6897"/>
    <w:rsid w:val="00902E01"/>
    <w:rsid w:val="00902EF0"/>
    <w:rsid w:val="00907E0E"/>
    <w:rsid w:val="009207D5"/>
    <w:rsid w:val="00921045"/>
    <w:rsid w:val="009247FC"/>
    <w:rsid w:val="00935586"/>
    <w:rsid w:val="00942E57"/>
    <w:rsid w:val="009729B5"/>
    <w:rsid w:val="009734E4"/>
    <w:rsid w:val="00973F20"/>
    <w:rsid w:val="0098678C"/>
    <w:rsid w:val="00997AFA"/>
    <w:rsid w:val="009A060F"/>
    <w:rsid w:val="009A443B"/>
    <w:rsid w:val="009A6E85"/>
    <w:rsid w:val="009B30F3"/>
    <w:rsid w:val="009D0C5C"/>
    <w:rsid w:val="009E31C3"/>
    <w:rsid w:val="009F19C0"/>
    <w:rsid w:val="009F3BDC"/>
    <w:rsid w:val="009F5729"/>
    <w:rsid w:val="00A00D12"/>
    <w:rsid w:val="00A059B3"/>
    <w:rsid w:val="00A13832"/>
    <w:rsid w:val="00A16659"/>
    <w:rsid w:val="00A221BB"/>
    <w:rsid w:val="00A22716"/>
    <w:rsid w:val="00A30139"/>
    <w:rsid w:val="00A30190"/>
    <w:rsid w:val="00A36CCC"/>
    <w:rsid w:val="00A37B2E"/>
    <w:rsid w:val="00A400FE"/>
    <w:rsid w:val="00A41468"/>
    <w:rsid w:val="00A46D2B"/>
    <w:rsid w:val="00A50CF7"/>
    <w:rsid w:val="00A52332"/>
    <w:rsid w:val="00A52E4E"/>
    <w:rsid w:val="00A60AEA"/>
    <w:rsid w:val="00A631F6"/>
    <w:rsid w:val="00A645C5"/>
    <w:rsid w:val="00A76193"/>
    <w:rsid w:val="00A8094B"/>
    <w:rsid w:val="00A9189E"/>
    <w:rsid w:val="00AA0B9F"/>
    <w:rsid w:val="00AA2512"/>
    <w:rsid w:val="00AB611D"/>
    <w:rsid w:val="00AC01B5"/>
    <w:rsid w:val="00AC456C"/>
    <w:rsid w:val="00AD1C4C"/>
    <w:rsid w:val="00AE45A6"/>
    <w:rsid w:val="00AF5E54"/>
    <w:rsid w:val="00AF6474"/>
    <w:rsid w:val="00AF7612"/>
    <w:rsid w:val="00B0239C"/>
    <w:rsid w:val="00B047D5"/>
    <w:rsid w:val="00B143E7"/>
    <w:rsid w:val="00B21C97"/>
    <w:rsid w:val="00B25300"/>
    <w:rsid w:val="00B34D9F"/>
    <w:rsid w:val="00B35F34"/>
    <w:rsid w:val="00B370DA"/>
    <w:rsid w:val="00B37B08"/>
    <w:rsid w:val="00B37D77"/>
    <w:rsid w:val="00B40A37"/>
    <w:rsid w:val="00B47CD1"/>
    <w:rsid w:val="00B5197C"/>
    <w:rsid w:val="00B53934"/>
    <w:rsid w:val="00B56280"/>
    <w:rsid w:val="00B628FC"/>
    <w:rsid w:val="00B744EB"/>
    <w:rsid w:val="00B75407"/>
    <w:rsid w:val="00B7596A"/>
    <w:rsid w:val="00B7787E"/>
    <w:rsid w:val="00B8721B"/>
    <w:rsid w:val="00BA769E"/>
    <w:rsid w:val="00BA77DE"/>
    <w:rsid w:val="00BB0E45"/>
    <w:rsid w:val="00BB5BEB"/>
    <w:rsid w:val="00BC6607"/>
    <w:rsid w:val="00BD5ABA"/>
    <w:rsid w:val="00BD7BF8"/>
    <w:rsid w:val="00BE27B2"/>
    <w:rsid w:val="00BF09FD"/>
    <w:rsid w:val="00C0564B"/>
    <w:rsid w:val="00C216D3"/>
    <w:rsid w:val="00C23CC9"/>
    <w:rsid w:val="00C31554"/>
    <w:rsid w:val="00C511D3"/>
    <w:rsid w:val="00C524B9"/>
    <w:rsid w:val="00C57EE4"/>
    <w:rsid w:val="00C62B7D"/>
    <w:rsid w:val="00C67A15"/>
    <w:rsid w:val="00C7083A"/>
    <w:rsid w:val="00C81A8F"/>
    <w:rsid w:val="00C942D8"/>
    <w:rsid w:val="00CA6A49"/>
    <w:rsid w:val="00CA716B"/>
    <w:rsid w:val="00CB4179"/>
    <w:rsid w:val="00CC43F6"/>
    <w:rsid w:val="00CF1A3A"/>
    <w:rsid w:val="00CF55C9"/>
    <w:rsid w:val="00CF5A77"/>
    <w:rsid w:val="00D046E3"/>
    <w:rsid w:val="00D07D16"/>
    <w:rsid w:val="00D11EDA"/>
    <w:rsid w:val="00D24665"/>
    <w:rsid w:val="00D24CEB"/>
    <w:rsid w:val="00D24FE1"/>
    <w:rsid w:val="00D51369"/>
    <w:rsid w:val="00D53D1B"/>
    <w:rsid w:val="00D57E89"/>
    <w:rsid w:val="00D65498"/>
    <w:rsid w:val="00D7406C"/>
    <w:rsid w:val="00D80817"/>
    <w:rsid w:val="00D91A34"/>
    <w:rsid w:val="00D95E24"/>
    <w:rsid w:val="00DA23CB"/>
    <w:rsid w:val="00DB053F"/>
    <w:rsid w:val="00DB4F50"/>
    <w:rsid w:val="00DD4DBC"/>
    <w:rsid w:val="00DD699C"/>
    <w:rsid w:val="00DE54D2"/>
    <w:rsid w:val="00DF07AA"/>
    <w:rsid w:val="00DF239C"/>
    <w:rsid w:val="00DF7CFB"/>
    <w:rsid w:val="00E00FC7"/>
    <w:rsid w:val="00E13469"/>
    <w:rsid w:val="00E22CF6"/>
    <w:rsid w:val="00E26422"/>
    <w:rsid w:val="00E375AE"/>
    <w:rsid w:val="00E51989"/>
    <w:rsid w:val="00E531FB"/>
    <w:rsid w:val="00E5541C"/>
    <w:rsid w:val="00E66275"/>
    <w:rsid w:val="00E80EDD"/>
    <w:rsid w:val="00EA5E33"/>
    <w:rsid w:val="00EB1CB8"/>
    <w:rsid w:val="00EB2300"/>
    <w:rsid w:val="00EB23CD"/>
    <w:rsid w:val="00EC09DC"/>
    <w:rsid w:val="00EC40CE"/>
    <w:rsid w:val="00EC5358"/>
    <w:rsid w:val="00ED3346"/>
    <w:rsid w:val="00ED3AB7"/>
    <w:rsid w:val="00ED5B03"/>
    <w:rsid w:val="00EE24BF"/>
    <w:rsid w:val="00EF3460"/>
    <w:rsid w:val="00EF448E"/>
    <w:rsid w:val="00F054A7"/>
    <w:rsid w:val="00F103F6"/>
    <w:rsid w:val="00F202E6"/>
    <w:rsid w:val="00F30BF9"/>
    <w:rsid w:val="00F36393"/>
    <w:rsid w:val="00F3787C"/>
    <w:rsid w:val="00F41F73"/>
    <w:rsid w:val="00F45EFE"/>
    <w:rsid w:val="00F47C48"/>
    <w:rsid w:val="00F55E1A"/>
    <w:rsid w:val="00F6386B"/>
    <w:rsid w:val="00F80C61"/>
    <w:rsid w:val="00F82AE7"/>
    <w:rsid w:val="00F83FEF"/>
    <w:rsid w:val="00F87F1B"/>
    <w:rsid w:val="00F90373"/>
    <w:rsid w:val="00FA2055"/>
    <w:rsid w:val="00FB10BE"/>
    <w:rsid w:val="00FB1AAF"/>
    <w:rsid w:val="00FB5643"/>
    <w:rsid w:val="00FD3CAE"/>
    <w:rsid w:val="00FD7DAE"/>
    <w:rsid w:val="00FE0920"/>
    <w:rsid w:val="00FF0133"/>
  </w:rsids>
  <m:mathPr>
    <m:mathFont m:val="Cambria Math"/>
    <m:brkBin m:val="before"/>
    <m:brkBinSub m:val="--"/>
    <m:smallFrac m:val="0"/>
    <m:dispDef/>
    <m:lMargin m:val="0"/>
    <m:rMargin m:val="0"/>
    <m:defJc m:val="centerGroup"/>
    <m:wrapIndent m:val="1440"/>
    <m:intLim m:val="subSup"/>
    <m:naryLim m:val="undOvr"/>
  </m:mathPr>
  <w:themeFontLang w:val="sv-SE"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99305E0"/>
  <w15:chartTrackingRefBased/>
  <w15:docId w15:val="{6A1CEB73-C555-4CDE-8C13-9CF3B6E1DB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sv-SE" w:eastAsia="en-US" w:bidi="ar-SA"/>
      </w:rPr>
    </w:rPrDefault>
    <w:pPrDefault>
      <w:pPr>
        <w:spacing w:after="160" w:line="26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30139"/>
    <w:rPr>
      <w:rFonts w:cstheme="minorHAnsi"/>
      <w:color w:val="000000"/>
      <w:lang w:val="en-GB"/>
    </w:rPr>
  </w:style>
  <w:style w:type="paragraph" w:styleId="Heading1">
    <w:name w:val="heading 1"/>
    <w:basedOn w:val="Normal"/>
    <w:next w:val="Normal"/>
    <w:link w:val="Heading1Char"/>
    <w:uiPriority w:val="9"/>
    <w:qFormat/>
    <w:rsid w:val="00A52332"/>
    <w:pPr>
      <w:keepNext/>
      <w:keepLines/>
      <w:spacing w:before="480" w:after="120"/>
      <w:outlineLvl w:val="0"/>
    </w:pPr>
    <w:rPr>
      <w:rFonts w:asciiTheme="majorHAnsi" w:eastAsiaTheme="majorEastAsia" w:hAnsiTheme="majorHAnsi" w:cstheme="majorHAnsi"/>
      <w:sz w:val="34"/>
      <w:szCs w:val="32"/>
    </w:rPr>
  </w:style>
  <w:style w:type="paragraph" w:styleId="Heading2">
    <w:name w:val="heading 2"/>
    <w:basedOn w:val="Normal"/>
    <w:next w:val="Normal"/>
    <w:link w:val="Heading2Char"/>
    <w:uiPriority w:val="9"/>
    <w:qFormat/>
    <w:rsid w:val="00A30139"/>
    <w:pPr>
      <w:keepNext/>
      <w:keepLines/>
      <w:spacing w:before="240" w:after="0"/>
      <w:outlineLvl w:val="1"/>
    </w:pPr>
    <w:rPr>
      <w:rFonts w:asciiTheme="majorHAnsi" w:eastAsiaTheme="majorEastAsia" w:hAnsiTheme="majorHAnsi" w:cstheme="majorHAnsi"/>
      <w:sz w:val="26"/>
      <w:szCs w:val="28"/>
    </w:rPr>
  </w:style>
  <w:style w:type="paragraph" w:styleId="Heading3">
    <w:name w:val="heading 3"/>
    <w:basedOn w:val="Normal"/>
    <w:next w:val="Normal"/>
    <w:link w:val="Heading3Char"/>
    <w:uiPriority w:val="9"/>
    <w:qFormat/>
    <w:rsid w:val="00A30139"/>
    <w:pPr>
      <w:keepNext/>
      <w:keepLines/>
      <w:spacing w:before="240" w:after="0"/>
      <w:outlineLvl w:val="2"/>
    </w:pPr>
    <w:rPr>
      <w:rFonts w:asciiTheme="majorHAnsi" w:eastAsiaTheme="majorEastAsia" w:hAnsiTheme="majorHAnsi" w:cstheme="majorHAnsi"/>
      <w:b/>
    </w:rPr>
  </w:style>
  <w:style w:type="paragraph" w:styleId="Heading4">
    <w:name w:val="heading 4"/>
    <w:basedOn w:val="Normal"/>
    <w:next w:val="Normal"/>
    <w:link w:val="Heading4Char"/>
    <w:uiPriority w:val="9"/>
    <w:qFormat/>
    <w:rsid w:val="00A30139"/>
    <w:pPr>
      <w:keepNext/>
      <w:keepLines/>
      <w:spacing w:before="240" w:after="0"/>
      <w:outlineLvl w:val="3"/>
    </w:pPr>
    <w:rPr>
      <w:rFonts w:asciiTheme="majorHAnsi" w:eastAsiaTheme="majorEastAsia" w:hAnsiTheme="majorHAnsi" w:cstheme="majorHAnsi"/>
      <w:i/>
      <w:iCs/>
    </w:rPr>
  </w:style>
  <w:style w:type="paragraph" w:styleId="Heading5">
    <w:name w:val="heading 5"/>
    <w:basedOn w:val="Normal"/>
    <w:next w:val="Normal"/>
    <w:link w:val="Heading5Char"/>
    <w:uiPriority w:val="9"/>
    <w:unhideWhenUsed/>
    <w:qFormat/>
    <w:rsid w:val="006B1171"/>
    <w:pPr>
      <w:keepNext/>
      <w:keepLines/>
      <w:spacing w:before="40"/>
      <w:outlineLvl w:val="4"/>
    </w:pPr>
    <w:rPr>
      <w:rFonts w:asciiTheme="majorHAnsi" w:eastAsiaTheme="majorEastAsia" w:hAnsiTheme="majorHAnsi" w:cstheme="majorBidi"/>
      <w:color w:val="404040" w:themeColor="text1" w:themeTint="BF"/>
    </w:rPr>
  </w:style>
  <w:style w:type="paragraph" w:styleId="Heading6">
    <w:name w:val="heading 6"/>
    <w:basedOn w:val="Normal"/>
    <w:next w:val="Normal"/>
    <w:link w:val="Heading6Char"/>
    <w:uiPriority w:val="9"/>
    <w:unhideWhenUsed/>
    <w:qFormat/>
    <w:rsid w:val="006B1171"/>
    <w:pPr>
      <w:keepNext/>
      <w:keepLines/>
      <w:spacing w:before="40"/>
      <w:outlineLvl w:val="5"/>
    </w:pPr>
    <w:rPr>
      <w:rFonts w:asciiTheme="majorHAnsi" w:eastAsiaTheme="majorEastAsia" w:hAnsiTheme="majorHAnsi" w:cstheme="majorBidi"/>
    </w:rPr>
  </w:style>
  <w:style w:type="paragraph" w:styleId="Heading7">
    <w:name w:val="heading 7"/>
    <w:basedOn w:val="Normal"/>
    <w:next w:val="Normal"/>
    <w:link w:val="Heading7Char"/>
    <w:uiPriority w:val="9"/>
    <w:semiHidden/>
    <w:unhideWhenUsed/>
    <w:qFormat/>
    <w:rsid w:val="006B1171"/>
    <w:pPr>
      <w:keepNext/>
      <w:keepLines/>
      <w:spacing w:before="40"/>
      <w:outlineLvl w:val="6"/>
    </w:pPr>
    <w:rPr>
      <w:rFonts w:asciiTheme="majorHAnsi" w:eastAsiaTheme="majorEastAsia" w:hAnsiTheme="majorHAnsi" w:cstheme="majorBidi"/>
      <w:i/>
      <w:iCs/>
    </w:rPr>
  </w:style>
  <w:style w:type="paragraph" w:styleId="Heading8">
    <w:name w:val="heading 8"/>
    <w:basedOn w:val="Normal"/>
    <w:next w:val="Normal"/>
    <w:link w:val="Heading8Char"/>
    <w:uiPriority w:val="9"/>
    <w:semiHidden/>
    <w:unhideWhenUsed/>
    <w:qFormat/>
    <w:rsid w:val="006B1171"/>
    <w:pPr>
      <w:keepNext/>
      <w:keepLines/>
      <w:spacing w:before="40"/>
      <w:outlineLvl w:val="7"/>
    </w:pPr>
    <w:rPr>
      <w:rFonts w:asciiTheme="majorHAnsi" w:eastAsiaTheme="majorEastAsia" w:hAnsiTheme="majorHAnsi" w:cstheme="majorBidi"/>
      <w:color w:val="262626" w:themeColor="text1" w:themeTint="D9"/>
      <w:sz w:val="21"/>
      <w:szCs w:val="21"/>
    </w:rPr>
  </w:style>
  <w:style w:type="paragraph" w:styleId="Heading9">
    <w:name w:val="heading 9"/>
    <w:basedOn w:val="Normal"/>
    <w:next w:val="Normal"/>
    <w:link w:val="Heading9Char"/>
    <w:uiPriority w:val="9"/>
    <w:semiHidden/>
    <w:unhideWhenUsed/>
    <w:qFormat/>
    <w:rsid w:val="006B1171"/>
    <w:pPr>
      <w:keepNext/>
      <w:keepLines/>
      <w:spacing w:before="40"/>
      <w:outlineLvl w:val="8"/>
    </w:pPr>
    <w:rPr>
      <w:rFonts w:asciiTheme="majorHAnsi" w:eastAsiaTheme="majorEastAsia" w:hAnsiTheme="majorHAnsi" w:cstheme="majorBidi"/>
      <w:i/>
      <w:iCs/>
      <w:color w:val="262626" w:themeColor="text1" w:themeTint="D9"/>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A23CB"/>
    <w:pPr>
      <w:tabs>
        <w:tab w:val="left" w:pos="6804"/>
      </w:tabs>
      <w:spacing w:after="0" w:line="240" w:lineRule="auto"/>
      <w:ind w:right="-1332"/>
    </w:pPr>
  </w:style>
  <w:style w:type="character" w:customStyle="1" w:styleId="HeaderChar">
    <w:name w:val="Header Char"/>
    <w:basedOn w:val="DefaultParagraphFont"/>
    <w:link w:val="Header"/>
    <w:uiPriority w:val="99"/>
    <w:rsid w:val="00DA23CB"/>
    <w:rPr>
      <w:rFonts w:cstheme="minorHAnsi"/>
      <w:color w:val="000000"/>
      <w:lang w:val="en-GB"/>
    </w:rPr>
  </w:style>
  <w:style w:type="paragraph" w:styleId="Footer">
    <w:name w:val="footer"/>
    <w:basedOn w:val="Normal"/>
    <w:link w:val="FooterChar"/>
    <w:uiPriority w:val="99"/>
    <w:unhideWhenUsed/>
    <w:rsid w:val="00DA23CB"/>
    <w:pPr>
      <w:tabs>
        <w:tab w:val="center" w:pos="4513"/>
        <w:tab w:val="right" w:pos="9026"/>
      </w:tabs>
      <w:spacing w:after="0" w:line="180" w:lineRule="atLeast"/>
    </w:pPr>
    <w:rPr>
      <w:sz w:val="16"/>
    </w:rPr>
  </w:style>
  <w:style w:type="character" w:customStyle="1" w:styleId="FooterChar">
    <w:name w:val="Footer Char"/>
    <w:basedOn w:val="DefaultParagraphFont"/>
    <w:link w:val="Footer"/>
    <w:uiPriority w:val="99"/>
    <w:rsid w:val="00DA23CB"/>
    <w:rPr>
      <w:rFonts w:cstheme="minorHAnsi"/>
      <w:color w:val="000000"/>
      <w:sz w:val="16"/>
      <w:lang w:val="en-GB"/>
    </w:rPr>
  </w:style>
  <w:style w:type="table" w:styleId="TableGrid">
    <w:name w:val="Table Grid"/>
    <w:basedOn w:val="TableNormal"/>
    <w:uiPriority w:val="39"/>
    <w:rsid w:val="006B117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A52332"/>
    <w:rPr>
      <w:rFonts w:asciiTheme="majorHAnsi" w:eastAsiaTheme="majorEastAsia" w:hAnsiTheme="majorHAnsi" w:cstheme="majorHAnsi"/>
      <w:color w:val="000000"/>
      <w:sz w:val="34"/>
      <w:szCs w:val="32"/>
      <w:lang w:val="en-GB"/>
    </w:rPr>
  </w:style>
  <w:style w:type="character" w:customStyle="1" w:styleId="Heading2Char">
    <w:name w:val="Heading 2 Char"/>
    <w:basedOn w:val="DefaultParagraphFont"/>
    <w:link w:val="Heading2"/>
    <w:uiPriority w:val="9"/>
    <w:rsid w:val="00A30139"/>
    <w:rPr>
      <w:rFonts w:asciiTheme="majorHAnsi" w:eastAsiaTheme="majorEastAsia" w:hAnsiTheme="majorHAnsi" w:cstheme="majorHAnsi"/>
      <w:color w:val="000000"/>
      <w:sz w:val="26"/>
      <w:szCs w:val="28"/>
      <w:lang w:val="en-GB"/>
    </w:rPr>
  </w:style>
  <w:style w:type="character" w:customStyle="1" w:styleId="Heading3Char">
    <w:name w:val="Heading 3 Char"/>
    <w:basedOn w:val="DefaultParagraphFont"/>
    <w:link w:val="Heading3"/>
    <w:uiPriority w:val="9"/>
    <w:rsid w:val="00A30139"/>
    <w:rPr>
      <w:rFonts w:asciiTheme="majorHAnsi" w:eastAsiaTheme="majorEastAsia" w:hAnsiTheme="majorHAnsi" w:cstheme="majorHAnsi"/>
      <w:b/>
      <w:color w:val="000000"/>
      <w:lang w:val="en-GB"/>
    </w:rPr>
  </w:style>
  <w:style w:type="character" w:customStyle="1" w:styleId="Heading4Char">
    <w:name w:val="Heading 4 Char"/>
    <w:basedOn w:val="DefaultParagraphFont"/>
    <w:link w:val="Heading4"/>
    <w:uiPriority w:val="9"/>
    <w:rsid w:val="00A30139"/>
    <w:rPr>
      <w:rFonts w:asciiTheme="majorHAnsi" w:eastAsiaTheme="majorEastAsia" w:hAnsiTheme="majorHAnsi" w:cstheme="majorHAnsi"/>
      <w:i/>
      <w:iCs/>
      <w:color w:val="000000"/>
      <w:lang w:val="en-GB"/>
    </w:rPr>
  </w:style>
  <w:style w:type="character" w:customStyle="1" w:styleId="Heading5Char">
    <w:name w:val="Heading 5 Char"/>
    <w:basedOn w:val="DefaultParagraphFont"/>
    <w:link w:val="Heading5"/>
    <w:uiPriority w:val="9"/>
    <w:rsid w:val="006B1171"/>
    <w:rPr>
      <w:rFonts w:asciiTheme="majorHAnsi" w:eastAsiaTheme="majorEastAsia" w:hAnsiTheme="majorHAnsi" w:cstheme="majorBidi"/>
      <w:color w:val="404040" w:themeColor="text1" w:themeTint="BF"/>
    </w:rPr>
  </w:style>
  <w:style w:type="character" w:customStyle="1" w:styleId="Heading6Char">
    <w:name w:val="Heading 6 Char"/>
    <w:basedOn w:val="DefaultParagraphFont"/>
    <w:link w:val="Heading6"/>
    <w:uiPriority w:val="9"/>
    <w:rsid w:val="006B1171"/>
    <w:rPr>
      <w:rFonts w:asciiTheme="majorHAnsi" w:eastAsiaTheme="majorEastAsia" w:hAnsiTheme="majorHAnsi" w:cstheme="majorBidi"/>
    </w:rPr>
  </w:style>
  <w:style w:type="character" w:customStyle="1" w:styleId="Heading7Char">
    <w:name w:val="Heading 7 Char"/>
    <w:basedOn w:val="DefaultParagraphFont"/>
    <w:link w:val="Heading7"/>
    <w:uiPriority w:val="9"/>
    <w:semiHidden/>
    <w:rsid w:val="006B1171"/>
    <w:rPr>
      <w:rFonts w:asciiTheme="majorHAnsi" w:eastAsiaTheme="majorEastAsia" w:hAnsiTheme="majorHAnsi" w:cstheme="majorBidi"/>
      <w:i/>
      <w:iCs/>
    </w:rPr>
  </w:style>
  <w:style w:type="character" w:customStyle="1" w:styleId="Heading8Char">
    <w:name w:val="Heading 8 Char"/>
    <w:basedOn w:val="DefaultParagraphFont"/>
    <w:link w:val="Heading8"/>
    <w:uiPriority w:val="9"/>
    <w:semiHidden/>
    <w:rsid w:val="006B1171"/>
    <w:rPr>
      <w:rFonts w:asciiTheme="majorHAnsi" w:eastAsiaTheme="majorEastAsia" w:hAnsiTheme="majorHAnsi" w:cstheme="majorBidi"/>
      <w:color w:val="262626" w:themeColor="text1" w:themeTint="D9"/>
      <w:sz w:val="21"/>
      <w:szCs w:val="21"/>
    </w:rPr>
  </w:style>
  <w:style w:type="character" w:customStyle="1" w:styleId="Heading9Char">
    <w:name w:val="Heading 9 Char"/>
    <w:basedOn w:val="DefaultParagraphFont"/>
    <w:link w:val="Heading9"/>
    <w:uiPriority w:val="9"/>
    <w:semiHidden/>
    <w:rsid w:val="006B1171"/>
    <w:rPr>
      <w:rFonts w:asciiTheme="majorHAnsi" w:eastAsiaTheme="majorEastAsia" w:hAnsiTheme="majorHAnsi" w:cstheme="majorBidi"/>
      <w:i/>
      <w:iCs/>
      <w:color w:val="262626" w:themeColor="text1" w:themeTint="D9"/>
      <w:sz w:val="21"/>
      <w:szCs w:val="21"/>
    </w:rPr>
  </w:style>
  <w:style w:type="paragraph" w:styleId="Caption">
    <w:name w:val="caption"/>
    <w:basedOn w:val="Normal"/>
    <w:next w:val="Normal"/>
    <w:uiPriority w:val="35"/>
    <w:semiHidden/>
    <w:unhideWhenUsed/>
    <w:qFormat/>
    <w:rsid w:val="006B1171"/>
    <w:pPr>
      <w:spacing w:after="200" w:line="240" w:lineRule="auto"/>
    </w:pPr>
    <w:rPr>
      <w:i/>
      <w:iCs/>
      <w:color w:val="747474" w:themeColor="text2"/>
      <w:sz w:val="18"/>
      <w:szCs w:val="18"/>
    </w:rPr>
  </w:style>
  <w:style w:type="paragraph" w:styleId="Title">
    <w:name w:val="Title"/>
    <w:basedOn w:val="Normal"/>
    <w:next w:val="Normal"/>
    <w:link w:val="TitleChar"/>
    <w:uiPriority w:val="10"/>
    <w:qFormat/>
    <w:rsid w:val="006B1171"/>
    <w:pPr>
      <w:spacing w:line="240" w:lineRule="auto"/>
      <w:contextualSpacing/>
    </w:pPr>
    <w:rPr>
      <w:rFonts w:asciiTheme="majorHAnsi" w:eastAsiaTheme="majorEastAsia" w:hAnsiTheme="majorHAnsi" w:cstheme="majorBidi"/>
      <w:spacing w:val="-10"/>
      <w:sz w:val="56"/>
      <w:szCs w:val="56"/>
    </w:rPr>
  </w:style>
  <w:style w:type="character" w:customStyle="1" w:styleId="TitleChar">
    <w:name w:val="Title Char"/>
    <w:basedOn w:val="DefaultParagraphFont"/>
    <w:link w:val="Title"/>
    <w:uiPriority w:val="10"/>
    <w:rsid w:val="00B53934"/>
    <w:rPr>
      <w:rFonts w:asciiTheme="majorHAnsi" w:eastAsiaTheme="majorEastAsia" w:hAnsiTheme="majorHAnsi" w:cstheme="majorBidi"/>
      <w:spacing w:val="-10"/>
      <w:sz w:val="56"/>
      <w:szCs w:val="56"/>
    </w:rPr>
  </w:style>
  <w:style w:type="paragraph" w:styleId="Subtitle">
    <w:name w:val="Subtitle"/>
    <w:basedOn w:val="Normal"/>
    <w:next w:val="Normal"/>
    <w:link w:val="SubtitleChar"/>
    <w:uiPriority w:val="11"/>
    <w:semiHidden/>
    <w:qFormat/>
    <w:rsid w:val="006B1171"/>
    <w:pPr>
      <w:numPr>
        <w:ilvl w:val="1"/>
      </w:numPr>
    </w:pPr>
    <w:rPr>
      <w:color w:val="5A5A5A" w:themeColor="text1" w:themeTint="A5"/>
      <w:spacing w:val="15"/>
    </w:rPr>
  </w:style>
  <w:style w:type="character" w:customStyle="1" w:styleId="SubtitleChar">
    <w:name w:val="Subtitle Char"/>
    <w:basedOn w:val="DefaultParagraphFont"/>
    <w:link w:val="Subtitle"/>
    <w:uiPriority w:val="11"/>
    <w:semiHidden/>
    <w:rsid w:val="00B53934"/>
    <w:rPr>
      <w:color w:val="5A5A5A" w:themeColor="text1" w:themeTint="A5"/>
      <w:spacing w:val="15"/>
    </w:rPr>
  </w:style>
  <w:style w:type="character" w:styleId="Strong">
    <w:name w:val="Strong"/>
    <w:basedOn w:val="DefaultParagraphFont"/>
    <w:uiPriority w:val="22"/>
    <w:qFormat/>
    <w:rsid w:val="006B1171"/>
    <w:rPr>
      <w:b/>
      <w:bCs/>
      <w:color w:val="auto"/>
    </w:rPr>
  </w:style>
  <w:style w:type="character" w:styleId="Emphasis">
    <w:name w:val="Emphasis"/>
    <w:basedOn w:val="DefaultParagraphFont"/>
    <w:uiPriority w:val="20"/>
    <w:semiHidden/>
    <w:qFormat/>
    <w:rsid w:val="006B1171"/>
    <w:rPr>
      <w:i/>
      <w:iCs/>
      <w:color w:val="auto"/>
    </w:rPr>
  </w:style>
  <w:style w:type="paragraph" w:styleId="NoSpacing">
    <w:name w:val="No Spacing"/>
    <w:uiPriority w:val="1"/>
    <w:rsid w:val="006B1171"/>
    <w:pPr>
      <w:spacing w:after="0" w:line="240" w:lineRule="auto"/>
    </w:pPr>
  </w:style>
  <w:style w:type="paragraph" w:styleId="Quote">
    <w:name w:val="Quote"/>
    <w:basedOn w:val="Normal"/>
    <w:next w:val="Normal"/>
    <w:link w:val="QuoteChar"/>
    <w:uiPriority w:val="29"/>
    <w:semiHidden/>
    <w:qFormat/>
    <w:rsid w:val="006B1171"/>
    <w:pPr>
      <w:spacing w:before="200"/>
      <w:ind w:left="864" w:right="864"/>
    </w:pPr>
    <w:rPr>
      <w:i/>
      <w:iCs/>
      <w:color w:val="404040" w:themeColor="text1" w:themeTint="BF"/>
    </w:rPr>
  </w:style>
  <w:style w:type="character" w:customStyle="1" w:styleId="QuoteChar">
    <w:name w:val="Quote Char"/>
    <w:basedOn w:val="DefaultParagraphFont"/>
    <w:link w:val="Quote"/>
    <w:uiPriority w:val="29"/>
    <w:semiHidden/>
    <w:rsid w:val="00B53934"/>
    <w:rPr>
      <w:i/>
      <w:iCs/>
      <w:color w:val="404040" w:themeColor="text1" w:themeTint="BF"/>
    </w:rPr>
  </w:style>
  <w:style w:type="paragraph" w:styleId="IntenseQuote">
    <w:name w:val="Intense Quote"/>
    <w:basedOn w:val="Normal"/>
    <w:next w:val="Normal"/>
    <w:link w:val="IntenseQuoteChar"/>
    <w:uiPriority w:val="30"/>
    <w:semiHidden/>
    <w:qFormat/>
    <w:rsid w:val="006B1171"/>
    <w:pPr>
      <w:pBdr>
        <w:top w:val="single" w:sz="4" w:space="10" w:color="404040" w:themeColor="text1" w:themeTint="BF"/>
        <w:bottom w:val="single" w:sz="4" w:space="10" w:color="404040" w:themeColor="text1" w:themeTint="BF"/>
      </w:pBdr>
      <w:spacing w:before="360" w:after="360"/>
      <w:ind w:left="864" w:right="864"/>
      <w:jc w:val="center"/>
    </w:pPr>
    <w:rPr>
      <w:i/>
      <w:iCs/>
      <w:color w:val="404040" w:themeColor="text1" w:themeTint="BF"/>
    </w:rPr>
  </w:style>
  <w:style w:type="character" w:customStyle="1" w:styleId="IntenseQuoteChar">
    <w:name w:val="Intense Quote Char"/>
    <w:basedOn w:val="DefaultParagraphFont"/>
    <w:link w:val="IntenseQuote"/>
    <w:uiPriority w:val="30"/>
    <w:semiHidden/>
    <w:rsid w:val="00B53934"/>
    <w:rPr>
      <w:i/>
      <w:iCs/>
      <w:color w:val="404040" w:themeColor="text1" w:themeTint="BF"/>
    </w:rPr>
  </w:style>
  <w:style w:type="character" w:styleId="SubtleEmphasis">
    <w:name w:val="Subtle Emphasis"/>
    <w:basedOn w:val="DefaultParagraphFont"/>
    <w:uiPriority w:val="19"/>
    <w:semiHidden/>
    <w:qFormat/>
    <w:rsid w:val="006B1171"/>
    <w:rPr>
      <w:i/>
      <w:iCs/>
      <w:color w:val="404040" w:themeColor="text1" w:themeTint="BF"/>
    </w:rPr>
  </w:style>
  <w:style w:type="character" w:styleId="IntenseEmphasis">
    <w:name w:val="Intense Emphasis"/>
    <w:basedOn w:val="DefaultParagraphFont"/>
    <w:uiPriority w:val="21"/>
    <w:semiHidden/>
    <w:qFormat/>
    <w:rsid w:val="006B1171"/>
    <w:rPr>
      <w:b/>
      <w:bCs/>
      <w:i/>
      <w:iCs/>
      <w:color w:val="auto"/>
    </w:rPr>
  </w:style>
  <w:style w:type="character" w:styleId="SubtleReference">
    <w:name w:val="Subtle Reference"/>
    <w:basedOn w:val="DefaultParagraphFont"/>
    <w:uiPriority w:val="31"/>
    <w:semiHidden/>
    <w:qFormat/>
    <w:rsid w:val="006B1171"/>
    <w:rPr>
      <w:smallCaps/>
      <w:color w:val="404040" w:themeColor="text1" w:themeTint="BF"/>
    </w:rPr>
  </w:style>
  <w:style w:type="character" w:styleId="IntenseReference">
    <w:name w:val="Intense Reference"/>
    <w:basedOn w:val="DefaultParagraphFont"/>
    <w:uiPriority w:val="32"/>
    <w:semiHidden/>
    <w:qFormat/>
    <w:rsid w:val="006B1171"/>
    <w:rPr>
      <w:b/>
      <w:bCs/>
      <w:smallCaps/>
      <w:color w:val="404040" w:themeColor="text1" w:themeTint="BF"/>
      <w:spacing w:val="5"/>
    </w:rPr>
  </w:style>
  <w:style w:type="character" w:styleId="BookTitle">
    <w:name w:val="Book Title"/>
    <w:basedOn w:val="DefaultParagraphFont"/>
    <w:uiPriority w:val="33"/>
    <w:semiHidden/>
    <w:qFormat/>
    <w:rsid w:val="006B1171"/>
    <w:rPr>
      <w:b/>
      <w:bCs/>
      <w:i/>
      <w:iCs/>
      <w:spacing w:val="5"/>
    </w:rPr>
  </w:style>
  <w:style w:type="paragraph" w:styleId="TOCHeading">
    <w:name w:val="TOC Heading"/>
    <w:basedOn w:val="Heading1"/>
    <w:next w:val="Normal"/>
    <w:uiPriority w:val="39"/>
    <w:unhideWhenUsed/>
    <w:rsid w:val="006B1171"/>
    <w:pPr>
      <w:outlineLvl w:val="9"/>
    </w:pPr>
  </w:style>
  <w:style w:type="paragraph" w:styleId="BalloonText">
    <w:name w:val="Balloon Text"/>
    <w:basedOn w:val="Normal"/>
    <w:link w:val="BalloonTextChar"/>
    <w:uiPriority w:val="99"/>
    <w:semiHidden/>
    <w:unhideWhenUsed/>
    <w:rsid w:val="006B1171"/>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B1171"/>
    <w:rPr>
      <w:rFonts w:ascii="Segoe UI" w:hAnsi="Segoe UI" w:cs="Segoe UI"/>
      <w:sz w:val="18"/>
      <w:szCs w:val="18"/>
    </w:rPr>
  </w:style>
  <w:style w:type="character" w:styleId="Hyperlink">
    <w:name w:val="Hyperlink"/>
    <w:basedOn w:val="DefaultParagraphFont"/>
    <w:uiPriority w:val="99"/>
    <w:unhideWhenUsed/>
    <w:rsid w:val="007A1FBF"/>
    <w:rPr>
      <w:color w:val="0000FF" w:themeColor="hyperlink"/>
      <w:u w:val="single"/>
    </w:rPr>
  </w:style>
  <w:style w:type="character" w:styleId="PlaceholderText">
    <w:name w:val="Placeholder Text"/>
    <w:basedOn w:val="DefaultParagraphFont"/>
    <w:uiPriority w:val="99"/>
    <w:semiHidden/>
    <w:rsid w:val="00D24665"/>
    <w:rPr>
      <w:color w:val="808080"/>
    </w:rPr>
  </w:style>
  <w:style w:type="paragraph" w:styleId="ListParagraph">
    <w:name w:val="List Paragraph"/>
    <w:basedOn w:val="Normal"/>
    <w:uiPriority w:val="34"/>
    <w:qFormat/>
    <w:rsid w:val="00F87F1B"/>
    <w:pPr>
      <w:ind w:left="720"/>
      <w:contextualSpacing/>
    </w:pPr>
  </w:style>
  <w:style w:type="paragraph" w:styleId="NormalWeb">
    <w:name w:val="Normal (Web)"/>
    <w:basedOn w:val="Normal"/>
    <w:uiPriority w:val="99"/>
    <w:semiHidden/>
    <w:rsid w:val="00F87F1B"/>
  </w:style>
  <w:style w:type="paragraph" w:customStyle="1" w:styleId="Dokumenttyp">
    <w:name w:val="Dokumenttyp"/>
    <w:basedOn w:val="Normal"/>
    <w:rsid w:val="00BF09FD"/>
    <w:pPr>
      <w:spacing w:after="100"/>
    </w:pPr>
    <w:rPr>
      <w:sz w:val="44"/>
    </w:rPr>
  </w:style>
  <w:style w:type="paragraph" w:customStyle="1" w:styleId="Titel">
    <w:name w:val="Titel"/>
    <w:basedOn w:val="Dokumenttyp"/>
    <w:qFormat/>
    <w:rsid w:val="00BF09FD"/>
    <w:pPr>
      <w:spacing w:before="1440" w:after="0"/>
    </w:pPr>
    <w:rPr>
      <w:sz w:val="60"/>
      <w:szCs w:val="60"/>
    </w:rPr>
  </w:style>
  <w:style w:type="paragraph" w:customStyle="1" w:styleId="Frfattarruta">
    <w:name w:val="Författarruta"/>
    <w:basedOn w:val="Normal"/>
    <w:rsid w:val="00BF09FD"/>
    <w:pPr>
      <w:spacing w:after="0"/>
    </w:pPr>
    <w:rPr>
      <w:i/>
    </w:rPr>
  </w:style>
  <w:style w:type="paragraph" w:styleId="TOC1">
    <w:name w:val="toc 1"/>
    <w:basedOn w:val="Normal"/>
    <w:next w:val="Normal"/>
    <w:autoRedefine/>
    <w:uiPriority w:val="39"/>
    <w:unhideWhenUsed/>
    <w:rsid w:val="00BF09FD"/>
    <w:pPr>
      <w:spacing w:before="120" w:after="0"/>
    </w:pPr>
    <w:rPr>
      <w:b/>
      <w:bCs/>
    </w:rPr>
  </w:style>
  <w:style w:type="paragraph" w:styleId="TOC2">
    <w:name w:val="toc 2"/>
    <w:basedOn w:val="Normal"/>
    <w:next w:val="Normal"/>
    <w:autoRedefine/>
    <w:uiPriority w:val="39"/>
    <w:unhideWhenUsed/>
    <w:rsid w:val="00BF09FD"/>
    <w:pPr>
      <w:spacing w:after="0"/>
      <w:ind w:left="221"/>
    </w:pPr>
    <w:rPr>
      <w:i/>
      <w:iCs/>
    </w:rPr>
  </w:style>
  <w:style w:type="paragraph" w:styleId="TOC3">
    <w:name w:val="toc 3"/>
    <w:basedOn w:val="Normal"/>
    <w:next w:val="Normal"/>
    <w:autoRedefine/>
    <w:uiPriority w:val="39"/>
    <w:unhideWhenUsed/>
    <w:rsid w:val="00BF09FD"/>
    <w:pPr>
      <w:spacing w:after="0"/>
      <w:ind w:left="442"/>
    </w:pPr>
  </w:style>
  <w:style w:type="paragraph" w:styleId="TOC4">
    <w:name w:val="toc 4"/>
    <w:basedOn w:val="Normal"/>
    <w:next w:val="Normal"/>
    <w:autoRedefine/>
    <w:uiPriority w:val="39"/>
    <w:semiHidden/>
    <w:unhideWhenUsed/>
    <w:rsid w:val="00053690"/>
    <w:pPr>
      <w:ind w:left="660"/>
    </w:pPr>
    <w:rPr>
      <w:sz w:val="20"/>
      <w:szCs w:val="20"/>
    </w:rPr>
  </w:style>
  <w:style w:type="paragraph" w:styleId="TOC5">
    <w:name w:val="toc 5"/>
    <w:basedOn w:val="Normal"/>
    <w:next w:val="Normal"/>
    <w:autoRedefine/>
    <w:uiPriority w:val="39"/>
    <w:semiHidden/>
    <w:unhideWhenUsed/>
    <w:rsid w:val="00053690"/>
    <w:pPr>
      <w:ind w:left="880"/>
    </w:pPr>
    <w:rPr>
      <w:sz w:val="20"/>
      <w:szCs w:val="20"/>
    </w:rPr>
  </w:style>
  <w:style w:type="paragraph" w:styleId="TOC6">
    <w:name w:val="toc 6"/>
    <w:basedOn w:val="Normal"/>
    <w:next w:val="Normal"/>
    <w:autoRedefine/>
    <w:uiPriority w:val="39"/>
    <w:semiHidden/>
    <w:unhideWhenUsed/>
    <w:rsid w:val="00053690"/>
    <w:pPr>
      <w:ind w:left="1100"/>
    </w:pPr>
    <w:rPr>
      <w:sz w:val="20"/>
      <w:szCs w:val="20"/>
    </w:rPr>
  </w:style>
  <w:style w:type="paragraph" w:styleId="TOC7">
    <w:name w:val="toc 7"/>
    <w:basedOn w:val="Normal"/>
    <w:next w:val="Normal"/>
    <w:autoRedefine/>
    <w:uiPriority w:val="39"/>
    <w:semiHidden/>
    <w:unhideWhenUsed/>
    <w:rsid w:val="00053690"/>
    <w:pPr>
      <w:ind w:left="1320"/>
    </w:pPr>
    <w:rPr>
      <w:sz w:val="20"/>
      <w:szCs w:val="20"/>
    </w:rPr>
  </w:style>
  <w:style w:type="paragraph" w:styleId="TOC8">
    <w:name w:val="toc 8"/>
    <w:basedOn w:val="Normal"/>
    <w:next w:val="Normal"/>
    <w:autoRedefine/>
    <w:uiPriority w:val="39"/>
    <w:semiHidden/>
    <w:unhideWhenUsed/>
    <w:rsid w:val="00053690"/>
    <w:pPr>
      <w:ind w:left="1540"/>
    </w:pPr>
    <w:rPr>
      <w:sz w:val="20"/>
      <w:szCs w:val="20"/>
    </w:rPr>
  </w:style>
  <w:style w:type="paragraph" w:styleId="TOC9">
    <w:name w:val="toc 9"/>
    <w:basedOn w:val="Normal"/>
    <w:next w:val="Normal"/>
    <w:autoRedefine/>
    <w:uiPriority w:val="39"/>
    <w:semiHidden/>
    <w:unhideWhenUsed/>
    <w:rsid w:val="00053690"/>
    <w:pPr>
      <w:ind w:left="1760"/>
    </w:pPr>
    <w:rPr>
      <w:sz w:val="20"/>
      <w:szCs w:val="20"/>
    </w:rPr>
  </w:style>
  <w:style w:type="character" w:styleId="PageNumber">
    <w:name w:val="page number"/>
    <w:basedOn w:val="DefaultParagraphFont"/>
    <w:uiPriority w:val="99"/>
    <w:semiHidden/>
    <w:unhideWhenUsed/>
    <w:rsid w:val="00C511D3"/>
  </w:style>
  <w:style w:type="table" w:styleId="GridTable6Colorful-Accent5">
    <w:name w:val="Grid Table 6 Colorful Accent 5"/>
    <w:basedOn w:val="TableNormal"/>
    <w:uiPriority w:val="51"/>
    <w:rsid w:val="00CF1A3A"/>
    <w:pPr>
      <w:spacing w:after="0" w:line="240" w:lineRule="auto"/>
    </w:pPr>
    <w:rPr>
      <w:rFonts w:eastAsia="Times New Roman"/>
      <w:color w:val="6E685F" w:themeColor="accent5" w:themeShade="BF"/>
      <w:lang w:val="it-IT"/>
    </w:rPr>
    <w:tblPr>
      <w:tblStyleRowBandSize w:val="1"/>
      <w:tblStyleColBandSize w:val="1"/>
      <w:tblInd w:w="0" w:type="nil"/>
      <w:tblBorders>
        <w:top w:val="single" w:sz="4" w:space="0" w:color="BDB9B3" w:themeColor="accent5" w:themeTint="99"/>
        <w:left w:val="single" w:sz="4" w:space="0" w:color="BDB9B3" w:themeColor="accent5" w:themeTint="99"/>
        <w:bottom w:val="single" w:sz="4" w:space="0" w:color="BDB9B3" w:themeColor="accent5" w:themeTint="99"/>
        <w:right w:val="single" w:sz="4" w:space="0" w:color="BDB9B3" w:themeColor="accent5" w:themeTint="99"/>
        <w:insideH w:val="single" w:sz="4" w:space="0" w:color="BDB9B3" w:themeColor="accent5" w:themeTint="99"/>
        <w:insideV w:val="single" w:sz="4" w:space="0" w:color="BDB9B3" w:themeColor="accent5" w:themeTint="99"/>
      </w:tblBorders>
    </w:tblPr>
    <w:tblStylePr w:type="firstRow">
      <w:rPr>
        <w:b/>
        <w:bCs/>
      </w:rPr>
      <w:tblPr/>
      <w:tcPr>
        <w:tcBorders>
          <w:bottom w:val="single" w:sz="12" w:space="0" w:color="BDB9B3" w:themeColor="accent5" w:themeTint="99"/>
        </w:tcBorders>
      </w:tcPr>
    </w:tblStylePr>
    <w:tblStylePr w:type="lastRow">
      <w:rPr>
        <w:b/>
        <w:bCs/>
      </w:rPr>
      <w:tblPr/>
      <w:tcPr>
        <w:tcBorders>
          <w:top w:val="double" w:sz="4" w:space="0" w:color="BDB9B3" w:themeColor="accent5" w:themeTint="99"/>
        </w:tcBorders>
      </w:tcPr>
    </w:tblStylePr>
    <w:tblStylePr w:type="firstCol">
      <w:rPr>
        <w:b/>
        <w:bCs/>
      </w:rPr>
    </w:tblStylePr>
    <w:tblStylePr w:type="lastCol">
      <w:rPr>
        <w:b/>
        <w:bCs/>
      </w:rPr>
    </w:tblStylePr>
    <w:tblStylePr w:type="band1Vert">
      <w:tblPr/>
      <w:tcPr>
        <w:shd w:val="clear" w:color="auto" w:fill="E9E7E5" w:themeFill="accent5" w:themeFillTint="33"/>
      </w:tcPr>
    </w:tblStylePr>
    <w:tblStylePr w:type="band1Horz">
      <w:tblPr/>
      <w:tcPr>
        <w:shd w:val="clear" w:color="auto" w:fill="E9E7E5" w:themeFill="accent5"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3614353">
      <w:bodyDiv w:val="1"/>
      <w:marLeft w:val="0"/>
      <w:marRight w:val="0"/>
      <w:marTop w:val="0"/>
      <w:marBottom w:val="0"/>
      <w:divBdr>
        <w:top w:val="none" w:sz="0" w:space="0" w:color="auto"/>
        <w:left w:val="none" w:sz="0" w:space="0" w:color="auto"/>
        <w:bottom w:val="none" w:sz="0" w:space="0" w:color="auto"/>
        <w:right w:val="none" w:sz="0" w:space="0" w:color="auto"/>
      </w:divBdr>
    </w:div>
    <w:div w:id="262689631">
      <w:bodyDiv w:val="1"/>
      <w:marLeft w:val="0"/>
      <w:marRight w:val="0"/>
      <w:marTop w:val="0"/>
      <w:marBottom w:val="0"/>
      <w:divBdr>
        <w:top w:val="none" w:sz="0" w:space="0" w:color="auto"/>
        <w:left w:val="none" w:sz="0" w:space="0" w:color="auto"/>
        <w:bottom w:val="none" w:sz="0" w:space="0" w:color="auto"/>
        <w:right w:val="none" w:sz="0" w:space="0" w:color="auto"/>
      </w:divBdr>
    </w:div>
    <w:div w:id="324360026">
      <w:bodyDiv w:val="1"/>
      <w:marLeft w:val="0"/>
      <w:marRight w:val="0"/>
      <w:marTop w:val="0"/>
      <w:marBottom w:val="0"/>
      <w:divBdr>
        <w:top w:val="none" w:sz="0" w:space="0" w:color="auto"/>
        <w:left w:val="none" w:sz="0" w:space="0" w:color="auto"/>
        <w:bottom w:val="none" w:sz="0" w:space="0" w:color="auto"/>
        <w:right w:val="none" w:sz="0" w:space="0" w:color="auto"/>
      </w:divBdr>
    </w:div>
    <w:div w:id="533494242">
      <w:bodyDiv w:val="1"/>
      <w:marLeft w:val="0"/>
      <w:marRight w:val="0"/>
      <w:marTop w:val="0"/>
      <w:marBottom w:val="0"/>
      <w:divBdr>
        <w:top w:val="none" w:sz="0" w:space="0" w:color="auto"/>
        <w:left w:val="none" w:sz="0" w:space="0" w:color="auto"/>
        <w:bottom w:val="none" w:sz="0" w:space="0" w:color="auto"/>
        <w:right w:val="none" w:sz="0" w:space="0" w:color="auto"/>
      </w:divBdr>
    </w:div>
    <w:div w:id="563182113">
      <w:bodyDiv w:val="1"/>
      <w:marLeft w:val="0"/>
      <w:marRight w:val="0"/>
      <w:marTop w:val="0"/>
      <w:marBottom w:val="0"/>
      <w:divBdr>
        <w:top w:val="none" w:sz="0" w:space="0" w:color="auto"/>
        <w:left w:val="none" w:sz="0" w:space="0" w:color="auto"/>
        <w:bottom w:val="none" w:sz="0" w:space="0" w:color="auto"/>
        <w:right w:val="none" w:sz="0" w:space="0" w:color="auto"/>
      </w:divBdr>
    </w:div>
    <w:div w:id="731389274">
      <w:bodyDiv w:val="1"/>
      <w:marLeft w:val="0"/>
      <w:marRight w:val="0"/>
      <w:marTop w:val="0"/>
      <w:marBottom w:val="0"/>
      <w:divBdr>
        <w:top w:val="none" w:sz="0" w:space="0" w:color="auto"/>
        <w:left w:val="none" w:sz="0" w:space="0" w:color="auto"/>
        <w:bottom w:val="none" w:sz="0" w:space="0" w:color="auto"/>
        <w:right w:val="none" w:sz="0" w:space="0" w:color="auto"/>
      </w:divBdr>
    </w:div>
    <w:div w:id="1300185874">
      <w:bodyDiv w:val="1"/>
      <w:marLeft w:val="0"/>
      <w:marRight w:val="0"/>
      <w:marTop w:val="0"/>
      <w:marBottom w:val="0"/>
      <w:divBdr>
        <w:top w:val="none" w:sz="0" w:space="0" w:color="auto"/>
        <w:left w:val="none" w:sz="0" w:space="0" w:color="auto"/>
        <w:bottom w:val="none" w:sz="0" w:space="0" w:color="auto"/>
        <w:right w:val="none" w:sz="0" w:space="0" w:color="auto"/>
      </w:divBdr>
    </w:div>
    <w:div w:id="1395590053">
      <w:bodyDiv w:val="1"/>
      <w:marLeft w:val="0"/>
      <w:marRight w:val="0"/>
      <w:marTop w:val="0"/>
      <w:marBottom w:val="0"/>
      <w:divBdr>
        <w:top w:val="none" w:sz="0" w:space="0" w:color="auto"/>
        <w:left w:val="none" w:sz="0" w:space="0" w:color="auto"/>
        <w:bottom w:val="none" w:sz="0" w:space="0" w:color="auto"/>
        <w:right w:val="none" w:sz="0" w:space="0" w:color="auto"/>
      </w:divBdr>
    </w:div>
    <w:div w:id="18917254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png"/><Relationship Id="rId18"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footer" Target="footer2.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4.xml"/></Relationships>
</file>

<file path=word/_rels/footer3.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media/image2.tif"/><Relationship Id="rId1" Type="http://schemas.openxmlformats.org/officeDocument/2006/relationships/image" Target="media/image1.tiff"/></Relationships>
</file>

<file path=word/_rels/header2.xml.rels><?xml version="1.0" encoding="UTF-8" standalone="yes"?>
<Relationships xmlns="http://schemas.openxmlformats.org/package/2006/relationships"><Relationship Id="rId2" Type="http://schemas.openxmlformats.org/officeDocument/2006/relationships/image" Target="media/image2.tif"/><Relationship Id="rId1" Type="http://schemas.openxmlformats.org/officeDocument/2006/relationships/image" Target="media/image1.tiff"/></Relationships>
</file>

<file path=word/_rels/header3.xml.rels><?xml version="1.0" encoding="UTF-8" standalone="yes"?>
<Relationships xmlns="http://schemas.openxmlformats.org/package/2006/relationships"><Relationship Id="rId2" Type="http://schemas.openxmlformats.org/officeDocument/2006/relationships/image" Target="media/image6.png"/><Relationship Id="rId1" Type="http://schemas.openxmlformats.org/officeDocument/2006/relationships/image" Target="media/image5.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orenzo\Box\Curses\1DT302_EmbeddedSystems\homowork\general-document-templat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40D0B67C2CB2448ABD7E28999CAD22FC"/>
        <w:category>
          <w:name w:val="General"/>
          <w:gallery w:val="placeholder"/>
        </w:category>
        <w:types>
          <w:type w:val="bbPlcHdr"/>
        </w:types>
        <w:behaviors>
          <w:behavior w:val="content"/>
        </w:behaviors>
        <w:guid w:val="{9FBC9F7C-8A2F-42D4-9FB3-636E3F6EF7BF}"/>
      </w:docPartPr>
      <w:docPartBody>
        <w:p w:rsidR="00217B06" w:rsidRDefault="007B5946">
          <w:pPr>
            <w:pStyle w:val="40D0B67C2CB2448ABD7E28999CAD22FC"/>
          </w:pPr>
          <w:r w:rsidRPr="00A60AEA">
            <w:rPr>
              <w:rStyle w:val="PlaceholderText"/>
              <w:i/>
              <w:lang w:val="en-US"/>
            </w:rPr>
            <w:t>[Subtitle]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egoe UI">
    <w:panose1 w:val="020B0502040204020203"/>
    <w:charset w:val="00"/>
    <w:family w:val="swiss"/>
    <w:pitch w:val="variable"/>
    <w:sig w:usb0="E4002EFF" w:usb1="C000E47F" w:usb2="00000009" w:usb3="00000000" w:csb0="000001F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B5946"/>
    <w:rsid w:val="00030E5A"/>
    <w:rsid w:val="000B0E55"/>
    <w:rsid w:val="00115F69"/>
    <w:rsid w:val="001203F4"/>
    <w:rsid w:val="001D3A6C"/>
    <w:rsid w:val="001E2BFC"/>
    <w:rsid w:val="002145DB"/>
    <w:rsid w:val="00217B06"/>
    <w:rsid w:val="00256B44"/>
    <w:rsid w:val="00280B61"/>
    <w:rsid w:val="00283392"/>
    <w:rsid w:val="002B0FA0"/>
    <w:rsid w:val="002C4273"/>
    <w:rsid w:val="00314D53"/>
    <w:rsid w:val="00326859"/>
    <w:rsid w:val="00545760"/>
    <w:rsid w:val="00563D7E"/>
    <w:rsid w:val="00661C41"/>
    <w:rsid w:val="00672183"/>
    <w:rsid w:val="00766302"/>
    <w:rsid w:val="007B5946"/>
    <w:rsid w:val="007C3AAA"/>
    <w:rsid w:val="00884472"/>
    <w:rsid w:val="008B714B"/>
    <w:rsid w:val="00AF1C3D"/>
    <w:rsid w:val="00B34D9F"/>
    <w:rsid w:val="00B5176D"/>
    <w:rsid w:val="00B7484E"/>
    <w:rsid w:val="00BE01A5"/>
    <w:rsid w:val="00D3031B"/>
    <w:rsid w:val="00D36D79"/>
    <w:rsid w:val="00D567DD"/>
    <w:rsid w:val="00DD4F7B"/>
    <w:rsid w:val="00F81C66"/>
    <w:rsid w:val="00FC22B6"/>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C22B6"/>
    <w:rPr>
      <w:color w:val="808080"/>
    </w:rPr>
  </w:style>
  <w:style w:type="paragraph" w:customStyle="1" w:styleId="40D0B67C2CB2448ABD7E28999CAD22FC">
    <w:name w:val="40D0B67C2CB2448ABD7E28999CAD22F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tema">
  <a:themeElements>
    <a:clrScheme name="Småland">
      <a:dk1>
        <a:sysClr val="windowText" lastClr="000000"/>
      </a:dk1>
      <a:lt1>
        <a:sysClr val="window" lastClr="FFFFFF"/>
      </a:lt1>
      <a:dk2>
        <a:srgbClr val="747474"/>
      </a:dk2>
      <a:lt2>
        <a:srgbClr val="FFFFFF"/>
      </a:lt2>
      <a:accent1>
        <a:srgbClr val="FFE000"/>
      </a:accent1>
      <a:accent2>
        <a:srgbClr val="B71234"/>
      </a:accent2>
      <a:accent3>
        <a:srgbClr val="557630"/>
      </a:accent3>
      <a:accent4>
        <a:srgbClr val="006983"/>
      </a:accent4>
      <a:accent5>
        <a:srgbClr val="928B81"/>
      </a:accent5>
      <a:accent6>
        <a:srgbClr val="C55E9B"/>
      </a:accent6>
      <a:hlink>
        <a:srgbClr val="0000FF"/>
      </a:hlink>
      <a:folHlink>
        <a:srgbClr val="800080"/>
      </a:folHlink>
    </a:clrScheme>
    <a:fontScheme name="Linnéuniversitetet">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96CE53CA-39E0-3742-94F7-00BC3BF59B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C:\Users\Lorenzo\Box\Curses\1DT302_EmbeddedSystems\homowork\general-document-template.dotx</Template>
  <TotalTime>3423</TotalTime>
  <Pages>7</Pages>
  <Words>1250</Words>
  <Characters>7127</Characters>
  <Application>Microsoft Office Word</Application>
  <DocSecurity>0</DocSecurity>
  <Lines>59</Lines>
  <Paragraphs>16</Paragraphs>
  <ScaleCrop>false</ScaleCrop>
  <HeadingPairs>
    <vt:vector size="6" baseType="variant">
      <vt:variant>
        <vt:lpstr>Title</vt:lpstr>
      </vt:variant>
      <vt:variant>
        <vt:i4>1</vt:i4>
      </vt:variant>
      <vt:variant>
        <vt:lpstr>Rubrik</vt:lpstr>
      </vt:variant>
      <vt:variant>
        <vt:i4>1</vt:i4>
      </vt:variant>
      <vt:variant>
        <vt:lpstr>Titel</vt:lpstr>
      </vt:variant>
      <vt:variant>
        <vt:i4>1</vt:i4>
      </vt:variant>
    </vt:vector>
  </HeadingPairs>
  <TitlesOfParts>
    <vt:vector size="3" baseType="lpstr">
      <vt:lpstr>Embedded Systems</vt:lpstr>
      <vt:lpstr/>
      <vt:lpstr/>
    </vt:vector>
  </TitlesOfParts>
  <Company/>
  <LinksUpToDate>false</LinksUpToDate>
  <CharactersWithSpaces>8361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Embedded Systems</dc:title>
  <dc:subject/>
  <dc:creator>your surname, your name</dc:creator>
  <cp:keywords/>
  <dc:description/>
  <cp:lastModifiedBy>Rahmatullah  Darwish</cp:lastModifiedBy>
  <cp:revision>172</cp:revision>
  <cp:lastPrinted>2017-04-13T08:40:00Z</cp:lastPrinted>
  <dcterms:created xsi:type="dcterms:W3CDTF">2020-04-24T16:06:00Z</dcterms:created>
  <dcterms:modified xsi:type="dcterms:W3CDTF">2025-10-30T21:18:00Z</dcterms:modified>
  <cp:version>3</cp:version>
</cp:coreProperties>
</file>