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F94" w:rsidRDefault="00782F94" w:rsidP="00782F94">
      <w:pPr>
        <w:jc w:val="center"/>
        <w:rPr>
          <w:rFonts w:ascii="Times New Roman" w:hAnsi="Times New Roman" w:cs="Times New Roman"/>
          <w:b/>
          <w:sz w:val="40"/>
        </w:rPr>
      </w:pPr>
      <w:r w:rsidRPr="006163B6">
        <w:rPr>
          <w:rFonts w:ascii="Times New Roman" w:hAnsi="Times New Roman" w:cs="Times New Roman"/>
          <w:b/>
          <w:sz w:val="40"/>
        </w:rPr>
        <w:t>LAPORAN PRAKTIKUM</w:t>
      </w:r>
    </w:p>
    <w:p w:rsidR="00782F94" w:rsidRDefault="00782F94" w:rsidP="00782F94">
      <w:pPr>
        <w:jc w:val="center"/>
        <w:rPr>
          <w:rFonts w:ascii="Times New Roman" w:hAnsi="Times New Roman" w:cs="Times New Roman"/>
          <w:b/>
          <w:sz w:val="40"/>
        </w:rPr>
      </w:pPr>
      <w:r>
        <w:rPr>
          <w:rFonts w:ascii="Times New Roman" w:hAnsi="Times New Roman" w:cs="Times New Roman"/>
          <w:b/>
          <w:noProof/>
          <w:sz w:val="40"/>
        </w:rPr>
        <w:drawing>
          <wp:inline distT="0" distB="0" distL="0" distR="0" wp14:anchorId="12061C5D" wp14:editId="0F7AE55E">
            <wp:extent cx="3208638" cy="2692400"/>
            <wp:effectExtent l="0" t="0" r="0" b="0"/>
            <wp:docPr id="6" name="Picture 6" descr="C:\Users\HP\Downloads\File arya\dokumen kampus\logo unp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ile arya\dokumen kampus\logo unp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38" cy="2692400"/>
                    </a:xfrm>
                    <a:prstGeom prst="rect">
                      <a:avLst/>
                    </a:prstGeom>
                    <a:noFill/>
                    <a:ln>
                      <a:noFill/>
                    </a:ln>
                  </pic:spPr>
                </pic:pic>
              </a:graphicData>
            </a:graphic>
          </wp:inline>
        </w:drawing>
      </w:r>
    </w:p>
    <w:p w:rsidR="00782F94" w:rsidRPr="00782F94" w:rsidRDefault="00782F94" w:rsidP="00782F94">
      <w:pPr>
        <w:jc w:val="center"/>
        <w:rPr>
          <w:rFonts w:ascii="Times New Roman" w:hAnsi="Times New Roman" w:cs="Times New Roman"/>
          <w:b/>
          <w:sz w:val="40"/>
        </w:rPr>
      </w:pPr>
      <w:proofErr w:type="spellStart"/>
      <w:r w:rsidRPr="00782F94">
        <w:rPr>
          <w:b/>
          <w:sz w:val="36"/>
        </w:rPr>
        <w:t>Judul</w:t>
      </w:r>
      <w:proofErr w:type="spellEnd"/>
      <w:r w:rsidRPr="00782F94">
        <w:rPr>
          <w:b/>
          <w:sz w:val="36"/>
        </w:rPr>
        <w:t xml:space="preserve"> </w:t>
      </w:r>
      <w:proofErr w:type="spellStart"/>
      <w:r w:rsidRPr="00782F94">
        <w:rPr>
          <w:b/>
          <w:sz w:val="36"/>
        </w:rPr>
        <w:t>Proyek</w:t>
      </w:r>
      <w:proofErr w:type="spellEnd"/>
      <w:r w:rsidRPr="00782F94">
        <w:rPr>
          <w:b/>
          <w:sz w:val="36"/>
        </w:rPr>
        <w:t xml:space="preserve">: </w:t>
      </w:r>
      <w:proofErr w:type="spellStart"/>
      <w:r w:rsidRPr="00782F94">
        <w:rPr>
          <w:b/>
          <w:sz w:val="36"/>
        </w:rPr>
        <w:t>Optimasi</w:t>
      </w:r>
      <w:proofErr w:type="spellEnd"/>
      <w:r w:rsidRPr="00782F94">
        <w:rPr>
          <w:b/>
          <w:sz w:val="36"/>
        </w:rPr>
        <w:t xml:space="preserve"> </w:t>
      </w:r>
      <w:proofErr w:type="spellStart"/>
      <w:r w:rsidRPr="00782F94">
        <w:rPr>
          <w:b/>
          <w:sz w:val="36"/>
        </w:rPr>
        <w:t>Rute</w:t>
      </w:r>
      <w:proofErr w:type="spellEnd"/>
      <w:r w:rsidRPr="00782F94">
        <w:rPr>
          <w:b/>
          <w:sz w:val="36"/>
        </w:rPr>
        <w:t xml:space="preserve"> </w:t>
      </w:r>
      <w:proofErr w:type="spellStart"/>
      <w:r w:rsidRPr="00782F94">
        <w:rPr>
          <w:b/>
          <w:sz w:val="36"/>
        </w:rPr>
        <w:t>Pengiriman</w:t>
      </w:r>
      <w:proofErr w:type="spellEnd"/>
      <w:r w:rsidRPr="00782F94">
        <w:rPr>
          <w:b/>
          <w:sz w:val="36"/>
        </w:rPr>
        <w:t xml:space="preserve"> </w:t>
      </w:r>
      <w:proofErr w:type="spellStart"/>
      <w:r w:rsidRPr="00782F94">
        <w:rPr>
          <w:b/>
          <w:sz w:val="36"/>
        </w:rPr>
        <w:t>Barang</w:t>
      </w:r>
      <w:proofErr w:type="spellEnd"/>
      <w:r w:rsidRPr="00782F94">
        <w:rPr>
          <w:b/>
          <w:sz w:val="36"/>
        </w:rPr>
        <w:t xml:space="preserve"> </w:t>
      </w:r>
      <w:proofErr w:type="spellStart"/>
      <w:r w:rsidRPr="00782F94">
        <w:rPr>
          <w:b/>
          <w:sz w:val="36"/>
        </w:rPr>
        <w:t>Menggunakan</w:t>
      </w:r>
      <w:proofErr w:type="spellEnd"/>
      <w:r w:rsidRPr="00782F94">
        <w:rPr>
          <w:b/>
          <w:sz w:val="36"/>
        </w:rPr>
        <w:t xml:space="preserve"> </w:t>
      </w:r>
      <w:proofErr w:type="spellStart"/>
      <w:r w:rsidRPr="00782F94">
        <w:rPr>
          <w:b/>
          <w:sz w:val="36"/>
        </w:rPr>
        <w:t>Algoritma</w:t>
      </w:r>
      <w:proofErr w:type="spellEnd"/>
      <w:r w:rsidRPr="00782F94">
        <w:rPr>
          <w:b/>
          <w:sz w:val="36"/>
        </w:rPr>
        <w:t xml:space="preserve"> </w:t>
      </w:r>
      <w:proofErr w:type="spellStart"/>
      <w:r w:rsidRPr="00782F94">
        <w:rPr>
          <w:b/>
          <w:sz w:val="36"/>
        </w:rPr>
        <w:t>Dijkstra</w:t>
      </w:r>
      <w:proofErr w:type="spellEnd"/>
      <w:r w:rsidRPr="00782F94">
        <w:rPr>
          <w:b/>
        </w:rPr>
        <w:br/>
      </w:r>
    </w:p>
    <w:p w:rsidR="00782F94" w:rsidRPr="00782F94" w:rsidRDefault="00782F94" w:rsidP="00782F94">
      <w:pPr>
        <w:jc w:val="center"/>
        <w:rPr>
          <w:b/>
          <w:sz w:val="36"/>
        </w:rPr>
      </w:pPr>
      <w:r w:rsidRPr="00782F94">
        <w:rPr>
          <w:b/>
          <w:sz w:val="36"/>
        </w:rPr>
        <w:t>DISUSUN OLEH:</w:t>
      </w:r>
    </w:p>
    <w:p w:rsidR="00782F94" w:rsidRPr="00782F94" w:rsidRDefault="00782F94" w:rsidP="00782F94">
      <w:pPr>
        <w:rPr>
          <w:b/>
          <w:sz w:val="36"/>
        </w:rPr>
      </w:pPr>
      <w:r w:rsidRPr="00782F94">
        <w:rPr>
          <w:b/>
          <w:sz w:val="36"/>
        </w:rPr>
        <w:tab/>
      </w:r>
      <w:r w:rsidRPr="00782F94">
        <w:rPr>
          <w:b/>
          <w:sz w:val="36"/>
        </w:rPr>
        <w:tab/>
        <w:t xml:space="preserve">NAMA </w:t>
      </w:r>
      <w:r w:rsidRPr="00782F94">
        <w:rPr>
          <w:b/>
          <w:sz w:val="36"/>
        </w:rPr>
        <w:tab/>
        <w:t>: ARYA PUTRA AMAR RIFQI</w:t>
      </w:r>
    </w:p>
    <w:p w:rsidR="00782F94" w:rsidRPr="00782F94" w:rsidRDefault="00782F94" w:rsidP="00782F94">
      <w:pPr>
        <w:rPr>
          <w:b/>
          <w:sz w:val="36"/>
        </w:rPr>
      </w:pPr>
      <w:r w:rsidRPr="00782F94">
        <w:rPr>
          <w:b/>
          <w:sz w:val="36"/>
        </w:rPr>
        <w:tab/>
      </w:r>
      <w:r w:rsidRPr="00782F94">
        <w:rPr>
          <w:b/>
          <w:sz w:val="36"/>
        </w:rPr>
        <w:tab/>
        <w:t xml:space="preserve">NIM </w:t>
      </w:r>
      <w:r w:rsidRPr="00782F94">
        <w:rPr>
          <w:b/>
          <w:sz w:val="36"/>
        </w:rPr>
        <w:tab/>
        <w:t>: 231011401251</w:t>
      </w:r>
    </w:p>
    <w:p w:rsidR="00782F94" w:rsidRPr="006163B6" w:rsidRDefault="00782F94" w:rsidP="00782F94">
      <w:pPr>
        <w:rPr>
          <w:b/>
          <w:sz w:val="36"/>
        </w:rPr>
      </w:pPr>
      <w:r w:rsidRPr="00782F94">
        <w:rPr>
          <w:b/>
          <w:sz w:val="36"/>
        </w:rPr>
        <w:tab/>
      </w:r>
      <w:r w:rsidRPr="00782F94">
        <w:rPr>
          <w:b/>
          <w:sz w:val="36"/>
        </w:rPr>
        <w:tab/>
        <w:t>KELAS</w:t>
      </w:r>
      <w:r w:rsidRPr="00782F94">
        <w:rPr>
          <w:b/>
          <w:sz w:val="36"/>
        </w:rPr>
        <w:tab/>
        <w:t>: 05TPLM009</w:t>
      </w:r>
    </w:p>
    <w:p w:rsidR="00782F94" w:rsidRPr="00782F94" w:rsidRDefault="00782F94" w:rsidP="00782F94">
      <w:pPr>
        <w:jc w:val="center"/>
        <w:rPr>
          <w:rFonts w:ascii="Times New Roman" w:hAnsi="Times New Roman" w:cs="Times New Roman"/>
          <w:b/>
          <w:sz w:val="36"/>
          <w:szCs w:val="36"/>
        </w:rPr>
      </w:pPr>
      <w:r w:rsidRPr="00782F94">
        <w:rPr>
          <w:rFonts w:ascii="Times New Roman" w:hAnsi="Times New Roman" w:cs="Times New Roman"/>
          <w:b/>
          <w:sz w:val="36"/>
          <w:szCs w:val="36"/>
        </w:rPr>
        <w:t>TEKNIK INFORMATIKA</w:t>
      </w:r>
    </w:p>
    <w:p w:rsidR="00782F94" w:rsidRPr="00782F94" w:rsidRDefault="00782F94" w:rsidP="00782F94">
      <w:pPr>
        <w:jc w:val="center"/>
        <w:rPr>
          <w:rFonts w:ascii="Times New Roman" w:hAnsi="Times New Roman" w:cs="Times New Roman"/>
          <w:b/>
          <w:sz w:val="36"/>
          <w:szCs w:val="36"/>
        </w:rPr>
      </w:pPr>
      <w:r w:rsidRPr="00782F94">
        <w:rPr>
          <w:rFonts w:ascii="Times New Roman" w:hAnsi="Times New Roman" w:cs="Times New Roman"/>
          <w:b/>
          <w:sz w:val="36"/>
          <w:szCs w:val="36"/>
        </w:rPr>
        <w:t>FAKULTAS ILMU KOMPUTER</w:t>
      </w:r>
    </w:p>
    <w:p w:rsidR="00782F94" w:rsidRPr="00782F94" w:rsidRDefault="00782F94" w:rsidP="00782F94">
      <w:pPr>
        <w:jc w:val="center"/>
        <w:rPr>
          <w:rFonts w:ascii="Times New Roman" w:hAnsi="Times New Roman" w:cs="Times New Roman"/>
          <w:b/>
          <w:sz w:val="36"/>
          <w:szCs w:val="36"/>
        </w:rPr>
      </w:pPr>
      <w:r w:rsidRPr="00782F94">
        <w:rPr>
          <w:rFonts w:ascii="Times New Roman" w:hAnsi="Times New Roman" w:cs="Times New Roman"/>
          <w:b/>
          <w:sz w:val="36"/>
          <w:szCs w:val="36"/>
        </w:rPr>
        <w:t>UNIVERSITAS PAMULANG</w:t>
      </w:r>
    </w:p>
    <w:p w:rsidR="00782F94" w:rsidRDefault="00782F94" w:rsidP="00782F94">
      <w:pPr>
        <w:rPr>
          <w:rFonts w:ascii="Times New Roman" w:hAnsi="Times New Roman" w:cs="Times New Roman"/>
          <w:sz w:val="28"/>
          <w:szCs w:val="28"/>
        </w:rPr>
      </w:pPr>
      <w:proofErr w:type="spellStart"/>
      <w:r>
        <w:rPr>
          <w:rFonts w:ascii="Times New Roman" w:hAnsi="Times New Roman" w:cs="Times New Roman"/>
          <w:sz w:val="28"/>
          <w:szCs w:val="28"/>
        </w:rPr>
        <w:t>JL.Surya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Kencana</w:t>
      </w:r>
      <w:proofErr w:type="spellEnd"/>
      <w:r>
        <w:rPr>
          <w:rFonts w:ascii="Times New Roman" w:hAnsi="Times New Roman" w:cs="Times New Roman"/>
          <w:sz w:val="28"/>
          <w:szCs w:val="28"/>
        </w:rPr>
        <w:t xml:space="preserve"> No.1 </w:t>
      </w:r>
      <w:proofErr w:type="spellStart"/>
      <w:r>
        <w:rPr>
          <w:rFonts w:ascii="Times New Roman" w:hAnsi="Times New Roman" w:cs="Times New Roman"/>
          <w:sz w:val="28"/>
          <w:szCs w:val="28"/>
        </w:rPr>
        <w:t>Pamulang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Telp</w:t>
      </w:r>
      <w:proofErr w:type="spellEnd"/>
      <w:r>
        <w:rPr>
          <w:rFonts w:ascii="Times New Roman" w:hAnsi="Times New Roman" w:cs="Times New Roman"/>
          <w:sz w:val="28"/>
          <w:szCs w:val="28"/>
        </w:rPr>
        <w:t xml:space="preserve"> (021)7412566, Fax, (021)7412566</w:t>
      </w:r>
    </w:p>
    <w:p w:rsidR="00A41134" w:rsidRPr="00782F94" w:rsidRDefault="00782F94" w:rsidP="00782F94">
      <w:pPr>
        <w:jc w:val="center"/>
        <w:rPr>
          <w:rFonts w:ascii="Times New Roman" w:hAnsi="Times New Roman" w:cs="Times New Roman"/>
          <w:sz w:val="28"/>
          <w:szCs w:val="28"/>
        </w:rPr>
      </w:pPr>
      <w:proofErr w:type="spellStart"/>
      <w:r>
        <w:rPr>
          <w:rFonts w:ascii="Times New Roman" w:hAnsi="Times New Roman" w:cs="Times New Roman"/>
          <w:sz w:val="28"/>
          <w:szCs w:val="28"/>
        </w:rPr>
        <w:t>Tangerang</w:t>
      </w:r>
      <w:proofErr w:type="spellEnd"/>
      <w:r>
        <w:rPr>
          <w:rFonts w:ascii="Times New Roman" w:hAnsi="Times New Roman" w:cs="Times New Roman"/>
          <w:sz w:val="28"/>
          <w:szCs w:val="28"/>
        </w:rPr>
        <w:t xml:space="preserve"> Selatan – </w:t>
      </w:r>
      <w:proofErr w:type="spellStart"/>
      <w:r>
        <w:rPr>
          <w:rFonts w:ascii="Times New Roman" w:hAnsi="Times New Roman" w:cs="Times New Roman"/>
          <w:sz w:val="28"/>
          <w:szCs w:val="28"/>
        </w:rPr>
        <w:t>Banten</w:t>
      </w:r>
      <w:proofErr w:type="spellEnd"/>
    </w:p>
    <w:p w:rsidR="00782F94" w:rsidRPr="00782F94" w:rsidRDefault="00FD2864" w:rsidP="00E87571">
      <w:pPr>
        <w:jc w:val="center"/>
        <w:rPr>
          <w:rFonts w:ascii="Times New Roman" w:hAnsi="Times New Roman" w:cs="Times New Roman"/>
          <w:b/>
          <w:sz w:val="40"/>
        </w:rPr>
      </w:pPr>
      <w:r w:rsidRPr="00782F94">
        <w:rPr>
          <w:rFonts w:ascii="Times New Roman" w:hAnsi="Times New Roman" w:cs="Times New Roman"/>
          <w:b/>
          <w:sz w:val="40"/>
        </w:rPr>
        <w:lastRenderedPageBreak/>
        <w:t>PENDAHULUAN</w:t>
      </w:r>
    </w:p>
    <w:p w:rsidR="00A41134" w:rsidRPr="00782F94" w:rsidRDefault="00FD2864" w:rsidP="00782F94">
      <w:pPr>
        <w:rPr>
          <w:b/>
          <w:sz w:val="36"/>
        </w:rPr>
      </w:pPr>
      <w:r w:rsidRPr="00782F94">
        <w:rPr>
          <w:b/>
          <w:sz w:val="36"/>
        </w:rPr>
        <w:t>Latar Belakang Masalah</w:t>
      </w:r>
    </w:p>
    <w:p w:rsidR="00A41134" w:rsidRPr="00782F94" w:rsidRDefault="00FD2864">
      <w:pPr>
        <w:rPr>
          <w:rFonts w:ascii="Times New Roman" w:hAnsi="Times New Roman" w:cs="Times New Roman"/>
          <w:sz w:val="32"/>
        </w:rPr>
      </w:pPr>
      <w:proofErr w:type="gramStart"/>
      <w:r w:rsidRPr="00782F94">
        <w:rPr>
          <w:rFonts w:ascii="Times New Roman" w:hAnsi="Times New Roman" w:cs="Times New Roman"/>
          <w:sz w:val="32"/>
        </w:rPr>
        <w:t>Dalam sistem logistik, efisiensi waktu dan biaya pengiriman merupakan faktor penting yang memengaruhi kepuasan pelanggan dan profitabilitas perusahaan.</w:t>
      </w:r>
      <w:proofErr w:type="gramEnd"/>
      <w:r w:rsidRPr="00782F94">
        <w:rPr>
          <w:rFonts w:ascii="Times New Roman" w:hAnsi="Times New Roman" w:cs="Times New Roman"/>
          <w:sz w:val="32"/>
        </w:rPr>
        <w:t xml:space="preserve"> Salah satu tantangan utama adalah menentukan rute pengiriman paling optimal dari gudang menuju berbagai lokasi tujuan. Algoritma Dijkstra digunakan karena mampu menemukan jalur terpendek dari satu titik asal ke seluruh titik tujuan pada jaringan jalan berbobot positif.</w:t>
      </w:r>
    </w:p>
    <w:p w:rsidR="00A41134" w:rsidRPr="00E87571" w:rsidRDefault="00FD2864" w:rsidP="00782F94">
      <w:pPr>
        <w:rPr>
          <w:b/>
          <w:sz w:val="36"/>
        </w:rPr>
      </w:pPr>
      <w:r w:rsidRPr="00E87571">
        <w:rPr>
          <w:b/>
          <w:sz w:val="36"/>
        </w:rPr>
        <w:t>Rumusan Masalah</w:t>
      </w:r>
    </w:p>
    <w:p w:rsidR="00A41134" w:rsidRPr="00E87571" w:rsidRDefault="00FD2864">
      <w:pPr>
        <w:rPr>
          <w:rFonts w:ascii="Times New Roman" w:hAnsi="Times New Roman" w:cs="Times New Roman"/>
          <w:sz w:val="28"/>
        </w:rPr>
      </w:pPr>
      <w:r w:rsidRPr="00E87571">
        <w:rPr>
          <w:rFonts w:ascii="Times New Roman" w:hAnsi="Times New Roman" w:cs="Times New Roman"/>
          <w:sz w:val="28"/>
        </w:rPr>
        <w:t>1. Bagaimana penerapan algoritma Dijkstra untuk menentukan rute pengiriman barang yang optimal?</w:t>
      </w:r>
      <w:r w:rsidRPr="00E87571">
        <w:rPr>
          <w:rFonts w:ascii="Times New Roman" w:hAnsi="Times New Roman" w:cs="Times New Roman"/>
          <w:sz w:val="28"/>
        </w:rPr>
        <w:br/>
        <w:t>2. Seberapa besar peningkatan efisiensi waktu atau jarak dibanding metode konvensional?</w:t>
      </w:r>
    </w:p>
    <w:p w:rsidR="00A41134" w:rsidRPr="00E87571" w:rsidRDefault="00FD2864" w:rsidP="00782F94">
      <w:pPr>
        <w:rPr>
          <w:b/>
          <w:sz w:val="36"/>
        </w:rPr>
      </w:pPr>
      <w:r w:rsidRPr="00E87571">
        <w:rPr>
          <w:b/>
          <w:sz w:val="36"/>
        </w:rPr>
        <w:t>Tujuan Proyek</w:t>
      </w:r>
    </w:p>
    <w:p w:rsidR="00A41134" w:rsidRPr="00E87571" w:rsidRDefault="00FD2864">
      <w:pPr>
        <w:rPr>
          <w:rFonts w:ascii="Times New Roman" w:hAnsi="Times New Roman" w:cs="Times New Roman"/>
          <w:sz w:val="28"/>
        </w:rPr>
      </w:pPr>
      <w:r w:rsidRPr="00E87571">
        <w:rPr>
          <w:rFonts w:ascii="Times New Roman" w:hAnsi="Times New Roman" w:cs="Times New Roman"/>
          <w:sz w:val="28"/>
        </w:rPr>
        <w:t>1. Mengimplementasikan algoritma Dijkstra dalam sistem rute pengiriman barang.</w:t>
      </w:r>
      <w:r w:rsidRPr="00E87571">
        <w:rPr>
          <w:rFonts w:ascii="Times New Roman" w:hAnsi="Times New Roman" w:cs="Times New Roman"/>
          <w:sz w:val="28"/>
        </w:rPr>
        <w:br/>
        <w:t>2. Menghasilkan solusi optimal berupa jalur terpendek dan efisien.</w:t>
      </w:r>
    </w:p>
    <w:p w:rsidR="00A41134" w:rsidRPr="00E87571" w:rsidRDefault="00FD2864" w:rsidP="00782F94">
      <w:pPr>
        <w:rPr>
          <w:b/>
          <w:sz w:val="32"/>
        </w:rPr>
      </w:pPr>
      <w:r w:rsidRPr="00E87571">
        <w:rPr>
          <w:b/>
          <w:sz w:val="32"/>
        </w:rPr>
        <w:t>Manfaat dan Ruang Lingkup</w:t>
      </w:r>
    </w:p>
    <w:p w:rsidR="00A41134" w:rsidRPr="00E87571" w:rsidRDefault="00FD2864">
      <w:pPr>
        <w:rPr>
          <w:rFonts w:ascii="Times New Roman" w:hAnsi="Times New Roman" w:cs="Times New Roman"/>
          <w:sz w:val="28"/>
        </w:rPr>
      </w:pPr>
      <w:proofErr w:type="gramStart"/>
      <w:r w:rsidRPr="00E87571">
        <w:rPr>
          <w:rFonts w:ascii="Times New Roman" w:hAnsi="Times New Roman" w:cs="Times New Roman"/>
          <w:sz w:val="28"/>
        </w:rPr>
        <w:t>Proyek ini bermanfaat untuk meningkatkan efisiensi logistik dan membantu pengambil keputusan dalam menentukan rute terbaik.</w:t>
      </w:r>
      <w:proofErr w:type="gramEnd"/>
      <w:r w:rsidRPr="00E87571">
        <w:rPr>
          <w:rFonts w:ascii="Times New Roman" w:hAnsi="Times New Roman" w:cs="Times New Roman"/>
          <w:sz w:val="28"/>
        </w:rPr>
        <w:t xml:space="preserve"> Ruang lingkup penelitian dibatasi pada penggunaan data graf berbobot tetap (tanpa mempertimbangkan kondisi lalu lintas dinamis).</w:t>
      </w:r>
    </w:p>
    <w:p w:rsidR="00E87571" w:rsidRDefault="00E87571" w:rsidP="00782F94">
      <w:pPr>
        <w:rPr>
          <w:b/>
          <w:sz w:val="32"/>
        </w:rPr>
      </w:pPr>
    </w:p>
    <w:p w:rsidR="00E87571" w:rsidRDefault="00E87571" w:rsidP="00782F94">
      <w:pPr>
        <w:rPr>
          <w:b/>
          <w:sz w:val="32"/>
        </w:rPr>
      </w:pPr>
    </w:p>
    <w:p w:rsidR="00E87571" w:rsidRDefault="00E87571" w:rsidP="00782F94">
      <w:pPr>
        <w:rPr>
          <w:b/>
          <w:sz w:val="32"/>
        </w:rPr>
      </w:pPr>
    </w:p>
    <w:p w:rsidR="00A41134" w:rsidRPr="00E87571" w:rsidRDefault="00FD2864" w:rsidP="00782F94">
      <w:pPr>
        <w:rPr>
          <w:b/>
          <w:sz w:val="32"/>
        </w:rPr>
      </w:pPr>
      <w:r w:rsidRPr="00E87571">
        <w:rPr>
          <w:b/>
          <w:sz w:val="32"/>
        </w:rPr>
        <w:lastRenderedPageBreak/>
        <w:t>2. DESKRIPSI STUDI KASUS</w:t>
      </w:r>
    </w:p>
    <w:p w:rsidR="00A41134" w:rsidRPr="00E87571" w:rsidRDefault="00FD2864">
      <w:pPr>
        <w:rPr>
          <w:rFonts w:ascii="Times New Roman" w:hAnsi="Times New Roman" w:cs="Times New Roman"/>
          <w:sz w:val="28"/>
        </w:rPr>
      </w:pPr>
      <w:proofErr w:type="gramStart"/>
      <w:r w:rsidRPr="00E87571">
        <w:rPr>
          <w:rFonts w:ascii="Times New Roman" w:hAnsi="Times New Roman" w:cs="Times New Roman"/>
          <w:sz w:val="28"/>
        </w:rPr>
        <w:t>Penelitian dilakukan pada sistem distribusi barang dari gudang pusat ke empat titik tujuan.</w:t>
      </w:r>
      <w:proofErr w:type="gramEnd"/>
      <w:r w:rsidRPr="00E87571">
        <w:rPr>
          <w:rFonts w:ascii="Times New Roman" w:hAnsi="Times New Roman" w:cs="Times New Roman"/>
          <w:sz w:val="28"/>
        </w:rPr>
        <w:t xml:space="preserve"> Setiap lokasi dihubungkan oleh beberapa jalur dengan jarak tertentu.</w:t>
      </w:r>
    </w:p>
    <w:p w:rsidR="006C5C85" w:rsidRPr="00E87571" w:rsidRDefault="00E87571" w:rsidP="00782F94">
      <w:pPr>
        <w:rPr>
          <w:b/>
          <w:sz w:val="32"/>
        </w:rPr>
      </w:pPr>
      <w:proofErr w:type="gramStart"/>
      <w:r>
        <w:rPr>
          <w:b/>
          <w:sz w:val="32"/>
        </w:rPr>
        <w:t>A .</w:t>
      </w:r>
      <w:proofErr w:type="gramEnd"/>
      <w:r>
        <w:rPr>
          <w:b/>
          <w:sz w:val="32"/>
        </w:rPr>
        <w:t xml:space="preserve"> </w:t>
      </w:r>
      <w:r w:rsidR="006C5C85" w:rsidRPr="00E87571">
        <w:rPr>
          <w:b/>
          <w:sz w:val="32"/>
        </w:rPr>
        <w:t xml:space="preserve">Data </w:t>
      </w:r>
      <w:proofErr w:type="spellStart"/>
      <w:r w:rsidR="006C5C85" w:rsidRPr="00E87571">
        <w:rPr>
          <w:b/>
          <w:sz w:val="32"/>
        </w:rPr>
        <w:t>Jarak</w:t>
      </w:r>
      <w:proofErr w:type="spellEnd"/>
      <w:r w:rsidR="006C5C85" w:rsidRPr="00E87571">
        <w:rPr>
          <w:b/>
          <w:sz w:val="32"/>
        </w:rPr>
        <w:t xml:space="preserve"> </w:t>
      </w:r>
      <w:proofErr w:type="spellStart"/>
      <w:r w:rsidR="006C5C85" w:rsidRPr="00E87571">
        <w:rPr>
          <w:b/>
          <w:sz w:val="32"/>
        </w:rPr>
        <w:t>Antar</w:t>
      </w:r>
      <w:proofErr w:type="spellEnd"/>
      <w:r w:rsidR="006C5C85" w:rsidRPr="00E87571">
        <w:rPr>
          <w:b/>
          <w:sz w:val="32"/>
        </w:rPr>
        <w:t xml:space="preserve"> Kota</w:t>
      </w:r>
    </w:p>
    <w:p w:rsidR="006C5C85" w:rsidRDefault="006C5C85">
      <w:pPr>
        <w:rPr>
          <w:rFonts w:ascii="Times New Roman" w:eastAsiaTheme="majorEastAsia" w:hAnsi="Times New Roman" w:cs="Times New Roman"/>
          <w:b/>
          <w:bCs/>
          <w:color w:val="4F81BD" w:themeColor="accent1"/>
          <w:sz w:val="26"/>
          <w:szCs w:val="26"/>
        </w:rPr>
      </w:pPr>
      <w:r w:rsidRPr="006C5C85">
        <w:rPr>
          <w:rFonts w:ascii="Times New Roman" w:eastAsiaTheme="majorEastAsia" w:hAnsi="Times New Roman" w:cs="Times New Roman"/>
          <w:b/>
          <w:bCs/>
          <w:noProof/>
          <w:color w:val="4F81BD" w:themeColor="accent1"/>
          <w:sz w:val="26"/>
          <w:szCs w:val="26"/>
        </w:rPr>
        <w:drawing>
          <wp:inline distT="0" distB="0" distL="0" distR="0" wp14:anchorId="02ABF506" wp14:editId="498080EB">
            <wp:extent cx="5901069" cy="1956391"/>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4826" cy="1954321"/>
                    </a:xfrm>
                    <a:prstGeom prst="rect">
                      <a:avLst/>
                    </a:prstGeom>
                  </pic:spPr>
                </pic:pic>
              </a:graphicData>
            </a:graphic>
          </wp:inline>
        </w:drawing>
      </w:r>
    </w:p>
    <w:p w:rsidR="006C5C85" w:rsidRDefault="006C5C85">
      <w:pPr>
        <w:rPr>
          <w:rFonts w:ascii="Times New Roman" w:eastAsiaTheme="majorEastAsia" w:hAnsi="Times New Roman" w:cs="Times New Roman"/>
          <w:b/>
          <w:bCs/>
          <w:color w:val="4F81BD" w:themeColor="accent1"/>
          <w:sz w:val="26"/>
          <w:szCs w:val="26"/>
        </w:rPr>
      </w:pPr>
    </w:p>
    <w:p w:rsidR="006C5C85" w:rsidRPr="00E87571" w:rsidRDefault="00E87571" w:rsidP="00782F94">
      <w:pPr>
        <w:rPr>
          <w:b/>
          <w:sz w:val="28"/>
        </w:rPr>
      </w:pPr>
      <w:r>
        <w:rPr>
          <w:b/>
          <w:sz w:val="28"/>
        </w:rPr>
        <w:t xml:space="preserve">B. </w:t>
      </w:r>
      <w:r w:rsidR="006C5C85" w:rsidRPr="00E87571">
        <w:rPr>
          <w:b/>
          <w:sz w:val="28"/>
        </w:rPr>
        <w:t xml:space="preserve">Data </w:t>
      </w:r>
      <w:proofErr w:type="spellStart"/>
      <w:r w:rsidR="006C5C85" w:rsidRPr="00E87571">
        <w:rPr>
          <w:b/>
          <w:sz w:val="28"/>
        </w:rPr>
        <w:t>Pengiriman</w:t>
      </w:r>
      <w:proofErr w:type="spellEnd"/>
      <w:r w:rsidR="006C5C85" w:rsidRPr="00E87571">
        <w:rPr>
          <w:b/>
          <w:sz w:val="28"/>
        </w:rPr>
        <w:t xml:space="preserve"> </w:t>
      </w:r>
      <w:proofErr w:type="spellStart"/>
      <w:r w:rsidR="006C5C85" w:rsidRPr="00E87571">
        <w:rPr>
          <w:b/>
          <w:sz w:val="28"/>
        </w:rPr>
        <w:t>Barang</w:t>
      </w:r>
      <w:proofErr w:type="spellEnd"/>
    </w:p>
    <w:p w:rsidR="006C5C85" w:rsidRDefault="006C5C85">
      <w:pPr>
        <w:rPr>
          <w:rFonts w:ascii="Times New Roman" w:eastAsiaTheme="majorEastAsia" w:hAnsi="Times New Roman" w:cs="Times New Roman"/>
          <w:b/>
          <w:bCs/>
          <w:color w:val="4F81BD" w:themeColor="accent1"/>
          <w:sz w:val="26"/>
          <w:szCs w:val="26"/>
        </w:rPr>
      </w:pPr>
      <w:r w:rsidRPr="006C5C85">
        <w:rPr>
          <w:rFonts w:ascii="Times New Roman" w:eastAsiaTheme="majorEastAsia" w:hAnsi="Times New Roman" w:cs="Times New Roman"/>
          <w:b/>
          <w:bCs/>
          <w:noProof/>
          <w:color w:val="4F81BD" w:themeColor="accent1"/>
          <w:sz w:val="26"/>
          <w:szCs w:val="26"/>
        </w:rPr>
        <w:drawing>
          <wp:inline distT="0" distB="0" distL="0" distR="0" wp14:anchorId="702C5B3F" wp14:editId="2B399694">
            <wp:extent cx="4363059"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3496163"/>
                    </a:xfrm>
                    <a:prstGeom prst="rect">
                      <a:avLst/>
                    </a:prstGeom>
                  </pic:spPr>
                </pic:pic>
              </a:graphicData>
            </a:graphic>
          </wp:inline>
        </w:drawing>
      </w:r>
    </w:p>
    <w:p w:rsidR="006C5C85" w:rsidRPr="00E87571" w:rsidRDefault="00E87571" w:rsidP="00782F94">
      <w:pPr>
        <w:rPr>
          <w:b/>
          <w:sz w:val="28"/>
        </w:rPr>
      </w:pPr>
      <w:r>
        <w:rPr>
          <w:b/>
          <w:sz w:val="28"/>
        </w:rPr>
        <w:lastRenderedPageBreak/>
        <w:t xml:space="preserve">C. </w:t>
      </w:r>
      <w:r w:rsidR="006C5C85" w:rsidRPr="00E87571">
        <w:rPr>
          <w:b/>
          <w:sz w:val="28"/>
        </w:rPr>
        <w:t xml:space="preserve">Data </w:t>
      </w:r>
      <w:proofErr w:type="spellStart"/>
      <w:r w:rsidR="006C5C85" w:rsidRPr="00E87571">
        <w:rPr>
          <w:b/>
          <w:sz w:val="28"/>
        </w:rPr>
        <w:t>Gudang</w:t>
      </w:r>
      <w:proofErr w:type="spellEnd"/>
      <w:r w:rsidR="006C5C85" w:rsidRPr="00E87571">
        <w:rPr>
          <w:b/>
          <w:sz w:val="28"/>
        </w:rPr>
        <w:t xml:space="preserve"> </w:t>
      </w:r>
      <w:proofErr w:type="spellStart"/>
      <w:r w:rsidR="006C5C85" w:rsidRPr="00E87571">
        <w:rPr>
          <w:b/>
          <w:sz w:val="28"/>
        </w:rPr>
        <w:t>Utama</w:t>
      </w:r>
      <w:proofErr w:type="spellEnd"/>
      <w:r w:rsidR="006C5C85" w:rsidRPr="00E87571">
        <w:rPr>
          <w:b/>
          <w:sz w:val="28"/>
        </w:rPr>
        <w:t xml:space="preserve"> </w:t>
      </w:r>
      <w:proofErr w:type="spellStart"/>
      <w:r w:rsidR="006C5C85" w:rsidRPr="00E87571">
        <w:rPr>
          <w:b/>
          <w:sz w:val="28"/>
        </w:rPr>
        <w:t>dan</w:t>
      </w:r>
      <w:proofErr w:type="spellEnd"/>
      <w:r w:rsidR="006C5C85" w:rsidRPr="00E87571">
        <w:rPr>
          <w:b/>
          <w:sz w:val="28"/>
        </w:rPr>
        <w:t xml:space="preserve"> Armada</w:t>
      </w:r>
    </w:p>
    <w:p w:rsidR="006C5C85" w:rsidRDefault="006C5C85">
      <w:pPr>
        <w:rPr>
          <w:rFonts w:ascii="Times New Roman" w:eastAsiaTheme="majorEastAsia" w:hAnsi="Times New Roman" w:cs="Times New Roman"/>
          <w:b/>
          <w:bCs/>
          <w:color w:val="4F81BD" w:themeColor="accent1"/>
          <w:sz w:val="26"/>
          <w:szCs w:val="26"/>
        </w:rPr>
      </w:pPr>
      <w:r w:rsidRPr="006C5C85">
        <w:rPr>
          <w:rFonts w:ascii="Times New Roman" w:eastAsiaTheme="majorEastAsia" w:hAnsi="Times New Roman" w:cs="Times New Roman"/>
          <w:b/>
          <w:bCs/>
          <w:noProof/>
          <w:color w:val="4F81BD" w:themeColor="accent1"/>
          <w:sz w:val="26"/>
          <w:szCs w:val="26"/>
        </w:rPr>
        <w:drawing>
          <wp:inline distT="0" distB="0" distL="0" distR="0" wp14:anchorId="688F9D13" wp14:editId="3A1C5DDA">
            <wp:extent cx="4944165" cy="159089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165" cy="1590897"/>
                    </a:xfrm>
                    <a:prstGeom prst="rect">
                      <a:avLst/>
                    </a:prstGeom>
                  </pic:spPr>
                </pic:pic>
              </a:graphicData>
            </a:graphic>
          </wp:inline>
        </w:drawing>
      </w:r>
    </w:p>
    <w:p w:rsidR="006C5C85" w:rsidRDefault="006C5C85">
      <w:pPr>
        <w:rPr>
          <w:rFonts w:ascii="Times New Roman" w:eastAsiaTheme="majorEastAsia" w:hAnsi="Times New Roman" w:cs="Times New Roman"/>
          <w:b/>
          <w:bCs/>
          <w:color w:val="4F81BD" w:themeColor="accent1"/>
          <w:sz w:val="26"/>
          <w:szCs w:val="26"/>
        </w:rPr>
      </w:pPr>
    </w:p>
    <w:p w:rsidR="006C5C85" w:rsidRPr="00E87571" w:rsidRDefault="00E87571" w:rsidP="00782F94">
      <w:pPr>
        <w:rPr>
          <w:b/>
          <w:sz w:val="28"/>
        </w:rPr>
      </w:pPr>
      <w:r>
        <w:rPr>
          <w:b/>
          <w:sz w:val="28"/>
        </w:rPr>
        <w:t xml:space="preserve">D. </w:t>
      </w:r>
      <w:proofErr w:type="spellStart"/>
      <w:r w:rsidR="006C5C85" w:rsidRPr="00E87571">
        <w:rPr>
          <w:b/>
          <w:sz w:val="28"/>
        </w:rPr>
        <w:t>Hasil</w:t>
      </w:r>
      <w:proofErr w:type="spellEnd"/>
      <w:r w:rsidR="006C5C85" w:rsidRPr="00E87571">
        <w:rPr>
          <w:b/>
          <w:sz w:val="28"/>
        </w:rPr>
        <w:t xml:space="preserve"> </w:t>
      </w:r>
      <w:proofErr w:type="spellStart"/>
      <w:r w:rsidR="006C5C85" w:rsidRPr="00E87571">
        <w:rPr>
          <w:b/>
          <w:sz w:val="28"/>
        </w:rPr>
        <w:t>Optimasi</w:t>
      </w:r>
      <w:proofErr w:type="spellEnd"/>
      <w:r w:rsidR="006C5C85" w:rsidRPr="00E87571">
        <w:rPr>
          <w:b/>
          <w:sz w:val="28"/>
        </w:rPr>
        <w:t xml:space="preserve"> </w:t>
      </w:r>
      <w:proofErr w:type="spellStart"/>
      <w:r w:rsidR="006C5C85" w:rsidRPr="00E87571">
        <w:rPr>
          <w:b/>
          <w:sz w:val="28"/>
        </w:rPr>
        <w:t>Rute</w:t>
      </w:r>
      <w:proofErr w:type="spellEnd"/>
    </w:p>
    <w:p w:rsidR="006C5C85" w:rsidRDefault="006C5C85">
      <w:pPr>
        <w:rPr>
          <w:rFonts w:ascii="Times New Roman" w:eastAsiaTheme="majorEastAsia" w:hAnsi="Times New Roman" w:cs="Times New Roman"/>
          <w:b/>
          <w:bCs/>
          <w:color w:val="4F81BD" w:themeColor="accent1"/>
          <w:sz w:val="26"/>
          <w:szCs w:val="26"/>
        </w:rPr>
      </w:pPr>
      <w:r w:rsidRPr="006C5C85">
        <w:rPr>
          <w:rFonts w:ascii="Times New Roman" w:eastAsiaTheme="majorEastAsia" w:hAnsi="Times New Roman" w:cs="Times New Roman"/>
          <w:b/>
          <w:bCs/>
          <w:noProof/>
          <w:color w:val="4F81BD" w:themeColor="accent1"/>
          <w:sz w:val="26"/>
          <w:szCs w:val="26"/>
        </w:rPr>
        <w:drawing>
          <wp:inline distT="0" distB="0" distL="0" distR="0" wp14:anchorId="00B86825" wp14:editId="75CF5D6F">
            <wp:extent cx="4324954" cy="2172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954" cy="2172003"/>
                    </a:xfrm>
                    <a:prstGeom prst="rect">
                      <a:avLst/>
                    </a:prstGeom>
                  </pic:spPr>
                </pic:pic>
              </a:graphicData>
            </a:graphic>
          </wp:inline>
        </w:drawing>
      </w:r>
    </w:p>
    <w:p w:rsidR="00A41134" w:rsidRPr="006C5C85" w:rsidRDefault="00A41134">
      <w:pPr>
        <w:rPr>
          <w:rFonts w:ascii="Times New Roman" w:hAnsi="Times New Roman" w:cs="Times New Roman"/>
        </w:rPr>
      </w:pPr>
      <w:bookmarkStart w:id="0" w:name="_GoBack"/>
      <w:bookmarkEnd w:id="0"/>
    </w:p>
    <w:sectPr w:rsidR="00A41134" w:rsidRPr="006C5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C5C85"/>
    <w:rsid w:val="00782F94"/>
    <w:rsid w:val="00A41134"/>
    <w:rsid w:val="00AA1D8D"/>
    <w:rsid w:val="00B47730"/>
    <w:rsid w:val="00CB0664"/>
    <w:rsid w:val="00E17EA5"/>
    <w:rsid w:val="00E87571"/>
    <w:rsid w:val="00FC693F"/>
    <w:rsid w:val="00FD2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82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82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17CEC-DA68-4C22-80FA-CCD02076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2025-10-31T17:40:00Z</dcterms:created>
  <dcterms:modified xsi:type="dcterms:W3CDTF">2025-10-31T17:40:00Z</dcterms:modified>
</cp:coreProperties>
</file>