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5202A" w14:textId="77777777" w:rsidR="00F53198" w:rsidRPr="00F53198" w:rsidRDefault="00F53198" w:rsidP="00F53198">
      <w:pPr>
        <w:rPr>
          <w:b/>
          <w:bCs/>
          <w:sz w:val="28"/>
          <w:szCs w:val="28"/>
        </w:rPr>
      </w:pPr>
      <w:r w:rsidRPr="00F53198">
        <w:rPr>
          <w:b/>
          <w:bCs/>
          <w:sz w:val="28"/>
          <w:szCs w:val="28"/>
        </w:rPr>
        <w:t>Question 1: Explain the MAC Layer responsibilities and frame types in IEEE 802.15.4.</w:t>
      </w:r>
    </w:p>
    <w:p w14:paraId="698FC6E5" w14:textId="77777777" w:rsidR="00F53198" w:rsidRPr="00F53198" w:rsidRDefault="00F53198" w:rsidP="00F53198">
      <w:pPr>
        <w:rPr>
          <w:b/>
          <w:bCs/>
          <w:sz w:val="28"/>
          <w:szCs w:val="28"/>
        </w:rPr>
      </w:pPr>
      <w:r w:rsidRPr="00F53198">
        <w:rPr>
          <w:b/>
          <w:bCs/>
          <w:sz w:val="28"/>
          <w:szCs w:val="28"/>
        </w:rPr>
        <w:t>English Answer:</w:t>
      </w:r>
    </w:p>
    <w:p w14:paraId="4BCE1EA6" w14:textId="77777777" w:rsidR="00F53198" w:rsidRPr="00F53198" w:rsidRDefault="00F53198" w:rsidP="00F53198">
      <w:pPr>
        <w:rPr>
          <w:sz w:val="28"/>
          <w:szCs w:val="28"/>
        </w:rPr>
      </w:pPr>
      <w:r w:rsidRPr="00F53198">
        <w:rPr>
          <w:sz w:val="28"/>
          <w:szCs w:val="28"/>
        </w:rPr>
        <w:t xml:space="preserve">The IEEE 802.15.4 MAC layer controls access to the physical layer (PHY) channel and coordinates data transfers. </w:t>
      </w:r>
    </w:p>
    <w:p w14:paraId="3D7AAFE1" w14:textId="77777777" w:rsidR="00F53198" w:rsidRPr="00F53198" w:rsidRDefault="00F53198" w:rsidP="00F53198">
      <w:pPr>
        <w:numPr>
          <w:ilvl w:val="0"/>
          <w:numId w:val="1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Key Tasks:</w:t>
      </w:r>
    </w:p>
    <w:p w14:paraId="26BA21F5" w14:textId="77777777" w:rsidR="00F53198" w:rsidRPr="00F53198" w:rsidRDefault="00F53198" w:rsidP="00F53198">
      <w:pPr>
        <w:numPr>
          <w:ilvl w:val="1"/>
          <w:numId w:val="1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Network Beaconing:</w:t>
      </w:r>
      <w:r w:rsidRPr="00F53198">
        <w:rPr>
          <w:sz w:val="28"/>
          <w:szCs w:val="28"/>
        </w:rPr>
        <w:t xml:space="preserve"> Coordinators use beacons to help new devices join the network. </w:t>
      </w:r>
    </w:p>
    <w:p w14:paraId="4DB577F7" w14:textId="77777777" w:rsidR="00F53198" w:rsidRPr="00F53198" w:rsidRDefault="00F53198" w:rsidP="00F53198">
      <w:pPr>
        <w:numPr>
          <w:ilvl w:val="1"/>
          <w:numId w:val="1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PAN Association/Disassociation:</w:t>
      </w:r>
      <w:r w:rsidRPr="00F53198">
        <w:rPr>
          <w:sz w:val="28"/>
          <w:szCs w:val="28"/>
        </w:rPr>
        <w:t xml:space="preserve"> Manages device joining and leaving operations. </w:t>
      </w:r>
    </w:p>
    <w:p w14:paraId="45C80EE7" w14:textId="77777777" w:rsidR="00F53198" w:rsidRPr="00F53198" w:rsidRDefault="00F53198" w:rsidP="00F53198">
      <w:pPr>
        <w:numPr>
          <w:ilvl w:val="1"/>
          <w:numId w:val="1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Security &amp; Link Communication:</w:t>
      </w:r>
      <w:r w:rsidRPr="00F53198">
        <w:rPr>
          <w:sz w:val="28"/>
          <w:szCs w:val="28"/>
        </w:rPr>
        <w:t xml:space="preserve"> Ensures security and reliable link-level communication between peer devices. </w:t>
      </w:r>
    </w:p>
    <w:p w14:paraId="26F09B65" w14:textId="77777777" w:rsidR="00F53198" w:rsidRPr="00F53198" w:rsidRDefault="00F53198" w:rsidP="00F53198">
      <w:pPr>
        <w:numPr>
          <w:ilvl w:val="0"/>
          <w:numId w:val="1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Four MAC Frame Types:</w:t>
      </w:r>
    </w:p>
    <w:p w14:paraId="7786459C" w14:textId="77777777" w:rsidR="00F53198" w:rsidRPr="00F53198" w:rsidRDefault="00F53198" w:rsidP="00F53198">
      <w:pPr>
        <w:numPr>
          <w:ilvl w:val="1"/>
          <w:numId w:val="2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Data Frame:</w:t>
      </w:r>
      <w:r w:rsidRPr="00F53198">
        <w:rPr>
          <w:sz w:val="28"/>
          <w:szCs w:val="28"/>
        </w:rPr>
        <w:t xml:space="preserve"> Used for all actual data transfers. </w:t>
      </w:r>
    </w:p>
    <w:p w14:paraId="75295C4B" w14:textId="77777777" w:rsidR="00F53198" w:rsidRPr="00F53198" w:rsidRDefault="00F53198" w:rsidP="00F53198">
      <w:pPr>
        <w:numPr>
          <w:ilvl w:val="1"/>
          <w:numId w:val="2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Beacon Frame:</w:t>
      </w:r>
      <w:r w:rsidRPr="00F53198">
        <w:rPr>
          <w:sz w:val="28"/>
          <w:szCs w:val="28"/>
        </w:rPr>
        <w:t xml:space="preserve"> Transmitted by a PAN coordinator for network timing/discovery. </w:t>
      </w:r>
    </w:p>
    <w:p w14:paraId="4EC6955E" w14:textId="77777777" w:rsidR="00F53198" w:rsidRPr="00F53198" w:rsidRDefault="00F53198" w:rsidP="00F53198">
      <w:pPr>
        <w:numPr>
          <w:ilvl w:val="1"/>
          <w:numId w:val="2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Acknowledgement Frame:</w:t>
      </w:r>
      <w:r w:rsidRPr="00F53198">
        <w:rPr>
          <w:sz w:val="28"/>
          <w:szCs w:val="28"/>
        </w:rPr>
        <w:t xml:space="preserve"> Confirms successful data frame reception. </w:t>
      </w:r>
    </w:p>
    <w:p w14:paraId="335D152F" w14:textId="77777777" w:rsidR="00F53198" w:rsidRPr="00F53198" w:rsidRDefault="00F53198" w:rsidP="00F53198">
      <w:pPr>
        <w:numPr>
          <w:ilvl w:val="1"/>
          <w:numId w:val="2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MAC Command Frame:</w:t>
      </w:r>
      <w:r w:rsidRPr="00F53198">
        <w:rPr>
          <w:sz w:val="28"/>
          <w:szCs w:val="28"/>
        </w:rPr>
        <w:t xml:space="preserve"> Handles control communication between devices. </w:t>
      </w:r>
    </w:p>
    <w:p w14:paraId="15028458" w14:textId="77777777" w:rsidR="00F53198" w:rsidRPr="00F53198" w:rsidRDefault="00F53198" w:rsidP="00F53198">
      <w:pPr>
        <w:rPr>
          <w:b/>
          <w:bCs/>
          <w:sz w:val="28"/>
          <w:szCs w:val="28"/>
        </w:rPr>
      </w:pP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বাংলা</w:t>
      </w:r>
      <w:proofErr w:type="spellEnd"/>
      <w:r w:rsidRPr="00F53198">
        <w:rPr>
          <w:b/>
          <w:bCs/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অনুবাদ</w:t>
      </w:r>
      <w:proofErr w:type="spellEnd"/>
      <w:r w:rsidRPr="00F53198">
        <w:rPr>
          <w:b/>
          <w:bCs/>
          <w:sz w:val="28"/>
          <w:szCs w:val="28"/>
        </w:rPr>
        <w:t>:</w:t>
      </w:r>
    </w:p>
    <w:p w14:paraId="1C9BD666" w14:textId="77777777" w:rsidR="00F53198" w:rsidRPr="00F53198" w:rsidRDefault="00F53198" w:rsidP="00F53198">
      <w:pPr>
        <w:rPr>
          <w:sz w:val="28"/>
          <w:szCs w:val="28"/>
        </w:rPr>
      </w:pP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প্রশ্ন</w:t>
      </w:r>
      <w:proofErr w:type="spellEnd"/>
      <w:r w:rsidRPr="00F53198">
        <w:rPr>
          <w:b/>
          <w:bCs/>
          <w:sz w:val="28"/>
          <w:szCs w:val="28"/>
        </w:rPr>
        <w:t>:</w:t>
      </w:r>
      <w:r w:rsidRPr="00F53198">
        <w:rPr>
          <w:sz w:val="28"/>
          <w:szCs w:val="28"/>
        </w:rPr>
        <w:t xml:space="preserve"> IEEE 802.15.4-</w:t>
      </w:r>
      <w:r w:rsidRPr="00F53198">
        <w:rPr>
          <w:rFonts w:ascii="Nirmala UI" w:hAnsi="Nirmala UI" w:cs="Nirmala UI"/>
          <w:sz w:val="28"/>
          <w:szCs w:val="28"/>
        </w:rPr>
        <w:t>এর</w:t>
      </w:r>
      <w:r w:rsidRPr="00F53198">
        <w:rPr>
          <w:sz w:val="28"/>
          <w:szCs w:val="28"/>
        </w:rPr>
        <w:t xml:space="preserve"> MAC Layer-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দায়িত্ব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F53198">
        <w:rPr>
          <w:sz w:val="28"/>
          <w:szCs w:val="28"/>
        </w:rPr>
        <w:t xml:space="preserve"> Frame Type-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গুলো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ব্যাখ্যা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করো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217CC3E6" w14:textId="77777777" w:rsidR="00F53198" w:rsidRPr="00F53198" w:rsidRDefault="00F53198" w:rsidP="00F53198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মূল</w:t>
      </w:r>
      <w:proofErr w:type="spellEnd"/>
      <w:r w:rsidRPr="00F53198">
        <w:rPr>
          <w:b/>
          <w:bCs/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কাজসমূহ</w:t>
      </w:r>
      <w:proofErr w:type="spellEnd"/>
      <w:r w:rsidRPr="00F53198">
        <w:rPr>
          <w:b/>
          <w:bCs/>
          <w:sz w:val="28"/>
          <w:szCs w:val="28"/>
        </w:rPr>
        <w:t>:</w:t>
      </w:r>
      <w:r w:rsidRPr="00F53198">
        <w:rPr>
          <w:sz w:val="28"/>
          <w:szCs w:val="28"/>
        </w:rPr>
        <w:t xml:space="preserve"> </w:t>
      </w:r>
      <w:r w:rsidRPr="00F53198">
        <w:rPr>
          <w:rFonts w:ascii="Nirmala UI" w:hAnsi="Nirmala UI" w:cs="Nirmala UI"/>
          <w:sz w:val="28"/>
          <w:szCs w:val="28"/>
        </w:rPr>
        <w:t>১</w:t>
      </w:r>
      <w:r w:rsidRPr="00F53198">
        <w:rPr>
          <w:sz w:val="28"/>
          <w:szCs w:val="28"/>
        </w:rPr>
        <w:t xml:space="preserve">. </w:t>
      </w:r>
      <w:r w:rsidRPr="00F53198">
        <w:rPr>
          <w:b/>
          <w:bCs/>
          <w:sz w:val="28"/>
          <w:szCs w:val="28"/>
        </w:rPr>
        <w:t>Network Beaconing: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নতুন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ডিভাইস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নেটওয়ার্কে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যুক্ত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হওয়ার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জন্য</w:t>
      </w:r>
      <w:proofErr w:type="spellEnd"/>
      <w:r w:rsidRPr="00F53198">
        <w:rPr>
          <w:sz w:val="28"/>
          <w:szCs w:val="28"/>
        </w:rPr>
        <w:t xml:space="preserve"> Beacon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  <w:r w:rsidRPr="00F53198">
        <w:rPr>
          <w:sz w:val="28"/>
          <w:szCs w:val="28"/>
        </w:rPr>
        <w:t xml:space="preserve"> </w:t>
      </w:r>
      <w:r w:rsidRPr="00F53198">
        <w:rPr>
          <w:rFonts w:ascii="Nirmala UI" w:hAnsi="Nirmala UI" w:cs="Nirmala UI"/>
          <w:sz w:val="28"/>
          <w:szCs w:val="28"/>
        </w:rPr>
        <w:t>২</w:t>
      </w:r>
      <w:r w:rsidRPr="00F53198">
        <w:rPr>
          <w:sz w:val="28"/>
          <w:szCs w:val="28"/>
        </w:rPr>
        <w:t xml:space="preserve">. </w:t>
      </w:r>
      <w:r w:rsidRPr="00F53198">
        <w:rPr>
          <w:b/>
          <w:bCs/>
          <w:sz w:val="28"/>
          <w:szCs w:val="28"/>
        </w:rPr>
        <w:t>PAN Association/Disassociation: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নেটওয়ার্কে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ডিভাইস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যুক্ত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হওয়া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বা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বের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হওয়া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পরিচালনা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  <w:r w:rsidRPr="00F53198">
        <w:rPr>
          <w:sz w:val="28"/>
          <w:szCs w:val="28"/>
        </w:rPr>
        <w:t xml:space="preserve"> </w:t>
      </w:r>
      <w:r w:rsidRPr="00F53198">
        <w:rPr>
          <w:rFonts w:ascii="Nirmala UI" w:hAnsi="Nirmala UI" w:cs="Nirmala UI"/>
          <w:sz w:val="28"/>
          <w:szCs w:val="28"/>
        </w:rPr>
        <w:t>৩</w:t>
      </w:r>
      <w:r w:rsidRPr="00F53198">
        <w:rPr>
          <w:sz w:val="28"/>
          <w:szCs w:val="28"/>
        </w:rPr>
        <w:t xml:space="preserve">. </w:t>
      </w:r>
      <w:r w:rsidRPr="00F53198">
        <w:rPr>
          <w:b/>
          <w:bCs/>
          <w:sz w:val="28"/>
          <w:szCs w:val="28"/>
        </w:rPr>
        <w:t xml:space="preserve">Security &amp; </w:t>
      </w:r>
      <w:r w:rsidRPr="00F53198">
        <w:rPr>
          <w:b/>
          <w:bCs/>
          <w:sz w:val="28"/>
          <w:szCs w:val="28"/>
        </w:rPr>
        <w:lastRenderedPageBreak/>
        <w:t>Link Communication: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দুটি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ডিভাইসের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মধ্যে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নিরাপদ</w:t>
      </w:r>
      <w:proofErr w:type="spellEnd"/>
      <w:r w:rsidRPr="00F53198">
        <w:rPr>
          <w:sz w:val="28"/>
          <w:szCs w:val="28"/>
        </w:rPr>
        <w:t xml:space="preserve"> </w:t>
      </w:r>
      <w:r w:rsidRPr="00F53198">
        <w:rPr>
          <w:rFonts w:ascii="Nirmala UI" w:hAnsi="Nirmala UI" w:cs="Nirmala UI"/>
          <w:sz w:val="28"/>
          <w:szCs w:val="28"/>
        </w:rPr>
        <w:t>ও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নির্ভরযোগ্য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যোগাযোগ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বজায়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রাখে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  <w:r w:rsidRPr="00F53198">
        <w:rPr>
          <w:sz w:val="28"/>
          <w:szCs w:val="28"/>
        </w:rPr>
        <w:t xml:space="preserve"> </w:t>
      </w:r>
    </w:p>
    <w:p w14:paraId="4A7414E9" w14:textId="77777777" w:rsidR="00F53198" w:rsidRPr="00F53198" w:rsidRDefault="00F53198" w:rsidP="00F53198">
      <w:pPr>
        <w:numPr>
          <w:ilvl w:val="0"/>
          <w:numId w:val="3"/>
        </w:numPr>
        <w:rPr>
          <w:sz w:val="28"/>
          <w:szCs w:val="28"/>
        </w:rPr>
      </w:pPr>
      <w:r w:rsidRPr="00F53198">
        <w:rPr>
          <w:rFonts w:ascii="Nirmala UI" w:hAnsi="Nirmala UI" w:cs="Nirmala UI"/>
          <w:b/>
          <w:bCs/>
          <w:sz w:val="28"/>
          <w:szCs w:val="28"/>
        </w:rPr>
        <w:t>৪</w:t>
      </w:r>
      <w:r w:rsidRPr="00F53198">
        <w:rPr>
          <w:b/>
          <w:bCs/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প্রকার</w:t>
      </w:r>
      <w:proofErr w:type="spellEnd"/>
      <w:r w:rsidRPr="00F53198">
        <w:rPr>
          <w:b/>
          <w:bCs/>
          <w:sz w:val="28"/>
          <w:szCs w:val="28"/>
        </w:rPr>
        <w:t xml:space="preserve"> MAC Frame:</w:t>
      </w:r>
      <w:r w:rsidRPr="00F53198">
        <w:rPr>
          <w:sz w:val="28"/>
          <w:szCs w:val="28"/>
        </w:rPr>
        <w:t xml:space="preserve"> </w:t>
      </w:r>
      <w:r w:rsidRPr="00F53198">
        <w:rPr>
          <w:rFonts w:ascii="Nirmala UI" w:hAnsi="Nirmala UI" w:cs="Nirmala UI"/>
          <w:sz w:val="28"/>
          <w:szCs w:val="28"/>
        </w:rPr>
        <w:t>১</w:t>
      </w:r>
      <w:r w:rsidRPr="00F53198">
        <w:rPr>
          <w:sz w:val="28"/>
          <w:szCs w:val="28"/>
        </w:rPr>
        <w:t xml:space="preserve">. </w:t>
      </w:r>
      <w:r w:rsidRPr="00F53198">
        <w:rPr>
          <w:b/>
          <w:bCs/>
          <w:sz w:val="28"/>
          <w:szCs w:val="28"/>
        </w:rPr>
        <w:t>Data Frame: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সব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ধরণের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তথ্য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আদান</w:t>
      </w:r>
      <w:r w:rsidRPr="00F53198">
        <w:rPr>
          <w:sz w:val="28"/>
          <w:szCs w:val="28"/>
        </w:rPr>
        <w:t>-</w:t>
      </w:r>
      <w:r w:rsidRPr="00F53198">
        <w:rPr>
          <w:rFonts w:ascii="Nirmala UI" w:hAnsi="Nirmala UI" w:cs="Nirmala UI"/>
          <w:sz w:val="28"/>
          <w:szCs w:val="28"/>
        </w:rPr>
        <w:t>প্রদান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  <w:r w:rsidRPr="00F53198">
        <w:rPr>
          <w:sz w:val="28"/>
          <w:szCs w:val="28"/>
        </w:rPr>
        <w:t xml:space="preserve"> </w:t>
      </w:r>
      <w:r w:rsidRPr="00F53198">
        <w:rPr>
          <w:rFonts w:ascii="Nirmala UI" w:hAnsi="Nirmala UI" w:cs="Nirmala UI"/>
          <w:sz w:val="28"/>
          <w:szCs w:val="28"/>
        </w:rPr>
        <w:t>২</w:t>
      </w:r>
      <w:r w:rsidRPr="00F53198">
        <w:rPr>
          <w:sz w:val="28"/>
          <w:szCs w:val="28"/>
        </w:rPr>
        <w:t xml:space="preserve">. </w:t>
      </w:r>
      <w:r w:rsidRPr="00F53198">
        <w:rPr>
          <w:b/>
          <w:bCs/>
          <w:sz w:val="28"/>
          <w:szCs w:val="28"/>
        </w:rPr>
        <w:t>Beacon Frame:</w:t>
      </w:r>
      <w:r w:rsidRPr="00F53198">
        <w:rPr>
          <w:sz w:val="28"/>
          <w:szCs w:val="28"/>
        </w:rPr>
        <w:t xml:space="preserve"> PAN Coordinator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দ্বারা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নেটওয়ার্ক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সিগন্যাল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পাঠাতে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ব্যবহৃত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হয়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  <w:r w:rsidRPr="00F53198">
        <w:rPr>
          <w:sz w:val="28"/>
          <w:szCs w:val="28"/>
        </w:rPr>
        <w:t xml:space="preserve"> </w:t>
      </w:r>
      <w:r w:rsidRPr="00F53198">
        <w:rPr>
          <w:rFonts w:ascii="Nirmala UI" w:hAnsi="Nirmala UI" w:cs="Nirmala UI"/>
          <w:sz w:val="28"/>
          <w:szCs w:val="28"/>
        </w:rPr>
        <w:t>৩</w:t>
      </w:r>
      <w:r w:rsidRPr="00F53198">
        <w:rPr>
          <w:sz w:val="28"/>
          <w:szCs w:val="28"/>
        </w:rPr>
        <w:t xml:space="preserve">. </w:t>
      </w:r>
      <w:r w:rsidRPr="00F53198">
        <w:rPr>
          <w:b/>
          <w:bCs/>
          <w:sz w:val="28"/>
          <w:szCs w:val="28"/>
        </w:rPr>
        <w:t>Acknowledgement Frame: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ডাটা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সঠিকভাবে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পৌঁছানোর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নিশ্চয়তা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দেয়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  <w:r w:rsidRPr="00F53198">
        <w:rPr>
          <w:sz w:val="28"/>
          <w:szCs w:val="28"/>
        </w:rPr>
        <w:t xml:space="preserve"> </w:t>
      </w:r>
      <w:r w:rsidRPr="00F53198">
        <w:rPr>
          <w:rFonts w:ascii="Nirmala UI" w:hAnsi="Nirmala UI" w:cs="Nirmala UI"/>
          <w:sz w:val="28"/>
          <w:szCs w:val="28"/>
        </w:rPr>
        <w:t>৪</w:t>
      </w:r>
      <w:r w:rsidRPr="00F53198">
        <w:rPr>
          <w:sz w:val="28"/>
          <w:szCs w:val="28"/>
        </w:rPr>
        <w:t xml:space="preserve">. </w:t>
      </w:r>
      <w:r w:rsidRPr="00F53198">
        <w:rPr>
          <w:b/>
          <w:bCs/>
          <w:sz w:val="28"/>
          <w:szCs w:val="28"/>
        </w:rPr>
        <w:t>MAC Command Frame: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ডিভাইসগুলোর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মধ্যে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কন্ট্রোল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মেসেজ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পাঠায়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  <w:r w:rsidRPr="00F53198">
        <w:rPr>
          <w:sz w:val="28"/>
          <w:szCs w:val="28"/>
        </w:rPr>
        <w:t xml:space="preserve"> </w:t>
      </w:r>
    </w:p>
    <w:p w14:paraId="62531DFC" w14:textId="77777777" w:rsidR="00F53198" w:rsidRPr="00F53198" w:rsidRDefault="00F53198" w:rsidP="00F53198">
      <w:pPr>
        <w:rPr>
          <w:b/>
          <w:bCs/>
          <w:sz w:val="28"/>
          <w:szCs w:val="28"/>
        </w:rPr>
      </w:pPr>
      <w:r w:rsidRPr="00F53198">
        <w:rPr>
          <w:b/>
          <w:bCs/>
          <w:sz w:val="28"/>
          <w:szCs w:val="28"/>
        </w:rPr>
        <w:t xml:space="preserve">Question 2: What </w:t>
      </w:r>
      <w:proofErr w:type="gramStart"/>
      <w:r w:rsidRPr="00F53198">
        <w:rPr>
          <w:b/>
          <w:bCs/>
          <w:sz w:val="28"/>
          <w:szCs w:val="28"/>
        </w:rPr>
        <w:t>are</w:t>
      </w:r>
      <w:proofErr w:type="gramEnd"/>
      <w:r w:rsidRPr="00F53198">
        <w:rPr>
          <w:b/>
          <w:bCs/>
          <w:sz w:val="28"/>
          <w:szCs w:val="28"/>
        </w:rPr>
        <w:t xml:space="preserve"> the key power-saving mechanisms in IEEE 802.11ah (Wi-Fi </w:t>
      </w:r>
      <w:proofErr w:type="spellStart"/>
      <w:r w:rsidRPr="00F53198">
        <w:rPr>
          <w:b/>
          <w:bCs/>
          <w:sz w:val="28"/>
          <w:szCs w:val="28"/>
        </w:rPr>
        <w:t>HaLow</w:t>
      </w:r>
      <w:proofErr w:type="spellEnd"/>
      <w:r w:rsidRPr="00F53198">
        <w:rPr>
          <w:b/>
          <w:bCs/>
          <w:sz w:val="28"/>
          <w:szCs w:val="28"/>
        </w:rPr>
        <w:t>)?</w:t>
      </w:r>
    </w:p>
    <w:p w14:paraId="29B2499B" w14:textId="77777777" w:rsidR="00F53198" w:rsidRPr="00F53198" w:rsidRDefault="00F53198" w:rsidP="00F53198">
      <w:pPr>
        <w:rPr>
          <w:b/>
          <w:bCs/>
          <w:sz w:val="28"/>
          <w:szCs w:val="28"/>
        </w:rPr>
      </w:pPr>
      <w:r w:rsidRPr="00F53198">
        <w:rPr>
          <w:b/>
          <w:bCs/>
          <w:sz w:val="28"/>
          <w:szCs w:val="28"/>
        </w:rPr>
        <w:t>English Answer:</w:t>
      </w:r>
    </w:p>
    <w:p w14:paraId="37BE78DB" w14:textId="77777777" w:rsidR="00F53198" w:rsidRPr="00F53198" w:rsidRDefault="00F53198" w:rsidP="00F53198">
      <w:pPr>
        <w:rPr>
          <w:sz w:val="28"/>
          <w:szCs w:val="28"/>
        </w:rPr>
      </w:pPr>
      <w:r w:rsidRPr="00F53198">
        <w:rPr>
          <w:sz w:val="28"/>
          <w:szCs w:val="28"/>
        </w:rPr>
        <w:t xml:space="preserve">IEEE 802.11ah introduces several mechanisms to extend battery life for IoT devices: </w:t>
      </w:r>
    </w:p>
    <w:p w14:paraId="212F3038" w14:textId="77777777" w:rsidR="00F53198" w:rsidRPr="00F53198" w:rsidRDefault="00F53198" w:rsidP="00F53198">
      <w:pPr>
        <w:numPr>
          <w:ilvl w:val="0"/>
          <w:numId w:val="4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Restricted Access Window (RAW):</w:t>
      </w:r>
      <w:r w:rsidRPr="00F53198">
        <w:rPr>
          <w:sz w:val="28"/>
          <w:szCs w:val="28"/>
        </w:rPr>
        <w:t xml:space="preserve"> Avoids simultaneous transmissions by scheduling time slots, reducing medium contention and packet collisions.</w:t>
      </w:r>
    </w:p>
    <w:p w14:paraId="2A5992D6" w14:textId="77777777" w:rsidR="00F53198" w:rsidRPr="00F53198" w:rsidRDefault="00F53198" w:rsidP="00F53198">
      <w:pPr>
        <w:numPr>
          <w:ilvl w:val="0"/>
          <w:numId w:val="4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Target Wake Time (TWT):</w:t>
      </w:r>
      <w:r w:rsidRPr="00F53198">
        <w:rPr>
          <w:sz w:val="28"/>
          <w:szCs w:val="28"/>
        </w:rPr>
        <w:t xml:space="preserve"> Allows an Access Point (AP) to set specific sleep and wake times for devices, allowing them to remain in a low-power state until their designated window.</w:t>
      </w:r>
    </w:p>
    <w:p w14:paraId="4962E1F3" w14:textId="77777777" w:rsidR="00F53198" w:rsidRPr="00F53198" w:rsidRDefault="00F53198" w:rsidP="00F53198">
      <w:pPr>
        <w:numPr>
          <w:ilvl w:val="0"/>
          <w:numId w:val="4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Speed Frame Exchange:</w:t>
      </w:r>
      <w:r w:rsidRPr="00F53198">
        <w:rPr>
          <w:sz w:val="28"/>
          <w:szCs w:val="28"/>
        </w:rPr>
        <w:t xml:space="preserve"> Enables an AP and an endpoint to exchange multiple frames within a single reserved Transmit Opportunity (TXOP), keeping wake times short.</w:t>
      </w:r>
    </w:p>
    <w:p w14:paraId="718308AE" w14:textId="77777777" w:rsidR="00F53198" w:rsidRPr="00F53198" w:rsidRDefault="00F53198" w:rsidP="00F53198">
      <w:pPr>
        <w:numPr>
          <w:ilvl w:val="0"/>
          <w:numId w:val="4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Null Data Packet (NDP) Support:</w:t>
      </w:r>
      <w:r w:rsidRPr="00F53198">
        <w:rPr>
          <w:sz w:val="28"/>
          <w:szCs w:val="28"/>
        </w:rPr>
        <w:t xml:space="preserve"> Concentrates control information into the PHY header to eliminate additional MAC decoding overhead and save energy.</w:t>
      </w:r>
    </w:p>
    <w:p w14:paraId="4AF10082" w14:textId="77777777" w:rsidR="00F53198" w:rsidRPr="00F53198" w:rsidRDefault="00F53198" w:rsidP="00F53198">
      <w:pPr>
        <w:rPr>
          <w:b/>
          <w:bCs/>
          <w:sz w:val="28"/>
          <w:szCs w:val="28"/>
        </w:rPr>
      </w:pP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বাংলা</w:t>
      </w:r>
      <w:proofErr w:type="spellEnd"/>
      <w:r w:rsidRPr="00F53198">
        <w:rPr>
          <w:b/>
          <w:bCs/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অনুবাদ</w:t>
      </w:r>
      <w:proofErr w:type="spellEnd"/>
      <w:r w:rsidRPr="00F53198">
        <w:rPr>
          <w:b/>
          <w:bCs/>
          <w:sz w:val="28"/>
          <w:szCs w:val="28"/>
        </w:rPr>
        <w:t>:</w:t>
      </w:r>
    </w:p>
    <w:p w14:paraId="1AAD5A77" w14:textId="77777777" w:rsidR="00F53198" w:rsidRPr="00F53198" w:rsidRDefault="00F53198" w:rsidP="00F53198">
      <w:pPr>
        <w:rPr>
          <w:sz w:val="28"/>
          <w:szCs w:val="28"/>
        </w:rPr>
      </w:pP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প্রশ্ন</w:t>
      </w:r>
      <w:proofErr w:type="spellEnd"/>
      <w:r w:rsidRPr="00F53198">
        <w:rPr>
          <w:b/>
          <w:bCs/>
          <w:sz w:val="28"/>
          <w:szCs w:val="28"/>
        </w:rPr>
        <w:t>:</w:t>
      </w:r>
      <w:r w:rsidRPr="00F53198">
        <w:rPr>
          <w:sz w:val="28"/>
          <w:szCs w:val="28"/>
        </w:rPr>
        <w:t xml:space="preserve"> IEEE 802.11ah (Wi-Fi </w:t>
      </w:r>
      <w:proofErr w:type="spellStart"/>
      <w:r w:rsidRPr="00F53198">
        <w:rPr>
          <w:sz w:val="28"/>
          <w:szCs w:val="28"/>
        </w:rPr>
        <w:t>HaLow</w:t>
      </w:r>
      <w:proofErr w:type="spellEnd"/>
      <w:r w:rsidRPr="00F53198">
        <w:rPr>
          <w:sz w:val="28"/>
          <w:szCs w:val="28"/>
        </w:rPr>
        <w:t>)-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পাওয়ার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বাঁচানোর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মূল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মেকানিজমগুলো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কী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কী</w:t>
      </w:r>
      <w:proofErr w:type="spellEnd"/>
      <w:r w:rsidRPr="00F53198">
        <w:rPr>
          <w:sz w:val="28"/>
          <w:szCs w:val="28"/>
        </w:rPr>
        <w:t>?</w:t>
      </w:r>
    </w:p>
    <w:p w14:paraId="0774358A" w14:textId="77777777" w:rsidR="00F53198" w:rsidRPr="00F53198" w:rsidRDefault="00F53198" w:rsidP="00F53198">
      <w:pPr>
        <w:rPr>
          <w:sz w:val="28"/>
          <w:szCs w:val="28"/>
        </w:rPr>
      </w:pPr>
      <w:r w:rsidRPr="00F53198">
        <w:rPr>
          <w:rFonts w:ascii="Nirmala UI" w:hAnsi="Nirmala UI" w:cs="Nirmala UI"/>
          <w:sz w:val="28"/>
          <w:szCs w:val="28"/>
        </w:rPr>
        <w:lastRenderedPageBreak/>
        <w:t>১</w:t>
      </w:r>
      <w:r w:rsidRPr="00F53198">
        <w:rPr>
          <w:sz w:val="28"/>
          <w:szCs w:val="28"/>
        </w:rPr>
        <w:t xml:space="preserve">. </w:t>
      </w:r>
      <w:r w:rsidRPr="00F53198">
        <w:rPr>
          <w:b/>
          <w:bCs/>
          <w:sz w:val="28"/>
          <w:szCs w:val="28"/>
        </w:rPr>
        <w:t>Restricted Access Window (RAW):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একসাথে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অনেক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ডিভাইসের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ডাটা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ট্রান্সমিশন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বন্ধ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টাইম</w:t>
      </w:r>
      <w:r w:rsidRPr="00F53198">
        <w:rPr>
          <w:sz w:val="28"/>
          <w:szCs w:val="28"/>
        </w:rPr>
        <w:t>-</w:t>
      </w:r>
      <w:r w:rsidRPr="00F53198">
        <w:rPr>
          <w:rFonts w:ascii="Nirmala UI" w:hAnsi="Nirmala UI" w:cs="Nirmala UI"/>
          <w:sz w:val="28"/>
          <w:szCs w:val="28"/>
        </w:rPr>
        <w:t>স্লট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ঠিক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দেয়</w:t>
      </w:r>
      <w:proofErr w:type="spellEnd"/>
      <w:r w:rsidRPr="00F53198">
        <w:rPr>
          <w:sz w:val="28"/>
          <w:szCs w:val="28"/>
        </w:rPr>
        <w:t xml:space="preserve">,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ফলে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কলিশন</w:t>
      </w:r>
      <w:proofErr w:type="spellEnd"/>
      <w:r w:rsidRPr="00F53198">
        <w:rPr>
          <w:sz w:val="28"/>
          <w:szCs w:val="28"/>
        </w:rPr>
        <w:t xml:space="preserve"> (Collision) </w:t>
      </w:r>
      <w:r w:rsidRPr="00F53198">
        <w:rPr>
          <w:rFonts w:ascii="Nirmala UI" w:hAnsi="Nirmala UI" w:cs="Nirmala UI"/>
          <w:sz w:val="28"/>
          <w:szCs w:val="28"/>
        </w:rPr>
        <w:t>ও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পাওয়ার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লস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কমে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1036AC5A" w14:textId="77777777" w:rsidR="00F53198" w:rsidRPr="00F53198" w:rsidRDefault="00F53198" w:rsidP="00F53198">
      <w:pPr>
        <w:rPr>
          <w:sz w:val="28"/>
          <w:szCs w:val="28"/>
        </w:rPr>
      </w:pPr>
      <w:r w:rsidRPr="00F53198">
        <w:rPr>
          <w:rFonts w:ascii="Nirmala UI" w:hAnsi="Nirmala UI" w:cs="Nirmala UI"/>
          <w:sz w:val="28"/>
          <w:szCs w:val="28"/>
        </w:rPr>
        <w:t>২</w:t>
      </w:r>
      <w:r w:rsidRPr="00F53198">
        <w:rPr>
          <w:sz w:val="28"/>
          <w:szCs w:val="28"/>
        </w:rPr>
        <w:t xml:space="preserve">. </w:t>
      </w:r>
      <w:r w:rsidRPr="00F53198">
        <w:rPr>
          <w:b/>
          <w:bCs/>
          <w:sz w:val="28"/>
          <w:szCs w:val="28"/>
        </w:rPr>
        <w:t>Target Wake Time (TWT):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ডিভাইস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কখন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ঘুমাবে</w:t>
      </w:r>
      <w:proofErr w:type="spellEnd"/>
      <w:r w:rsidRPr="00F53198">
        <w:rPr>
          <w:sz w:val="28"/>
          <w:szCs w:val="28"/>
        </w:rPr>
        <w:t xml:space="preserve"> (Low power)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কখন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জাগবে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তা</w:t>
      </w:r>
      <w:proofErr w:type="spellEnd"/>
      <w:r w:rsidRPr="00F53198">
        <w:rPr>
          <w:sz w:val="28"/>
          <w:szCs w:val="28"/>
        </w:rPr>
        <w:t xml:space="preserve"> AP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নির্ধারণ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দেয়</w:t>
      </w:r>
      <w:proofErr w:type="spellEnd"/>
      <w:r w:rsidRPr="00F53198">
        <w:rPr>
          <w:sz w:val="28"/>
          <w:szCs w:val="28"/>
        </w:rPr>
        <w:t xml:space="preserve">,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ফলে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ব্যাটারি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সাশ্রয়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হয়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1C7EBB89" w14:textId="77777777" w:rsidR="00F53198" w:rsidRPr="00F53198" w:rsidRDefault="00F53198" w:rsidP="00F53198">
      <w:pPr>
        <w:rPr>
          <w:sz w:val="28"/>
          <w:szCs w:val="28"/>
        </w:rPr>
      </w:pPr>
      <w:r w:rsidRPr="00F53198">
        <w:rPr>
          <w:rFonts w:ascii="Nirmala UI" w:hAnsi="Nirmala UI" w:cs="Nirmala UI"/>
          <w:sz w:val="28"/>
          <w:szCs w:val="28"/>
        </w:rPr>
        <w:t>৩</w:t>
      </w:r>
      <w:r w:rsidRPr="00F53198">
        <w:rPr>
          <w:sz w:val="28"/>
          <w:szCs w:val="28"/>
        </w:rPr>
        <w:t xml:space="preserve">. </w:t>
      </w:r>
      <w:r w:rsidRPr="00F53198">
        <w:rPr>
          <w:b/>
          <w:bCs/>
          <w:sz w:val="28"/>
          <w:szCs w:val="28"/>
        </w:rPr>
        <w:t>Speed Frame Exchange: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সংরক্ষিত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সময়সীমার</w:t>
      </w:r>
      <w:proofErr w:type="spellEnd"/>
      <w:r w:rsidRPr="00F53198">
        <w:rPr>
          <w:sz w:val="28"/>
          <w:szCs w:val="28"/>
        </w:rPr>
        <w:t xml:space="preserve"> (TXOP)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মধ্যে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দ্রুত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অনেকগুলো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ফ্রেম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আদান</w:t>
      </w:r>
      <w:r w:rsidRPr="00F53198">
        <w:rPr>
          <w:sz w:val="28"/>
          <w:szCs w:val="28"/>
        </w:rPr>
        <w:t>-</w:t>
      </w:r>
      <w:r w:rsidRPr="00F53198">
        <w:rPr>
          <w:rFonts w:ascii="Nirmala UI" w:hAnsi="Nirmala UI" w:cs="Nirmala UI"/>
          <w:sz w:val="28"/>
          <w:szCs w:val="28"/>
        </w:rPr>
        <w:t>প্রদান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সম্পন্ন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ডিভাইসকে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দ্রুত</w:t>
      </w:r>
      <w:proofErr w:type="spellEnd"/>
      <w:r w:rsidRPr="00F53198">
        <w:rPr>
          <w:sz w:val="28"/>
          <w:szCs w:val="28"/>
        </w:rPr>
        <w:t xml:space="preserve"> Sleep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মোডে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ফেরত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পাঠায়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44ED2B25" w14:textId="77777777" w:rsidR="00F53198" w:rsidRPr="00F53198" w:rsidRDefault="00F53198" w:rsidP="00F53198">
      <w:pPr>
        <w:rPr>
          <w:sz w:val="28"/>
          <w:szCs w:val="28"/>
        </w:rPr>
      </w:pPr>
      <w:r w:rsidRPr="00F53198">
        <w:rPr>
          <w:rFonts w:ascii="Nirmala UI" w:hAnsi="Nirmala UI" w:cs="Nirmala UI"/>
          <w:sz w:val="28"/>
          <w:szCs w:val="28"/>
        </w:rPr>
        <w:t>৪</w:t>
      </w:r>
      <w:r w:rsidRPr="00F53198">
        <w:rPr>
          <w:sz w:val="28"/>
          <w:szCs w:val="28"/>
        </w:rPr>
        <w:t xml:space="preserve">. </w:t>
      </w:r>
      <w:r w:rsidRPr="00F53198">
        <w:rPr>
          <w:b/>
          <w:bCs/>
          <w:sz w:val="28"/>
          <w:szCs w:val="28"/>
        </w:rPr>
        <w:t>NDP Support: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কন্ট্রোল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ইনফরমেশন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সরাসরি</w:t>
      </w:r>
      <w:proofErr w:type="spellEnd"/>
      <w:r w:rsidRPr="00F53198">
        <w:rPr>
          <w:sz w:val="28"/>
          <w:szCs w:val="28"/>
        </w:rPr>
        <w:t xml:space="preserve"> PHY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হেডার</w:t>
      </w:r>
      <w:proofErr w:type="spellEnd"/>
      <w:r w:rsidRPr="00F53198">
        <w:rPr>
          <w:sz w:val="28"/>
          <w:szCs w:val="28"/>
        </w:rPr>
        <w:t>-</w:t>
      </w:r>
      <w:r w:rsidRPr="00F53198">
        <w:rPr>
          <w:rFonts w:ascii="Nirmala UI" w:hAnsi="Nirmala UI" w:cs="Nirmala UI"/>
          <w:sz w:val="28"/>
          <w:szCs w:val="28"/>
        </w:rPr>
        <w:t>এ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রেখে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অতিরিক্ত</w:t>
      </w:r>
      <w:proofErr w:type="spellEnd"/>
      <w:r w:rsidRPr="00F53198">
        <w:rPr>
          <w:sz w:val="28"/>
          <w:szCs w:val="28"/>
        </w:rPr>
        <w:t xml:space="preserve"> MAC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হেডারের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প্রসেসিং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কমিয়ে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শক্তি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সঞ্চয়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599D0301" w14:textId="77777777" w:rsidR="00F53198" w:rsidRPr="00F53198" w:rsidRDefault="00F53198" w:rsidP="00F53198">
      <w:pPr>
        <w:rPr>
          <w:b/>
          <w:bCs/>
          <w:sz w:val="28"/>
          <w:szCs w:val="28"/>
        </w:rPr>
      </w:pPr>
      <w:r w:rsidRPr="00F53198">
        <w:rPr>
          <w:b/>
          <w:bCs/>
          <w:sz w:val="28"/>
          <w:szCs w:val="28"/>
        </w:rPr>
        <w:t>Question 3: Describe the main features and addressing modes of 6LoWPAN.</w:t>
      </w:r>
    </w:p>
    <w:p w14:paraId="77893206" w14:textId="77777777" w:rsidR="00F53198" w:rsidRPr="00F53198" w:rsidRDefault="00F53198" w:rsidP="00F53198">
      <w:pPr>
        <w:rPr>
          <w:b/>
          <w:bCs/>
          <w:sz w:val="28"/>
          <w:szCs w:val="28"/>
        </w:rPr>
      </w:pPr>
      <w:r w:rsidRPr="00F53198">
        <w:rPr>
          <w:b/>
          <w:bCs/>
          <w:sz w:val="28"/>
          <w:szCs w:val="28"/>
        </w:rPr>
        <w:t>English Answer:</w:t>
      </w:r>
    </w:p>
    <w:p w14:paraId="65510943" w14:textId="77777777" w:rsidR="00F53198" w:rsidRPr="00F53198" w:rsidRDefault="00F53198" w:rsidP="00F53198">
      <w:pPr>
        <w:rPr>
          <w:sz w:val="28"/>
          <w:szCs w:val="28"/>
        </w:rPr>
      </w:pPr>
      <w:r w:rsidRPr="00F53198">
        <w:rPr>
          <w:sz w:val="28"/>
          <w:szCs w:val="28"/>
        </w:rPr>
        <w:t>6LoWPAN enables low-power wireless personal area networks to carry IPv6 packets over IEEE 802.15.4 links.</w:t>
      </w:r>
    </w:p>
    <w:p w14:paraId="70DD3D8F" w14:textId="77777777" w:rsidR="00F53198" w:rsidRPr="00F53198" w:rsidRDefault="00F53198" w:rsidP="00F53198">
      <w:pPr>
        <w:numPr>
          <w:ilvl w:val="0"/>
          <w:numId w:val="5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Key Features:</w:t>
      </w:r>
    </w:p>
    <w:p w14:paraId="728F7834" w14:textId="77777777" w:rsidR="00F53198" w:rsidRPr="00F53198" w:rsidRDefault="00F53198" w:rsidP="00F53198">
      <w:pPr>
        <w:numPr>
          <w:ilvl w:val="1"/>
          <w:numId w:val="5"/>
        </w:numPr>
        <w:rPr>
          <w:sz w:val="28"/>
          <w:szCs w:val="28"/>
        </w:rPr>
      </w:pPr>
      <w:r w:rsidRPr="00F53198">
        <w:rPr>
          <w:sz w:val="28"/>
          <w:szCs w:val="28"/>
        </w:rPr>
        <w:t>Uses header compression and address translation techniques to adapt 128-bit IPv6 packets into constrained 802.15.4 frame formats.</w:t>
      </w:r>
    </w:p>
    <w:p w14:paraId="05035A68" w14:textId="77777777" w:rsidR="00F53198" w:rsidRPr="00F53198" w:rsidRDefault="00F53198" w:rsidP="00F53198">
      <w:pPr>
        <w:numPr>
          <w:ilvl w:val="1"/>
          <w:numId w:val="5"/>
        </w:numPr>
        <w:rPr>
          <w:sz w:val="28"/>
          <w:szCs w:val="28"/>
        </w:rPr>
      </w:pPr>
      <w:r w:rsidRPr="00F53198">
        <w:rPr>
          <w:sz w:val="28"/>
          <w:szCs w:val="28"/>
        </w:rPr>
        <w:t>Enables constraint devices to directly connect to the Internet.</w:t>
      </w:r>
    </w:p>
    <w:p w14:paraId="6CAFF077" w14:textId="77777777" w:rsidR="00F53198" w:rsidRPr="00F53198" w:rsidRDefault="00F53198" w:rsidP="00F53198">
      <w:pPr>
        <w:numPr>
          <w:ilvl w:val="0"/>
          <w:numId w:val="5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Addressing Modes:</w:t>
      </w:r>
    </w:p>
    <w:p w14:paraId="34A8F746" w14:textId="77777777" w:rsidR="00F53198" w:rsidRPr="00F53198" w:rsidRDefault="00F53198" w:rsidP="00F53198">
      <w:pPr>
        <w:numPr>
          <w:ilvl w:val="1"/>
          <w:numId w:val="6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64-bit Extended Addressing:</w:t>
      </w:r>
      <w:r w:rsidRPr="00F53198">
        <w:rPr>
          <w:sz w:val="28"/>
          <w:szCs w:val="28"/>
        </w:rPr>
        <w:t xml:space="preserve"> Globally unique addresses assigned to the devices.</w:t>
      </w:r>
    </w:p>
    <w:p w14:paraId="5122FD96" w14:textId="77777777" w:rsidR="00F53198" w:rsidRPr="00F53198" w:rsidRDefault="00F53198" w:rsidP="00F53198">
      <w:pPr>
        <w:numPr>
          <w:ilvl w:val="1"/>
          <w:numId w:val="6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16-bit Short Addressing:</w:t>
      </w:r>
      <w:r w:rsidRPr="00F53198">
        <w:rPr>
          <w:sz w:val="28"/>
          <w:szCs w:val="28"/>
        </w:rPr>
        <w:t xml:space="preserve"> PAN-specific short addresses assigned by the PAN Coordinator to save packet overhead.</w:t>
      </w:r>
    </w:p>
    <w:p w14:paraId="4667566F" w14:textId="77777777" w:rsidR="00F53198" w:rsidRPr="00F53198" w:rsidRDefault="00F53198" w:rsidP="00F53198">
      <w:pPr>
        <w:rPr>
          <w:sz w:val="28"/>
          <w:szCs w:val="28"/>
        </w:rPr>
      </w:pPr>
      <w:r w:rsidRPr="00F53198">
        <w:rPr>
          <w:i/>
          <w:iCs/>
          <w:sz w:val="28"/>
          <w:szCs w:val="28"/>
        </w:rPr>
        <w:t>(Note: IPv6 multicast is not natively supported by 802.15.4; instead, IPv6 multicast packets are handled as link-layer broadcast frames.)</w:t>
      </w:r>
    </w:p>
    <w:p w14:paraId="056BAC3B" w14:textId="77777777" w:rsidR="00F53198" w:rsidRPr="00F53198" w:rsidRDefault="00F53198" w:rsidP="00F53198">
      <w:pPr>
        <w:rPr>
          <w:b/>
          <w:bCs/>
          <w:sz w:val="28"/>
          <w:szCs w:val="28"/>
        </w:rPr>
      </w:pP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বাংলা</w:t>
      </w:r>
      <w:proofErr w:type="spellEnd"/>
      <w:r w:rsidRPr="00F53198">
        <w:rPr>
          <w:b/>
          <w:bCs/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অনুবাদ</w:t>
      </w:r>
      <w:proofErr w:type="spellEnd"/>
      <w:r w:rsidRPr="00F53198">
        <w:rPr>
          <w:b/>
          <w:bCs/>
          <w:sz w:val="28"/>
          <w:szCs w:val="28"/>
        </w:rPr>
        <w:t>:</w:t>
      </w:r>
    </w:p>
    <w:p w14:paraId="0EBB06FD" w14:textId="77777777" w:rsidR="00F53198" w:rsidRPr="00F53198" w:rsidRDefault="00F53198" w:rsidP="00F53198">
      <w:pPr>
        <w:rPr>
          <w:sz w:val="28"/>
          <w:szCs w:val="28"/>
        </w:rPr>
      </w:pP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lastRenderedPageBreak/>
        <w:t>প্রশ্ন</w:t>
      </w:r>
      <w:proofErr w:type="spellEnd"/>
      <w:r w:rsidRPr="00F53198">
        <w:rPr>
          <w:b/>
          <w:bCs/>
          <w:sz w:val="28"/>
          <w:szCs w:val="28"/>
        </w:rPr>
        <w:t>:</w:t>
      </w:r>
      <w:r w:rsidRPr="00F53198">
        <w:rPr>
          <w:sz w:val="28"/>
          <w:szCs w:val="28"/>
        </w:rPr>
        <w:t xml:space="preserve"> 6LoWPAN-</w:t>
      </w:r>
      <w:r w:rsidRPr="00F53198">
        <w:rPr>
          <w:rFonts w:ascii="Nirmala UI" w:hAnsi="Nirmala UI" w:cs="Nirmala UI"/>
          <w:sz w:val="28"/>
          <w:szCs w:val="28"/>
        </w:rPr>
        <w:t>এর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মূল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বৈশিষ্ট্য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F53198">
        <w:rPr>
          <w:sz w:val="28"/>
          <w:szCs w:val="28"/>
        </w:rPr>
        <w:t xml:space="preserve"> Addressing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পদ্ধতিগুলো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বর্ণনা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করো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3807CA30" w14:textId="77777777" w:rsidR="00F53198" w:rsidRPr="00F53198" w:rsidRDefault="00F53198" w:rsidP="00F53198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মূল</w:t>
      </w:r>
      <w:proofErr w:type="spellEnd"/>
      <w:r w:rsidRPr="00F53198">
        <w:rPr>
          <w:b/>
          <w:bCs/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বৈশিষ্ট্য</w:t>
      </w:r>
      <w:proofErr w:type="spellEnd"/>
      <w:r w:rsidRPr="00F53198">
        <w:rPr>
          <w:b/>
          <w:bCs/>
          <w:sz w:val="28"/>
          <w:szCs w:val="28"/>
        </w:rPr>
        <w:t>:</w:t>
      </w:r>
    </w:p>
    <w:p w14:paraId="1DE468B5" w14:textId="77777777" w:rsidR="00F53198" w:rsidRPr="00F53198" w:rsidRDefault="00F53198" w:rsidP="00F53198">
      <w:pPr>
        <w:numPr>
          <w:ilvl w:val="1"/>
          <w:numId w:val="7"/>
        </w:numPr>
        <w:rPr>
          <w:sz w:val="28"/>
          <w:szCs w:val="28"/>
        </w:rPr>
      </w:pPr>
      <w:proofErr w:type="spellStart"/>
      <w:r w:rsidRPr="00F53198">
        <w:rPr>
          <w:rFonts w:ascii="Nirmala UI" w:hAnsi="Nirmala UI" w:cs="Nirmala UI"/>
          <w:sz w:val="28"/>
          <w:szCs w:val="28"/>
        </w:rPr>
        <w:t>হেডার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কম্প্রেশন</w:t>
      </w:r>
      <w:proofErr w:type="spellEnd"/>
      <w:r w:rsidRPr="00F53198">
        <w:rPr>
          <w:sz w:val="28"/>
          <w:szCs w:val="28"/>
        </w:rPr>
        <w:t xml:space="preserve"> (Header compression)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sz w:val="28"/>
          <w:szCs w:val="28"/>
        </w:rPr>
        <w:t xml:space="preserve"> </w:t>
      </w:r>
      <w:r w:rsidRPr="00F53198">
        <w:rPr>
          <w:rFonts w:ascii="Nirmala UI" w:hAnsi="Nirmala UI" w:cs="Nirmala UI"/>
          <w:sz w:val="28"/>
          <w:szCs w:val="28"/>
        </w:rPr>
        <w:t>১২৮</w:t>
      </w:r>
      <w:r w:rsidRPr="00F53198">
        <w:rPr>
          <w:sz w:val="28"/>
          <w:szCs w:val="28"/>
        </w:rPr>
        <w:t>-</w:t>
      </w:r>
      <w:r w:rsidRPr="00F53198">
        <w:rPr>
          <w:rFonts w:ascii="Nirmala UI" w:hAnsi="Nirmala UI" w:cs="Nirmala UI"/>
          <w:sz w:val="28"/>
          <w:szCs w:val="28"/>
        </w:rPr>
        <w:t>বিট</w:t>
      </w:r>
      <w:r w:rsidRPr="00F53198">
        <w:rPr>
          <w:sz w:val="28"/>
          <w:szCs w:val="28"/>
        </w:rPr>
        <w:t xml:space="preserve"> IPv6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প্যাকেটকে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ছোট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sz w:val="28"/>
          <w:szCs w:val="28"/>
        </w:rPr>
        <w:t xml:space="preserve"> IEEE 802.15.4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নেটওয়ার্কে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চলাচলের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উপযোগী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তোলে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5E91B65A" w14:textId="77777777" w:rsidR="00F53198" w:rsidRPr="00F53198" w:rsidRDefault="00F53198" w:rsidP="00F53198">
      <w:pPr>
        <w:numPr>
          <w:ilvl w:val="1"/>
          <w:numId w:val="7"/>
        </w:numPr>
        <w:rPr>
          <w:sz w:val="28"/>
          <w:szCs w:val="28"/>
        </w:rPr>
      </w:pPr>
      <w:proofErr w:type="spellStart"/>
      <w:r w:rsidRPr="00F53198">
        <w:rPr>
          <w:rFonts w:ascii="Nirmala UI" w:hAnsi="Nirmala UI" w:cs="Nirmala UI"/>
          <w:sz w:val="28"/>
          <w:szCs w:val="28"/>
        </w:rPr>
        <w:t>অত্যন্ত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কম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ক্ষমতার</w:t>
      </w:r>
      <w:proofErr w:type="spellEnd"/>
      <w:r w:rsidRPr="00F53198">
        <w:rPr>
          <w:sz w:val="28"/>
          <w:szCs w:val="28"/>
        </w:rPr>
        <w:t xml:space="preserve"> IoT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ডিভাইসগুলোকে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সরাসরি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ইন্টারনেটের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সাথে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যুক্ত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170D894B" w14:textId="77777777" w:rsidR="00F53198" w:rsidRPr="00F53198" w:rsidRDefault="00F53198" w:rsidP="00F53198">
      <w:pPr>
        <w:numPr>
          <w:ilvl w:val="0"/>
          <w:numId w:val="7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Addressing Modes:</w:t>
      </w:r>
    </w:p>
    <w:p w14:paraId="7D58B99D" w14:textId="77777777" w:rsidR="00F53198" w:rsidRPr="00F53198" w:rsidRDefault="00F53198" w:rsidP="00F53198">
      <w:pPr>
        <w:rPr>
          <w:sz w:val="28"/>
          <w:szCs w:val="28"/>
        </w:rPr>
      </w:pPr>
      <w:r w:rsidRPr="00F53198">
        <w:rPr>
          <w:rFonts w:ascii="Nirmala UI" w:hAnsi="Nirmala UI" w:cs="Nirmala UI"/>
          <w:sz w:val="28"/>
          <w:szCs w:val="28"/>
        </w:rPr>
        <w:t>১</w:t>
      </w:r>
      <w:r w:rsidRPr="00F53198">
        <w:rPr>
          <w:sz w:val="28"/>
          <w:szCs w:val="28"/>
        </w:rPr>
        <w:t xml:space="preserve">. </w:t>
      </w:r>
      <w:r w:rsidRPr="00F53198">
        <w:rPr>
          <w:b/>
          <w:bCs/>
          <w:sz w:val="28"/>
          <w:szCs w:val="28"/>
        </w:rPr>
        <w:t>64-bit Extended Address: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বিশ্বব্যাপী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ইউনিক</w:t>
      </w:r>
      <w:proofErr w:type="spellEnd"/>
      <w:r w:rsidRPr="00F53198">
        <w:rPr>
          <w:sz w:val="28"/>
          <w:szCs w:val="28"/>
        </w:rPr>
        <w:t xml:space="preserve"> (Globally Unique)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এড্রেস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4FD5C527" w14:textId="77777777" w:rsidR="00F53198" w:rsidRPr="00F53198" w:rsidRDefault="00F53198" w:rsidP="00F53198">
      <w:pPr>
        <w:rPr>
          <w:sz w:val="28"/>
          <w:szCs w:val="28"/>
        </w:rPr>
      </w:pPr>
      <w:r w:rsidRPr="00F53198">
        <w:rPr>
          <w:rFonts w:ascii="Nirmala UI" w:hAnsi="Nirmala UI" w:cs="Nirmala UI"/>
          <w:sz w:val="28"/>
          <w:szCs w:val="28"/>
        </w:rPr>
        <w:t>২</w:t>
      </w:r>
      <w:r w:rsidRPr="00F53198">
        <w:rPr>
          <w:sz w:val="28"/>
          <w:szCs w:val="28"/>
        </w:rPr>
        <w:t xml:space="preserve">. </w:t>
      </w:r>
      <w:r w:rsidRPr="00F53198">
        <w:rPr>
          <w:b/>
          <w:bCs/>
          <w:sz w:val="28"/>
          <w:szCs w:val="28"/>
        </w:rPr>
        <w:t>16-bit Short Address: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F53198">
        <w:rPr>
          <w:sz w:val="28"/>
          <w:szCs w:val="28"/>
        </w:rPr>
        <w:t xml:space="preserve"> PAN Coordinator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কর্তৃক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দেওয়া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লোকাল</w:t>
      </w:r>
      <w:proofErr w:type="spellEnd"/>
      <w:r w:rsidRPr="00F53198">
        <w:rPr>
          <w:sz w:val="28"/>
          <w:szCs w:val="28"/>
        </w:rPr>
        <w:t xml:space="preserve"> </w:t>
      </w:r>
      <w:r w:rsidRPr="00F53198">
        <w:rPr>
          <w:rFonts w:ascii="Nirmala UI" w:hAnsi="Nirmala UI" w:cs="Nirmala UI"/>
          <w:sz w:val="28"/>
          <w:szCs w:val="28"/>
        </w:rPr>
        <w:t>ও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ছোট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এড্রেস</w:t>
      </w:r>
      <w:proofErr w:type="spellEnd"/>
      <w:r w:rsidRPr="00F53198">
        <w:rPr>
          <w:sz w:val="28"/>
          <w:szCs w:val="28"/>
        </w:rPr>
        <w:t xml:space="preserve">,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যা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মেমোরি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সাশ্রয়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56F95297" w14:textId="77777777" w:rsidR="00F53198" w:rsidRPr="00F53198" w:rsidRDefault="00F53198" w:rsidP="00F53198">
      <w:pPr>
        <w:rPr>
          <w:b/>
          <w:bCs/>
          <w:sz w:val="28"/>
          <w:szCs w:val="28"/>
        </w:rPr>
      </w:pPr>
      <w:r w:rsidRPr="00F53198">
        <w:rPr>
          <w:b/>
          <w:bCs/>
          <w:sz w:val="28"/>
          <w:szCs w:val="28"/>
        </w:rPr>
        <w:t xml:space="preserve">Question 4: Compare </w:t>
      </w:r>
      <w:proofErr w:type="spellStart"/>
      <w:r w:rsidRPr="00F53198">
        <w:rPr>
          <w:b/>
          <w:bCs/>
          <w:sz w:val="28"/>
          <w:szCs w:val="28"/>
        </w:rPr>
        <w:t>LOADng</w:t>
      </w:r>
      <w:proofErr w:type="spellEnd"/>
      <w:r w:rsidRPr="00F53198">
        <w:rPr>
          <w:b/>
          <w:bCs/>
          <w:sz w:val="28"/>
          <w:szCs w:val="28"/>
        </w:rPr>
        <w:t xml:space="preserve"> and RPL routing protocols used in IoT networks.</w:t>
      </w:r>
    </w:p>
    <w:p w14:paraId="35E25A80" w14:textId="77777777" w:rsidR="00F53198" w:rsidRPr="00F53198" w:rsidRDefault="00F53198" w:rsidP="00F53198">
      <w:pPr>
        <w:rPr>
          <w:b/>
          <w:bCs/>
          <w:sz w:val="28"/>
          <w:szCs w:val="28"/>
        </w:rPr>
      </w:pPr>
      <w:r w:rsidRPr="00F53198">
        <w:rPr>
          <w:b/>
          <w:bCs/>
          <w:sz w:val="28"/>
          <w:szCs w:val="28"/>
        </w:rPr>
        <w:t>English Answer:</w:t>
      </w:r>
    </w:p>
    <w:p w14:paraId="47B6ACB4" w14:textId="77777777" w:rsidR="00F53198" w:rsidRPr="00F53198" w:rsidRDefault="00F53198" w:rsidP="00F53198">
      <w:pPr>
        <w:rPr>
          <w:sz w:val="28"/>
          <w:szCs w:val="28"/>
        </w:rPr>
      </w:pPr>
      <w:r w:rsidRPr="00F53198">
        <w:rPr>
          <w:sz w:val="28"/>
          <w:szCs w:val="28"/>
        </w:rPr>
        <w:t xml:space="preserve">Both </w:t>
      </w:r>
      <w:proofErr w:type="spellStart"/>
      <w:r w:rsidRPr="00F53198">
        <w:rPr>
          <w:sz w:val="28"/>
          <w:szCs w:val="28"/>
        </w:rPr>
        <w:t>LOADng</w:t>
      </w:r>
      <w:proofErr w:type="spellEnd"/>
      <w:r w:rsidRPr="00F53198">
        <w:rPr>
          <w:sz w:val="28"/>
          <w:szCs w:val="28"/>
        </w:rPr>
        <w:t xml:space="preserve"> and RPL are used in Low-power and Lossy Networks (LLNs) but operate differently:</w:t>
      </w:r>
    </w:p>
    <w:p w14:paraId="460C44D1" w14:textId="77777777" w:rsidR="00F53198" w:rsidRPr="00F53198" w:rsidRDefault="00F53198" w:rsidP="00F53198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F53198">
        <w:rPr>
          <w:b/>
          <w:bCs/>
          <w:sz w:val="28"/>
          <w:szCs w:val="28"/>
        </w:rPr>
        <w:t>LOADng</w:t>
      </w:r>
      <w:proofErr w:type="spellEnd"/>
      <w:r w:rsidRPr="00F53198">
        <w:rPr>
          <w:b/>
          <w:bCs/>
          <w:sz w:val="28"/>
          <w:szCs w:val="28"/>
        </w:rPr>
        <w:t xml:space="preserve"> (Lightweight On-demand Ad hoc Distance-vector Routing Protocol - Next Generation):</w:t>
      </w:r>
    </w:p>
    <w:p w14:paraId="5FB8CE15" w14:textId="77777777" w:rsidR="00F53198" w:rsidRPr="00F53198" w:rsidRDefault="00F53198" w:rsidP="00F53198">
      <w:pPr>
        <w:numPr>
          <w:ilvl w:val="1"/>
          <w:numId w:val="8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Type:</w:t>
      </w:r>
      <w:r w:rsidRPr="00F53198">
        <w:rPr>
          <w:sz w:val="28"/>
          <w:szCs w:val="28"/>
        </w:rPr>
        <w:t xml:space="preserve"> Reactive protocol derived from AODV.</w:t>
      </w:r>
    </w:p>
    <w:p w14:paraId="4FC6D265" w14:textId="77777777" w:rsidR="00F53198" w:rsidRPr="00F53198" w:rsidRDefault="00F53198" w:rsidP="00F53198">
      <w:pPr>
        <w:numPr>
          <w:ilvl w:val="1"/>
          <w:numId w:val="8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Mechanism:</w:t>
      </w:r>
      <w:r w:rsidRPr="00F53198">
        <w:rPr>
          <w:sz w:val="28"/>
          <w:szCs w:val="28"/>
        </w:rPr>
        <w:t xml:space="preserve"> Routes are created on-demand using Route Requests (RREQs) and Route Replies (RREPs).</w:t>
      </w:r>
    </w:p>
    <w:p w14:paraId="19825392" w14:textId="77777777" w:rsidR="00F53198" w:rsidRPr="00F53198" w:rsidRDefault="00F53198" w:rsidP="00F53198">
      <w:pPr>
        <w:numPr>
          <w:ilvl w:val="1"/>
          <w:numId w:val="8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Rule:</w:t>
      </w:r>
      <w:r w:rsidRPr="00F53198">
        <w:rPr>
          <w:sz w:val="28"/>
          <w:szCs w:val="28"/>
        </w:rPr>
        <w:t xml:space="preserve"> Only the destination node is allowed to respond to RREQs (intermediate nodes cannot).</w:t>
      </w:r>
    </w:p>
    <w:p w14:paraId="37CCCA94" w14:textId="77777777" w:rsidR="00F53198" w:rsidRPr="00F53198" w:rsidRDefault="00F53198" w:rsidP="00F53198">
      <w:pPr>
        <w:numPr>
          <w:ilvl w:val="0"/>
          <w:numId w:val="8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RPL (Routing Protocol for Low-Power and Lossy Networks):</w:t>
      </w:r>
    </w:p>
    <w:p w14:paraId="46844EA1" w14:textId="77777777" w:rsidR="00F53198" w:rsidRPr="00F53198" w:rsidRDefault="00F53198" w:rsidP="00F53198">
      <w:pPr>
        <w:numPr>
          <w:ilvl w:val="1"/>
          <w:numId w:val="8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Type:</w:t>
      </w:r>
      <w:r w:rsidRPr="00F53198">
        <w:rPr>
          <w:sz w:val="28"/>
          <w:szCs w:val="28"/>
        </w:rPr>
        <w:t xml:space="preserve"> Proactive Distance-Vector protocol.</w:t>
      </w:r>
    </w:p>
    <w:p w14:paraId="5CC95F89" w14:textId="77777777" w:rsidR="00F53198" w:rsidRPr="00F53198" w:rsidRDefault="00F53198" w:rsidP="00F53198">
      <w:pPr>
        <w:numPr>
          <w:ilvl w:val="1"/>
          <w:numId w:val="8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lastRenderedPageBreak/>
        <w:t>Mechanism:</w:t>
      </w:r>
      <w:r w:rsidRPr="00F53198">
        <w:rPr>
          <w:sz w:val="28"/>
          <w:szCs w:val="28"/>
        </w:rPr>
        <w:t xml:space="preserve"> Continuously maintains a routing topology using low-rate beaconing.</w:t>
      </w:r>
    </w:p>
    <w:p w14:paraId="3462FDEF" w14:textId="77777777" w:rsidR="00F53198" w:rsidRPr="00F53198" w:rsidRDefault="00F53198" w:rsidP="00F53198">
      <w:pPr>
        <w:numPr>
          <w:ilvl w:val="1"/>
          <w:numId w:val="8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Optimization:</w:t>
      </w:r>
      <w:r w:rsidRPr="00F53198">
        <w:rPr>
          <w:sz w:val="28"/>
          <w:szCs w:val="28"/>
        </w:rPr>
        <w:t xml:space="preserve"> Minimizes energy, latency, and satisfies bandwidth constraints.</w:t>
      </w:r>
    </w:p>
    <w:p w14:paraId="54B49AA1" w14:textId="77777777" w:rsidR="00F53198" w:rsidRPr="00F53198" w:rsidRDefault="00F53198" w:rsidP="00F53198">
      <w:pPr>
        <w:rPr>
          <w:b/>
          <w:bCs/>
          <w:sz w:val="28"/>
          <w:szCs w:val="28"/>
        </w:rPr>
      </w:pP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বাংলা</w:t>
      </w:r>
      <w:proofErr w:type="spellEnd"/>
      <w:r w:rsidRPr="00F53198">
        <w:rPr>
          <w:b/>
          <w:bCs/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অনুবাদ</w:t>
      </w:r>
      <w:proofErr w:type="spellEnd"/>
      <w:r w:rsidRPr="00F53198">
        <w:rPr>
          <w:b/>
          <w:bCs/>
          <w:sz w:val="28"/>
          <w:szCs w:val="28"/>
        </w:rPr>
        <w:t>:</w:t>
      </w:r>
    </w:p>
    <w:p w14:paraId="2F9D0667" w14:textId="77777777" w:rsidR="00F53198" w:rsidRPr="00F53198" w:rsidRDefault="00F53198" w:rsidP="00F53198">
      <w:pPr>
        <w:rPr>
          <w:sz w:val="28"/>
          <w:szCs w:val="28"/>
        </w:rPr>
      </w:pP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প্রশ্ন</w:t>
      </w:r>
      <w:proofErr w:type="spellEnd"/>
      <w:r w:rsidRPr="00F53198">
        <w:rPr>
          <w:b/>
          <w:bCs/>
          <w:sz w:val="28"/>
          <w:szCs w:val="28"/>
        </w:rPr>
        <w:t>:</w:t>
      </w:r>
      <w:r w:rsidRPr="00F53198">
        <w:rPr>
          <w:sz w:val="28"/>
          <w:szCs w:val="28"/>
        </w:rPr>
        <w:t xml:space="preserve"> IoT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নেটওয়ার্কে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ব্যবহৃত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sz w:val="28"/>
          <w:szCs w:val="28"/>
        </w:rPr>
        <w:t>LOADng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F53198">
        <w:rPr>
          <w:sz w:val="28"/>
          <w:szCs w:val="28"/>
        </w:rPr>
        <w:t xml:space="preserve"> RPL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রাউটিং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প্রোটোকলের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মধ্যে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তুলনা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করো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360B772F" w14:textId="77777777" w:rsidR="00F53198" w:rsidRPr="00F53198" w:rsidRDefault="00F53198" w:rsidP="00F53198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F53198">
        <w:rPr>
          <w:b/>
          <w:bCs/>
          <w:sz w:val="28"/>
          <w:szCs w:val="28"/>
        </w:rPr>
        <w:t>LOADng</w:t>
      </w:r>
      <w:proofErr w:type="spellEnd"/>
      <w:r w:rsidRPr="00F53198">
        <w:rPr>
          <w:b/>
          <w:bCs/>
          <w:sz w:val="28"/>
          <w:szCs w:val="28"/>
        </w:rPr>
        <w:t>:</w:t>
      </w:r>
    </w:p>
    <w:p w14:paraId="70E810C6" w14:textId="77777777" w:rsidR="00F53198" w:rsidRPr="00F53198" w:rsidRDefault="00F53198" w:rsidP="00F53198">
      <w:pPr>
        <w:numPr>
          <w:ilvl w:val="1"/>
          <w:numId w:val="9"/>
        </w:numPr>
        <w:rPr>
          <w:sz w:val="28"/>
          <w:szCs w:val="28"/>
        </w:rPr>
      </w:pPr>
      <w:proofErr w:type="spellStart"/>
      <w:r w:rsidRPr="00F53198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F53198">
        <w:rPr>
          <w:sz w:val="28"/>
          <w:szCs w:val="28"/>
        </w:rPr>
        <w:t xml:space="preserve"> </w:t>
      </w:r>
      <w:r w:rsidRPr="00F53198">
        <w:rPr>
          <w:b/>
          <w:bCs/>
          <w:sz w:val="28"/>
          <w:szCs w:val="28"/>
        </w:rPr>
        <w:t>Reactive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বা</w:t>
      </w:r>
      <w:proofErr w:type="spellEnd"/>
      <w:r w:rsidRPr="00F53198">
        <w:rPr>
          <w:sz w:val="28"/>
          <w:szCs w:val="28"/>
        </w:rPr>
        <w:t xml:space="preserve"> On-demand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প্রোটোকল</w:t>
      </w:r>
      <w:proofErr w:type="spellEnd"/>
      <w:r w:rsidRPr="00F53198">
        <w:rPr>
          <w:sz w:val="28"/>
          <w:szCs w:val="28"/>
        </w:rPr>
        <w:t xml:space="preserve"> (AODV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proofErr w:type="gramStart"/>
      <w:r w:rsidRPr="00F53198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F53198">
        <w:rPr>
          <w:sz w:val="28"/>
          <w:szCs w:val="28"/>
        </w:rPr>
        <w:t>)</w:t>
      </w:r>
      <w:r w:rsidRPr="00F53198">
        <w:rPr>
          <w:rFonts w:ascii="Nirmala UI" w:hAnsi="Nirmala UI" w:cs="Nirmala UI"/>
          <w:sz w:val="28"/>
          <w:szCs w:val="28"/>
        </w:rPr>
        <w:t>।</w:t>
      </w:r>
      <w:proofErr w:type="gramEnd"/>
    </w:p>
    <w:p w14:paraId="11D87FCE" w14:textId="77777777" w:rsidR="00F53198" w:rsidRPr="00F53198" w:rsidRDefault="00F53198" w:rsidP="00F53198">
      <w:pPr>
        <w:numPr>
          <w:ilvl w:val="1"/>
          <w:numId w:val="9"/>
        </w:numPr>
        <w:rPr>
          <w:sz w:val="28"/>
          <w:szCs w:val="28"/>
        </w:rPr>
      </w:pPr>
      <w:proofErr w:type="spellStart"/>
      <w:r w:rsidRPr="00F53198">
        <w:rPr>
          <w:rFonts w:ascii="Nirmala UI" w:hAnsi="Nirmala UI" w:cs="Nirmala UI"/>
          <w:sz w:val="28"/>
          <w:szCs w:val="28"/>
        </w:rPr>
        <w:t>প্রয়োজন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হলে</w:t>
      </w:r>
      <w:proofErr w:type="spellEnd"/>
      <w:r w:rsidRPr="00F53198">
        <w:rPr>
          <w:sz w:val="28"/>
          <w:szCs w:val="28"/>
        </w:rPr>
        <w:t xml:space="preserve"> RREQ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F53198">
        <w:rPr>
          <w:sz w:val="28"/>
          <w:szCs w:val="28"/>
        </w:rPr>
        <w:t xml:space="preserve"> RREP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মেসেজের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মাধ্যমে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নতুন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রুট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39ABCFB0" w14:textId="77777777" w:rsidR="00F53198" w:rsidRPr="00F53198" w:rsidRDefault="00F53198" w:rsidP="00F53198">
      <w:pPr>
        <w:numPr>
          <w:ilvl w:val="1"/>
          <w:numId w:val="9"/>
        </w:numPr>
        <w:rPr>
          <w:sz w:val="28"/>
          <w:szCs w:val="28"/>
        </w:rPr>
      </w:pPr>
      <w:proofErr w:type="spellStart"/>
      <w:r w:rsidRPr="00F53198">
        <w:rPr>
          <w:rFonts w:ascii="Nirmala UI" w:hAnsi="Nirmala UI" w:cs="Nirmala UI"/>
          <w:sz w:val="28"/>
          <w:szCs w:val="28"/>
        </w:rPr>
        <w:t>শুধুমাত্র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গন্তব্য</w:t>
      </w:r>
      <w:proofErr w:type="spellEnd"/>
      <w:r w:rsidRPr="00F53198">
        <w:rPr>
          <w:sz w:val="28"/>
          <w:szCs w:val="28"/>
        </w:rPr>
        <w:t xml:space="preserve"> (Destination)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নোড</w:t>
      </w:r>
      <w:proofErr w:type="spellEnd"/>
      <w:r w:rsidRPr="00F53198">
        <w:rPr>
          <w:sz w:val="28"/>
          <w:szCs w:val="28"/>
        </w:rPr>
        <w:t xml:space="preserve"> RREQ-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উত্তর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দিতে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F53198">
        <w:rPr>
          <w:sz w:val="28"/>
          <w:szCs w:val="28"/>
        </w:rPr>
        <w:t xml:space="preserve">,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মাঝখানের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নোডগুলো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না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0F4B6237" w14:textId="77777777" w:rsidR="00F53198" w:rsidRPr="00F53198" w:rsidRDefault="00F53198" w:rsidP="00F53198">
      <w:pPr>
        <w:numPr>
          <w:ilvl w:val="0"/>
          <w:numId w:val="9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RPL:</w:t>
      </w:r>
    </w:p>
    <w:p w14:paraId="5A039233" w14:textId="77777777" w:rsidR="00F53198" w:rsidRPr="00F53198" w:rsidRDefault="00F53198" w:rsidP="00F53198">
      <w:pPr>
        <w:numPr>
          <w:ilvl w:val="1"/>
          <w:numId w:val="9"/>
        </w:numPr>
        <w:rPr>
          <w:sz w:val="28"/>
          <w:szCs w:val="28"/>
        </w:rPr>
      </w:pPr>
      <w:proofErr w:type="spellStart"/>
      <w:r w:rsidRPr="00F53198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F53198">
        <w:rPr>
          <w:sz w:val="28"/>
          <w:szCs w:val="28"/>
        </w:rPr>
        <w:t xml:space="preserve"> </w:t>
      </w:r>
      <w:r w:rsidRPr="00F53198">
        <w:rPr>
          <w:b/>
          <w:bCs/>
          <w:sz w:val="28"/>
          <w:szCs w:val="28"/>
        </w:rPr>
        <w:t>Proactive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প্রোটোকল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560C8D89" w14:textId="77777777" w:rsidR="00F53198" w:rsidRPr="00F53198" w:rsidRDefault="00F53198" w:rsidP="00F53198">
      <w:pPr>
        <w:numPr>
          <w:ilvl w:val="1"/>
          <w:numId w:val="9"/>
        </w:numPr>
        <w:rPr>
          <w:sz w:val="28"/>
          <w:szCs w:val="28"/>
        </w:rPr>
      </w:pPr>
      <w:proofErr w:type="spellStart"/>
      <w:r w:rsidRPr="00F53198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সবসময়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নেটওয়ার্ক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টপোলজি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F53198">
        <w:rPr>
          <w:sz w:val="28"/>
          <w:szCs w:val="28"/>
        </w:rPr>
        <w:t xml:space="preserve"> </w:t>
      </w:r>
      <w:r w:rsidRPr="00F53198">
        <w:rPr>
          <w:rFonts w:ascii="Nirmala UI" w:hAnsi="Nirmala UI" w:cs="Nirmala UI"/>
          <w:sz w:val="28"/>
          <w:szCs w:val="28"/>
        </w:rPr>
        <w:t>ও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বজায়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রাখে</w:t>
      </w:r>
      <w:proofErr w:type="spellEnd"/>
      <w:r w:rsidRPr="00F53198">
        <w:rPr>
          <w:sz w:val="28"/>
          <w:szCs w:val="28"/>
        </w:rPr>
        <w:t xml:space="preserve"> (Low-rate beaconing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proofErr w:type="gramStart"/>
      <w:r w:rsidRPr="00F53198">
        <w:rPr>
          <w:rFonts w:ascii="Nirmala UI" w:hAnsi="Nirmala UI" w:cs="Nirmala UI"/>
          <w:sz w:val="28"/>
          <w:szCs w:val="28"/>
        </w:rPr>
        <w:t>মাধ্যমে</w:t>
      </w:r>
      <w:proofErr w:type="spellEnd"/>
      <w:r w:rsidRPr="00F53198">
        <w:rPr>
          <w:sz w:val="28"/>
          <w:szCs w:val="28"/>
        </w:rPr>
        <w:t>)</w:t>
      </w:r>
      <w:r w:rsidRPr="00F53198">
        <w:rPr>
          <w:rFonts w:ascii="Nirmala UI" w:hAnsi="Nirmala UI" w:cs="Nirmala UI"/>
          <w:sz w:val="28"/>
          <w:szCs w:val="28"/>
        </w:rPr>
        <w:t>।</w:t>
      </w:r>
      <w:proofErr w:type="gramEnd"/>
    </w:p>
    <w:p w14:paraId="3A9EA6E6" w14:textId="77777777" w:rsidR="00F53198" w:rsidRPr="00F53198" w:rsidRDefault="00F53198" w:rsidP="00F53198">
      <w:pPr>
        <w:numPr>
          <w:ilvl w:val="1"/>
          <w:numId w:val="9"/>
        </w:numPr>
        <w:rPr>
          <w:sz w:val="28"/>
          <w:szCs w:val="28"/>
        </w:rPr>
      </w:pPr>
      <w:proofErr w:type="spellStart"/>
      <w:r w:rsidRPr="00F53198">
        <w:rPr>
          <w:rFonts w:ascii="Nirmala UI" w:hAnsi="Nirmala UI" w:cs="Nirmala UI"/>
          <w:sz w:val="28"/>
          <w:szCs w:val="28"/>
        </w:rPr>
        <w:t>এনার্জি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খরচ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ল্যাটেন্সি</w:t>
      </w:r>
      <w:proofErr w:type="spellEnd"/>
      <w:r w:rsidRPr="00F53198">
        <w:rPr>
          <w:sz w:val="28"/>
          <w:szCs w:val="28"/>
        </w:rPr>
        <w:t xml:space="preserve"> (Latency)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কমানোর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ওপর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ভিত্তি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রুট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ঠিক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73758F22" w14:textId="77777777" w:rsidR="00F53198" w:rsidRPr="00F53198" w:rsidRDefault="00F53198" w:rsidP="00F53198">
      <w:pPr>
        <w:rPr>
          <w:b/>
          <w:bCs/>
          <w:sz w:val="28"/>
          <w:szCs w:val="28"/>
        </w:rPr>
      </w:pPr>
      <w:r w:rsidRPr="00F53198">
        <w:rPr>
          <w:b/>
          <w:bCs/>
          <w:sz w:val="28"/>
          <w:szCs w:val="28"/>
        </w:rPr>
        <w:t>Question 5: Explain the working principle of RFID and differentiate between Active and Passive RFID tags.</w:t>
      </w:r>
    </w:p>
    <w:p w14:paraId="0000F36E" w14:textId="77777777" w:rsidR="00F53198" w:rsidRPr="00F53198" w:rsidRDefault="00F53198" w:rsidP="00F53198">
      <w:pPr>
        <w:rPr>
          <w:b/>
          <w:bCs/>
          <w:sz w:val="28"/>
          <w:szCs w:val="28"/>
        </w:rPr>
      </w:pPr>
      <w:r w:rsidRPr="00F53198">
        <w:rPr>
          <w:b/>
          <w:bCs/>
          <w:sz w:val="28"/>
          <w:szCs w:val="28"/>
        </w:rPr>
        <w:t>English Answer:</w:t>
      </w:r>
    </w:p>
    <w:p w14:paraId="3F8781FA" w14:textId="77777777" w:rsidR="00F53198" w:rsidRPr="00F53198" w:rsidRDefault="00F53198" w:rsidP="00F53198">
      <w:pPr>
        <w:numPr>
          <w:ilvl w:val="0"/>
          <w:numId w:val="10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Working Principle:</w:t>
      </w:r>
      <w:r w:rsidRPr="00F53198">
        <w:rPr>
          <w:sz w:val="28"/>
          <w:szCs w:val="28"/>
        </w:rPr>
        <w:t xml:space="preserve"> RFID operates on Automatic Identification and Data Capture (AIDC) using radio waves. An RFID reader emits electromagnetic/magnetic lines of force via an antenna. When an RFID tag </w:t>
      </w:r>
      <w:r w:rsidRPr="00F53198">
        <w:rPr>
          <w:sz w:val="28"/>
          <w:szCs w:val="28"/>
        </w:rPr>
        <w:lastRenderedPageBreak/>
        <w:t>comes within range, it reads the encoded data and transmits it to the database/software.</w:t>
      </w:r>
    </w:p>
    <w:p w14:paraId="4C922472" w14:textId="77777777" w:rsidR="00F53198" w:rsidRPr="00F53198" w:rsidRDefault="00F53198" w:rsidP="00F53198">
      <w:pPr>
        <w:numPr>
          <w:ilvl w:val="0"/>
          <w:numId w:val="10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Difference between Active and Passive Tags:</w:t>
      </w:r>
    </w:p>
    <w:p w14:paraId="1D8CFBC3" w14:textId="77777777" w:rsidR="00F53198" w:rsidRPr="00F53198" w:rsidRDefault="00F53198" w:rsidP="00F53198">
      <w:pPr>
        <w:numPr>
          <w:ilvl w:val="1"/>
          <w:numId w:val="10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Passive Tags:</w:t>
      </w:r>
      <w:r w:rsidRPr="00F53198">
        <w:rPr>
          <w:sz w:val="28"/>
          <w:szCs w:val="28"/>
        </w:rPr>
        <w:t xml:space="preserve"> Do not have an internal power source. They are powered inductively by the electromagnetic field of the reader before transmitting data.</w:t>
      </w:r>
    </w:p>
    <w:p w14:paraId="44A33338" w14:textId="77777777" w:rsidR="00F53198" w:rsidRPr="00F53198" w:rsidRDefault="00F53198" w:rsidP="00F53198">
      <w:pPr>
        <w:numPr>
          <w:ilvl w:val="1"/>
          <w:numId w:val="10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Active Tags:</w:t>
      </w:r>
      <w:r w:rsidRPr="00F53198">
        <w:rPr>
          <w:sz w:val="28"/>
          <w:szCs w:val="28"/>
        </w:rPr>
        <w:t xml:space="preserve"> Have their own internal power supply (battery) to transmit signals independently.</w:t>
      </w:r>
    </w:p>
    <w:p w14:paraId="43F0BAD8" w14:textId="77777777" w:rsidR="00F53198" w:rsidRPr="00F53198" w:rsidRDefault="00F53198" w:rsidP="00F53198">
      <w:pPr>
        <w:rPr>
          <w:b/>
          <w:bCs/>
          <w:sz w:val="28"/>
          <w:szCs w:val="28"/>
        </w:rPr>
      </w:pP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বাংলা</w:t>
      </w:r>
      <w:proofErr w:type="spellEnd"/>
      <w:r w:rsidRPr="00F53198">
        <w:rPr>
          <w:b/>
          <w:bCs/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অনুবাদ</w:t>
      </w:r>
      <w:proofErr w:type="spellEnd"/>
      <w:r w:rsidRPr="00F53198">
        <w:rPr>
          <w:b/>
          <w:bCs/>
          <w:sz w:val="28"/>
          <w:szCs w:val="28"/>
        </w:rPr>
        <w:t>:</w:t>
      </w:r>
    </w:p>
    <w:p w14:paraId="053CBF99" w14:textId="77777777" w:rsidR="00F53198" w:rsidRPr="00F53198" w:rsidRDefault="00F53198" w:rsidP="00F53198">
      <w:pPr>
        <w:rPr>
          <w:sz w:val="28"/>
          <w:szCs w:val="28"/>
        </w:rPr>
      </w:pP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প্রশ্ন</w:t>
      </w:r>
      <w:proofErr w:type="spellEnd"/>
      <w:r w:rsidRPr="00F53198">
        <w:rPr>
          <w:b/>
          <w:bCs/>
          <w:sz w:val="28"/>
          <w:szCs w:val="28"/>
        </w:rPr>
        <w:t>:</w:t>
      </w:r>
      <w:r w:rsidRPr="00F53198">
        <w:rPr>
          <w:sz w:val="28"/>
          <w:szCs w:val="28"/>
        </w:rPr>
        <w:t xml:space="preserve"> RFID-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কার্যনীতি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ব্যাখ্যা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করো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F53198">
        <w:rPr>
          <w:sz w:val="28"/>
          <w:szCs w:val="28"/>
        </w:rPr>
        <w:t xml:space="preserve"> Active </w:t>
      </w:r>
      <w:r w:rsidRPr="00F53198">
        <w:rPr>
          <w:rFonts w:ascii="Nirmala UI" w:hAnsi="Nirmala UI" w:cs="Nirmala UI"/>
          <w:sz w:val="28"/>
          <w:szCs w:val="28"/>
        </w:rPr>
        <w:t>ও</w:t>
      </w:r>
      <w:r w:rsidRPr="00F53198">
        <w:rPr>
          <w:sz w:val="28"/>
          <w:szCs w:val="28"/>
        </w:rPr>
        <w:t xml:space="preserve"> Passive RFID Tag-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পার্থক্য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লেখো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068EFCDE" w14:textId="77777777" w:rsidR="00F53198" w:rsidRPr="00F53198" w:rsidRDefault="00F53198" w:rsidP="00F53198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F53198">
        <w:rPr>
          <w:rFonts w:ascii="Nirmala UI" w:hAnsi="Nirmala UI" w:cs="Nirmala UI"/>
          <w:b/>
          <w:bCs/>
          <w:sz w:val="28"/>
          <w:szCs w:val="28"/>
        </w:rPr>
        <w:t>কার্যনীতি</w:t>
      </w:r>
      <w:proofErr w:type="spellEnd"/>
      <w:r w:rsidRPr="00F53198">
        <w:rPr>
          <w:b/>
          <w:bCs/>
          <w:sz w:val="28"/>
          <w:szCs w:val="28"/>
        </w:rPr>
        <w:t>:</w:t>
      </w:r>
      <w:r w:rsidRPr="00F53198">
        <w:rPr>
          <w:sz w:val="28"/>
          <w:szCs w:val="28"/>
        </w:rPr>
        <w:t xml:space="preserve"> RFID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প্রযুক্তি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রেডিও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ওয়েভ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সায়ংক্রিয়ভাবে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তথ্য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সংগ্রহ</w:t>
      </w:r>
      <w:proofErr w:type="spellEnd"/>
      <w:r w:rsidRPr="00F53198">
        <w:rPr>
          <w:sz w:val="28"/>
          <w:szCs w:val="28"/>
        </w:rPr>
        <w:t xml:space="preserve"> (AIDC)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F53198">
        <w:rPr>
          <w:sz w:val="28"/>
          <w:szCs w:val="28"/>
        </w:rPr>
        <w:t xml:space="preserve"> RFID Reader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তার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এন্টেনা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দিয়ে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চৌম্বক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ক্ষেত্র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যখন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F53198">
        <w:rPr>
          <w:sz w:val="28"/>
          <w:szCs w:val="28"/>
        </w:rPr>
        <w:t xml:space="preserve"> Tag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কাছাকাছি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আসে</w:t>
      </w:r>
      <w:proofErr w:type="spellEnd"/>
      <w:r w:rsidRPr="00F53198">
        <w:rPr>
          <w:sz w:val="28"/>
          <w:szCs w:val="28"/>
        </w:rPr>
        <w:t xml:space="preserve">,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ডাটা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রিড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হয়ে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ডাটাবেসে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চলে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যায়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3687918A" w14:textId="77777777" w:rsidR="00F53198" w:rsidRPr="00F53198" w:rsidRDefault="00F53198" w:rsidP="00F53198">
      <w:pPr>
        <w:numPr>
          <w:ilvl w:val="0"/>
          <w:numId w:val="11"/>
        </w:numPr>
        <w:rPr>
          <w:sz w:val="28"/>
          <w:szCs w:val="28"/>
        </w:rPr>
      </w:pPr>
      <w:r w:rsidRPr="00F53198">
        <w:rPr>
          <w:b/>
          <w:bCs/>
          <w:sz w:val="28"/>
          <w:szCs w:val="28"/>
        </w:rPr>
        <w:t>Passive vs Active Tag:</w:t>
      </w:r>
    </w:p>
    <w:p w14:paraId="09E71A27" w14:textId="77777777" w:rsidR="00F53198" w:rsidRPr="00F53198" w:rsidRDefault="00F53198" w:rsidP="00F53198">
      <w:pPr>
        <w:rPr>
          <w:sz w:val="28"/>
          <w:szCs w:val="28"/>
        </w:rPr>
      </w:pPr>
      <w:r w:rsidRPr="00F53198">
        <w:rPr>
          <w:rFonts w:ascii="Nirmala UI" w:hAnsi="Nirmala UI" w:cs="Nirmala UI"/>
          <w:sz w:val="28"/>
          <w:szCs w:val="28"/>
        </w:rPr>
        <w:t>১</w:t>
      </w:r>
      <w:r w:rsidRPr="00F53198">
        <w:rPr>
          <w:sz w:val="28"/>
          <w:szCs w:val="28"/>
        </w:rPr>
        <w:t xml:space="preserve">. </w:t>
      </w:r>
      <w:r w:rsidRPr="00F53198">
        <w:rPr>
          <w:b/>
          <w:bCs/>
          <w:sz w:val="28"/>
          <w:szCs w:val="28"/>
        </w:rPr>
        <w:t>Passive Tag: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এদের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নিজস্ব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কোনো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ব্যাটারি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নেই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রিডারের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ইলেকট্রোম্যাগনেটিক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ফিল্ড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শক্তি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নিয়ে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কাজ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01E2F46F" w14:textId="77777777" w:rsidR="00F53198" w:rsidRPr="00F53198" w:rsidRDefault="00F53198" w:rsidP="00F53198">
      <w:pPr>
        <w:rPr>
          <w:sz w:val="28"/>
          <w:szCs w:val="28"/>
        </w:rPr>
      </w:pPr>
      <w:r w:rsidRPr="00F53198">
        <w:rPr>
          <w:rFonts w:ascii="Nirmala UI" w:hAnsi="Nirmala UI" w:cs="Nirmala UI"/>
          <w:sz w:val="28"/>
          <w:szCs w:val="28"/>
        </w:rPr>
        <w:t>২</w:t>
      </w:r>
      <w:r w:rsidRPr="00F53198">
        <w:rPr>
          <w:sz w:val="28"/>
          <w:szCs w:val="28"/>
        </w:rPr>
        <w:t xml:space="preserve">. </w:t>
      </w:r>
      <w:r w:rsidRPr="00F53198">
        <w:rPr>
          <w:b/>
          <w:bCs/>
          <w:sz w:val="28"/>
          <w:szCs w:val="28"/>
        </w:rPr>
        <w:t>Active Tag:</w:t>
      </w:r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এদের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নিজস্ব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ব্যাটারি</w:t>
      </w:r>
      <w:proofErr w:type="spellEnd"/>
      <w:r w:rsidRPr="00F53198">
        <w:rPr>
          <w:sz w:val="28"/>
          <w:szCs w:val="28"/>
        </w:rPr>
        <w:t>/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পাওয়ার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সাপ্লাই</w:t>
      </w:r>
      <w:proofErr w:type="spellEnd"/>
      <w:r w:rsidRPr="00F53198">
        <w:rPr>
          <w:sz w:val="28"/>
          <w:szCs w:val="28"/>
        </w:rPr>
        <w:t xml:space="preserve"> </w:t>
      </w:r>
      <w:proofErr w:type="spellStart"/>
      <w:r w:rsidRPr="00F53198">
        <w:rPr>
          <w:rFonts w:ascii="Nirmala UI" w:hAnsi="Nirmala UI" w:cs="Nirmala UI"/>
          <w:sz w:val="28"/>
          <w:szCs w:val="28"/>
        </w:rPr>
        <w:t>থাকে</w:t>
      </w:r>
      <w:proofErr w:type="spellEnd"/>
      <w:r w:rsidRPr="00F53198">
        <w:rPr>
          <w:rFonts w:ascii="Nirmala UI" w:hAnsi="Nirmala UI" w:cs="Nirmala UI"/>
          <w:sz w:val="28"/>
          <w:szCs w:val="28"/>
        </w:rPr>
        <w:t>।</w:t>
      </w:r>
    </w:p>
    <w:p w14:paraId="3B52C052" w14:textId="77777777" w:rsidR="0011236E" w:rsidRPr="00F53198" w:rsidRDefault="0011236E">
      <w:pPr>
        <w:rPr>
          <w:sz w:val="28"/>
          <w:szCs w:val="28"/>
        </w:rPr>
      </w:pPr>
    </w:p>
    <w:sectPr w:rsidR="0011236E" w:rsidRPr="00F53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F69"/>
    <w:multiLevelType w:val="hybridMultilevel"/>
    <w:tmpl w:val="B0CADD1E"/>
    <w:lvl w:ilvl="0" w:tplc="4E8A6F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D5A32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B2EF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D8EFB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8AEB5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B929A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AA59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2BC08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908AE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514F4"/>
    <w:multiLevelType w:val="multilevel"/>
    <w:tmpl w:val="2CF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85CE5"/>
    <w:multiLevelType w:val="multilevel"/>
    <w:tmpl w:val="074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92EDB"/>
    <w:multiLevelType w:val="multilevel"/>
    <w:tmpl w:val="9FC2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E74ED"/>
    <w:multiLevelType w:val="multilevel"/>
    <w:tmpl w:val="03EA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10ABF"/>
    <w:multiLevelType w:val="multilevel"/>
    <w:tmpl w:val="E580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53D54"/>
    <w:multiLevelType w:val="multilevel"/>
    <w:tmpl w:val="175C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359A7"/>
    <w:multiLevelType w:val="multilevel"/>
    <w:tmpl w:val="3070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0249F"/>
    <w:multiLevelType w:val="multilevel"/>
    <w:tmpl w:val="4BC6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B4702"/>
    <w:multiLevelType w:val="multilevel"/>
    <w:tmpl w:val="9C46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22518">
    <w:abstractNumId w:val="1"/>
  </w:num>
  <w:num w:numId="2" w16cid:durableId="1626690455">
    <w:abstractNumId w:val="1"/>
    <w:lvlOverride w:ilvl="1">
      <w:startOverride w:val="1"/>
    </w:lvlOverride>
  </w:num>
  <w:num w:numId="3" w16cid:durableId="1980499921">
    <w:abstractNumId w:val="3"/>
  </w:num>
  <w:num w:numId="4" w16cid:durableId="1920674391">
    <w:abstractNumId w:val="4"/>
  </w:num>
  <w:num w:numId="5" w16cid:durableId="774986137">
    <w:abstractNumId w:val="9"/>
  </w:num>
  <w:num w:numId="6" w16cid:durableId="1427388475">
    <w:abstractNumId w:val="0"/>
  </w:num>
  <w:num w:numId="7" w16cid:durableId="515656805">
    <w:abstractNumId w:val="6"/>
  </w:num>
  <w:num w:numId="8" w16cid:durableId="809445784">
    <w:abstractNumId w:val="8"/>
  </w:num>
  <w:num w:numId="9" w16cid:durableId="430660117">
    <w:abstractNumId w:val="7"/>
  </w:num>
  <w:num w:numId="10" w16cid:durableId="537280586">
    <w:abstractNumId w:val="5"/>
  </w:num>
  <w:num w:numId="11" w16cid:durableId="973682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98"/>
    <w:rsid w:val="0002014D"/>
    <w:rsid w:val="0011236E"/>
    <w:rsid w:val="00BB6A21"/>
    <w:rsid w:val="00D155D9"/>
    <w:rsid w:val="00E16214"/>
    <w:rsid w:val="00EF6E3A"/>
    <w:rsid w:val="00F21453"/>
    <w:rsid w:val="00F5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A7AC7"/>
  <w15:chartTrackingRefBased/>
  <w15:docId w15:val="{BC7AA622-FDF8-4E4C-8B17-702241F8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977</Words>
  <Characters>5570</Characters>
  <Application>Microsoft Office Word</Application>
  <DocSecurity>0</DocSecurity>
  <Lines>46</Lines>
  <Paragraphs>13</Paragraphs>
  <ScaleCrop>false</ScaleCrop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Anfal Ratul</dc:creator>
  <cp:keywords/>
  <dc:description/>
  <cp:lastModifiedBy>Anfal Ratul</cp:lastModifiedBy>
  <cp:revision>1</cp:revision>
  <dcterms:created xsi:type="dcterms:W3CDTF">2026-08-24T08:09:00Z</dcterms:created>
  <dcterms:modified xsi:type="dcterms:W3CDTF">2026-08-24T08:10:00Z</dcterms:modified>
</cp:coreProperties>
</file>