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7780" w14:textId="71A9B3E9" w:rsidR="00D72501" w:rsidRPr="00D72501" w:rsidRDefault="00D72501" w:rsidP="00D72501">
      <w:pPr>
        <w:jc w:val="center"/>
        <w:rPr>
          <w:b/>
          <w:bCs/>
          <w:sz w:val="32"/>
          <w:szCs w:val="32"/>
          <w:lang w:val="en-US"/>
        </w:rPr>
      </w:pPr>
      <w:r w:rsidRPr="00D72501">
        <w:rPr>
          <w:b/>
          <w:bCs/>
          <w:sz w:val="32"/>
          <w:szCs w:val="32"/>
          <w:lang w:val="en-US"/>
        </w:rPr>
        <w:t xml:space="preserve">2-xonali </w:t>
      </w:r>
      <w:proofErr w:type="spellStart"/>
      <w:r w:rsidRPr="00D72501">
        <w:rPr>
          <w:b/>
          <w:bCs/>
          <w:sz w:val="32"/>
          <w:szCs w:val="32"/>
          <w:lang w:val="en-US"/>
        </w:rPr>
        <w:t>kvartira</w:t>
      </w:r>
      <w:proofErr w:type="spellEnd"/>
      <w:r w:rsidRPr="00D72501">
        <w:rPr>
          <w:b/>
          <w:bCs/>
          <w:sz w:val="32"/>
          <w:szCs w:val="32"/>
          <w:lang w:val="en-US"/>
        </w:rPr>
        <w:t xml:space="preserve"> (53.19 </w:t>
      </w:r>
      <w:proofErr w:type="spellStart"/>
      <w:r w:rsidRPr="00D72501">
        <w:rPr>
          <w:b/>
          <w:bCs/>
          <w:sz w:val="32"/>
          <w:szCs w:val="32"/>
          <w:lang w:val="en-US"/>
        </w:rPr>
        <w:t>kv</w:t>
      </w:r>
      <w:proofErr w:type="spellEnd"/>
      <w:r w:rsidRPr="00D7250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D72501">
        <w:rPr>
          <w:b/>
          <w:bCs/>
          <w:sz w:val="32"/>
          <w:szCs w:val="32"/>
          <w:lang w:val="en-US"/>
        </w:rPr>
        <w:t>metr</w:t>
      </w:r>
      <w:proofErr w:type="spellEnd"/>
      <w:r w:rsidRPr="00D72501">
        <w:rPr>
          <w:b/>
          <w:bCs/>
          <w:sz w:val="32"/>
          <w:szCs w:val="32"/>
          <w:lang w:val="en-US"/>
        </w:rPr>
        <w:t>)</w:t>
      </w:r>
    </w:p>
    <w:p w14:paraId="20966183" w14:textId="47B5425B" w:rsidR="00F90EAB" w:rsidRDefault="00D72501" w:rsidP="00D72501">
      <w:pPr>
        <w:rPr>
          <w:lang w:val="en-US"/>
        </w:rPr>
      </w:pPr>
      <w:r>
        <w:rPr>
          <w:noProof/>
        </w:rPr>
        <w:drawing>
          <wp:inline distT="0" distB="0" distL="0" distR="0" wp14:anchorId="703332C7" wp14:editId="0D643D6C">
            <wp:extent cx="5940425" cy="4853305"/>
            <wp:effectExtent l="0" t="0" r="3175" b="4445"/>
            <wp:docPr id="177241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146" name="Рисунок 177241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10342" w:type="dxa"/>
        <w:tblInd w:w="-5" w:type="dxa"/>
        <w:tblLook w:val="04A0" w:firstRow="1" w:lastRow="0" w:firstColumn="1" w:lastColumn="0" w:noHBand="0" w:noVBand="1"/>
      </w:tblPr>
      <w:tblGrid>
        <w:gridCol w:w="1843"/>
        <w:gridCol w:w="2269"/>
        <w:gridCol w:w="2077"/>
        <w:gridCol w:w="2079"/>
        <w:gridCol w:w="2074"/>
      </w:tblGrid>
      <w:tr w:rsidR="00D72501" w14:paraId="234BCAA6" w14:textId="77777777" w:rsidTr="005C4FF3">
        <w:trPr>
          <w:trHeight w:val="784"/>
        </w:trPr>
        <w:tc>
          <w:tcPr>
            <w:tcW w:w="1843" w:type="dxa"/>
          </w:tcPr>
          <w:p w14:paraId="4527B0EE" w14:textId="10E64A6E" w:rsidR="00D72501" w:rsidRPr="005C4FF3" w:rsidRDefault="00D72501" w:rsidP="00D72501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C4FF3">
              <w:rPr>
                <w:b/>
                <w:bCs/>
                <w:sz w:val="28"/>
                <w:szCs w:val="28"/>
                <w:lang w:val="en-US"/>
              </w:rPr>
              <w:t>Qavat</w:t>
            </w:r>
            <w:proofErr w:type="spellEnd"/>
            <w:r w:rsidRPr="005C4FF3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4FF3">
              <w:rPr>
                <w:b/>
                <w:bCs/>
                <w:sz w:val="28"/>
                <w:szCs w:val="28"/>
                <w:lang w:val="en-US"/>
              </w:rPr>
              <w:t>raqami</w:t>
            </w:r>
            <w:proofErr w:type="spellEnd"/>
          </w:p>
        </w:tc>
        <w:tc>
          <w:tcPr>
            <w:tcW w:w="2269" w:type="dxa"/>
          </w:tcPr>
          <w:p w14:paraId="624F8E9D" w14:textId="4C7ECF3A" w:rsidR="00D72501" w:rsidRPr="005C4FF3" w:rsidRDefault="00D72501" w:rsidP="00D72501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C4FF3">
              <w:rPr>
                <w:b/>
                <w:bCs/>
                <w:sz w:val="28"/>
                <w:szCs w:val="28"/>
                <w:lang w:val="en-US"/>
              </w:rPr>
              <w:t>Metr</w:t>
            </w:r>
            <w:proofErr w:type="spellEnd"/>
            <w:r w:rsidRPr="005C4FF3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4FF3">
              <w:rPr>
                <w:b/>
                <w:bCs/>
                <w:sz w:val="28"/>
                <w:szCs w:val="28"/>
                <w:lang w:val="en-US"/>
              </w:rPr>
              <w:t>kvadrati</w:t>
            </w:r>
            <w:proofErr w:type="spellEnd"/>
            <w:r w:rsidRPr="005C4FF3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4FF3">
              <w:rPr>
                <w:b/>
                <w:bCs/>
                <w:sz w:val="28"/>
                <w:szCs w:val="28"/>
                <w:lang w:val="en-US"/>
              </w:rPr>
              <w:t>uchun</w:t>
            </w:r>
            <w:proofErr w:type="spellEnd"/>
            <w:r w:rsidRPr="005C4FF3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4FF3">
              <w:rPr>
                <w:b/>
                <w:bCs/>
                <w:sz w:val="28"/>
                <w:szCs w:val="28"/>
                <w:lang w:val="en-US"/>
              </w:rPr>
              <w:t>narx</w:t>
            </w:r>
            <w:proofErr w:type="spellEnd"/>
          </w:p>
        </w:tc>
        <w:tc>
          <w:tcPr>
            <w:tcW w:w="2077" w:type="dxa"/>
          </w:tcPr>
          <w:p w14:paraId="1EBB71AE" w14:textId="329D9450" w:rsidR="00D72501" w:rsidRPr="005C4FF3" w:rsidRDefault="00D72501" w:rsidP="00D72501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C4FF3">
              <w:rPr>
                <w:b/>
                <w:bCs/>
                <w:sz w:val="28"/>
                <w:szCs w:val="28"/>
                <w:lang w:val="en-US"/>
              </w:rPr>
              <w:t>Umumiy</w:t>
            </w:r>
            <w:proofErr w:type="spellEnd"/>
            <w:r w:rsidRPr="005C4FF3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4FF3">
              <w:rPr>
                <w:b/>
                <w:bCs/>
                <w:sz w:val="28"/>
                <w:szCs w:val="28"/>
                <w:lang w:val="en-US"/>
              </w:rPr>
              <w:t>narxi</w:t>
            </w:r>
            <w:proofErr w:type="spellEnd"/>
          </w:p>
        </w:tc>
        <w:tc>
          <w:tcPr>
            <w:tcW w:w="2079" w:type="dxa"/>
          </w:tcPr>
          <w:p w14:paraId="1804E42C" w14:textId="3445CA01" w:rsidR="00D72501" w:rsidRPr="005C4FF3" w:rsidRDefault="00D72501" w:rsidP="00D72501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C4FF3">
              <w:rPr>
                <w:b/>
                <w:bCs/>
                <w:sz w:val="28"/>
                <w:szCs w:val="28"/>
                <w:lang w:val="en-US"/>
              </w:rPr>
              <w:t>Boshlang’ich</w:t>
            </w:r>
            <w:proofErr w:type="spellEnd"/>
            <w:r w:rsidRPr="005C4FF3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4FF3">
              <w:rPr>
                <w:b/>
                <w:bCs/>
                <w:sz w:val="28"/>
                <w:szCs w:val="28"/>
                <w:lang w:val="en-US"/>
              </w:rPr>
              <w:t>to’lov</w:t>
            </w:r>
            <w:proofErr w:type="spellEnd"/>
          </w:p>
        </w:tc>
        <w:tc>
          <w:tcPr>
            <w:tcW w:w="2074" w:type="dxa"/>
          </w:tcPr>
          <w:p w14:paraId="0EB23C29" w14:textId="04DBCB40" w:rsidR="00D72501" w:rsidRPr="005C4FF3" w:rsidRDefault="00D72501" w:rsidP="00D72501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C4FF3">
              <w:rPr>
                <w:b/>
                <w:bCs/>
                <w:sz w:val="28"/>
                <w:szCs w:val="28"/>
                <w:lang w:val="en-US"/>
              </w:rPr>
              <w:t>Kreditga</w:t>
            </w:r>
            <w:proofErr w:type="spellEnd"/>
            <w:r w:rsidRPr="005C4FF3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4FF3">
              <w:rPr>
                <w:b/>
                <w:bCs/>
                <w:sz w:val="28"/>
                <w:szCs w:val="28"/>
                <w:lang w:val="en-US"/>
              </w:rPr>
              <w:t>chiqadigan</w:t>
            </w:r>
            <w:proofErr w:type="spellEnd"/>
            <w:r w:rsidRPr="005C4FF3">
              <w:rPr>
                <w:b/>
                <w:bCs/>
                <w:sz w:val="28"/>
                <w:szCs w:val="28"/>
                <w:lang w:val="en-US"/>
              </w:rPr>
              <w:t xml:space="preserve"> summa</w:t>
            </w:r>
          </w:p>
        </w:tc>
      </w:tr>
      <w:tr w:rsidR="00D72501" w14:paraId="5D5C7F1D" w14:textId="77777777" w:rsidTr="005C4FF3">
        <w:trPr>
          <w:trHeight w:val="266"/>
        </w:trPr>
        <w:tc>
          <w:tcPr>
            <w:tcW w:w="1843" w:type="dxa"/>
          </w:tcPr>
          <w:p w14:paraId="3AF56F16" w14:textId="77777777" w:rsidR="00D72501" w:rsidRPr="005C4FF3" w:rsidRDefault="00D72501" w:rsidP="005C4FF3">
            <w:pPr>
              <w:jc w:val="center"/>
              <w:rPr>
                <w:sz w:val="28"/>
                <w:szCs w:val="28"/>
                <w:lang w:val="en-US"/>
              </w:rPr>
            </w:pPr>
            <w:r w:rsidRPr="005C4FF3">
              <w:rPr>
                <w:sz w:val="28"/>
                <w:szCs w:val="28"/>
                <w:lang w:val="en-US"/>
              </w:rPr>
              <w:t xml:space="preserve">2, 3, 4, 5, 6 </w:t>
            </w:r>
            <w:proofErr w:type="spellStart"/>
            <w:r w:rsidRPr="005C4FF3">
              <w:rPr>
                <w:sz w:val="28"/>
                <w:szCs w:val="28"/>
                <w:lang w:val="en-US"/>
              </w:rPr>
              <w:t>qavatlar</w:t>
            </w:r>
            <w:proofErr w:type="spellEnd"/>
          </w:p>
          <w:p w14:paraId="10A4E001" w14:textId="713BE8FB" w:rsidR="00D72501" w:rsidRPr="005C4FF3" w:rsidRDefault="00D72501" w:rsidP="005C4FF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69" w:type="dxa"/>
          </w:tcPr>
          <w:p w14:paraId="700E78A5" w14:textId="77777777" w:rsidR="005C4FF3" w:rsidRDefault="005C4FF3" w:rsidP="005C4FF3">
            <w:pPr>
              <w:jc w:val="center"/>
              <w:rPr>
                <w:sz w:val="28"/>
                <w:szCs w:val="28"/>
                <w:lang w:val="en-US"/>
              </w:rPr>
            </w:pPr>
          </w:p>
          <w:p w14:paraId="3BEEE12D" w14:textId="5FF3D17D" w:rsidR="00D72501" w:rsidRPr="005C4FF3" w:rsidRDefault="00D72501" w:rsidP="005C4FF3">
            <w:pPr>
              <w:jc w:val="center"/>
              <w:rPr>
                <w:sz w:val="28"/>
                <w:szCs w:val="28"/>
              </w:rPr>
            </w:pPr>
            <w:r w:rsidRPr="005C4FF3">
              <w:rPr>
                <w:sz w:val="28"/>
                <w:szCs w:val="28"/>
              </w:rPr>
              <w:t>13 200</w:t>
            </w:r>
            <w:r w:rsidR="005C4FF3">
              <w:rPr>
                <w:sz w:val="28"/>
                <w:szCs w:val="28"/>
              </w:rPr>
              <w:t> </w:t>
            </w:r>
            <w:r w:rsidRPr="005C4FF3">
              <w:rPr>
                <w:sz w:val="28"/>
                <w:szCs w:val="28"/>
              </w:rPr>
              <w:t>000</w:t>
            </w:r>
          </w:p>
        </w:tc>
        <w:tc>
          <w:tcPr>
            <w:tcW w:w="2077" w:type="dxa"/>
          </w:tcPr>
          <w:p w14:paraId="6E18CF85" w14:textId="77777777" w:rsidR="005C4FF3" w:rsidRDefault="005C4FF3" w:rsidP="005C4FF3">
            <w:pPr>
              <w:jc w:val="center"/>
              <w:rPr>
                <w:sz w:val="28"/>
                <w:szCs w:val="28"/>
                <w:lang w:val="en-US"/>
              </w:rPr>
            </w:pPr>
          </w:p>
          <w:p w14:paraId="20324DEC" w14:textId="55E945C5" w:rsidR="00D72501" w:rsidRPr="005C4FF3" w:rsidRDefault="00D72501" w:rsidP="005C4FF3">
            <w:pPr>
              <w:jc w:val="center"/>
              <w:rPr>
                <w:sz w:val="28"/>
                <w:szCs w:val="28"/>
                <w:lang w:val="en-US"/>
              </w:rPr>
            </w:pPr>
            <w:r w:rsidRPr="005C4FF3">
              <w:rPr>
                <w:sz w:val="28"/>
                <w:szCs w:val="28"/>
              </w:rPr>
              <w:t>702 108</w:t>
            </w:r>
            <w:r w:rsidR="005C4FF3">
              <w:rPr>
                <w:sz w:val="28"/>
                <w:szCs w:val="28"/>
              </w:rPr>
              <w:t> </w:t>
            </w:r>
            <w:r w:rsidRPr="005C4FF3">
              <w:rPr>
                <w:sz w:val="28"/>
                <w:szCs w:val="28"/>
              </w:rPr>
              <w:t>000</w:t>
            </w:r>
          </w:p>
        </w:tc>
        <w:tc>
          <w:tcPr>
            <w:tcW w:w="2079" w:type="dxa"/>
          </w:tcPr>
          <w:p w14:paraId="6B84EE03" w14:textId="77777777" w:rsidR="005C4FF3" w:rsidRDefault="005C4FF3" w:rsidP="005C4FF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</w:pPr>
          </w:p>
          <w:p w14:paraId="5ADCB879" w14:textId="712675DF" w:rsidR="00D72501" w:rsidRPr="005C4FF3" w:rsidRDefault="00D72501" w:rsidP="005C4FF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C4FF3">
              <w:rPr>
                <w:rFonts w:ascii="Calibri" w:hAnsi="Calibri" w:cs="Calibri"/>
                <w:color w:val="000000"/>
                <w:sz w:val="28"/>
                <w:szCs w:val="28"/>
              </w:rPr>
              <w:t>282</w:t>
            </w:r>
            <w:r w:rsidR="005C4FF3" w:rsidRPr="005C4FF3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 </w:t>
            </w:r>
            <w:r w:rsidRPr="005C4FF3">
              <w:rPr>
                <w:rFonts w:ascii="Calibri" w:hAnsi="Calibri" w:cs="Calibri"/>
                <w:color w:val="000000"/>
                <w:sz w:val="28"/>
                <w:szCs w:val="28"/>
              </w:rPr>
              <w:t>108</w:t>
            </w:r>
            <w:r w:rsidR="005C4FF3" w:rsidRPr="005C4FF3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5C4FF3">
              <w:rPr>
                <w:rFonts w:ascii="Calibri" w:hAnsi="Calibri" w:cs="Calibri"/>
                <w:color w:val="000000"/>
                <w:sz w:val="28"/>
                <w:szCs w:val="28"/>
              </w:rPr>
              <w:t>000</w:t>
            </w:r>
          </w:p>
          <w:p w14:paraId="44E41C1E" w14:textId="77777777" w:rsidR="00D72501" w:rsidRPr="005C4FF3" w:rsidRDefault="00D72501" w:rsidP="005C4FF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074" w:type="dxa"/>
          </w:tcPr>
          <w:p w14:paraId="1D116CD1" w14:textId="77777777" w:rsidR="005C4FF3" w:rsidRDefault="005C4FF3" w:rsidP="005C4FF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</w:pPr>
          </w:p>
          <w:p w14:paraId="63DE49E3" w14:textId="68EB11A9" w:rsidR="00D72501" w:rsidRPr="005C4FF3" w:rsidRDefault="00D72501" w:rsidP="005C4FF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C4FF3">
              <w:rPr>
                <w:rFonts w:ascii="Calibri" w:hAnsi="Calibri" w:cs="Calibri"/>
                <w:color w:val="000000"/>
                <w:sz w:val="28"/>
                <w:szCs w:val="28"/>
              </w:rPr>
              <w:t>420</w:t>
            </w:r>
            <w:r w:rsidR="005C4FF3" w:rsidRPr="005C4FF3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5C4FF3">
              <w:rPr>
                <w:rFonts w:ascii="Calibri" w:hAnsi="Calibri" w:cs="Calibri"/>
                <w:color w:val="000000"/>
                <w:sz w:val="28"/>
                <w:szCs w:val="28"/>
              </w:rPr>
              <w:t>000</w:t>
            </w:r>
            <w:r w:rsidR="005C4FF3" w:rsidRPr="005C4FF3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5C4FF3">
              <w:rPr>
                <w:rFonts w:ascii="Calibri" w:hAnsi="Calibri" w:cs="Calibri"/>
                <w:color w:val="000000"/>
                <w:sz w:val="28"/>
                <w:szCs w:val="28"/>
              </w:rPr>
              <w:t>000</w:t>
            </w:r>
          </w:p>
          <w:p w14:paraId="7E178C60" w14:textId="77777777" w:rsidR="00D72501" w:rsidRPr="005C4FF3" w:rsidRDefault="00D72501" w:rsidP="005C4FF3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D72501" w14:paraId="6A86C829" w14:textId="77777777" w:rsidTr="005C4FF3">
        <w:trPr>
          <w:trHeight w:val="251"/>
        </w:trPr>
        <w:tc>
          <w:tcPr>
            <w:tcW w:w="1843" w:type="dxa"/>
          </w:tcPr>
          <w:p w14:paraId="51D58424" w14:textId="64A48B6D" w:rsidR="00D72501" w:rsidRPr="005C4FF3" w:rsidRDefault="00D72501" w:rsidP="005C4FF3">
            <w:pPr>
              <w:jc w:val="center"/>
              <w:rPr>
                <w:sz w:val="28"/>
                <w:szCs w:val="28"/>
                <w:lang w:val="en-US"/>
              </w:rPr>
            </w:pPr>
            <w:r w:rsidRPr="005C4FF3">
              <w:rPr>
                <w:sz w:val="28"/>
                <w:szCs w:val="28"/>
                <w:lang w:val="en-US"/>
              </w:rPr>
              <w:t>7, 8, 9, 10, 11</w:t>
            </w:r>
            <w:r w:rsidRPr="005C4FF3">
              <w:rPr>
                <w:sz w:val="28"/>
                <w:szCs w:val="28"/>
                <w:lang w:val="en-US"/>
              </w:rPr>
              <w:t xml:space="preserve"> qa</w:t>
            </w:r>
            <w:proofErr w:type="spellStart"/>
            <w:r w:rsidRPr="005C4FF3">
              <w:rPr>
                <w:sz w:val="28"/>
                <w:szCs w:val="28"/>
                <w:lang w:val="en-US"/>
              </w:rPr>
              <w:t>vatlar</w:t>
            </w:r>
            <w:proofErr w:type="spellEnd"/>
          </w:p>
          <w:p w14:paraId="7059E3C4" w14:textId="77777777" w:rsidR="00D72501" w:rsidRPr="005C4FF3" w:rsidRDefault="00D72501" w:rsidP="005C4FF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69" w:type="dxa"/>
          </w:tcPr>
          <w:p w14:paraId="43AA835D" w14:textId="77777777" w:rsidR="005C4FF3" w:rsidRDefault="005C4FF3" w:rsidP="005C4FF3">
            <w:pPr>
              <w:jc w:val="center"/>
              <w:rPr>
                <w:sz w:val="28"/>
                <w:szCs w:val="28"/>
                <w:lang w:val="en-US"/>
              </w:rPr>
            </w:pPr>
          </w:p>
          <w:p w14:paraId="23FABDC6" w14:textId="0C00C558" w:rsidR="00D72501" w:rsidRPr="005C4FF3" w:rsidRDefault="00D72501" w:rsidP="005C4FF3">
            <w:pPr>
              <w:jc w:val="center"/>
              <w:rPr>
                <w:sz w:val="28"/>
                <w:szCs w:val="28"/>
                <w:lang w:val="en-US"/>
              </w:rPr>
            </w:pPr>
            <w:r w:rsidRPr="005C4FF3">
              <w:rPr>
                <w:sz w:val="28"/>
                <w:szCs w:val="28"/>
              </w:rPr>
              <w:t>11 920</w:t>
            </w:r>
            <w:r w:rsidR="005C4FF3">
              <w:rPr>
                <w:sz w:val="28"/>
                <w:szCs w:val="28"/>
              </w:rPr>
              <w:t> </w:t>
            </w:r>
            <w:r w:rsidRPr="005C4FF3">
              <w:rPr>
                <w:sz w:val="28"/>
                <w:szCs w:val="28"/>
              </w:rPr>
              <w:t>000</w:t>
            </w:r>
          </w:p>
        </w:tc>
        <w:tc>
          <w:tcPr>
            <w:tcW w:w="2077" w:type="dxa"/>
          </w:tcPr>
          <w:p w14:paraId="4485281D" w14:textId="77777777" w:rsidR="005C4FF3" w:rsidRDefault="005C4FF3" w:rsidP="005C4FF3">
            <w:pPr>
              <w:jc w:val="center"/>
              <w:rPr>
                <w:sz w:val="28"/>
                <w:szCs w:val="28"/>
                <w:lang w:val="en-US"/>
              </w:rPr>
            </w:pPr>
          </w:p>
          <w:p w14:paraId="4383DA60" w14:textId="0A3C6C62" w:rsidR="00D72501" w:rsidRPr="005C4FF3" w:rsidRDefault="00D72501" w:rsidP="005C4FF3">
            <w:pPr>
              <w:jc w:val="center"/>
              <w:rPr>
                <w:sz w:val="28"/>
                <w:szCs w:val="28"/>
                <w:lang w:val="en-US"/>
              </w:rPr>
            </w:pPr>
            <w:r w:rsidRPr="005C4FF3">
              <w:rPr>
                <w:sz w:val="28"/>
                <w:szCs w:val="28"/>
              </w:rPr>
              <w:t>634 024</w:t>
            </w:r>
            <w:r w:rsidR="005C4FF3">
              <w:rPr>
                <w:sz w:val="28"/>
                <w:szCs w:val="28"/>
              </w:rPr>
              <w:t> </w:t>
            </w:r>
            <w:r w:rsidRPr="005C4FF3">
              <w:rPr>
                <w:sz w:val="28"/>
                <w:szCs w:val="28"/>
              </w:rPr>
              <w:t>800</w:t>
            </w:r>
          </w:p>
        </w:tc>
        <w:tc>
          <w:tcPr>
            <w:tcW w:w="2079" w:type="dxa"/>
          </w:tcPr>
          <w:p w14:paraId="3DEA338D" w14:textId="77777777" w:rsidR="005C4FF3" w:rsidRDefault="005C4FF3" w:rsidP="005C4FF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</w:pPr>
          </w:p>
          <w:p w14:paraId="3321D295" w14:textId="4B169F4D" w:rsidR="00D72501" w:rsidRPr="005C4FF3" w:rsidRDefault="00D72501" w:rsidP="005C4FF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C4FF3">
              <w:rPr>
                <w:rFonts w:ascii="Calibri" w:hAnsi="Calibri" w:cs="Calibri"/>
                <w:color w:val="000000"/>
                <w:sz w:val="28"/>
                <w:szCs w:val="28"/>
              </w:rPr>
              <w:t>214</w:t>
            </w:r>
            <w:r w:rsidR="005C4FF3" w:rsidRPr="005C4FF3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5C4FF3">
              <w:rPr>
                <w:rFonts w:ascii="Calibri" w:hAnsi="Calibri" w:cs="Calibri"/>
                <w:color w:val="000000"/>
                <w:sz w:val="28"/>
                <w:szCs w:val="28"/>
              </w:rPr>
              <w:t>024</w:t>
            </w:r>
            <w:r w:rsidR="005C4FF3" w:rsidRPr="005C4FF3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5C4FF3">
              <w:rPr>
                <w:rFonts w:ascii="Calibri" w:hAnsi="Calibri" w:cs="Calibri"/>
                <w:color w:val="000000"/>
                <w:sz w:val="28"/>
                <w:szCs w:val="28"/>
              </w:rPr>
              <w:t>800</w:t>
            </w:r>
          </w:p>
          <w:p w14:paraId="345D7E9A" w14:textId="77777777" w:rsidR="00D72501" w:rsidRPr="005C4FF3" w:rsidRDefault="00D72501" w:rsidP="005C4FF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074" w:type="dxa"/>
          </w:tcPr>
          <w:p w14:paraId="4B0D46DE" w14:textId="77777777" w:rsidR="005C4FF3" w:rsidRDefault="005C4FF3" w:rsidP="005C4FF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</w:pPr>
          </w:p>
          <w:p w14:paraId="6DB3ECF9" w14:textId="40886165" w:rsidR="00D72501" w:rsidRPr="005C4FF3" w:rsidRDefault="00D72501" w:rsidP="005C4FF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C4FF3">
              <w:rPr>
                <w:rFonts w:ascii="Calibri" w:hAnsi="Calibri" w:cs="Calibri"/>
                <w:color w:val="000000"/>
                <w:sz w:val="28"/>
                <w:szCs w:val="28"/>
              </w:rPr>
              <w:t>420</w:t>
            </w:r>
            <w:r w:rsidR="005C4FF3" w:rsidRPr="005C4FF3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5C4FF3">
              <w:rPr>
                <w:rFonts w:ascii="Calibri" w:hAnsi="Calibri" w:cs="Calibri"/>
                <w:color w:val="000000"/>
                <w:sz w:val="28"/>
                <w:szCs w:val="28"/>
              </w:rPr>
              <w:t>000</w:t>
            </w:r>
            <w:r w:rsidR="005C4FF3" w:rsidRPr="005C4FF3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5C4FF3">
              <w:rPr>
                <w:rFonts w:ascii="Calibri" w:hAnsi="Calibri" w:cs="Calibri"/>
                <w:color w:val="000000"/>
                <w:sz w:val="28"/>
                <w:szCs w:val="28"/>
              </w:rPr>
              <w:t>000</w:t>
            </w:r>
          </w:p>
          <w:p w14:paraId="01CE98BD" w14:textId="77777777" w:rsidR="00D72501" w:rsidRPr="005C4FF3" w:rsidRDefault="00D72501" w:rsidP="005C4FF3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D72501" w14:paraId="492E1E14" w14:textId="77777777" w:rsidTr="005C4FF3">
        <w:trPr>
          <w:trHeight w:val="251"/>
        </w:trPr>
        <w:tc>
          <w:tcPr>
            <w:tcW w:w="1843" w:type="dxa"/>
          </w:tcPr>
          <w:p w14:paraId="59BD4367" w14:textId="7CD735F0" w:rsidR="00D72501" w:rsidRPr="005C4FF3" w:rsidRDefault="00D72501" w:rsidP="005C4FF3">
            <w:pPr>
              <w:jc w:val="center"/>
              <w:rPr>
                <w:sz w:val="28"/>
                <w:szCs w:val="28"/>
                <w:lang w:val="en-US"/>
              </w:rPr>
            </w:pPr>
            <w:r w:rsidRPr="005C4FF3">
              <w:rPr>
                <w:sz w:val="28"/>
                <w:szCs w:val="28"/>
                <w:lang w:val="en-US"/>
              </w:rPr>
              <w:t>12, 13, 14, 15, 16</w:t>
            </w:r>
            <w:r w:rsidRPr="005C4FF3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4FF3">
              <w:rPr>
                <w:sz w:val="28"/>
                <w:szCs w:val="28"/>
                <w:lang w:val="en-US"/>
              </w:rPr>
              <w:t>qavatlar</w:t>
            </w:r>
            <w:proofErr w:type="spellEnd"/>
          </w:p>
          <w:p w14:paraId="40A677D6" w14:textId="77777777" w:rsidR="00D72501" w:rsidRPr="005C4FF3" w:rsidRDefault="00D72501" w:rsidP="005C4FF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69" w:type="dxa"/>
          </w:tcPr>
          <w:p w14:paraId="2D95B413" w14:textId="77777777" w:rsidR="005C4FF3" w:rsidRDefault="005C4FF3" w:rsidP="005C4FF3">
            <w:pPr>
              <w:jc w:val="center"/>
              <w:rPr>
                <w:sz w:val="28"/>
                <w:szCs w:val="28"/>
                <w:lang w:val="en-US"/>
              </w:rPr>
            </w:pPr>
          </w:p>
          <w:p w14:paraId="4D5018B8" w14:textId="6E14C67D" w:rsidR="00D72501" w:rsidRPr="005C4FF3" w:rsidRDefault="00D72501" w:rsidP="005C4FF3">
            <w:pPr>
              <w:jc w:val="center"/>
              <w:rPr>
                <w:sz w:val="28"/>
                <w:szCs w:val="28"/>
                <w:lang w:val="en-US"/>
              </w:rPr>
            </w:pPr>
            <w:r w:rsidRPr="005C4FF3">
              <w:rPr>
                <w:sz w:val="28"/>
                <w:szCs w:val="28"/>
              </w:rPr>
              <w:t>11 120</w:t>
            </w:r>
            <w:r w:rsidR="005C4FF3">
              <w:rPr>
                <w:sz w:val="28"/>
                <w:szCs w:val="28"/>
              </w:rPr>
              <w:t> </w:t>
            </w:r>
            <w:r w:rsidRPr="005C4FF3">
              <w:rPr>
                <w:sz w:val="28"/>
                <w:szCs w:val="28"/>
              </w:rPr>
              <w:t>000</w:t>
            </w:r>
          </w:p>
        </w:tc>
        <w:tc>
          <w:tcPr>
            <w:tcW w:w="2077" w:type="dxa"/>
          </w:tcPr>
          <w:p w14:paraId="272A7D8B" w14:textId="77777777" w:rsidR="005C4FF3" w:rsidRDefault="005C4FF3" w:rsidP="005C4FF3">
            <w:pPr>
              <w:jc w:val="center"/>
              <w:rPr>
                <w:sz w:val="28"/>
                <w:szCs w:val="28"/>
                <w:lang w:val="en-US"/>
              </w:rPr>
            </w:pPr>
          </w:p>
          <w:p w14:paraId="14D12BBB" w14:textId="1146E79A" w:rsidR="00D72501" w:rsidRPr="005C4FF3" w:rsidRDefault="00D72501" w:rsidP="005C4FF3">
            <w:pPr>
              <w:jc w:val="center"/>
              <w:rPr>
                <w:sz w:val="28"/>
                <w:szCs w:val="28"/>
              </w:rPr>
            </w:pPr>
            <w:r w:rsidRPr="005C4FF3">
              <w:rPr>
                <w:sz w:val="28"/>
                <w:szCs w:val="28"/>
              </w:rPr>
              <w:t>591 472</w:t>
            </w:r>
            <w:r w:rsidR="005C4FF3">
              <w:rPr>
                <w:sz w:val="28"/>
                <w:szCs w:val="28"/>
              </w:rPr>
              <w:t> </w:t>
            </w:r>
            <w:r w:rsidRPr="005C4FF3">
              <w:rPr>
                <w:sz w:val="28"/>
                <w:szCs w:val="28"/>
              </w:rPr>
              <w:t>800</w:t>
            </w:r>
          </w:p>
        </w:tc>
        <w:tc>
          <w:tcPr>
            <w:tcW w:w="2079" w:type="dxa"/>
          </w:tcPr>
          <w:p w14:paraId="0AEAB33E" w14:textId="77777777" w:rsidR="005C4FF3" w:rsidRDefault="005C4FF3" w:rsidP="005C4FF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</w:pPr>
          </w:p>
          <w:p w14:paraId="37875317" w14:textId="481DC131" w:rsidR="00D72501" w:rsidRPr="005C4FF3" w:rsidRDefault="005C4FF3" w:rsidP="005C4FF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</w:pPr>
            <w:r w:rsidRPr="005C4FF3">
              <w:rPr>
                <w:rFonts w:ascii="Calibri" w:hAnsi="Calibri" w:cs="Calibri"/>
                <w:color w:val="000000"/>
                <w:sz w:val="28"/>
                <w:szCs w:val="28"/>
              </w:rPr>
              <w:t>171</w:t>
            </w:r>
            <w:r w:rsidRPr="005C4FF3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 </w:t>
            </w:r>
            <w:r w:rsidRPr="005C4FF3">
              <w:rPr>
                <w:rFonts w:ascii="Calibri" w:hAnsi="Calibri" w:cs="Calibri"/>
                <w:color w:val="000000"/>
                <w:sz w:val="28"/>
                <w:szCs w:val="28"/>
              </w:rPr>
              <w:t>472</w:t>
            </w:r>
            <w:r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 </w:t>
            </w:r>
            <w:r w:rsidRPr="005C4FF3">
              <w:rPr>
                <w:rFonts w:ascii="Calibri" w:hAnsi="Calibri" w:cs="Calibri"/>
                <w:color w:val="000000"/>
                <w:sz w:val="28"/>
                <w:szCs w:val="28"/>
              </w:rPr>
              <w:t>800</w:t>
            </w:r>
          </w:p>
        </w:tc>
        <w:tc>
          <w:tcPr>
            <w:tcW w:w="2074" w:type="dxa"/>
          </w:tcPr>
          <w:p w14:paraId="091BBE6A" w14:textId="77777777" w:rsidR="005C4FF3" w:rsidRDefault="005C4FF3" w:rsidP="005C4FF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</w:pPr>
          </w:p>
          <w:p w14:paraId="477B2CF2" w14:textId="38895F59" w:rsidR="00D72501" w:rsidRPr="005C4FF3" w:rsidRDefault="00D72501" w:rsidP="005C4FF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C4FF3">
              <w:rPr>
                <w:rFonts w:ascii="Calibri" w:hAnsi="Calibri" w:cs="Calibri"/>
                <w:color w:val="000000"/>
                <w:sz w:val="28"/>
                <w:szCs w:val="28"/>
              </w:rPr>
              <w:t>420</w:t>
            </w:r>
            <w:r w:rsidR="005C4FF3" w:rsidRPr="005C4FF3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 </w:t>
            </w:r>
            <w:r w:rsidRPr="005C4FF3">
              <w:rPr>
                <w:rFonts w:ascii="Calibri" w:hAnsi="Calibri" w:cs="Calibri"/>
                <w:color w:val="000000"/>
                <w:sz w:val="28"/>
                <w:szCs w:val="28"/>
              </w:rPr>
              <w:t>000</w:t>
            </w:r>
            <w:r w:rsidR="005C4FF3" w:rsidRPr="005C4FF3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5C4FF3">
              <w:rPr>
                <w:rFonts w:ascii="Calibri" w:hAnsi="Calibri" w:cs="Calibri"/>
                <w:color w:val="000000"/>
                <w:sz w:val="28"/>
                <w:szCs w:val="28"/>
              </w:rPr>
              <w:t>000</w:t>
            </w:r>
          </w:p>
          <w:p w14:paraId="5D8B6EFF" w14:textId="77777777" w:rsidR="00D72501" w:rsidRPr="005C4FF3" w:rsidRDefault="00D72501" w:rsidP="005C4FF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</w:tbl>
    <w:p w14:paraId="2C068B8B" w14:textId="77777777" w:rsidR="00D72501" w:rsidRDefault="00D72501" w:rsidP="00D72501">
      <w:pPr>
        <w:rPr>
          <w:lang w:val="en-US"/>
        </w:rPr>
      </w:pPr>
    </w:p>
    <w:p w14:paraId="292CABC7" w14:textId="77777777" w:rsidR="005C4FF3" w:rsidRDefault="005C4FF3" w:rsidP="00D72501">
      <w:pPr>
        <w:rPr>
          <w:lang w:val="en-US"/>
        </w:rPr>
      </w:pPr>
    </w:p>
    <w:p w14:paraId="2E669753" w14:textId="77777777" w:rsidR="005C4FF3" w:rsidRDefault="005C4FF3" w:rsidP="00D72501">
      <w:pPr>
        <w:rPr>
          <w:lang w:val="en-US"/>
        </w:rPr>
      </w:pPr>
    </w:p>
    <w:p w14:paraId="0561C216" w14:textId="77777777" w:rsidR="005C4FF3" w:rsidRPr="00D72501" w:rsidRDefault="005C4FF3" w:rsidP="00D72501">
      <w:pPr>
        <w:rPr>
          <w:lang w:val="en-US"/>
        </w:rPr>
      </w:pPr>
    </w:p>
    <w:sectPr w:rsidR="005C4FF3" w:rsidRPr="00D72501" w:rsidSect="00D72501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39"/>
    <w:rsid w:val="00274239"/>
    <w:rsid w:val="005C4FF3"/>
    <w:rsid w:val="008F2256"/>
    <w:rsid w:val="00B728B8"/>
    <w:rsid w:val="00C41454"/>
    <w:rsid w:val="00C87218"/>
    <w:rsid w:val="00D72501"/>
    <w:rsid w:val="00F9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5178C"/>
  <w15:chartTrackingRefBased/>
  <w15:docId w15:val="{E7EECC60-D66A-44F2-B270-A2549730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FF3"/>
  </w:style>
  <w:style w:type="paragraph" w:styleId="1">
    <w:name w:val="heading 1"/>
    <w:basedOn w:val="a"/>
    <w:next w:val="a"/>
    <w:link w:val="10"/>
    <w:uiPriority w:val="9"/>
    <w:qFormat/>
    <w:rsid w:val="00274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4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4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4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4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42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42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4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4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4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4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4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4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4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4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42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42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42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4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42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423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72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softwaredeveloperrahmon@gmail.com</dc:creator>
  <cp:keywords/>
  <dc:description/>
  <cp:lastModifiedBy>softwaredeveloperrahmon@gmail.com</cp:lastModifiedBy>
  <cp:revision>2</cp:revision>
  <dcterms:created xsi:type="dcterms:W3CDTF">2025-12-01T04:46:00Z</dcterms:created>
  <dcterms:modified xsi:type="dcterms:W3CDTF">2025-12-01T05:03:00Z</dcterms:modified>
</cp:coreProperties>
</file>