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8BDB" w14:textId="270FC9BF" w:rsidR="00DA24E6" w:rsidRPr="00DA24E6" w:rsidRDefault="00DA24E6" w:rsidP="00DA24E6">
      <w:pPr>
        <w:jc w:val="center"/>
        <w:rPr>
          <w:b/>
          <w:bCs/>
          <w:sz w:val="32"/>
          <w:szCs w:val="32"/>
          <w:lang w:val="fr-FR"/>
        </w:rPr>
      </w:pPr>
      <w:r w:rsidRPr="00DA24E6">
        <w:rPr>
          <w:b/>
          <w:bCs/>
          <w:sz w:val="32"/>
          <w:szCs w:val="32"/>
          <w:lang w:val="fr-FR"/>
        </w:rPr>
        <w:t xml:space="preserve">CAMPIFY – Plateforme de Réservation de Centres de Camping &amp; Activités </w:t>
      </w:r>
      <w:proofErr w:type="spellStart"/>
      <w:r w:rsidRPr="00DA24E6">
        <w:rPr>
          <w:b/>
          <w:bCs/>
          <w:sz w:val="32"/>
          <w:szCs w:val="32"/>
          <w:lang w:val="fr-FR"/>
        </w:rPr>
        <w:t>Outdoor</w:t>
      </w:r>
      <w:proofErr w:type="spellEnd"/>
    </w:p>
    <w:p w14:paraId="1B891E6D" w14:textId="77777777" w:rsidR="00DA24E6" w:rsidRDefault="00DA24E6">
      <w:pPr>
        <w:rPr>
          <w:lang w:val="fr-FR"/>
        </w:rPr>
      </w:pPr>
    </w:p>
    <w:p w14:paraId="02F69897" w14:textId="77777777" w:rsidR="00DA24E6" w:rsidRDefault="00DA24E6">
      <w:pPr>
        <w:rPr>
          <w:lang w:val="fr-FR"/>
        </w:rPr>
      </w:pPr>
      <w:r w:rsidRPr="00DA24E6">
        <w:rPr>
          <w:lang w:val="fr-FR"/>
        </w:rPr>
        <w:t>MODULE 1 : GESTION DES ACCÈS ET AUTHENTIFICATION Ce module gère l’accès initial à l’application. Inscription (</w:t>
      </w:r>
      <w:proofErr w:type="spellStart"/>
      <w:r w:rsidRPr="00DA24E6">
        <w:rPr>
          <w:lang w:val="fr-FR"/>
        </w:rPr>
        <w:t>Sign</w:t>
      </w:r>
      <w:proofErr w:type="spellEnd"/>
      <w:r w:rsidRPr="00DA24E6">
        <w:rPr>
          <w:lang w:val="fr-FR"/>
        </w:rPr>
        <w:t xml:space="preserve"> Up) • Création d’un compte utilisateur (</w:t>
      </w:r>
      <w:proofErr w:type="gramStart"/>
      <w:r w:rsidRPr="00DA24E6">
        <w:rPr>
          <w:lang w:val="fr-FR"/>
        </w:rPr>
        <w:t>email</w:t>
      </w:r>
      <w:proofErr w:type="gramEnd"/>
      <w:r w:rsidRPr="00DA24E6">
        <w:rPr>
          <w:lang w:val="fr-FR"/>
        </w:rPr>
        <w:t xml:space="preserve">, mot de passe ou Google/Facebook). • Informations facultatives : o Préférences (montagne, plage, forêt, désert…) o Niveau d’expérience (débutant, amateur, expert) o Disponibilités Connexion (Login) • Authentification sécurisée via JWT. • Chargement du profil utilisateur + historique. </w:t>
      </w:r>
    </w:p>
    <w:p w14:paraId="00C358F8" w14:textId="77777777" w:rsidR="00DA24E6" w:rsidRDefault="00DA24E6">
      <w:pPr>
        <w:rPr>
          <w:lang w:val="fr-FR"/>
        </w:rPr>
      </w:pPr>
    </w:p>
    <w:p w14:paraId="5C467522" w14:textId="77777777" w:rsidR="00DA24E6" w:rsidRDefault="00DA24E6">
      <w:pPr>
        <w:rPr>
          <w:lang w:val="fr-FR"/>
        </w:rPr>
      </w:pPr>
      <w:r w:rsidRPr="00DA24E6">
        <w:rPr>
          <w:lang w:val="fr-FR"/>
        </w:rPr>
        <w:t xml:space="preserve">MODULE 2 : INTERFACE PRINCIPALE (APPLICATION MOBILE) Écran affiché après connexion. Tableau de bord (Dashboard) Vue d’ensemble avec les principaux indicateurs : • Nombre de réservations confirmées. • Nombre de centres visités. • Prochain séjour planifié. • Score d’aventure (gamification). Bouton d’action flottant (FAB) • Rôle : Accès rapide à la recherche de centres ou à la réservation. • Action : Ouvre l’interface de recherche + carte des centres. </w:t>
      </w:r>
    </w:p>
    <w:p w14:paraId="5FE9D16F" w14:textId="77777777" w:rsidR="00DA24E6" w:rsidRDefault="00DA24E6">
      <w:pPr>
        <w:rPr>
          <w:lang w:val="fr-FR"/>
        </w:rPr>
      </w:pPr>
    </w:p>
    <w:p w14:paraId="3343F439" w14:textId="77777777" w:rsidR="00DA24E6" w:rsidRDefault="00DA24E6">
      <w:pPr>
        <w:rPr>
          <w:lang w:val="fr-FR"/>
        </w:rPr>
      </w:pPr>
      <w:r w:rsidRPr="00DA24E6">
        <w:rPr>
          <w:lang w:val="fr-FR"/>
        </w:rPr>
        <w:t xml:space="preserve">MODULE 3 : RECHERCHE, CARTE &amp; RECOMMANDATION INTELLIGENTE Le cœur de l’expérience utilisateur. Recherche avancée Filtres : • Région (Tabarka, Ain </w:t>
      </w:r>
      <w:proofErr w:type="spellStart"/>
      <w:r w:rsidRPr="00DA24E6">
        <w:rPr>
          <w:lang w:val="fr-FR"/>
        </w:rPr>
        <w:t>Draham</w:t>
      </w:r>
      <w:proofErr w:type="spellEnd"/>
      <w:r w:rsidRPr="00DA24E6">
        <w:rPr>
          <w:lang w:val="fr-FR"/>
        </w:rPr>
        <w:t xml:space="preserve">, Tozeur, Hammamet…) • Type de camping (tente, bungalow, </w:t>
      </w:r>
      <w:proofErr w:type="spellStart"/>
      <w:r w:rsidRPr="00DA24E6">
        <w:rPr>
          <w:lang w:val="fr-FR"/>
        </w:rPr>
        <w:t>glamping</w:t>
      </w:r>
      <w:proofErr w:type="spellEnd"/>
      <w:r w:rsidRPr="00DA24E6">
        <w:rPr>
          <w:lang w:val="fr-FR"/>
        </w:rPr>
        <w:t xml:space="preserve">, désert…) • Prix / nuit • Niveau (familial, aventure, extrême) • Activités disponibles (randonnée, kayak, équitation, safari…) Carte interactive • Affichage des centres sur Google </w:t>
      </w:r>
      <w:proofErr w:type="spellStart"/>
      <w:r w:rsidRPr="00DA24E6">
        <w:rPr>
          <w:lang w:val="fr-FR"/>
        </w:rPr>
        <w:t>Maps</w:t>
      </w:r>
      <w:proofErr w:type="spellEnd"/>
      <w:r w:rsidRPr="00DA24E6">
        <w:rPr>
          <w:lang w:val="fr-FR"/>
        </w:rPr>
        <w:t xml:space="preserve">. • Affichage des disponibilités en temps réel. • Voir les avis + photos des clients. Système de recommandation (IA) Le backend propose des centres : • Selon préférences utilisateur. • Selon saison &amp; météo. • Selon activités favorites. • Selon budget. • Selon historique de réservations. </w:t>
      </w:r>
    </w:p>
    <w:p w14:paraId="75D74893" w14:textId="77777777" w:rsidR="00DA24E6" w:rsidRDefault="00DA24E6">
      <w:pPr>
        <w:rPr>
          <w:lang w:val="fr-FR"/>
        </w:rPr>
      </w:pPr>
    </w:p>
    <w:p w14:paraId="13F34EEB" w14:textId="77777777" w:rsidR="00DA24E6" w:rsidRDefault="00DA24E6">
      <w:pPr>
        <w:rPr>
          <w:lang w:val="fr-FR"/>
        </w:rPr>
      </w:pPr>
      <w:r w:rsidRPr="00DA24E6">
        <w:rPr>
          <w:lang w:val="fr-FR"/>
        </w:rPr>
        <w:t xml:space="preserve">MODULE 4 : RÉSERVATION DE CENTRES &amp; ACTIVITÉS Module central du projet. Fiche centre de camping Contient : • Photos / vidéos. • Description détaillée. • Liste d’activités disponibles. • Plans &amp; équipements. • Tarifs par nuit / par groupe. • Avis des visiteurs. Processus de réservation 1. Choix du centre. 2. Sélection des dates. 3. Sélection du type d’hébergement (tente, bungalow, tente équipée…). 4. Ajout d’activités (excursion, randonnée, kayak, équitation…). 5. Estimation totale du prix. 6. Choix du mode de paiement : o Carte bancaire (D17, </w:t>
      </w:r>
      <w:proofErr w:type="spellStart"/>
      <w:r w:rsidRPr="00DA24E6">
        <w:rPr>
          <w:lang w:val="fr-FR"/>
        </w:rPr>
        <w:t>TuniCheck</w:t>
      </w:r>
      <w:proofErr w:type="spellEnd"/>
      <w:r w:rsidRPr="00DA24E6">
        <w:rPr>
          <w:lang w:val="fr-FR"/>
        </w:rPr>
        <w:t xml:space="preserve">, </w:t>
      </w:r>
      <w:proofErr w:type="spellStart"/>
      <w:r w:rsidRPr="00DA24E6">
        <w:rPr>
          <w:lang w:val="fr-FR"/>
        </w:rPr>
        <w:t>Stripe</w:t>
      </w:r>
      <w:proofErr w:type="spellEnd"/>
      <w:r w:rsidRPr="00DA24E6">
        <w:rPr>
          <w:lang w:val="fr-FR"/>
        </w:rPr>
        <w:t xml:space="preserve">…) o Paiement sur place (optionnel) Confirmation • Génération d’un QR Code pour l’entrée au centre. • Réception d’un </w:t>
      </w:r>
      <w:proofErr w:type="gramStart"/>
      <w:r w:rsidRPr="00DA24E6">
        <w:rPr>
          <w:lang w:val="fr-FR"/>
        </w:rPr>
        <w:t>email</w:t>
      </w:r>
      <w:proofErr w:type="gramEnd"/>
      <w:r w:rsidRPr="00DA24E6">
        <w:rPr>
          <w:lang w:val="fr-FR"/>
        </w:rPr>
        <w:t xml:space="preserve"> + notification mobile. </w:t>
      </w:r>
    </w:p>
    <w:p w14:paraId="569BB020" w14:textId="77777777" w:rsidR="00DA24E6" w:rsidRDefault="00DA24E6">
      <w:pPr>
        <w:rPr>
          <w:lang w:val="fr-FR"/>
        </w:rPr>
      </w:pPr>
    </w:p>
    <w:p w14:paraId="145FDCF9" w14:textId="77777777" w:rsidR="00DA24E6" w:rsidRDefault="00DA24E6">
      <w:pPr>
        <w:rPr>
          <w:lang w:val="fr-FR"/>
        </w:rPr>
      </w:pPr>
      <w:r w:rsidRPr="00DA24E6">
        <w:rPr>
          <w:lang w:val="fr-FR"/>
        </w:rPr>
        <w:t xml:space="preserve">MODULE 5 : LOCATION DE MATÉRIEL Permet aux utilisateurs de louer des équipements </w:t>
      </w:r>
      <w:proofErr w:type="spellStart"/>
      <w:r w:rsidRPr="00DA24E6">
        <w:rPr>
          <w:lang w:val="fr-FR"/>
        </w:rPr>
        <w:t>outdoor</w:t>
      </w:r>
      <w:proofErr w:type="spellEnd"/>
      <w:r w:rsidRPr="00DA24E6">
        <w:rPr>
          <w:lang w:val="fr-FR"/>
        </w:rPr>
        <w:t xml:space="preserve">. Catalogue du matériel Catégories : • Tentes • Sacs de couchage • Lanternes • Réchauds • Vêtements techniques • Accessoires (GPS, bâtons de marche…) Processus de location • Sélection du matériel. • Choix de la quantité. • Sélection de la durée. • Paiement de caution (optionnel). • Choix du retrait : o Dans une boutique partenaire. </w:t>
      </w:r>
      <w:proofErr w:type="gramStart"/>
      <w:r w:rsidRPr="00DA24E6">
        <w:rPr>
          <w:lang w:val="fr-FR"/>
        </w:rPr>
        <w:t>o</w:t>
      </w:r>
      <w:proofErr w:type="gramEnd"/>
      <w:r w:rsidRPr="00DA24E6">
        <w:rPr>
          <w:lang w:val="fr-FR"/>
        </w:rPr>
        <w:t xml:space="preserve"> Livré au centre de camping. </w:t>
      </w:r>
    </w:p>
    <w:p w14:paraId="538E5DB3" w14:textId="77777777" w:rsidR="00DA24E6" w:rsidRDefault="00DA24E6">
      <w:pPr>
        <w:rPr>
          <w:lang w:val="fr-FR"/>
        </w:rPr>
      </w:pPr>
    </w:p>
    <w:p w14:paraId="523550C1" w14:textId="77777777" w:rsidR="00DA24E6" w:rsidRDefault="00DA24E6">
      <w:pPr>
        <w:rPr>
          <w:lang w:val="fr-FR"/>
        </w:rPr>
      </w:pPr>
      <w:r w:rsidRPr="00DA24E6">
        <w:rPr>
          <w:lang w:val="fr-FR"/>
        </w:rPr>
        <w:t xml:space="preserve">MODULE 6 : HISTORIQUE, FAVORIS &amp; PROFIL Historique • Réservations passées. • Activités effectuées. • Matériel loué. • QR codes téléchargés. Favoris • Centres enregistrés. • Activités préférées. • Matériel préféré. Profil utilisateur • Informations personnelles • Préférences d’aventure • Statistiques • Badges et gamification </w:t>
      </w:r>
    </w:p>
    <w:p w14:paraId="43263338" w14:textId="77777777" w:rsidR="00DA24E6" w:rsidRDefault="00DA24E6">
      <w:pPr>
        <w:rPr>
          <w:lang w:val="fr-FR"/>
        </w:rPr>
      </w:pPr>
    </w:p>
    <w:p w14:paraId="13CC806E" w14:textId="77777777" w:rsidR="00DA24E6" w:rsidRDefault="00DA24E6">
      <w:pPr>
        <w:rPr>
          <w:lang w:val="fr-FR"/>
        </w:rPr>
      </w:pPr>
      <w:r w:rsidRPr="00DA24E6">
        <w:rPr>
          <w:lang w:val="fr-FR"/>
        </w:rPr>
        <w:t xml:space="preserve">MODULE 7 : BUSINESS INTELLIGENCE (BI) &amp; KPIs Module dédié aux analyses avancées (souvent via Dashboard Admin). KPIs centraux • Nombre de réservations / jour / semaine / mois. • Revenus totaux / filtrés par centre. • Taux d’occupation des centres. • Activités les plus populaires. • Matériel le plus loué. • Taux d’annulation. • Satisfaction moyenne des visiteurs. Analyses avancées • Carte thermique des régions les plus visitées. • Prévisions de demande (IA). • Analyse par saison et météo. • Taux de conversion sur la recherche → réservation. </w:t>
      </w:r>
    </w:p>
    <w:p w14:paraId="2B1DF430" w14:textId="2B87CCE7" w:rsidR="005B6FB5" w:rsidRDefault="00DA24E6">
      <w:pPr>
        <w:rPr>
          <w:lang w:val="fr-FR"/>
        </w:rPr>
      </w:pPr>
      <w:r w:rsidRPr="00DA24E6">
        <w:rPr>
          <w:lang w:val="fr-FR"/>
        </w:rPr>
        <w:t>MODULE 8 : COMPOSANTS TECHNIQUES (BACKEND) Infrastructure de l'application. API Backend Gère : • Authentification (JWT). • Réservations. • Paiements. • Gestion des centres &amp; activités. • Gestion de la location de matériel. • Recommandation IA. • Notifications (</w:t>
      </w:r>
      <w:proofErr w:type="gramStart"/>
      <w:r w:rsidRPr="00DA24E6">
        <w:rPr>
          <w:lang w:val="fr-FR"/>
        </w:rPr>
        <w:t>emails</w:t>
      </w:r>
      <w:proofErr w:type="gramEnd"/>
      <w:r w:rsidRPr="00DA24E6">
        <w:rPr>
          <w:lang w:val="fr-FR"/>
        </w:rPr>
        <w:t xml:space="preserve"> + push). Base de données Stocke : • Utilisateurs • Centres de camping • Hébergements • Réservations • Activités • Matériel disponible • Transactions &amp; paiements • Avis &amp; évaluations • Recommandations personnalisées Les modules seront sélectionnés selon la faisabilité et le temps alloué</w:t>
      </w:r>
    </w:p>
    <w:p w14:paraId="4F521267" w14:textId="77777777" w:rsidR="00DA24E6" w:rsidRDefault="00DA24E6">
      <w:pPr>
        <w:rPr>
          <w:lang w:val="fr-FR"/>
        </w:rPr>
      </w:pPr>
    </w:p>
    <w:p w14:paraId="6ACB04F6" w14:textId="25F80467" w:rsidR="00A36249" w:rsidRPr="00A36249" w:rsidRDefault="00A36249">
      <w:pPr>
        <w:rPr>
          <w:lang w:val="fr-FR"/>
        </w:rPr>
      </w:pPr>
      <w:r w:rsidRPr="00A36249">
        <w:rPr>
          <w:lang w:val="fr-FR"/>
        </w:rPr>
        <w:br/>
      </w:r>
      <w:r w:rsidRPr="00A36249">
        <w:rPr>
          <w:lang w:val="fr-FR"/>
        </w:rPr>
        <w:br/>
      </w:r>
      <w:r w:rsidRPr="00A36249">
        <w:rPr>
          <w:lang w:val="fr-FR"/>
        </w:rPr>
        <w:br/>
      </w:r>
      <w:r w:rsidRPr="00A36249">
        <w:rPr>
          <w:lang w:val="fr-FR"/>
        </w:rPr>
        <w:br/>
      </w:r>
      <w:r w:rsidRPr="00A36249">
        <w:rPr>
          <w:lang w:val="fr-FR"/>
        </w:rPr>
        <w:br/>
      </w:r>
      <w:r w:rsidRPr="00A36249">
        <w:rPr>
          <w:lang w:val="fr-FR"/>
        </w:rPr>
        <w:br/>
      </w:r>
      <w:r w:rsidRPr="00A36249">
        <w:rPr>
          <w:lang w:val="fr-FR"/>
        </w:rPr>
        <w:br/>
      </w:r>
      <w:r w:rsidRPr="00A36249">
        <w:rPr>
          <w:lang w:val="fr-FR"/>
        </w:rPr>
        <w:br/>
      </w:r>
      <w:r w:rsidRPr="00A36249">
        <w:rPr>
          <w:lang w:val="fr-FR"/>
        </w:rPr>
        <w:br/>
      </w:r>
      <w:proofErr w:type="spellStart"/>
      <w:r w:rsidRPr="00A36249">
        <w:rPr>
          <w:lang w:val="fr-FR"/>
        </w:rPr>
        <w:lastRenderedPageBreak/>
        <w:t>Role</w:t>
      </w:r>
      <w:proofErr w:type="spellEnd"/>
      <w:r w:rsidRPr="00A36249">
        <w:rPr>
          <w:lang w:val="fr-FR"/>
        </w:rPr>
        <w:t xml:space="preserve"> : </w:t>
      </w:r>
      <w:r w:rsidRPr="00A36249">
        <w:rPr>
          <w:lang w:val="fr-FR"/>
        </w:rPr>
        <w:br/>
      </w:r>
      <w:r w:rsidR="00CC64B2" w:rsidRPr="00CC64B2">
        <w:rPr>
          <w:lang w:val="fr-FR"/>
        </w:rPr>
        <w:sym w:font="Wingdings" w:char="F0E8"/>
      </w:r>
      <w:r w:rsidR="00CC64B2">
        <w:rPr>
          <w:lang w:val="fr-FR"/>
        </w:rPr>
        <w:t xml:space="preserve">  </w:t>
      </w:r>
      <w:r w:rsidRPr="00A36249">
        <w:rPr>
          <w:lang w:val="fr-FR"/>
        </w:rPr>
        <w:t>Camper</w:t>
      </w:r>
      <w:r w:rsidR="00CC64B2">
        <w:rPr>
          <w:lang w:val="fr-FR"/>
        </w:rPr>
        <w:t> :</w:t>
      </w:r>
      <w:r w:rsidRPr="00A36249">
        <w:rPr>
          <w:lang w:val="fr-FR"/>
        </w:rPr>
        <w:br/>
        <w:t xml:space="preserve">- </w:t>
      </w:r>
      <w:proofErr w:type="spellStart"/>
      <w:r w:rsidRPr="00A36249">
        <w:rPr>
          <w:lang w:val="fr-FR"/>
        </w:rPr>
        <w:t>Reservation</w:t>
      </w:r>
      <w:proofErr w:type="spellEnd"/>
      <w:r w:rsidRPr="00A36249">
        <w:rPr>
          <w:lang w:val="fr-FR"/>
        </w:rPr>
        <w:t xml:space="preserve"> </w:t>
      </w:r>
      <w:proofErr w:type="spellStart"/>
      <w:r w:rsidRPr="00A36249">
        <w:rPr>
          <w:lang w:val="fr-FR"/>
        </w:rPr>
        <w:t>individual</w:t>
      </w:r>
      <w:proofErr w:type="spellEnd"/>
      <w:r w:rsidRPr="00A36249">
        <w:rPr>
          <w:lang w:val="fr-FR"/>
        </w:rPr>
        <w:br/>
        <w:t>- Planifier un p</w:t>
      </w:r>
      <w:r>
        <w:rPr>
          <w:lang w:val="fr-FR"/>
        </w:rPr>
        <w:t>rogramme : randonne, Camping, activité.</w:t>
      </w:r>
    </w:p>
    <w:p w14:paraId="04397B68" w14:textId="77777777" w:rsidR="00CC64B2" w:rsidRDefault="00A36249">
      <w:r w:rsidRPr="00A36249">
        <w:br/>
      </w:r>
      <w:r w:rsidR="00CC64B2">
        <w:sym w:font="Wingdings" w:char="F0E8"/>
      </w:r>
      <w:r w:rsidR="00CC64B2">
        <w:t xml:space="preserve"> </w:t>
      </w:r>
      <w:r w:rsidRPr="00A36249">
        <w:t>Center owner.</w:t>
      </w:r>
    </w:p>
    <w:p w14:paraId="3169E7ED" w14:textId="77777777" w:rsidR="00CC64B2" w:rsidRDefault="00CC64B2" w:rsidP="00CC64B2">
      <w:pPr>
        <w:pStyle w:val="Paragraphedeliste"/>
        <w:numPr>
          <w:ilvl w:val="0"/>
          <w:numId w:val="1"/>
        </w:numPr>
      </w:pPr>
      <w:r>
        <w:t>Crud sur les center.</w:t>
      </w:r>
    </w:p>
    <w:p w14:paraId="2D67A022" w14:textId="77777777" w:rsidR="00CC64B2" w:rsidRDefault="00CC64B2" w:rsidP="00CC64B2">
      <w:pPr>
        <w:pStyle w:val="Paragraphedeliste"/>
        <w:numPr>
          <w:ilvl w:val="0"/>
          <w:numId w:val="1"/>
        </w:numPr>
      </w:pPr>
      <w:r>
        <w:t xml:space="preserve">Crud </w:t>
      </w:r>
      <w:proofErr w:type="spellStart"/>
      <w:r>
        <w:t>Activitées</w:t>
      </w:r>
      <w:proofErr w:type="spellEnd"/>
      <w:r>
        <w:t xml:space="preserve"> des center.</w:t>
      </w:r>
    </w:p>
    <w:p w14:paraId="48246A6F" w14:textId="77777777" w:rsidR="00CC64B2" w:rsidRDefault="00CC64B2" w:rsidP="00CC64B2">
      <w:pPr>
        <w:pStyle w:val="Paragraphedeliste"/>
        <w:numPr>
          <w:ilvl w:val="0"/>
          <w:numId w:val="1"/>
        </w:numPr>
      </w:pPr>
      <w:r>
        <w:t xml:space="preserve">Gestion des participants </w:t>
      </w:r>
      <w:r w:rsidR="00A36249" w:rsidRPr="00A36249">
        <w:br/>
      </w:r>
    </w:p>
    <w:p w14:paraId="59188EE3" w14:textId="77777777" w:rsidR="00CC64B2" w:rsidRDefault="00CC64B2" w:rsidP="00CC64B2">
      <w:pPr>
        <w:ind w:left="360"/>
      </w:pPr>
    </w:p>
    <w:p w14:paraId="769B2CBB" w14:textId="77777777" w:rsidR="00CC64B2" w:rsidRDefault="00CC64B2" w:rsidP="00CC64B2">
      <w:pPr>
        <w:ind w:left="360"/>
      </w:pPr>
    </w:p>
    <w:p w14:paraId="4901B4AE" w14:textId="77777777" w:rsidR="00954368" w:rsidRPr="00954368" w:rsidRDefault="00CC64B2" w:rsidP="00954368">
      <w:pPr>
        <w:rPr>
          <w:b/>
          <w:bCs/>
          <w:sz w:val="32"/>
          <w:szCs w:val="32"/>
        </w:rPr>
      </w:pPr>
      <w:r w:rsidRPr="00954368">
        <w:rPr>
          <w:b/>
          <w:bCs/>
          <w:sz w:val="32"/>
          <w:szCs w:val="32"/>
        </w:rPr>
        <w:t>MODULES:</w:t>
      </w:r>
    </w:p>
    <w:p w14:paraId="20338A8B" w14:textId="77777777" w:rsidR="00954368" w:rsidRDefault="00954368" w:rsidP="00954368">
      <w:pPr>
        <w:pStyle w:val="Paragraphedeliste"/>
        <w:rPr>
          <w:b/>
          <w:bCs/>
          <w:sz w:val="32"/>
          <w:szCs w:val="32"/>
        </w:rPr>
      </w:pPr>
    </w:p>
    <w:p w14:paraId="179491B9" w14:textId="2BE70B76" w:rsidR="00954368" w:rsidRPr="00954368" w:rsidRDefault="00954368" w:rsidP="00954368">
      <w:pPr>
        <w:pStyle w:val="Paragraphedeliste"/>
        <w:numPr>
          <w:ilvl w:val="0"/>
          <w:numId w:val="3"/>
        </w:numPr>
        <w:rPr>
          <w:b/>
          <w:bCs/>
          <w:sz w:val="32"/>
          <w:szCs w:val="32"/>
        </w:rPr>
      </w:pPr>
      <w:r w:rsidRPr="00954368">
        <w:rPr>
          <w:b/>
          <w:bCs/>
          <w:sz w:val="32"/>
          <w:szCs w:val="32"/>
        </w:rPr>
        <w:t>User</w:t>
      </w:r>
      <w:r w:rsidR="00687673">
        <w:rPr>
          <w:b/>
          <w:bCs/>
          <w:sz w:val="32"/>
          <w:szCs w:val="32"/>
        </w:rPr>
        <w:t>.</w:t>
      </w:r>
    </w:p>
    <w:p w14:paraId="3D75939A" w14:textId="0A681B39" w:rsidR="00954368" w:rsidRPr="00591599" w:rsidRDefault="00591599" w:rsidP="00954368">
      <w:pPr>
        <w:pStyle w:val="Paragraphedeliste"/>
        <w:numPr>
          <w:ilvl w:val="0"/>
          <w:numId w:val="3"/>
        </w:numPr>
        <w:rPr>
          <w:b/>
          <w:bCs/>
          <w:sz w:val="32"/>
          <w:szCs w:val="32"/>
          <w:lang w:val="fr-FR"/>
        </w:rPr>
      </w:pPr>
      <w:r w:rsidRPr="00591599">
        <w:rPr>
          <w:b/>
          <w:bCs/>
          <w:sz w:val="32"/>
          <w:szCs w:val="32"/>
          <w:lang w:val="fr-FR"/>
        </w:rPr>
        <w:t>Réservation</w:t>
      </w:r>
      <w:r w:rsidR="00954368" w:rsidRPr="00591599">
        <w:rPr>
          <w:b/>
          <w:bCs/>
          <w:sz w:val="32"/>
          <w:szCs w:val="32"/>
          <w:lang w:val="fr-FR"/>
        </w:rPr>
        <w:t xml:space="preserve"> (</w:t>
      </w:r>
      <w:proofErr w:type="gramStart"/>
      <w:r w:rsidR="00954368" w:rsidRPr="00591599">
        <w:rPr>
          <w:b/>
          <w:bCs/>
          <w:sz w:val="32"/>
          <w:szCs w:val="32"/>
          <w:lang w:val="fr-FR"/>
        </w:rPr>
        <w:t>Center ,</w:t>
      </w:r>
      <w:proofErr w:type="gramEnd"/>
      <w:r w:rsidR="00954368" w:rsidRPr="00591599">
        <w:rPr>
          <w:b/>
          <w:bCs/>
          <w:sz w:val="32"/>
          <w:szCs w:val="32"/>
          <w:lang w:val="fr-FR"/>
        </w:rPr>
        <w:t xml:space="preserve"> </w:t>
      </w:r>
      <w:r w:rsidRPr="00591599">
        <w:rPr>
          <w:b/>
          <w:bCs/>
          <w:sz w:val="32"/>
          <w:szCs w:val="32"/>
          <w:lang w:val="fr-FR"/>
        </w:rPr>
        <w:t>matériels</w:t>
      </w:r>
      <w:r w:rsidR="00954368" w:rsidRPr="00591599">
        <w:rPr>
          <w:b/>
          <w:bCs/>
          <w:sz w:val="32"/>
          <w:szCs w:val="32"/>
          <w:lang w:val="fr-FR"/>
        </w:rPr>
        <w:t xml:space="preserve"> </w:t>
      </w:r>
      <w:r w:rsidRPr="00591599">
        <w:rPr>
          <w:b/>
          <w:bCs/>
          <w:sz w:val="32"/>
          <w:szCs w:val="32"/>
          <w:lang w:val="fr-FR"/>
        </w:rPr>
        <w:t>(location / achat))</w:t>
      </w:r>
      <w:r w:rsidR="00954368" w:rsidRPr="00591599">
        <w:rPr>
          <w:b/>
          <w:bCs/>
          <w:sz w:val="32"/>
          <w:szCs w:val="32"/>
          <w:lang w:val="fr-FR"/>
        </w:rPr>
        <w:t xml:space="preserve">, </w:t>
      </w:r>
      <w:proofErr w:type="gramStart"/>
      <w:r w:rsidRPr="00591599">
        <w:rPr>
          <w:b/>
          <w:bCs/>
          <w:sz w:val="32"/>
          <w:szCs w:val="32"/>
          <w:lang w:val="fr-FR"/>
        </w:rPr>
        <w:t>Payments</w:t>
      </w:r>
      <w:r w:rsidR="00954368" w:rsidRPr="00591599">
        <w:rPr>
          <w:b/>
          <w:bCs/>
          <w:sz w:val="32"/>
          <w:szCs w:val="32"/>
          <w:lang w:val="fr-FR"/>
        </w:rPr>
        <w:t xml:space="preserve"> )</w:t>
      </w:r>
      <w:proofErr w:type="gramEnd"/>
      <w:r>
        <w:rPr>
          <w:b/>
          <w:bCs/>
          <w:sz w:val="32"/>
          <w:szCs w:val="32"/>
          <w:lang w:val="fr-FR"/>
        </w:rPr>
        <w:t>-</w:t>
      </w:r>
    </w:p>
    <w:p w14:paraId="61605607" w14:textId="4A4DCA2B" w:rsidR="00954368" w:rsidRDefault="00591599" w:rsidP="00591599">
      <w:pPr>
        <w:pStyle w:val="Paragraphedeliste"/>
        <w:numPr>
          <w:ilvl w:val="0"/>
          <w:numId w:val="3"/>
        </w:numPr>
        <w:rPr>
          <w:b/>
          <w:bCs/>
          <w:sz w:val="32"/>
          <w:szCs w:val="32"/>
        </w:rPr>
      </w:pPr>
      <w:proofErr w:type="gramStart"/>
      <w:r>
        <w:rPr>
          <w:b/>
          <w:bCs/>
          <w:sz w:val="32"/>
          <w:szCs w:val="32"/>
        </w:rPr>
        <w:t xml:space="preserve">Location( </w:t>
      </w:r>
      <w:proofErr w:type="spellStart"/>
      <w:r>
        <w:rPr>
          <w:b/>
          <w:bCs/>
          <w:sz w:val="32"/>
          <w:szCs w:val="32"/>
        </w:rPr>
        <w:t>tente</w:t>
      </w:r>
      <w:proofErr w:type="spellEnd"/>
      <w:proofErr w:type="gramEnd"/>
      <w:r>
        <w:rPr>
          <w:b/>
          <w:bCs/>
          <w:sz w:val="32"/>
          <w:szCs w:val="32"/>
        </w:rPr>
        <w:t xml:space="preserve">, </w:t>
      </w:r>
      <w:proofErr w:type="spellStart"/>
      <w:r>
        <w:rPr>
          <w:b/>
          <w:bCs/>
          <w:sz w:val="32"/>
          <w:szCs w:val="32"/>
        </w:rPr>
        <w:t>matla</w:t>
      </w:r>
      <w:proofErr w:type="spellEnd"/>
      <w:proofErr w:type="gramStart"/>
      <w:r>
        <w:rPr>
          <w:b/>
          <w:bCs/>
          <w:sz w:val="32"/>
          <w:szCs w:val="32"/>
        </w:rPr>
        <w:t>, )</w:t>
      </w:r>
      <w:proofErr w:type="gramEnd"/>
    </w:p>
    <w:p w14:paraId="752798C4" w14:textId="65CEE52D" w:rsidR="00954368" w:rsidRPr="00591599" w:rsidRDefault="00954368" w:rsidP="00954368">
      <w:pPr>
        <w:pStyle w:val="Paragraphedeliste"/>
        <w:numPr>
          <w:ilvl w:val="0"/>
          <w:numId w:val="3"/>
        </w:numPr>
        <w:rPr>
          <w:b/>
          <w:bCs/>
          <w:sz w:val="32"/>
          <w:szCs w:val="32"/>
          <w:lang w:val="fr-FR"/>
        </w:rPr>
      </w:pPr>
      <w:proofErr w:type="spellStart"/>
      <w:r w:rsidRPr="00591599">
        <w:rPr>
          <w:b/>
          <w:bCs/>
          <w:sz w:val="32"/>
          <w:szCs w:val="32"/>
          <w:lang w:val="fr-FR"/>
        </w:rPr>
        <w:t>Market</w:t>
      </w:r>
      <w:proofErr w:type="spellEnd"/>
      <w:r w:rsidRPr="00591599">
        <w:rPr>
          <w:b/>
          <w:bCs/>
          <w:sz w:val="32"/>
          <w:szCs w:val="32"/>
          <w:lang w:val="fr-FR"/>
        </w:rPr>
        <w:t xml:space="preserve"> place</w:t>
      </w:r>
      <w:r w:rsidR="00591599" w:rsidRPr="00591599">
        <w:rPr>
          <w:b/>
          <w:bCs/>
          <w:sz w:val="32"/>
          <w:szCs w:val="32"/>
          <w:lang w:val="fr-FR"/>
        </w:rPr>
        <w:t xml:space="preserve"> (Vente)</w:t>
      </w:r>
      <w:r w:rsidRPr="00591599">
        <w:rPr>
          <w:b/>
          <w:bCs/>
          <w:sz w:val="32"/>
          <w:szCs w:val="32"/>
          <w:lang w:val="fr-FR"/>
        </w:rPr>
        <w:t xml:space="preserve"> (Gestion des matérielles par le center </w:t>
      </w:r>
      <w:proofErr w:type="spellStart"/>
      <w:r w:rsidRPr="00591599">
        <w:rPr>
          <w:b/>
          <w:bCs/>
          <w:sz w:val="32"/>
          <w:szCs w:val="32"/>
          <w:lang w:val="fr-FR"/>
        </w:rPr>
        <w:t>owner</w:t>
      </w:r>
      <w:proofErr w:type="spellEnd"/>
      <w:r w:rsidRPr="00591599">
        <w:rPr>
          <w:b/>
          <w:bCs/>
          <w:sz w:val="32"/>
          <w:szCs w:val="32"/>
          <w:lang w:val="fr-FR"/>
        </w:rPr>
        <w:t>)</w:t>
      </w:r>
      <w:r w:rsidR="00591599">
        <w:rPr>
          <w:b/>
          <w:bCs/>
          <w:sz w:val="32"/>
          <w:szCs w:val="32"/>
          <w:lang w:val="fr-FR"/>
        </w:rPr>
        <w:t>.</w:t>
      </w:r>
    </w:p>
    <w:p w14:paraId="0A9B3396" w14:textId="77777777" w:rsidR="00954368" w:rsidRPr="00954368" w:rsidRDefault="00954368" w:rsidP="00954368">
      <w:pPr>
        <w:pStyle w:val="Paragraphedeliste"/>
        <w:rPr>
          <w:b/>
          <w:bCs/>
          <w:sz w:val="32"/>
          <w:szCs w:val="32"/>
          <w:lang w:val="fr-FR"/>
        </w:rPr>
      </w:pPr>
    </w:p>
    <w:p w14:paraId="5480C2EF" w14:textId="77777777" w:rsidR="00B11923" w:rsidRDefault="00954368" w:rsidP="00954368">
      <w:pPr>
        <w:pStyle w:val="Paragraphedeliste"/>
        <w:numPr>
          <w:ilvl w:val="0"/>
          <w:numId w:val="3"/>
        </w:numPr>
        <w:rPr>
          <w:b/>
          <w:bCs/>
          <w:sz w:val="32"/>
          <w:szCs w:val="32"/>
          <w:lang w:val="fr-FR"/>
        </w:rPr>
      </w:pPr>
      <w:r w:rsidRPr="00954368">
        <w:rPr>
          <w:b/>
          <w:bCs/>
          <w:sz w:val="32"/>
          <w:szCs w:val="32"/>
          <w:lang w:val="fr-FR"/>
        </w:rPr>
        <w:t xml:space="preserve">Organisation / </w:t>
      </w:r>
      <w:r w:rsidR="00591599" w:rsidRPr="00954368">
        <w:rPr>
          <w:b/>
          <w:bCs/>
          <w:sz w:val="32"/>
          <w:szCs w:val="32"/>
          <w:lang w:val="fr-FR"/>
        </w:rPr>
        <w:t>évènements</w:t>
      </w:r>
      <w:r w:rsidRPr="00954368">
        <w:rPr>
          <w:b/>
          <w:bCs/>
          <w:sz w:val="32"/>
          <w:szCs w:val="32"/>
          <w:lang w:val="fr-FR"/>
        </w:rPr>
        <w:t xml:space="preserve"> (user peut créer des </w:t>
      </w:r>
      <w:r w:rsidR="00591599" w:rsidRPr="00954368">
        <w:rPr>
          <w:b/>
          <w:bCs/>
          <w:sz w:val="32"/>
          <w:szCs w:val="32"/>
          <w:lang w:val="fr-FR"/>
        </w:rPr>
        <w:t>évènements</w:t>
      </w:r>
      <w:r w:rsidRPr="00954368">
        <w:rPr>
          <w:b/>
          <w:bCs/>
          <w:sz w:val="32"/>
          <w:szCs w:val="32"/>
          <w:lang w:val="fr-FR"/>
        </w:rPr>
        <w:t xml:space="preserve">, </w:t>
      </w:r>
      <w:r>
        <w:rPr>
          <w:b/>
          <w:bCs/>
          <w:sz w:val="32"/>
          <w:szCs w:val="32"/>
          <w:lang w:val="fr-FR"/>
        </w:rPr>
        <w:t>activités …</w:t>
      </w:r>
      <w:r w:rsidRPr="00954368">
        <w:rPr>
          <w:b/>
          <w:bCs/>
          <w:sz w:val="32"/>
          <w:szCs w:val="32"/>
          <w:lang w:val="fr-FR"/>
        </w:rPr>
        <w:t>)</w:t>
      </w:r>
      <w:r w:rsidRPr="00954368">
        <w:rPr>
          <w:b/>
          <w:bCs/>
          <w:sz w:val="32"/>
          <w:szCs w:val="32"/>
          <w:lang w:val="fr-FR"/>
        </w:rPr>
        <w:br/>
      </w:r>
    </w:p>
    <w:p w14:paraId="6AC32D5A" w14:textId="77777777" w:rsidR="00B11923" w:rsidRPr="00B11923" w:rsidRDefault="00B11923" w:rsidP="00B11923">
      <w:pPr>
        <w:pStyle w:val="Paragraphedeliste"/>
        <w:rPr>
          <w:b/>
          <w:bCs/>
          <w:sz w:val="32"/>
          <w:szCs w:val="32"/>
          <w:lang w:val="fr-FR"/>
        </w:rPr>
      </w:pPr>
    </w:p>
    <w:p w14:paraId="726CAA15" w14:textId="77777777" w:rsidR="00B11923" w:rsidRDefault="00B11923" w:rsidP="00B11923">
      <w:pPr>
        <w:rPr>
          <w:b/>
          <w:bCs/>
          <w:sz w:val="32"/>
          <w:szCs w:val="32"/>
          <w:lang w:val="fr-FR"/>
        </w:rPr>
      </w:pPr>
    </w:p>
    <w:p w14:paraId="3BA0D09B" w14:textId="77777777" w:rsidR="00B11923" w:rsidRDefault="00B11923" w:rsidP="00B11923">
      <w:pPr>
        <w:rPr>
          <w:b/>
          <w:bCs/>
          <w:sz w:val="32"/>
          <w:szCs w:val="32"/>
          <w:lang w:val="fr-FR"/>
        </w:rPr>
      </w:pPr>
    </w:p>
    <w:p w14:paraId="0EE4A15D" w14:textId="77777777" w:rsidR="00B11923" w:rsidRDefault="00B11923" w:rsidP="00B11923">
      <w:pPr>
        <w:rPr>
          <w:b/>
          <w:bCs/>
          <w:sz w:val="32"/>
          <w:szCs w:val="32"/>
          <w:lang w:val="fr-FR"/>
        </w:rPr>
      </w:pPr>
    </w:p>
    <w:p w14:paraId="1D0B523D" w14:textId="77777777" w:rsidR="00B11923" w:rsidRDefault="00B11923" w:rsidP="00B11923">
      <w:pPr>
        <w:rPr>
          <w:b/>
          <w:bCs/>
          <w:sz w:val="32"/>
          <w:szCs w:val="32"/>
          <w:lang w:val="fr-FR"/>
        </w:rPr>
      </w:pPr>
    </w:p>
    <w:p w14:paraId="094BC64B" w14:textId="77777777" w:rsidR="00B11923" w:rsidRDefault="00B11923" w:rsidP="00B11923">
      <w:pPr>
        <w:rPr>
          <w:b/>
          <w:bCs/>
          <w:sz w:val="32"/>
          <w:szCs w:val="32"/>
          <w:lang w:val="fr-FR"/>
        </w:rPr>
      </w:pPr>
      <w:r>
        <w:rPr>
          <w:b/>
          <w:bCs/>
          <w:sz w:val="32"/>
          <w:szCs w:val="32"/>
          <w:lang w:val="fr-FR"/>
        </w:rPr>
        <w:lastRenderedPageBreak/>
        <w:t xml:space="preserve">DATA BASE :  </w:t>
      </w:r>
    </w:p>
    <w:p w14:paraId="786F0DA5" w14:textId="77777777" w:rsidR="00B11923" w:rsidRDefault="00B11923" w:rsidP="00B11923">
      <w:pPr>
        <w:rPr>
          <w:b/>
          <w:bCs/>
          <w:sz w:val="32"/>
          <w:szCs w:val="32"/>
          <w:lang w:val="fr-FR"/>
        </w:rPr>
      </w:pPr>
    </w:p>
    <w:p w14:paraId="787B7BA9" w14:textId="2E569BA0" w:rsidR="00147566" w:rsidRPr="00147566" w:rsidRDefault="00B11923" w:rsidP="00B11923">
      <w:pPr>
        <w:rPr>
          <w:b/>
          <w:bCs/>
          <w:sz w:val="32"/>
          <w:szCs w:val="32"/>
        </w:rPr>
      </w:pPr>
      <w:r w:rsidRPr="00147566">
        <w:rPr>
          <w:b/>
          <w:bCs/>
          <w:sz w:val="32"/>
          <w:szCs w:val="32"/>
        </w:rPr>
        <w:t xml:space="preserve">User </w:t>
      </w:r>
      <w:r w:rsidR="00147566" w:rsidRPr="00147566">
        <w:rPr>
          <w:b/>
          <w:bCs/>
          <w:sz w:val="32"/>
          <w:szCs w:val="32"/>
        </w:rPr>
        <w:t>(</w:t>
      </w:r>
      <w:proofErr w:type="spellStart"/>
      <w:r w:rsidR="00147566" w:rsidRPr="00147566">
        <w:rPr>
          <w:b/>
          <w:bCs/>
          <w:sz w:val="32"/>
          <w:szCs w:val="32"/>
        </w:rPr>
        <w:t>us</w:t>
      </w:r>
      <w:r w:rsidR="00147566">
        <w:rPr>
          <w:b/>
          <w:bCs/>
          <w:sz w:val="32"/>
          <w:szCs w:val="32"/>
        </w:rPr>
        <w:t>erId</w:t>
      </w:r>
      <w:proofErr w:type="spellEnd"/>
      <w:r w:rsidR="00147566">
        <w:rPr>
          <w:b/>
          <w:bCs/>
          <w:sz w:val="32"/>
          <w:szCs w:val="32"/>
        </w:rPr>
        <w:t>, name, surname, email…)</w:t>
      </w:r>
      <w:r w:rsidRPr="00147566">
        <w:rPr>
          <w:b/>
          <w:bCs/>
          <w:sz w:val="32"/>
          <w:szCs w:val="32"/>
        </w:rPr>
        <w:br/>
      </w:r>
      <w:r w:rsidR="00147566" w:rsidRPr="00147566">
        <w:rPr>
          <w:b/>
          <w:bCs/>
          <w:sz w:val="32"/>
          <w:szCs w:val="32"/>
        </w:rPr>
        <w:t>History</w:t>
      </w:r>
    </w:p>
    <w:p w14:paraId="6B7ECB36" w14:textId="77777777" w:rsidR="00147566" w:rsidRPr="00147566" w:rsidRDefault="00147566" w:rsidP="00B11923">
      <w:pPr>
        <w:rPr>
          <w:b/>
          <w:bCs/>
          <w:sz w:val="32"/>
          <w:szCs w:val="32"/>
        </w:rPr>
      </w:pPr>
      <w:r w:rsidRPr="00147566">
        <w:rPr>
          <w:b/>
          <w:bCs/>
          <w:sz w:val="32"/>
          <w:szCs w:val="32"/>
        </w:rPr>
        <w:t>License</w:t>
      </w:r>
      <w:r w:rsidRPr="00147566">
        <w:rPr>
          <w:b/>
          <w:bCs/>
          <w:sz w:val="32"/>
          <w:szCs w:val="32"/>
        </w:rPr>
        <w:br/>
      </w:r>
    </w:p>
    <w:p w14:paraId="08928026" w14:textId="77777777" w:rsidR="00147566" w:rsidRPr="00147566" w:rsidRDefault="00147566" w:rsidP="00B11923">
      <w:pPr>
        <w:rPr>
          <w:b/>
          <w:bCs/>
          <w:sz w:val="32"/>
          <w:szCs w:val="32"/>
        </w:rPr>
      </w:pPr>
    </w:p>
    <w:p w14:paraId="28FFDB90" w14:textId="77777777" w:rsidR="00147566" w:rsidRPr="00147566" w:rsidRDefault="00147566" w:rsidP="00B11923">
      <w:pPr>
        <w:rPr>
          <w:b/>
          <w:bCs/>
          <w:sz w:val="32"/>
          <w:szCs w:val="32"/>
        </w:rPr>
      </w:pPr>
      <w:proofErr w:type="spellStart"/>
      <w:r w:rsidRPr="00147566">
        <w:rPr>
          <w:b/>
          <w:bCs/>
          <w:sz w:val="32"/>
          <w:szCs w:val="32"/>
        </w:rPr>
        <w:t>CampingCenter</w:t>
      </w:r>
      <w:proofErr w:type="spellEnd"/>
    </w:p>
    <w:p w14:paraId="079F149B" w14:textId="77777777" w:rsidR="00147566" w:rsidRPr="00147566" w:rsidRDefault="00147566" w:rsidP="00B11923">
      <w:pPr>
        <w:rPr>
          <w:b/>
          <w:bCs/>
          <w:sz w:val="32"/>
          <w:szCs w:val="32"/>
        </w:rPr>
      </w:pPr>
      <w:r w:rsidRPr="00147566">
        <w:rPr>
          <w:b/>
          <w:bCs/>
          <w:sz w:val="32"/>
          <w:szCs w:val="32"/>
        </w:rPr>
        <w:t>Product</w:t>
      </w:r>
    </w:p>
    <w:p w14:paraId="2666F9D0" w14:textId="3D8A47C1" w:rsidR="00147566" w:rsidRDefault="00147566" w:rsidP="00B11923">
      <w:pPr>
        <w:rPr>
          <w:b/>
          <w:bCs/>
          <w:sz w:val="32"/>
          <w:szCs w:val="32"/>
          <w:lang w:val="fr-FR"/>
        </w:rPr>
      </w:pPr>
      <w:proofErr w:type="spellStart"/>
      <w:r>
        <w:rPr>
          <w:b/>
          <w:bCs/>
          <w:sz w:val="32"/>
          <w:szCs w:val="32"/>
          <w:lang w:val="fr-FR"/>
        </w:rPr>
        <w:t>Catégory</w:t>
      </w:r>
      <w:proofErr w:type="spellEnd"/>
      <w:r>
        <w:rPr>
          <w:b/>
          <w:bCs/>
          <w:sz w:val="32"/>
          <w:szCs w:val="32"/>
          <w:lang w:val="fr-FR"/>
        </w:rPr>
        <w:t xml:space="preserve"> (</w:t>
      </w:r>
      <w:proofErr w:type="spellStart"/>
      <w:r>
        <w:rPr>
          <w:b/>
          <w:bCs/>
          <w:sz w:val="32"/>
          <w:szCs w:val="32"/>
          <w:lang w:val="fr-FR"/>
        </w:rPr>
        <w:t>Enum</w:t>
      </w:r>
      <w:proofErr w:type="spellEnd"/>
      <w:r>
        <w:rPr>
          <w:b/>
          <w:bCs/>
          <w:sz w:val="32"/>
          <w:szCs w:val="32"/>
          <w:lang w:val="fr-FR"/>
        </w:rPr>
        <w:t>)</w:t>
      </w:r>
      <w:r>
        <w:rPr>
          <w:b/>
          <w:bCs/>
          <w:sz w:val="32"/>
          <w:szCs w:val="32"/>
          <w:lang w:val="fr-FR"/>
        </w:rPr>
        <w:br/>
      </w:r>
    </w:p>
    <w:p w14:paraId="0D39D695" w14:textId="2A5FDBD7" w:rsidR="00147566" w:rsidRDefault="00147566" w:rsidP="00B11923">
      <w:pPr>
        <w:rPr>
          <w:b/>
          <w:bCs/>
          <w:sz w:val="32"/>
          <w:szCs w:val="32"/>
          <w:lang w:val="fr-FR"/>
        </w:rPr>
      </w:pPr>
      <w:proofErr w:type="spellStart"/>
      <w:r>
        <w:rPr>
          <w:b/>
          <w:bCs/>
          <w:sz w:val="32"/>
          <w:szCs w:val="32"/>
          <w:lang w:val="fr-FR"/>
        </w:rPr>
        <w:t>Reservation</w:t>
      </w:r>
      <w:proofErr w:type="spellEnd"/>
    </w:p>
    <w:p w14:paraId="18D1C38E" w14:textId="04E77327" w:rsidR="00147566" w:rsidRDefault="00147566" w:rsidP="00B11923">
      <w:pPr>
        <w:rPr>
          <w:b/>
          <w:bCs/>
          <w:sz w:val="32"/>
          <w:szCs w:val="32"/>
          <w:lang w:val="fr-FR"/>
        </w:rPr>
      </w:pPr>
      <w:r>
        <w:rPr>
          <w:b/>
          <w:bCs/>
          <w:sz w:val="32"/>
          <w:szCs w:val="32"/>
          <w:lang w:val="fr-FR"/>
        </w:rPr>
        <w:t>Rent</w:t>
      </w:r>
    </w:p>
    <w:p w14:paraId="06E4B305" w14:textId="1AD56562" w:rsidR="00B11923" w:rsidRDefault="00B11923" w:rsidP="00B11923">
      <w:pPr>
        <w:rPr>
          <w:b/>
          <w:bCs/>
          <w:sz w:val="32"/>
          <w:szCs w:val="32"/>
          <w:lang w:val="fr-FR"/>
        </w:rPr>
      </w:pPr>
      <w:r>
        <w:rPr>
          <w:b/>
          <w:bCs/>
          <w:sz w:val="32"/>
          <w:szCs w:val="32"/>
          <w:lang w:val="fr-FR"/>
        </w:rPr>
        <w:br/>
      </w:r>
    </w:p>
    <w:p w14:paraId="30849123" w14:textId="740F3803" w:rsidR="00954368" w:rsidRPr="00B11923" w:rsidRDefault="00954368" w:rsidP="00B11923">
      <w:pPr>
        <w:rPr>
          <w:b/>
          <w:bCs/>
          <w:sz w:val="32"/>
          <w:szCs w:val="32"/>
          <w:lang w:val="fr-FR"/>
        </w:rPr>
      </w:pPr>
      <w:r w:rsidRPr="00B11923">
        <w:rPr>
          <w:b/>
          <w:bCs/>
          <w:sz w:val="32"/>
          <w:szCs w:val="32"/>
          <w:lang w:val="fr-FR"/>
        </w:rPr>
        <w:br/>
      </w:r>
      <w:r w:rsidRPr="00B11923">
        <w:rPr>
          <w:b/>
          <w:bCs/>
          <w:sz w:val="32"/>
          <w:szCs w:val="32"/>
          <w:lang w:val="fr-FR"/>
        </w:rPr>
        <w:br/>
      </w:r>
    </w:p>
    <w:p w14:paraId="74F2F0E0" w14:textId="1CD19D19" w:rsidR="00DA24E6" w:rsidRPr="00954368" w:rsidRDefault="00CC64B2" w:rsidP="00CC64B2">
      <w:pPr>
        <w:rPr>
          <w:b/>
          <w:bCs/>
          <w:lang w:val="fr-FR"/>
        </w:rPr>
      </w:pPr>
      <w:r w:rsidRPr="00954368">
        <w:rPr>
          <w:b/>
          <w:bCs/>
          <w:sz w:val="32"/>
          <w:szCs w:val="32"/>
          <w:lang w:val="fr-FR"/>
        </w:rPr>
        <w:t xml:space="preserve"> </w:t>
      </w:r>
      <w:r w:rsidRPr="00954368">
        <w:rPr>
          <w:b/>
          <w:bCs/>
          <w:lang w:val="fr-FR"/>
        </w:rPr>
        <w:br/>
      </w:r>
      <w:r w:rsidR="00A36249" w:rsidRPr="00954368">
        <w:rPr>
          <w:b/>
          <w:bCs/>
          <w:lang w:val="fr-FR"/>
        </w:rPr>
        <w:br/>
      </w:r>
      <w:r w:rsidR="00A36249" w:rsidRPr="00954368">
        <w:rPr>
          <w:b/>
          <w:bCs/>
          <w:lang w:val="fr-FR"/>
        </w:rPr>
        <w:br/>
      </w:r>
    </w:p>
    <w:sectPr w:rsidR="00DA24E6" w:rsidRPr="009543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4C8C"/>
    <w:multiLevelType w:val="hybridMultilevel"/>
    <w:tmpl w:val="B2A629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DF4A55"/>
    <w:multiLevelType w:val="hybridMultilevel"/>
    <w:tmpl w:val="1FDC7FBA"/>
    <w:lvl w:ilvl="0" w:tplc="6D4EA1B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AF3530D"/>
    <w:multiLevelType w:val="hybridMultilevel"/>
    <w:tmpl w:val="650CF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1686156">
    <w:abstractNumId w:val="1"/>
  </w:num>
  <w:num w:numId="2" w16cid:durableId="946040889">
    <w:abstractNumId w:val="0"/>
  </w:num>
  <w:num w:numId="3" w16cid:durableId="810752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14"/>
    <w:rsid w:val="00147566"/>
    <w:rsid w:val="0020556E"/>
    <w:rsid w:val="002D6A14"/>
    <w:rsid w:val="00395607"/>
    <w:rsid w:val="00591599"/>
    <w:rsid w:val="005B6FB5"/>
    <w:rsid w:val="00687673"/>
    <w:rsid w:val="00954368"/>
    <w:rsid w:val="00A36249"/>
    <w:rsid w:val="00B11923"/>
    <w:rsid w:val="00CC64B2"/>
    <w:rsid w:val="00D05660"/>
    <w:rsid w:val="00DA24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D89A"/>
  <w15:chartTrackingRefBased/>
  <w15:docId w15:val="{1C93870D-030A-47B9-9ECD-FE892232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2D6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6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6A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6A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6A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6A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6A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6A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6A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6A14"/>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2D6A14"/>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2D6A14"/>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2D6A14"/>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2D6A14"/>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2D6A14"/>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2D6A14"/>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2D6A14"/>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2D6A14"/>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2D6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6A14"/>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2D6A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6A14"/>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2D6A14"/>
    <w:pPr>
      <w:spacing w:before="160"/>
      <w:jc w:val="center"/>
    </w:pPr>
    <w:rPr>
      <w:i/>
      <w:iCs/>
      <w:color w:val="404040" w:themeColor="text1" w:themeTint="BF"/>
    </w:rPr>
  </w:style>
  <w:style w:type="character" w:customStyle="1" w:styleId="CitationCar">
    <w:name w:val="Citation Car"/>
    <w:basedOn w:val="Policepardfaut"/>
    <w:link w:val="Citation"/>
    <w:uiPriority w:val="29"/>
    <w:rsid w:val="002D6A14"/>
    <w:rPr>
      <w:i/>
      <w:iCs/>
      <w:color w:val="404040" w:themeColor="text1" w:themeTint="BF"/>
      <w:lang w:val="en-US"/>
    </w:rPr>
  </w:style>
  <w:style w:type="paragraph" w:styleId="Paragraphedeliste">
    <w:name w:val="List Paragraph"/>
    <w:basedOn w:val="Normal"/>
    <w:uiPriority w:val="34"/>
    <w:qFormat/>
    <w:rsid w:val="002D6A14"/>
    <w:pPr>
      <w:ind w:left="720"/>
      <w:contextualSpacing/>
    </w:pPr>
  </w:style>
  <w:style w:type="character" w:styleId="Accentuationintense">
    <w:name w:val="Intense Emphasis"/>
    <w:basedOn w:val="Policepardfaut"/>
    <w:uiPriority w:val="21"/>
    <w:qFormat/>
    <w:rsid w:val="002D6A14"/>
    <w:rPr>
      <w:i/>
      <w:iCs/>
      <w:color w:val="0F4761" w:themeColor="accent1" w:themeShade="BF"/>
    </w:rPr>
  </w:style>
  <w:style w:type="paragraph" w:styleId="Citationintense">
    <w:name w:val="Intense Quote"/>
    <w:basedOn w:val="Normal"/>
    <w:next w:val="Normal"/>
    <w:link w:val="CitationintenseCar"/>
    <w:uiPriority w:val="30"/>
    <w:qFormat/>
    <w:rsid w:val="002D6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6A14"/>
    <w:rPr>
      <w:i/>
      <w:iCs/>
      <w:color w:val="0F4761" w:themeColor="accent1" w:themeShade="BF"/>
      <w:lang w:val="en-US"/>
    </w:rPr>
  </w:style>
  <w:style w:type="character" w:styleId="Rfrenceintense">
    <w:name w:val="Intense Reference"/>
    <w:basedOn w:val="Policepardfaut"/>
    <w:uiPriority w:val="32"/>
    <w:qFormat/>
    <w:rsid w:val="002D6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748</Words>
  <Characters>4119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RAHMOUNI</dc:creator>
  <cp:keywords/>
  <dc:description/>
  <cp:lastModifiedBy>Seif RAHMOUNI</cp:lastModifiedBy>
  <cp:revision>2</cp:revision>
  <dcterms:created xsi:type="dcterms:W3CDTF">2025-11-23T15:08:00Z</dcterms:created>
  <dcterms:modified xsi:type="dcterms:W3CDTF">2025-11-23T17:57:00Z</dcterms:modified>
</cp:coreProperties>
</file>