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70F" w:rsidRDefault="001A4F23" w:rsidP="0020052C">
      <w:pPr>
        <w:spacing w:after="0" w:line="240" w:lineRule="auto"/>
        <w:jc w:val="center"/>
        <w:rPr>
          <w:sz w:val="44"/>
        </w:rPr>
      </w:pPr>
      <w:r>
        <w:rPr>
          <w:sz w:val="44"/>
        </w:rPr>
        <w:t xml:space="preserve"> </w:t>
      </w:r>
      <w:r w:rsidR="00AB170F">
        <w:rPr>
          <w:sz w:val="44"/>
        </w:rPr>
        <w:t>MINOR PROJECT</w:t>
      </w:r>
      <w:r w:rsidR="00422378">
        <w:rPr>
          <w:sz w:val="44"/>
        </w:rPr>
        <w:t xml:space="preserve"> </w:t>
      </w:r>
      <w:r w:rsidR="000B4DA5">
        <w:rPr>
          <w:sz w:val="44"/>
        </w:rPr>
        <w:t>REPORT</w:t>
      </w:r>
    </w:p>
    <w:p w:rsidR="00AB170F" w:rsidRDefault="00AB170F" w:rsidP="00633C50">
      <w:pPr>
        <w:spacing w:after="0" w:line="240" w:lineRule="auto"/>
        <w:jc w:val="center"/>
        <w:rPr>
          <w:sz w:val="44"/>
        </w:rPr>
      </w:pPr>
      <w:r>
        <w:rPr>
          <w:sz w:val="44"/>
        </w:rPr>
        <w:t>ON</w:t>
      </w:r>
    </w:p>
    <w:p w:rsidR="00AB170F" w:rsidRDefault="00C24BF0" w:rsidP="00633C50">
      <w:pPr>
        <w:spacing w:after="0" w:line="240" w:lineRule="auto"/>
        <w:jc w:val="center"/>
        <w:rPr>
          <w:color w:val="C45911" w:themeColor="accent2" w:themeShade="BF"/>
          <w:sz w:val="44"/>
        </w:rPr>
      </w:pPr>
      <w:r>
        <w:rPr>
          <w:sz w:val="44"/>
        </w:rPr>
        <w:t>“</w:t>
      </w:r>
      <w:r w:rsidR="00633C50">
        <w:rPr>
          <w:color w:val="C45911" w:themeColor="accent2" w:themeShade="BF"/>
          <w:sz w:val="44"/>
          <w:u w:val="single"/>
        </w:rPr>
        <w:t xml:space="preserve">Text Summarization of </w:t>
      </w:r>
      <w:r w:rsidR="00B66D22">
        <w:rPr>
          <w:color w:val="C45911" w:themeColor="accent2" w:themeShade="BF"/>
          <w:sz w:val="44"/>
          <w:u w:val="single"/>
        </w:rPr>
        <w:t>Software License Agreement</w:t>
      </w:r>
      <w:bookmarkStart w:id="0" w:name="_GoBack"/>
      <w:bookmarkEnd w:id="0"/>
      <w:r w:rsidR="00633C50">
        <w:rPr>
          <w:color w:val="C45911" w:themeColor="accent2" w:themeShade="BF"/>
          <w:sz w:val="44"/>
          <w:u w:val="single"/>
        </w:rPr>
        <w:t>”</w:t>
      </w:r>
    </w:p>
    <w:p w:rsidR="00AB170F" w:rsidRDefault="00AB170F" w:rsidP="00633C50">
      <w:pPr>
        <w:spacing w:after="0" w:line="240" w:lineRule="auto"/>
        <w:jc w:val="center"/>
        <w:rPr>
          <w:sz w:val="44"/>
        </w:rPr>
      </w:pPr>
    </w:p>
    <w:p w:rsidR="00AB170F" w:rsidRDefault="00AB170F" w:rsidP="00633C50">
      <w:pPr>
        <w:spacing w:line="240" w:lineRule="auto"/>
        <w:jc w:val="center"/>
        <w:rPr>
          <w:color w:val="323E4F" w:themeColor="text2" w:themeShade="BF"/>
          <w:sz w:val="28"/>
        </w:rPr>
      </w:pPr>
      <w:r w:rsidRPr="003F1ACB">
        <w:rPr>
          <w:color w:val="323E4F" w:themeColor="text2" w:themeShade="BF"/>
          <w:sz w:val="28"/>
        </w:rPr>
        <w:t>Submitted in Partial Fulfillment of Requirements for the Award of Degree of Bachelor of Technology in Computer Science and Engineering</w:t>
      </w:r>
    </w:p>
    <w:p w:rsidR="00AB170F" w:rsidRPr="0019396F" w:rsidRDefault="00AB170F" w:rsidP="00633C50">
      <w:pPr>
        <w:spacing w:line="240" w:lineRule="auto"/>
        <w:jc w:val="center"/>
        <w:rPr>
          <w:b/>
          <w:color w:val="323E4F" w:themeColor="text2" w:themeShade="BF"/>
          <w:sz w:val="28"/>
        </w:rPr>
      </w:pPr>
      <w:r w:rsidRPr="0019396F">
        <w:rPr>
          <w:b/>
          <w:color w:val="323E4F" w:themeColor="text2" w:themeShade="BF"/>
          <w:sz w:val="28"/>
        </w:rPr>
        <w:t>Submitted to:</w:t>
      </w:r>
    </w:p>
    <w:p w:rsidR="00161F93" w:rsidRDefault="00AB170F" w:rsidP="00633C50">
      <w:pPr>
        <w:spacing w:after="0" w:line="240" w:lineRule="auto"/>
        <w:jc w:val="center"/>
        <w:rPr>
          <w:sz w:val="44"/>
        </w:rPr>
      </w:pPr>
      <w:r>
        <w:rPr>
          <w:noProof/>
          <w:color w:val="44546A" w:themeColor="text2"/>
          <w:sz w:val="28"/>
        </w:rPr>
        <w:drawing>
          <wp:inline distT="0" distB="0" distL="0" distR="0">
            <wp:extent cx="1602241"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602464" cy="1495634"/>
                    </a:xfrm>
                    <a:prstGeom prst="rect">
                      <a:avLst/>
                    </a:prstGeom>
                  </pic:spPr>
                </pic:pic>
              </a:graphicData>
            </a:graphic>
          </wp:inline>
        </w:drawing>
      </w:r>
    </w:p>
    <w:p w:rsidR="00AB170F" w:rsidRDefault="00AB170F" w:rsidP="00633C50">
      <w:pPr>
        <w:spacing w:line="240" w:lineRule="auto"/>
        <w:jc w:val="center"/>
        <w:rPr>
          <w:b/>
          <w:color w:val="C45911" w:themeColor="accent2" w:themeShade="BF"/>
          <w:sz w:val="44"/>
        </w:rPr>
      </w:pPr>
      <w:r w:rsidRPr="0019396F">
        <w:rPr>
          <w:b/>
          <w:color w:val="C45911" w:themeColor="accent2" w:themeShade="BF"/>
          <w:sz w:val="44"/>
        </w:rPr>
        <w:t>GURU GOBIND SINGH INDRAPRASTHA UNIVERSITY, DELHI</w:t>
      </w:r>
    </w:p>
    <w:p w:rsidR="00633C50" w:rsidRDefault="00633C50" w:rsidP="00633C50">
      <w:pPr>
        <w:spacing w:after="0" w:line="240" w:lineRule="auto"/>
        <w:jc w:val="center"/>
        <w:rPr>
          <w:b/>
          <w:color w:val="2E74B5" w:themeColor="accent1" w:themeShade="BF"/>
          <w:sz w:val="32"/>
        </w:rPr>
      </w:pPr>
    </w:p>
    <w:p w:rsidR="00AB170F" w:rsidRPr="0019396F" w:rsidRDefault="00AB170F" w:rsidP="00633C50">
      <w:pPr>
        <w:spacing w:after="0" w:line="240" w:lineRule="auto"/>
        <w:jc w:val="center"/>
        <w:rPr>
          <w:b/>
          <w:color w:val="2E74B5" w:themeColor="accent1" w:themeShade="BF"/>
          <w:sz w:val="32"/>
        </w:rPr>
      </w:pPr>
      <w:r w:rsidRPr="0019396F">
        <w:rPr>
          <w:b/>
          <w:color w:val="2E74B5" w:themeColor="accent1" w:themeShade="BF"/>
          <w:sz w:val="32"/>
        </w:rPr>
        <w:t>Submitted by</w:t>
      </w:r>
    </w:p>
    <w:p w:rsidR="00AB170F" w:rsidRPr="00AA5D6D" w:rsidRDefault="00633C50" w:rsidP="00633C50">
      <w:pPr>
        <w:spacing w:after="0" w:line="240" w:lineRule="auto"/>
        <w:jc w:val="center"/>
        <w:rPr>
          <w:color w:val="2E74B5" w:themeColor="accent1" w:themeShade="BF"/>
          <w:sz w:val="32"/>
        </w:rPr>
      </w:pPr>
      <w:proofErr w:type="spellStart"/>
      <w:r>
        <w:rPr>
          <w:color w:val="2E74B5" w:themeColor="accent1" w:themeShade="BF"/>
          <w:sz w:val="32"/>
        </w:rPr>
        <w:t>Rahul</w:t>
      </w:r>
      <w:proofErr w:type="spellEnd"/>
      <w:r>
        <w:rPr>
          <w:color w:val="2E74B5" w:themeColor="accent1" w:themeShade="BF"/>
          <w:sz w:val="32"/>
        </w:rPr>
        <w:t xml:space="preserve"> </w:t>
      </w:r>
      <w:proofErr w:type="spellStart"/>
      <w:r>
        <w:rPr>
          <w:color w:val="2E74B5" w:themeColor="accent1" w:themeShade="BF"/>
          <w:sz w:val="32"/>
        </w:rPr>
        <w:t>Chaudhry</w:t>
      </w:r>
      <w:proofErr w:type="spellEnd"/>
    </w:p>
    <w:p w:rsidR="00AB170F" w:rsidRDefault="00633C50" w:rsidP="00633C50">
      <w:pPr>
        <w:spacing w:after="0" w:line="240" w:lineRule="auto"/>
        <w:jc w:val="center"/>
        <w:rPr>
          <w:color w:val="2E74B5" w:themeColor="accent1" w:themeShade="BF"/>
          <w:sz w:val="32"/>
        </w:rPr>
      </w:pPr>
      <w:r>
        <w:rPr>
          <w:color w:val="2E74B5" w:themeColor="accent1" w:themeShade="BF"/>
          <w:sz w:val="32"/>
        </w:rPr>
        <w:t>707</w:t>
      </w:r>
      <w:r w:rsidR="00AB170F" w:rsidRPr="00AA5D6D">
        <w:rPr>
          <w:color w:val="2E74B5" w:themeColor="accent1" w:themeShade="BF"/>
          <w:sz w:val="32"/>
        </w:rPr>
        <w:t>16403216</w:t>
      </w:r>
    </w:p>
    <w:p w:rsidR="00AB170F" w:rsidRDefault="00AB170F" w:rsidP="00633C50">
      <w:pPr>
        <w:spacing w:after="0" w:line="240" w:lineRule="auto"/>
        <w:jc w:val="center"/>
        <w:rPr>
          <w:color w:val="2E74B5" w:themeColor="accent1" w:themeShade="BF"/>
          <w:sz w:val="32"/>
        </w:rPr>
      </w:pPr>
    </w:p>
    <w:p w:rsidR="00AB170F" w:rsidRPr="0019396F" w:rsidRDefault="00AB170F" w:rsidP="00633C50">
      <w:pPr>
        <w:tabs>
          <w:tab w:val="center" w:pos="4680"/>
          <w:tab w:val="left" w:pos="7625"/>
        </w:tabs>
        <w:spacing w:after="0" w:line="240" w:lineRule="auto"/>
        <w:jc w:val="center"/>
        <w:rPr>
          <w:b/>
          <w:color w:val="000000" w:themeColor="text1"/>
          <w:sz w:val="32"/>
        </w:rPr>
      </w:pPr>
      <w:r w:rsidRPr="0019396F">
        <w:rPr>
          <w:b/>
          <w:color w:val="000000" w:themeColor="text1"/>
          <w:sz w:val="32"/>
        </w:rPr>
        <w:t>Under the Guidance of</w:t>
      </w:r>
    </w:p>
    <w:p w:rsidR="00AB170F" w:rsidRDefault="00AB170F" w:rsidP="00633C50">
      <w:pPr>
        <w:spacing w:after="0" w:line="240" w:lineRule="auto"/>
        <w:jc w:val="center"/>
        <w:rPr>
          <w:b/>
          <w:color w:val="222A35" w:themeColor="text2" w:themeShade="80"/>
          <w:sz w:val="36"/>
        </w:rPr>
      </w:pPr>
      <w:r>
        <w:rPr>
          <w:b/>
          <w:color w:val="222A35" w:themeColor="text2" w:themeShade="80"/>
          <w:sz w:val="36"/>
        </w:rPr>
        <w:t xml:space="preserve">Dr. </w:t>
      </w:r>
      <w:proofErr w:type="spellStart"/>
      <w:r>
        <w:rPr>
          <w:b/>
          <w:color w:val="222A35" w:themeColor="text2" w:themeShade="80"/>
          <w:sz w:val="36"/>
        </w:rPr>
        <w:t>An</w:t>
      </w:r>
      <w:r w:rsidR="00633C50">
        <w:rPr>
          <w:b/>
          <w:color w:val="222A35" w:themeColor="text2" w:themeShade="80"/>
          <w:sz w:val="36"/>
        </w:rPr>
        <w:t>urag</w:t>
      </w:r>
      <w:proofErr w:type="spellEnd"/>
      <w:r w:rsidR="00633C50">
        <w:rPr>
          <w:b/>
          <w:color w:val="222A35" w:themeColor="text2" w:themeShade="80"/>
          <w:sz w:val="36"/>
        </w:rPr>
        <w:t xml:space="preserve"> Jain</w:t>
      </w:r>
    </w:p>
    <w:p w:rsidR="00AB170F" w:rsidRPr="0019396F" w:rsidRDefault="00AB170F" w:rsidP="00633C50">
      <w:pPr>
        <w:spacing w:line="240" w:lineRule="auto"/>
        <w:jc w:val="center"/>
        <w:rPr>
          <w:b/>
          <w:color w:val="222A35" w:themeColor="text2" w:themeShade="80"/>
          <w:sz w:val="36"/>
        </w:rPr>
      </w:pPr>
    </w:p>
    <w:p w:rsidR="00AB170F" w:rsidRPr="0019396F" w:rsidRDefault="00AB170F" w:rsidP="00633C50">
      <w:pPr>
        <w:spacing w:line="240" w:lineRule="auto"/>
        <w:jc w:val="center"/>
        <w:rPr>
          <w:color w:val="222A35" w:themeColor="text2" w:themeShade="80"/>
          <w:sz w:val="36"/>
        </w:rPr>
      </w:pPr>
      <w:r w:rsidRPr="0019396F">
        <w:rPr>
          <w:rFonts w:ascii="Arial" w:eastAsia="Times New Roman" w:hAnsi="Arial" w:cs="Arial"/>
          <w:b/>
          <w:bCs/>
          <w:color w:val="C45911" w:themeColor="accent2" w:themeShade="BF"/>
          <w:sz w:val="36"/>
          <w:szCs w:val="33"/>
        </w:rPr>
        <w:t>UNIVERSITY SCHOOL OF INFORMATION, COMMUNICATION &amp; TECHNOLOGY</w:t>
      </w:r>
    </w:p>
    <w:p w:rsidR="00D75982" w:rsidRDefault="00D75982" w:rsidP="00633C50">
      <w:pPr>
        <w:spacing w:after="0" w:line="240" w:lineRule="auto"/>
        <w:jc w:val="center"/>
        <w:rPr>
          <w:b/>
          <w:color w:val="000000" w:themeColor="text1"/>
          <w:sz w:val="44"/>
          <w:u w:val="single"/>
        </w:rPr>
      </w:pPr>
    </w:p>
    <w:p w:rsidR="00003614" w:rsidRDefault="00003614">
      <w:pPr>
        <w:spacing w:after="160" w:line="259" w:lineRule="auto"/>
        <w:rPr>
          <w:b/>
          <w:color w:val="000000" w:themeColor="text1"/>
          <w:sz w:val="44"/>
          <w:u w:val="single"/>
        </w:rPr>
      </w:pPr>
      <w:r>
        <w:rPr>
          <w:b/>
          <w:color w:val="000000" w:themeColor="text1"/>
          <w:sz w:val="44"/>
          <w:u w:val="single"/>
        </w:rPr>
        <w:br w:type="page"/>
      </w:r>
    </w:p>
    <w:p w:rsidR="0020052C" w:rsidRDefault="0020052C" w:rsidP="00673E09">
      <w:pPr>
        <w:spacing w:after="160" w:line="259" w:lineRule="auto"/>
        <w:jc w:val="both"/>
        <w:rPr>
          <w:b/>
          <w:color w:val="000000" w:themeColor="text1"/>
          <w:sz w:val="44"/>
          <w:szCs w:val="44"/>
          <w:u w:val="single"/>
        </w:rPr>
      </w:pPr>
      <w:r w:rsidRPr="0020052C">
        <w:rPr>
          <w:b/>
          <w:sz w:val="44"/>
          <w:szCs w:val="44"/>
          <w:u w:val="single"/>
        </w:rPr>
        <w:lastRenderedPageBreak/>
        <w:t>Certificate of Originality</w:t>
      </w:r>
    </w:p>
    <w:p w:rsidR="0020052C" w:rsidRDefault="0020052C" w:rsidP="00673E09">
      <w:pPr>
        <w:spacing w:after="160" w:line="259" w:lineRule="auto"/>
        <w:jc w:val="both"/>
        <w:rPr>
          <w:b/>
          <w:color w:val="000000" w:themeColor="text1"/>
          <w:sz w:val="44"/>
          <w:szCs w:val="44"/>
          <w:u w:val="single"/>
        </w:rPr>
      </w:pPr>
    </w:p>
    <w:p w:rsidR="004E3C0C" w:rsidRDefault="0020052C" w:rsidP="00673E09">
      <w:pPr>
        <w:spacing w:after="160" w:line="259" w:lineRule="auto"/>
        <w:jc w:val="both"/>
        <w:rPr>
          <w:color w:val="000000" w:themeColor="text1"/>
          <w:sz w:val="28"/>
          <w:szCs w:val="28"/>
        </w:rPr>
      </w:pPr>
      <w:r>
        <w:rPr>
          <w:color w:val="000000" w:themeColor="text1"/>
          <w:sz w:val="28"/>
          <w:szCs w:val="28"/>
        </w:rPr>
        <w:t xml:space="preserve">I hear by declare that the project work entitled </w:t>
      </w:r>
      <w:r w:rsidRPr="00541E03">
        <w:rPr>
          <w:b/>
          <w:color w:val="000000" w:themeColor="text1"/>
          <w:sz w:val="28"/>
          <w:szCs w:val="28"/>
        </w:rPr>
        <w:t>“Text summarization of Software License Agreement”</w:t>
      </w:r>
      <w:r>
        <w:rPr>
          <w:color w:val="000000" w:themeColor="text1"/>
          <w:sz w:val="28"/>
          <w:szCs w:val="28"/>
        </w:rPr>
        <w:t xml:space="preserve"> submitted to the </w:t>
      </w:r>
      <w:r w:rsidRPr="00541E03">
        <w:rPr>
          <w:b/>
          <w:color w:val="000000" w:themeColor="text1"/>
          <w:sz w:val="28"/>
          <w:szCs w:val="28"/>
        </w:rPr>
        <w:t>GGSIPU, Delhi</w:t>
      </w:r>
      <w:r>
        <w:rPr>
          <w:color w:val="000000" w:themeColor="text1"/>
          <w:sz w:val="28"/>
          <w:szCs w:val="28"/>
        </w:rPr>
        <w:t xml:space="preserve"> is a record of an original work done by me under the guidance of </w:t>
      </w:r>
      <w:proofErr w:type="spellStart"/>
      <w:r w:rsidRPr="00541E03">
        <w:rPr>
          <w:b/>
          <w:color w:val="000000" w:themeColor="text1"/>
          <w:sz w:val="28"/>
          <w:szCs w:val="28"/>
        </w:rPr>
        <w:t>Mr</w:t>
      </w:r>
      <w:proofErr w:type="spellEnd"/>
      <w:r w:rsidRPr="00541E03">
        <w:rPr>
          <w:b/>
          <w:color w:val="000000" w:themeColor="text1"/>
          <w:sz w:val="28"/>
          <w:szCs w:val="28"/>
        </w:rPr>
        <w:t xml:space="preserve"> </w:t>
      </w:r>
      <w:proofErr w:type="spellStart"/>
      <w:r w:rsidRPr="00541E03">
        <w:rPr>
          <w:b/>
          <w:color w:val="000000" w:themeColor="text1"/>
          <w:sz w:val="28"/>
          <w:szCs w:val="28"/>
        </w:rPr>
        <w:t>Anurag</w:t>
      </w:r>
      <w:proofErr w:type="spellEnd"/>
      <w:r w:rsidRPr="00541E03">
        <w:rPr>
          <w:b/>
          <w:color w:val="000000" w:themeColor="text1"/>
          <w:sz w:val="28"/>
          <w:szCs w:val="28"/>
        </w:rPr>
        <w:t xml:space="preserve"> Jain </w:t>
      </w:r>
      <w:proofErr w:type="gramStart"/>
      <w:r w:rsidRPr="00541E03">
        <w:rPr>
          <w:b/>
          <w:color w:val="000000" w:themeColor="text1"/>
          <w:sz w:val="28"/>
          <w:szCs w:val="28"/>
        </w:rPr>
        <w:t>( Associate</w:t>
      </w:r>
      <w:proofErr w:type="gramEnd"/>
      <w:r w:rsidRPr="00541E03">
        <w:rPr>
          <w:b/>
          <w:color w:val="000000" w:themeColor="text1"/>
          <w:sz w:val="28"/>
          <w:szCs w:val="28"/>
        </w:rPr>
        <w:t xml:space="preserve"> Professor)</w:t>
      </w:r>
      <w:r w:rsidR="004E3C0C" w:rsidRPr="00541E03">
        <w:rPr>
          <w:b/>
          <w:color w:val="000000" w:themeColor="text1"/>
          <w:sz w:val="28"/>
          <w:szCs w:val="28"/>
        </w:rPr>
        <w:t xml:space="preserve"> of USICT ,GGSIPU, Delhi</w:t>
      </w:r>
      <w:r w:rsidR="004E3C0C">
        <w:rPr>
          <w:color w:val="000000" w:themeColor="text1"/>
          <w:sz w:val="28"/>
          <w:szCs w:val="28"/>
        </w:rPr>
        <w:t xml:space="preserve"> and this project work is submitted in the partial fulfillment of the requirements for the degree of bachelors of technology in computer science engineering. The results embodied in this project have not been submitted to any other university or institute for the award of any degree or diploma.</w:t>
      </w:r>
    </w:p>
    <w:p w:rsidR="004E3C0C" w:rsidRDefault="004E3C0C" w:rsidP="00673E09">
      <w:pPr>
        <w:spacing w:after="160" w:line="259" w:lineRule="auto"/>
        <w:jc w:val="both"/>
        <w:rPr>
          <w:color w:val="000000" w:themeColor="text1"/>
          <w:sz w:val="28"/>
          <w:szCs w:val="28"/>
        </w:rPr>
      </w:pPr>
    </w:p>
    <w:p w:rsidR="004E3C0C" w:rsidRDefault="004E3C0C" w:rsidP="00673E09">
      <w:pPr>
        <w:spacing w:after="160" w:line="259" w:lineRule="auto"/>
        <w:jc w:val="both"/>
        <w:rPr>
          <w:color w:val="000000" w:themeColor="text1"/>
          <w:sz w:val="28"/>
          <w:szCs w:val="28"/>
        </w:rPr>
      </w:pPr>
      <w:r>
        <w:rPr>
          <w:color w:val="000000" w:themeColor="text1"/>
          <w:sz w:val="28"/>
          <w:szCs w:val="28"/>
        </w:rPr>
        <w:tab/>
        <w:t xml:space="preserve"> Date: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
    <w:p w:rsidR="004E3C0C" w:rsidRDefault="004E3C0C" w:rsidP="00673E09">
      <w:pPr>
        <w:spacing w:after="160" w:line="259" w:lineRule="auto"/>
        <w:jc w:val="both"/>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roofErr w:type="spellStart"/>
      <w:r>
        <w:rPr>
          <w:color w:val="000000" w:themeColor="text1"/>
          <w:sz w:val="28"/>
          <w:szCs w:val="28"/>
        </w:rPr>
        <w:t>Rahul</w:t>
      </w:r>
      <w:proofErr w:type="spellEnd"/>
      <w:r>
        <w:rPr>
          <w:color w:val="000000" w:themeColor="text1"/>
          <w:sz w:val="28"/>
          <w:szCs w:val="28"/>
        </w:rPr>
        <w:t xml:space="preserve"> </w:t>
      </w:r>
      <w:proofErr w:type="spellStart"/>
      <w:r>
        <w:rPr>
          <w:color w:val="000000" w:themeColor="text1"/>
          <w:sz w:val="28"/>
          <w:szCs w:val="28"/>
        </w:rPr>
        <w:t>Chaudhry</w:t>
      </w:r>
      <w:proofErr w:type="spellEnd"/>
    </w:p>
    <w:p w:rsidR="004E3C0C" w:rsidRDefault="004E3C0C" w:rsidP="00673E09">
      <w:pPr>
        <w:spacing w:after="160" w:line="259" w:lineRule="auto"/>
        <w:jc w:val="both"/>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70716403216</w:t>
      </w:r>
    </w:p>
    <w:p w:rsidR="004E3C0C" w:rsidRDefault="004E3C0C" w:rsidP="00673E09">
      <w:pPr>
        <w:spacing w:after="160" w:line="259" w:lineRule="auto"/>
        <w:jc w:val="both"/>
        <w:rPr>
          <w:color w:val="000000" w:themeColor="text1"/>
          <w:sz w:val="28"/>
          <w:szCs w:val="28"/>
        </w:rPr>
      </w:pPr>
    </w:p>
    <w:p w:rsidR="004E3C0C" w:rsidRDefault="004E3C0C" w:rsidP="00673E09">
      <w:pPr>
        <w:spacing w:after="160" w:line="259" w:lineRule="auto"/>
        <w:jc w:val="both"/>
        <w:rPr>
          <w:color w:val="000000" w:themeColor="text1"/>
          <w:sz w:val="28"/>
          <w:szCs w:val="28"/>
        </w:rPr>
      </w:pPr>
      <w:r>
        <w:rPr>
          <w:color w:val="000000" w:themeColor="text1"/>
          <w:sz w:val="28"/>
          <w:szCs w:val="28"/>
        </w:rPr>
        <w:t>I certify that the above statements made by the student are correct to the best of my knowledge and beliefs.</w:t>
      </w:r>
    </w:p>
    <w:p w:rsidR="004E3C0C" w:rsidRDefault="004E3C0C" w:rsidP="00673E09">
      <w:pPr>
        <w:spacing w:after="160" w:line="259" w:lineRule="auto"/>
        <w:jc w:val="both"/>
        <w:rPr>
          <w:color w:val="000000" w:themeColor="text1"/>
          <w:sz w:val="28"/>
          <w:szCs w:val="28"/>
        </w:rPr>
      </w:pPr>
    </w:p>
    <w:p w:rsidR="004E3C0C" w:rsidRDefault="004E3C0C" w:rsidP="00673E09">
      <w:pPr>
        <w:spacing w:after="160" w:line="259" w:lineRule="auto"/>
        <w:jc w:val="both"/>
        <w:rPr>
          <w:color w:val="000000" w:themeColor="text1"/>
          <w:sz w:val="28"/>
          <w:szCs w:val="28"/>
        </w:rPr>
      </w:pPr>
      <w:r>
        <w:rPr>
          <w:color w:val="000000" w:themeColor="text1"/>
          <w:sz w:val="28"/>
          <w:szCs w:val="28"/>
        </w:rPr>
        <w:tab/>
        <w:t xml:space="preserve">Date: </w:t>
      </w:r>
      <w:r>
        <w:rPr>
          <w:color w:val="000000" w:themeColor="text1"/>
          <w:sz w:val="28"/>
          <w:szCs w:val="28"/>
        </w:rPr>
        <w:tab/>
      </w:r>
    </w:p>
    <w:p w:rsidR="004E3C0C" w:rsidRPr="0020052C" w:rsidRDefault="008C1348" w:rsidP="00673E09">
      <w:pPr>
        <w:spacing w:after="160" w:line="259" w:lineRule="auto"/>
        <w:jc w:val="both"/>
        <w:rPr>
          <w:b/>
          <w:color w:val="000000" w:themeColor="text1"/>
          <w:sz w:val="44"/>
          <w:szCs w:val="44"/>
          <w:u w:val="single"/>
        </w:rPr>
      </w:pPr>
      <w:r w:rsidRPr="008C1348">
        <w:rPr>
          <w:noProof/>
          <w:color w:val="000000" w:themeColor="text1"/>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280.25pt;margin-top:17.9pt;width:179.65pt;height:143.35pt;z-index:251662336;mso-width-percent:400;mso-height-percent:200;mso-width-percent:400;mso-height-percent:200;mso-width-relative:margin;mso-height-relative:margin" strokecolor="white [3212]">
            <v:textbox style="mso-next-textbox:#_x0000_s1026;mso-fit-shape-to-text:t">
              <w:txbxContent>
                <w:p w:rsidR="00C65ADD" w:rsidRPr="00541E03" w:rsidRDefault="00C65ADD" w:rsidP="004E3C0C">
                  <w:pPr>
                    <w:spacing w:after="160" w:line="259" w:lineRule="auto"/>
                    <w:jc w:val="center"/>
                    <w:rPr>
                      <w:b/>
                      <w:color w:val="000000" w:themeColor="text1"/>
                      <w:sz w:val="28"/>
                      <w:szCs w:val="28"/>
                    </w:rPr>
                  </w:pPr>
                  <w:proofErr w:type="spellStart"/>
                  <w:r w:rsidRPr="00541E03">
                    <w:rPr>
                      <w:b/>
                      <w:color w:val="000000" w:themeColor="text1"/>
                      <w:sz w:val="28"/>
                      <w:szCs w:val="28"/>
                    </w:rPr>
                    <w:t>Anurag</w:t>
                  </w:r>
                  <w:proofErr w:type="spellEnd"/>
                  <w:r w:rsidRPr="00541E03">
                    <w:rPr>
                      <w:b/>
                      <w:color w:val="000000" w:themeColor="text1"/>
                      <w:sz w:val="28"/>
                      <w:szCs w:val="28"/>
                    </w:rPr>
                    <w:t xml:space="preserve"> Jain</w:t>
                  </w:r>
                </w:p>
                <w:p w:rsidR="00C65ADD" w:rsidRPr="00541E03" w:rsidRDefault="00C65ADD" w:rsidP="004E3C0C">
                  <w:pPr>
                    <w:spacing w:after="160" w:line="259" w:lineRule="auto"/>
                    <w:jc w:val="center"/>
                    <w:rPr>
                      <w:b/>
                      <w:color w:val="000000" w:themeColor="text1"/>
                      <w:sz w:val="28"/>
                      <w:szCs w:val="28"/>
                    </w:rPr>
                  </w:pPr>
                  <w:r w:rsidRPr="00541E03">
                    <w:rPr>
                      <w:b/>
                      <w:color w:val="000000" w:themeColor="text1"/>
                      <w:sz w:val="28"/>
                      <w:szCs w:val="28"/>
                    </w:rPr>
                    <w:t>Assistant Professor</w:t>
                  </w:r>
                </w:p>
                <w:p w:rsidR="00C65ADD" w:rsidRDefault="00C65ADD" w:rsidP="004E3C0C">
                  <w:pPr>
                    <w:spacing w:after="160" w:line="259" w:lineRule="auto"/>
                    <w:jc w:val="center"/>
                    <w:rPr>
                      <w:color w:val="000000" w:themeColor="text1"/>
                      <w:sz w:val="28"/>
                      <w:szCs w:val="28"/>
                    </w:rPr>
                  </w:pPr>
                  <w:r>
                    <w:rPr>
                      <w:color w:val="000000" w:themeColor="text1"/>
                      <w:sz w:val="28"/>
                      <w:szCs w:val="28"/>
                    </w:rPr>
                    <w:t>University School of</w:t>
                  </w:r>
                </w:p>
                <w:p w:rsidR="00C65ADD" w:rsidRDefault="00C65ADD" w:rsidP="004E3C0C">
                  <w:pPr>
                    <w:spacing w:after="160" w:line="259" w:lineRule="auto"/>
                    <w:jc w:val="center"/>
                    <w:rPr>
                      <w:color w:val="000000" w:themeColor="text1"/>
                      <w:sz w:val="28"/>
                      <w:szCs w:val="28"/>
                    </w:rPr>
                  </w:pPr>
                  <w:r>
                    <w:rPr>
                      <w:color w:val="000000" w:themeColor="text1"/>
                      <w:sz w:val="28"/>
                      <w:szCs w:val="28"/>
                    </w:rPr>
                    <w:t>Information and</w:t>
                  </w:r>
                </w:p>
                <w:p w:rsidR="00C65ADD" w:rsidRDefault="00C65ADD" w:rsidP="004E3C0C">
                  <w:pPr>
                    <w:jc w:val="center"/>
                  </w:pPr>
                  <w:r>
                    <w:rPr>
                      <w:color w:val="000000" w:themeColor="text1"/>
                      <w:sz w:val="28"/>
                      <w:szCs w:val="28"/>
                    </w:rPr>
                    <w:t>Communication Technology</w:t>
                  </w:r>
                </w:p>
              </w:txbxContent>
            </v:textbox>
          </v:shape>
        </w:pict>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t>--------------------------------------</w:t>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r>
      <w:r w:rsidR="004E3C0C">
        <w:rPr>
          <w:color w:val="000000" w:themeColor="text1"/>
          <w:sz w:val="28"/>
          <w:szCs w:val="28"/>
        </w:rPr>
        <w:tab/>
        <w:t xml:space="preserve">    </w:t>
      </w:r>
    </w:p>
    <w:p w:rsidR="0020052C" w:rsidRPr="0020052C" w:rsidRDefault="0020052C" w:rsidP="00673E09">
      <w:pPr>
        <w:spacing w:after="160" w:line="259" w:lineRule="auto"/>
        <w:ind w:left="5760"/>
        <w:jc w:val="both"/>
        <w:rPr>
          <w:b/>
          <w:color w:val="000000" w:themeColor="text1"/>
          <w:sz w:val="44"/>
          <w:szCs w:val="44"/>
          <w:u w:val="single"/>
        </w:rPr>
      </w:pPr>
      <w:r w:rsidRPr="0020052C">
        <w:rPr>
          <w:b/>
          <w:color w:val="000000" w:themeColor="text1"/>
          <w:sz w:val="44"/>
          <w:szCs w:val="44"/>
          <w:u w:val="single"/>
        </w:rPr>
        <w:br w:type="page"/>
      </w:r>
    </w:p>
    <w:p w:rsidR="000C125F" w:rsidRDefault="000C125F" w:rsidP="00673E09">
      <w:pPr>
        <w:spacing w:after="160" w:line="259" w:lineRule="auto"/>
        <w:jc w:val="both"/>
        <w:rPr>
          <w:b/>
          <w:color w:val="000000" w:themeColor="text1"/>
          <w:sz w:val="44"/>
          <w:u w:val="single"/>
        </w:rPr>
      </w:pPr>
      <w:r>
        <w:rPr>
          <w:b/>
          <w:color w:val="000000" w:themeColor="text1"/>
          <w:sz w:val="44"/>
          <w:u w:val="single"/>
        </w:rPr>
        <w:lastRenderedPageBreak/>
        <w:t>ACKNOWLEDGEMENT</w:t>
      </w:r>
    </w:p>
    <w:p w:rsidR="000C125F" w:rsidRDefault="000C125F" w:rsidP="00673E09">
      <w:pPr>
        <w:spacing w:after="160" w:line="259" w:lineRule="auto"/>
        <w:jc w:val="both"/>
        <w:rPr>
          <w:rFonts w:ascii="Georgia" w:hAnsi="Georgia"/>
          <w:color w:val="000000" w:themeColor="text1"/>
          <w:sz w:val="28"/>
          <w:szCs w:val="28"/>
        </w:rPr>
      </w:pPr>
    </w:p>
    <w:p w:rsidR="000C125F" w:rsidRDefault="000C125F" w:rsidP="00673E09">
      <w:pPr>
        <w:spacing w:after="160" w:line="259" w:lineRule="auto"/>
        <w:jc w:val="both"/>
        <w:rPr>
          <w:rFonts w:ascii="Georgia" w:hAnsi="Georgia"/>
          <w:color w:val="000000" w:themeColor="text1"/>
          <w:sz w:val="28"/>
          <w:szCs w:val="28"/>
        </w:rPr>
      </w:pPr>
      <w:r w:rsidRPr="000C125F">
        <w:rPr>
          <w:rFonts w:ascii="Georgia" w:hAnsi="Georgia"/>
          <w:color w:val="000000" w:themeColor="text1"/>
          <w:sz w:val="28"/>
          <w:szCs w:val="28"/>
        </w:rPr>
        <w:t xml:space="preserve">The extensive endeavor and euphoria that accompany the successful completion of any project would be incomplete without the mention of </w:t>
      </w:r>
      <w:proofErr w:type="spellStart"/>
      <w:r w:rsidRPr="000C125F">
        <w:rPr>
          <w:rFonts w:ascii="Georgia" w:hAnsi="Georgia"/>
          <w:color w:val="000000" w:themeColor="text1"/>
          <w:sz w:val="28"/>
          <w:szCs w:val="28"/>
        </w:rPr>
        <w:t>of</w:t>
      </w:r>
      <w:proofErr w:type="spellEnd"/>
      <w:r w:rsidRPr="000C125F">
        <w:rPr>
          <w:rFonts w:ascii="Georgia" w:hAnsi="Georgia"/>
          <w:color w:val="000000" w:themeColor="text1"/>
          <w:sz w:val="28"/>
          <w:szCs w:val="28"/>
        </w:rPr>
        <w:t xml:space="preserve"> the people who made it a success and whose constant guidance and encouragement crown all the effort. It was not only a technical endeavor but also </w:t>
      </w:r>
      <w:r>
        <w:rPr>
          <w:rFonts w:ascii="Georgia" w:hAnsi="Georgia"/>
          <w:color w:val="000000" w:themeColor="text1"/>
          <w:sz w:val="28"/>
          <w:szCs w:val="28"/>
        </w:rPr>
        <w:t>the initialization of us into the world of industrial engineering field.</w:t>
      </w:r>
    </w:p>
    <w:p w:rsidR="000C125F" w:rsidRDefault="000C125F" w:rsidP="00673E09">
      <w:pPr>
        <w:spacing w:after="160" w:line="259" w:lineRule="auto"/>
        <w:jc w:val="both"/>
        <w:rPr>
          <w:rFonts w:ascii="Georgia" w:hAnsi="Georgia"/>
          <w:color w:val="000000" w:themeColor="text1"/>
          <w:sz w:val="28"/>
          <w:szCs w:val="28"/>
        </w:rPr>
      </w:pPr>
    </w:p>
    <w:p w:rsidR="000C125F" w:rsidRDefault="000C125F" w:rsidP="00673E09">
      <w:pPr>
        <w:spacing w:after="160" w:line="259" w:lineRule="auto"/>
        <w:jc w:val="both"/>
        <w:rPr>
          <w:rFonts w:ascii="Georgia" w:hAnsi="Georgia"/>
          <w:color w:val="000000" w:themeColor="text1"/>
          <w:sz w:val="28"/>
          <w:szCs w:val="28"/>
        </w:rPr>
      </w:pPr>
      <w:r>
        <w:rPr>
          <w:rFonts w:ascii="Georgia" w:hAnsi="Georgia"/>
          <w:color w:val="000000" w:themeColor="text1"/>
          <w:sz w:val="28"/>
          <w:szCs w:val="28"/>
        </w:rPr>
        <w:t xml:space="preserve">I express my heartfelt gratitude to </w:t>
      </w:r>
      <w:proofErr w:type="spellStart"/>
      <w:r w:rsidRPr="000C125F">
        <w:rPr>
          <w:rFonts w:ascii="Georgia" w:hAnsi="Georgia"/>
          <w:b/>
          <w:color w:val="000000" w:themeColor="text1"/>
          <w:sz w:val="28"/>
          <w:szCs w:val="28"/>
        </w:rPr>
        <w:t>Mr</w:t>
      </w:r>
      <w:proofErr w:type="spellEnd"/>
      <w:r w:rsidRPr="000C125F">
        <w:rPr>
          <w:rFonts w:ascii="Georgia" w:hAnsi="Georgia"/>
          <w:b/>
          <w:color w:val="000000" w:themeColor="text1"/>
          <w:sz w:val="28"/>
          <w:szCs w:val="28"/>
        </w:rPr>
        <w:t xml:space="preserve"> </w:t>
      </w:r>
      <w:proofErr w:type="spellStart"/>
      <w:r w:rsidRPr="000C125F">
        <w:rPr>
          <w:rFonts w:ascii="Georgia" w:hAnsi="Georgia"/>
          <w:b/>
          <w:color w:val="000000" w:themeColor="text1"/>
          <w:sz w:val="28"/>
          <w:szCs w:val="28"/>
        </w:rPr>
        <w:t>Anurag</w:t>
      </w:r>
      <w:proofErr w:type="spellEnd"/>
      <w:r w:rsidRPr="000C125F">
        <w:rPr>
          <w:rFonts w:ascii="Georgia" w:hAnsi="Georgia"/>
          <w:b/>
          <w:color w:val="000000" w:themeColor="text1"/>
          <w:sz w:val="28"/>
          <w:szCs w:val="28"/>
        </w:rPr>
        <w:t xml:space="preserve"> Jain</w:t>
      </w:r>
      <w:r>
        <w:rPr>
          <w:rFonts w:ascii="Georgia" w:hAnsi="Georgia"/>
          <w:color w:val="000000" w:themeColor="text1"/>
          <w:sz w:val="28"/>
          <w:szCs w:val="28"/>
        </w:rPr>
        <w:t xml:space="preserve"> for his valuable guidance and cooperation throughout the whole project and I finally extent my gratitude to my friends and family whose constant support made me enthusiastic enough to accomplish the task and finally emerge with a successful project.</w:t>
      </w:r>
    </w:p>
    <w:p w:rsidR="000C125F" w:rsidRDefault="000C125F" w:rsidP="00673E09">
      <w:pPr>
        <w:spacing w:after="160" w:line="259" w:lineRule="auto"/>
        <w:jc w:val="both"/>
        <w:rPr>
          <w:rFonts w:ascii="Georgia" w:hAnsi="Georgia"/>
          <w:color w:val="000000" w:themeColor="text1"/>
          <w:sz w:val="28"/>
          <w:szCs w:val="28"/>
        </w:rPr>
      </w:pPr>
    </w:p>
    <w:p w:rsidR="000C125F" w:rsidRDefault="000C125F" w:rsidP="00673E09">
      <w:pPr>
        <w:spacing w:after="160" w:line="259" w:lineRule="auto"/>
        <w:jc w:val="both"/>
        <w:rPr>
          <w:rFonts w:ascii="Georgia" w:hAnsi="Georgia"/>
          <w:color w:val="000000" w:themeColor="text1"/>
          <w:sz w:val="28"/>
          <w:szCs w:val="28"/>
        </w:rPr>
      </w:pPr>
    </w:p>
    <w:p w:rsidR="000C125F" w:rsidRDefault="000C125F" w:rsidP="00673E09">
      <w:pPr>
        <w:spacing w:after="160" w:line="259" w:lineRule="auto"/>
        <w:jc w:val="both"/>
        <w:rPr>
          <w:rFonts w:ascii="Georgia" w:hAnsi="Georgia"/>
          <w:color w:val="000000" w:themeColor="text1"/>
          <w:sz w:val="28"/>
          <w:szCs w:val="28"/>
        </w:rPr>
      </w:pPr>
    </w:p>
    <w:p w:rsidR="000C125F" w:rsidRDefault="000C125F" w:rsidP="00673E09">
      <w:pPr>
        <w:spacing w:after="160" w:line="259" w:lineRule="auto"/>
        <w:jc w:val="both"/>
        <w:rPr>
          <w:rFonts w:ascii="Georgia" w:hAnsi="Georgia"/>
          <w:color w:val="000000" w:themeColor="text1"/>
          <w:sz w:val="28"/>
          <w:szCs w:val="28"/>
        </w:rPr>
      </w:pP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t>---------------------------------</w:t>
      </w:r>
    </w:p>
    <w:p w:rsidR="000C125F" w:rsidRDefault="000C125F" w:rsidP="00673E09">
      <w:pPr>
        <w:spacing w:after="160" w:line="259" w:lineRule="auto"/>
        <w:jc w:val="both"/>
        <w:rPr>
          <w:rFonts w:ascii="Georgia" w:hAnsi="Georgia"/>
          <w:color w:val="000000" w:themeColor="text1"/>
          <w:sz w:val="28"/>
          <w:szCs w:val="28"/>
        </w:rPr>
      </w:pP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proofErr w:type="spellStart"/>
      <w:r>
        <w:rPr>
          <w:rFonts w:ascii="Georgia" w:hAnsi="Georgia"/>
          <w:color w:val="000000" w:themeColor="text1"/>
          <w:sz w:val="28"/>
          <w:szCs w:val="28"/>
        </w:rPr>
        <w:t>Rahul</w:t>
      </w:r>
      <w:proofErr w:type="spellEnd"/>
      <w:r>
        <w:rPr>
          <w:rFonts w:ascii="Georgia" w:hAnsi="Georgia"/>
          <w:color w:val="000000" w:themeColor="text1"/>
          <w:sz w:val="28"/>
          <w:szCs w:val="28"/>
        </w:rPr>
        <w:t xml:space="preserve"> </w:t>
      </w:r>
      <w:proofErr w:type="spellStart"/>
      <w:r>
        <w:rPr>
          <w:rFonts w:ascii="Georgia" w:hAnsi="Georgia"/>
          <w:color w:val="000000" w:themeColor="text1"/>
          <w:sz w:val="28"/>
          <w:szCs w:val="28"/>
        </w:rPr>
        <w:t>Chaudhry</w:t>
      </w:r>
      <w:proofErr w:type="spellEnd"/>
    </w:p>
    <w:p w:rsidR="000C125F" w:rsidRDefault="000C125F" w:rsidP="00673E09">
      <w:pPr>
        <w:spacing w:after="160" w:line="259" w:lineRule="auto"/>
        <w:jc w:val="both"/>
        <w:rPr>
          <w:rFonts w:ascii="Georgia" w:hAnsi="Georgia"/>
          <w:color w:val="000000" w:themeColor="text1"/>
          <w:sz w:val="28"/>
          <w:szCs w:val="28"/>
        </w:rPr>
      </w:pP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r>
      <w:r>
        <w:rPr>
          <w:rFonts w:ascii="Georgia" w:hAnsi="Georgia"/>
          <w:color w:val="000000" w:themeColor="text1"/>
          <w:sz w:val="28"/>
          <w:szCs w:val="28"/>
        </w:rPr>
        <w:tab/>
        <w:t xml:space="preserve">  70716403216</w:t>
      </w:r>
    </w:p>
    <w:p w:rsidR="000C125F" w:rsidRDefault="000C125F" w:rsidP="00673E09">
      <w:pPr>
        <w:spacing w:after="160" w:line="259" w:lineRule="auto"/>
        <w:jc w:val="both"/>
        <w:rPr>
          <w:rFonts w:ascii="Georgia" w:hAnsi="Georgia"/>
          <w:color w:val="000000" w:themeColor="text1"/>
          <w:sz w:val="28"/>
          <w:szCs w:val="28"/>
        </w:rPr>
      </w:pPr>
    </w:p>
    <w:p w:rsidR="000C125F" w:rsidRDefault="000C125F" w:rsidP="00673E09">
      <w:pPr>
        <w:spacing w:after="160" w:line="259" w:lineRule="auto"/>
        <w:jc w:val="both"/>
        <w:rPr>
          <w:rFonts w:ascii="Georgia" w:hAnsi="Georgia"/>
          <w:color w:val="000000" w:themeColor="text1"/>
          <w:sz w:val="28"/>
          <w:szCs w:val="28"/>
        </w:rPr>
      </w:pPr>
    </w:p>
    <w:p w:rsidR="000C125F" w:rsidRDefault="000C125F" w:rsidP="00673E09">
      <w:pPr>
        <w:spacing w:after="160" w:line="259" w:lineRule="auto"/>
        <w:jc w:val="both"/>
        <w:rPr>
          <w:rFonts w:ascii="Georgia" w:hAnsi="Georgia"/>
          <w:color w:val="000000" w:themeColor="text1"/>
          <w:sz w:val="28"/>
          <w:szCs w:val="28"/>
        </w:rPr>
      </w:pPr>
    </w:p>
    <w:p w:rsidR="000C125F" w:rsidRDefault="000C125F" w:rsidP="00673E09">
      <w:pPr>
        <w:spacing w:after="160" w:line="259" w:lineRule="auto"/>
        <w:jc w:val="both"/>
        <w:rPr>
          <w:rFonts w:ascii="Georgia" w:hAnsi="Georgia"/>
          <w:color w:val="000000" w:themeColor="text1"/>
          <w:sz w:val="28"/>
          <w:szCs w:val="28"/>
        </w:rPr>
      </w:pPr>
    </w:p>
    <w:p w:rsidR="000C125F" w:rsidRPr="000C125F" w:rsidRDefault="000C125F" w:rsidP="00673E09">
      <w:pPr>
        <w:spacing w:after="160" w:line="259" w:lineRule="auto"/>
        <w:jc w:val="both"/>
        <w:rPr>
          <w:rFonts w:ascii="Georgia" w:hAnsi="Georgia"/>
          <w:color w:val="000000" w:themeColor="text1"/>
          <w:sz w:val="28"/>
          <w:szCs w:val="28"/>
        </w:rPr>
      </w:pPr>
    </w:p>
    <w:p w:rsidR="000C125F" w:rsidRDefault="000C125F" w:rsidP="00673E09">
      <w:pPr>
        <w:spacing w:after="160" w:line="259" w:lineRule="auto"/>
        <w:jc w:val="both"/>
        <w:rPr>
          <w:b/>
          <w:color w:val="000000" w:themeColor="text1"/>
          <w:sz w:val="44"/>
          <w:u w:val="single"/>
        </w:rPr>
      </w:pPr>
      <w:r>
        <w:rPr>
          <w:b/>
          <w:color w:val="000000" w:themeColor="text1"/>
          <w:sz w:val="44"/>
          <w:u w:val="single"/>
        </w:rPr>
        <w:br w:type="page"/>
      </w:r>
    </w:p>
    <w:p w:rsidR="00CB1D29" w:rsidRDefault="006C5156" w:rsidP="00673E09">
      <w:pPr>
        <w:spacing w:after="160" w:line="259" w:lineRule="auto"/>
        <w:jc w:val="both"/>
        <w:rPr>
          <w:b/>
          <w:color w:val="000000" w:themeColor="text1"/>
          <w:sz w:val="44"/>
          <w:u w:val="single"/>
        </w:rPr>
      </w:pPr>
      <w:r>
        <w:rPr>
          <w:b/>
          <w:color w:val="000000" w:themeColor="text1"/>
          <w:sz w:val="44"/>
          <w:u w:val="single"/>
        </w:rPr>
        <w:lastRenderedPageBreak/>
        <w:t xml:space="preserve">Table of </w:t>
      </w:r>
      <w:r w:rsidR="00CB1D29">
        <w:rPr>
          <w:b/>
          <w:color w:val="000000" w:themeColor="text1"/>
          <w:sz w:val="44"/>
          <w:u w:val="single"/>
        </w:rPr>
        <w:t>Content</w:t>
      </w:r>
    </w:p>
    <w:p w:rsidR="0003360C" w:rsidRDefault="0003360C" w:rsidP="00673E09">
      <w:pPr>
        <w:spacing w:after="160" w:line="259" w:lineRule="auto"/>
        <w:jc w:val="both"/>
        <w:rPr>
          <w:b/>
          <w:color w:val="000000" w:themeColor="text1"/>
          <w:sz w:val="44"/>
          <w:u w:val="single"/>
        </w:rPr>
      </w:pPr>
    </w:p>
    <w:p w:rsidR="006C5156" w:rsidRPr="0003360C" w:rsidRDefault="006C5156" w:rsidP="0003360C">
      <w:pPr>
        <w:pStyle w:val="ListParagraph"/>
        <w:numPr>
          <w:ilvl w:val="0"/>
          <w:numId w:val="26"/>
        </w:numPr>
        <w:rPr>
          <w:rFonts w:ascii="Georgia" w:hAnsi="Georgia"/>
          <w:sz w:val="32"/>
          <w:szCs w:val="32"/>
        </w:rPr>
      </w:pPr>
      <w:r w:rsidRPr="0003360C">
        <w:rPr>
          <w:rFonts w:ascii="Georgia" w:hAnsi="Georgia"/>
          <w:sz w:val="32"/>
          <w:szCs w:val="32"/>
        </w:rPr>
        <w:t>Abstract</w:t>
      </w:r>
    </w:p>
    <w:p w:rsidR="006C5156" w:rsidRPr="0003360C" w:rsidRDefault="006C5156" w:rsidP="006C5156">
      <w:pPr>
        <w:pStyle w:val="ListParagraph"/>
        <w:numPr>
          <w:ilvl w:val="0"/>
          <w:numId w:val="26"/>
        </w:numPr>
        <w:rPr>
          <w:rFonts w:ascii="Georgia" w:hAnsi="Georgia"/>
          <w:sz w:val="32"/>
          <w:szCs w:val="32"/>
        </w:rPr>
      </w:pPr>
      <w:r w:rsidRPr="0003360C">
        <w:rPr>
          <w:rFonts w:ascii="Georgia" w:hAnsi="Georgia"/>
          <w:sz w:val="32"/>
          <w:szCs w:val="32"/>
        </w:rPr>
        <w:t>Introduction</w:t>
      </w:r>
    </w:p>
    <w:p w:rsidR="006C5156" w:rsidRPr="0003360C" w:rsidRDefault="006C5156" w:rsidP="006C5156">
      <w:pPr>
        <w:pStyle w:val="ListParagraph"/>
        <w:numPr>
          <w:ilvl w:val="0"/>
          <w:numId w:val="26"/>
        </w:numPr>
        <w:rPr>
          <w:rFonts w:ascii="Georgia" w:hAnsi="Georgia"/>
          <w:sz w:val="32"/>
          <w:szCs w:val="32"/>
        </w:rPr>
      </w:pPr>
      <w:r w:rsidRPr="0003360C">
        <w:rPr>
          <w:rFonts w:ascii="Georgia" w:hAnsi="Georgia"/>
          <w:sz w:val="32"/>
          <w:szCs w:val="32"/>
        </w:rPr>
        <w:t>Background</w:t>
      </w:r>
    </w:p>
    <w:p w:rsidR="006C5156" w:rsidRPr="0003360C" w:rsidRDefault="006C5156" w:rsidP="006C5156">
      <w:pPr>
        <w:pStyle w:val="ListParagraph"/>
        <w:numPr>
          <w:ilvl w:val="1"/>
          <w:numId w:val="26"/>
        </w:numPr>
        <w:rPr>
          <w:rFonts w:ascii="Georgia" w:hAnsi="Georgia"/>
          <w:sz w:val="32"/>
          <w:szCs w:val="32"/>
        </w:rPr>
      </w:pPr>
      <w:r w:rsidRPr="0003360C">
        <w:rPr>
          <w:rFonts w:ascii="Georgia" w:hAnsi="Georgia"/>
          <w:sz w:val="32"/>
          <w:szCs w:val="32"/>
        </w:rPr>
        <w:t>Text Summarization</w:t>
      </w:r>
    </w:p>
    <w:p w:rsidR="006C5156" w:rsidRPr="0003360C" w:rsidRDefault="006C5156" w:rsidP="006C5156">
      <w:pPr>
        <w:pStyle w:val="ListParagraph"/>
        <w:numPr>
          <w:ilvl w:val="1"/>
          <w:numId w:val="26"/>
        </w:numPr>
        <w:rPr>
          <w:rFonts w:ascii="Georgia" w:hAnsi="Georgia"/>
          <w:sz w:val="32"/>
          <w:szCs w:val="32"/>
        </w:rPr>
      </w:pPr>
      <w:r w:rsidRPr="0003360C">
        <w:rPr>
          <w:rFonts w:ascii="Georgia" w:hAnsi="Georgia"/>
          <w:sz w:val="32"/>
          <w:szCs w:val="32"/>
        </w:rPr>
        <w:t>Text Rank Algorithm</w:t>
      </w:r>
    </w:p>
    <w:p w:rsidR="006C5156" w:rsidRDefault="006C5156" w:rsidP="006C5156">
      <w:pPr>
        <w:pStyle w:val="ListParagraph"/>
        <w:numPr>
          <w:ilvl w:val="1"/>
          <w:numId w:val="26"/>
        </w:numPr>
        <w:rPr>
          <w:rFonts w:ascii="Georgia" w:hAnsi="Georgia"/>
          <w:sz w:val="32"/>
          <w:szCs w:val="32"/>
        </w:rPr>
      </w:pPr>
      <w:r w:rsidRPr="0003360C">
        <w:rPr>
          <w:rFonts w:ascii="Georgia" w:hAnsi="Georgia"/>
          <w:sz w:val="32"/>
          <w:szCs w:val="32"/>
        </w:rPr>
        <w:t>Cosine Similarity Function</w:t>
      </w:r>
    </w:p>
    <w:p w:rsidR="0073030C" w:rsidRPr="0003360C" w:rsidRDefault="0073030C" w:rsidP="006C5156">
      <w:pPr>
        <w:pStyle w:val="ListParagraph"/>
        <w:numPr>
          <w:ilvl w:val="1"/>
          <w:numId w:val="26"/>
        </w:numPr>
        <w:rPr>
          <w:rFonts w:ascii="Georgia" w:hAnsi="Georgia"/>
          <w:sz w:val="32"/>
          <w:szCs w:val="32"/>
        </w:rPr>
      </w:pPr>
      <w:r>
        <w:rPr>
          <w:rFonts w:ascii="Georgia" w:hAnsi="Georgia"/>
          <w:sz w:val="32"/>
          <w:szCs w:val="32"/>
        </w:rPr>
        <w:t>Benefits of text summarization</w:t>
      </w:r>
    </w:p>
    <w:p w:rsidR="006C5156" w:rsidRPr="0003360C" w:rsidRDefault="0003360C" w:rsidP="006C5156">
      <w:pPr>
        <w:pStyle w:val="ListParagraph"/>
        <w:numPr>
          <w:ilvl w:val="0"/>
          <w:numId w:val="26"/>
        </w:numPr>
        <w:rPr>
          <w:rFonts w:ascii="Georgia" w:hAnsi="Georgia"/>
          <w:sz w:val="32"/>
          <w:szCs w:val="32"/>
        </w:rPr>
      </w:pPr>
      <w:r w:rsidRPr="0003360C">
        <w:rPr>
          <w:rFonts w:ascii="Georgia" w:hAnsi="Georgia"/>
          <w:sz w:val="32"/>
          <w:szCs w:val="32"/>
        </w:rPr>
        <w:t>Methodology/Report</w:t>
      </w:r>
    </w:p>
    <w:p w:rsidR="0003360C" w:rsidRPr="0003360C" w:rsidRDefault="0003360C" w:rsidP="0003360C">
      <w:pPr>
        <w:pStyle w:val="ListParagraph"/>
        <w:numPr>
          <w:ilvl w:val="1"/>
          <w:numId w:val="26"/>
        </w:numPr>
        <w:rPr>
          <w:rFonts w:ascii="Georgia" w:hAnsi="Georgia"/>
          <w:sz w:val="32"/>
          <w:szCs w:val="32"/>
        </w:rPr>
      </w:pPr>
      <w:r w:rsidRPr="0003360C">
        <w:rPr>
          <w:rFonts w:ascii="Georgia" w:hAnsi="Georgia"/>
          <w:sz w:val="32"/>
          <w:szCs w:val="32"/>
        </w:rPr>
        <w:t>Problem Statement</w:t>
      </w:r>
    </w:p>
    <w:p w:rsidR="0003360C" w:rsidRPr="0003360C" w:rsidRDefault="0003360C" w:rsidP="0003360C">
      <w:pPr>
        <w:pStyle w:val="ListParagraph"/>
        <w:numPr>
          <w:ilvl w:val="1"/>
          <w:numId w:val="26"/>
        </w:numPr>
        <w:rPr>
          <w:rFonts w:ascii="Georgia" w:hAnsi="Georgia"/>
          <w:sz w:val="32"/>
          <w:szCs w:val="32"/>
        </w:rPr>
      </w:pPr>
      <w:r w:rsidRPr="0003360C">
        <w:rPr>
          <w:rFonts w:ascii="Georgia" w:hAnsi="Georgia"/>
          <w:sz w:val="32"/>
          <w:szCs w:val="32"/>
        </w:rPr>
        <w:t>Flow of work</w:t>
      </w:r>
    </w:p>
    <w:p w:rsidR="0003360C" w:rsidRPr="0003360C" w:rsidRDefault="0003360C" w:rsidP="0003360C">
      <w:pPr>
        <w:pStyle w:val="ListParagraph"/>
        <w:numPr>
          <w:ilvl w:val="1"/>
          <w:numId w:val="26"/>
        </w:numPr>
        <w:rPr>
          <w:rFonts w:ascii="Georgia" w:hAnsi="Georgia"/>
          <w:sz w:val="32"/>
          <w:szCs w:val="32"/>
        </w:rPr>
      </w:pPr>
      <w:r w:rsidRPr="0003360C">
        <w:rPr>
          <w:rFonts w:ascii="Georgia" w:hAnsi="Georgia"/>
          <w:sz w:val="32"/>
          <w:szCs w:val="32"/>
        </w:rPr>
        <w:t>Examples</w:t>
      </w:r>
      <w:r w:rsidR="0071485F">
        <w:rPr>
          <w:rFonts w:ascii="Georgia" w:hAnsi="Georgia"/>
          <w:sz w:val="32"/>
          <w:szCs w:val="32"/>
        </w:rPr>
        <w:t xml:space="preserve"> and Results</w:t>
      </w:r>
    </w:p>
    <w:p w:rsidR="0003360C" w:rsidRPr="0003360C" w:rsidRDefault="0003360C" w:rsidP="0003360C">
      <w:pPr>
        <w:pStyle w:val="ListParagraph"/>
        <w:numPr>
          <w:ilvl w:val="0"/>
          <w:numId w:val="26"/>
        </w:numPr>
        <w:spacing w:after="0" w:line="240" w:lineRule="auto"/>
        <w:jc w:val="both"/>
        <w:rPr>
          <w:rFonts w:ascii="Georgia" w:hAnsi="Georgia" w:cstheme="minorHAnsi"/>
          <w:bCs/>
          <w:color w:val="000000" w:themeColor="text1"/>
          <w:sz w:val="32"/>
          <w:szCs w:val="32"/>
        </w:rPr>
      </w:pPr>
      <w:r w:rsidRPr="0003360C">
        <w:rPr>
          <w:rFonts w:ascii="Georgia" w:hAnsi="Georgia" w:cstheme="minorHAnsi"/>
          <w:bCs/>
          <w:color w:val="000000" w:themeColor="text1"/>
          <w:sz w:val="32"/>
          <w:szCs w:val="32"/>
        </w:rPr>
        <w:t>Design issues in text summarization based on existing work</w:t>
      </w:r>
    </w:p>
    <w:p w:rsidR="0003360C" w:rsidRPr="0003360C" w:rsidRDefault="0003360C" w:rsidP="0003360C">
      <w:pPr>
        <w:pStyle w:val="ListParagraph"/>
        <w:numPr>
          <w:ilvl w:val="0"/>
          <w:numId w:val="26"/>
        </w:numPr>
        <w:rPr>
          <w:rFonts w:ascii="Georgia" w:hAnsi="Georgia"/>
          <w:sz w:val="32"/>
          <w:szCs w:val="32"/>
        </w:rPr>
      </w:pPr>
      <w:r w:rsidRPr="0003360C">
        <w:rPr>
          <w:rFonts w:ascii="Georgia" w:hAnsi="Georgia"/>
          <w:sz w:val="32"/>
          <w:szCs w:val="32"/>
        </w:rPr>
        <w:t>Conclusion and Future Scope</w:t>
      </w:r>
    </w:p>
    <w:p w:rsidR="0003360C" w:rsidRPr="0003360C" w:rsidRDefault="0003360C" w:rsidP="0003360C">
      <w:pPr>
        <w:pStyle w:val="ListParagraph"/>
        <w:numPr>
          <w:ilvl w:val="0"/>
          <w:numId w:val="26"/>
        </w:numPr>
        <w:rPr>
          <w:rFonts w:ascii="Georgia" w:hAnsi="Georgia"/>
          <w:sz w:val="32"/>
          <w:szCs w:val="32"/>
        </w:rPr>
      </w:pPr>
      <w:r w:rsidRPr="0003360C">
        <w:rPr>
          <w:rFonts w:ascii="Georgia" w:hAnsi="Georgia"/>
          <w:sz w:val="32"/>
          <w:szCs w:val="32"/>
        </w:rPr>
        <w:t>References</w:t>
      </w:r>
    </w:p>
    <w:p w:rsidR="00CB1D29" w:rsidRDefault="00CB1D29" w:rsidP="00673E09">
      <w:pPr>
        <w:spacing w:after="160" w:line="259" w:lineRule="auto"/>
        <w:jc w:val="both"/>
        <w:rPr>
          <w:b/>
          <w:color w:val="000000" w:themeColor="text1"/>
          <w:sz w:val="44"/>
          <w:u w:val="single"/>
        </w:rPr>
      </w:pPr>
    </w:p>
    <w:p w:rsidR="006C5156" w:rsidRDefault="00CB1D29" w:rsidP="006C5156">
      <w:pPr>
        <w:spacing w:after="160" w:line="259" w:lineRule="auto"/>
        <w:rPr>
          <w:b/>
          <w:color w:val="000000" w:themeColor="text1"/>
          <w:sz w:val="44"/>
          <w:u w:val="single"/>
        </w:rPr>
      </w:pPr>
      <w:r>
        <w:rPr>
          <w:b/>
          <w:color w:val="000000" w:themeColor="text1"/>
          <w:sz w:val="44"/>
          <w:u w:val="single"/>
        </w:rPr>
        <w:br w:type="page"/>
      </w:r>
    </w:p>
    <w:p w:rsidR="008F6767" w:rsidRDefault="00CB1D29" w:rsidP="00673E09">
      <w:pPr>
        <w:spacing w:after="160" w:line="259" w:lineRule="auto"/>
        <w:jc w:val="both"/>
        <w:rPr>
          <w:b/>
          <w:color w:val="000000" w:themeColor="text1"/>
          <w:sz w:val="44"/>
          <w:u w:val="single"/>
        </w:rPr>
      </w:pPr>
      <w:r>
        <w:rPr>
          <w:b/>
          <w:color w:val="000000" w:themeColor="text1"/>
          <w:sz w:val="44"/>
          <w:u w:val="single"/>
        </w:rPr>
        <w:lastRenderedPageBreak/>
        <w:t>Abstract</w:t>
      </w:r>
    </w:p>
    <w:p w:rsidR="001309FD" w:rsidRPr="00323EB4" w:rsidRDefault="001309FD" w:rsidP="00673E09">
      <w:pPr>
        <w:spacing w:after="160" w:line="259" w:lineRule="auto"/>
        <w:jc w:val="both"/>
        <w:rPr>
          <w:rFonts w:ascii="Georgia" w:hAnsi="Georgia"/>
          <w:sz w:val="28"/>
          <w:szCs w:val="28"/>
        </w:rPr>
      </w:pPr>
      <w:r w:rsidRPr="00323EB4">
        <w:rPr>
          <w:rFonts w:ascii="Georgia" w:hAnsi="Georgia"/>
          <w:sz w:val="28"/>
          <w:szCs w:val="28"/>
        </w:rPr>
        <w:t xml:space="preserve">In everyday work to work we download </w:t>
      </w:r>
      <w:proofErr w:type="gramStart"/>
      <w:r w:rsidR="00A66D0C">
        <w:rPr>
          <w:rFonts w:ascii="Georgia" w:hAnsi="Georgia"/>
          <w:sz w:val="28"/>
          <w:szCs w:val="28"/>
        </w:rPr>
        <w:t>many</w:t>
      </w:r>
      <w:r w:rsidR="00A66D0C" w:rsidRPr="00323EB4">
        <w:rPr>
          <w:rFonts w:ascii="Georgia" w:hAnsi="Georgia"/>
          <w:sz w:val="28"/>
          <w:szCs w:val="28"/>
        </w:rPr>
        <w:t xml:space="preserve"> software</w:t>
      </w:r>
      <w:r w:rsidR="00A66D0C">
        <w:rPr>
          <w:rFonts w:ascii="Georgia" w:hAnsi="Georgia"/>
          <w:sz w:val="28"/>
          <w:szCs w:val="28"/>
        </w:rPr>
        <w:t>’s</w:t>
      </w:r>
      <w:proofErr w:type="gramEnd"/>
      <w:r w:rsidRPr="00323EB4">
        <w:rPr>
          <w:rFonts w:ascii="Georgia" w:hAnsi="Georgia"/>
          <w:sz w:val="28"/>
          <w:szCs w:val="28"/>
        </w:rPr>
        <w:t xml:space="preserve"> and due to our laziness we skip the fine details present in the license agreement of the software while installing it.</w:t>
      </w:r>
    </w:p>
    <w:p w:rsidR="001309FD" w:rsidRPr="00323EB4" w:rsidRDefault="001309FD" w:rsidP="00673E09">
      <w:pPr>
        <w:spacing w:after="160" w:line="259" w:lineRule="auto"/>
        <w:jc w:val="both"/>
        <w:rPr>
          <w:rFonts w:ascii="Georgia" w:hAnsi="Georgia"/>
          <w:sz w:val="28"/>
          <w:szCs w:val="28"/>
        </w:rPr>
      </w:pPr>
      <w:r w:rsidRPr="00323EB4">
        <w:rPr>
          <w:rFonts w:ascii="Georgia" w:hAnsi="Georgia"/>
          <w:sz w:val="28"/>
          <w:szCs w:val="28"/>
        </w:rPr>
        <w:t>This project is about summarizing the whole end user license agreement so that we never miss any minor detail due to which we can later get into legal trouble or we may get compromised on our privacy or maybe our personal data be used somewhere else.</w:t>
      </w:r>
    </w:p>
    <w:p w:rsidR="001309FD" w:rsidRPr="00323EB4" w:rsidRDefault="001309FD" w:rsidP="00673E09">
      <w:pPr>
        <w:spacing w:after="160" w:line="259" w:lineRule="auto"/>
        <w:jc w:val="both"/>
        <w:rPr>
          <w:rFonts w:ascii="Georgia" w:hAnsi="Georgia"/>
          <w:sz w:val="28"/>
          <w:szCs w:val="28"/>
        </w:rPr>
      </w:pPr>
      <w:proofErr w:type="spellStart"/>
      <w:r w:rsidRPr="00323EB4">
        <w:rPr>
          <w:rFonts w:ascii="Georgia" w:hAnsi="Georgia"/>
          <w:sz w:val="28"/>
          <w:szCs w:val="28"/>
        </w:rPr>
        <w:t>EULASummarizer</w:t>
      </w:r>
      <w:proofErr w:type="spellEnd"/>
      <w:r w:rsidRPr="00323EB4">
        <w:rPr>
          <w:rFonts w:ascii="Georgia" w:hAnsi="Georgia"/>
          <w:sz w:val="28"/>
          <w:szCs w:val="28"/>
        </w:rPr>
        <w:t xml:space="preserve"> is built in Python and uses the feature-rich Natural Language </w:t>
      </w:r>
      <w:proofErr w:type="spellStart"/>
      <w:r w:rsidRPr="00323EB4">
        <w:rPr>
          <w:rFonts w:ascii="Georgia" w:hAnsi="Georgia"/>
          <w:sz w:val="28"/>
          <w:szCs w:val="28"/>
        </w:rPr>
        <w:t>ToolKit</w:t>
      </w:r>
      <w:proofErr w:type="spellEnd"/>
      <w:r w:rsidRPr="00323EB4">
        <w:rPr>
          <w:rFonts w:ascii="Georgia" w:hAnsi="Georgia"/>
          <w:sz w:val="28"/>
          <w:szCs w:val="28"/>
        </w:rPr>
        <w:t xml:space="preserve"> (NLTK) module for preprocessing by splitting documents into sentences which are stemmed, lemmatized, case-normalized, and cleared of stop words.</w:t>
      </w:r>
    </w:p>
    <w:p w:rsidR="00323EB4" w:rsidRPr="00323EB4" w:rsidRDefault="001309FD" w:rsidP="00673E09">
      <w:pPr>
        <w:spacing w:after="160" w:line="259" w:lineRule="auto"/>
        <w:jc w:val="both"/>
        <w:rPr>
          <w:rFonts w:ascii="Georgia" w:hAnsi="Georgia"/>
          <w:sz w:val="28"/>
          <w:szCs w:val="28"/>
        </w:rPr>
      </w:pPr>
      <w:r w:rsidRPr="00323EB4">
        <w:rPr>
          <w:rFonts w:ascii="Georgia" w:hAnsi="Georgia"/>
          <w:sz w:val="28"/>
          <w:szCs w:val="28"/>
        </w:rPr>
        <w:t xml:space="preserve">Sentences are scored using a similarity matrix, which counts term frequency using </w:t>
      </w:r>
      <w:r w:rsidR="00323EB4" w:rsidRPr="00323EB4">
        <w:rPr>
          <w:rFonts w:ascii="Georgia" w:hAnsi="Georgia"/>
          <w:sz w:val="28"/>
          <w:szCs w:val="28"/>
        </w:rPr>
        <w:t xml:space="preserve">cosine similarity. </w:t>
      </w:r>
      <w:r w:rsidRPr="00323EB4">
        <w:rPr>
          <w:rFonts w:ascii="Georgia" w:hAnsi="Georgia"/>
          <w:sz w:val="28"/>
          <w:szCs w:val="28"/>
        </w:rPr>
        <w:t>These scores are summed over each sentence and normalized by the sentence length. This normalization step ensures the system does not bias long sentences. In order to include addi</w:t>
      </w:r>
      <w:r w:rsidR="00323EB4" w:rsidRPr="00323EB4">
        <w:rPr>
          <w:rFonts w:ascii="Georgia" w:hAnsi="Georgia"/>
          <w:sz w:val="28"/>
          <w:szCs w:val="28"/>
        </w:rPr>
        <w:t xml:space="preserve">tional domain information, </w:t>
      </w:r>
      <w:proofErr w:type="spellStart"/>
      <w:r w:rsidR="00323EB4" w:rsidRPr="00323EB4">
        <w:rPr>
          <w:rFonts w:ascii="Georgia" w:hAnsi="Georgia"/>
          <w:sz w:val="28"/>
          <w:szCs w:val="28"/>
        </w:rPr>
        <w:t>EULAS</w:t>
      </w:r>
      <w:r w:rsidRPr="00323EB4">
        <w:rPr>
          <w:rFonts w:ascii="Georgia" w:hAnsi="Georgia"/>
          <w:sz w:val="28"/>
          <w:szCs w:val="28"/>
        </w:rPr>
        <w:t>ummarizer</w:t>
      </w:r>
      <w:proofErr w:type="spellEnd"/>
      <w:r w:rsidRPr="00323EB4">
        <w:rPr>
          <w:rFonts w:ascii="Georgia" w:hAnsi="Georgia"/>
          <w:sz w:val="28"/>
          <w:szCs w:val="28"/>
        </w:rPr>
        <w:t xml:space="preserve"> first extracts a list of all entities from the text. Similarly, abbreviations of </w:t>
      </w:r>
      <w:r w:rsidR="00323EB4" w:rsidRPr="00323EB4">
        <w:rPr>
          <w:rFonts w:ascii="Georgia" w:hAnsi="Georgia"/>
          <w:sz w:val="28"/>
          <w:szCs w:val="28"/>
        </w:rPr>
        <w:t xml:space="preserve">text are identified by </w:t>
      </w:r>
      <w:proofErr w:type="spellStart"/>
      <w:r w:rsidR="00323EB4" w:rsidRPr="00323EB4">
        <w:rPr>
          <w:rFonts w:ascii="Georgia" w:hAnsi="Georgia"/>
          <w:sz w:val="28"/>
          <w:szCs w:val="28"/>
        </w:rPr>
        <w:t>EULA</w:t>
      </w:r>
      <w:r w:rsidRPr="00323EB4">
        <w:rPr>
          <w:rFonts w:ascii="Georgia" w:hAnsi="Georgia"/>
          <w:sz w:val="28"/>
          <w:szCs w:val="28"/>
        </w:rPr>
        <w:t>Summarizer</w:t>
      </w:r>
      <w:proofErr w:type="spellEnd"/>
      <w:r w:rsidRPr="00323EB4">
        <w:rPr>
          <w:rFonts w:ascii="Georgia" w:hAnsi="Georgia"/>
          <w:sz w:val="28"/>
          <w:szCs w:val="28"/>
        </w:rPr>
        <w:t xml:space="preserve"> to aid the reader’s understanding of summaries.</w:t>
      </w:r>
    </w:p>
    <w:p w:rsidR="00CB1D29" w:rsidRPr="00323EB4" w:rsidRDefault="00323EB4" w:rsidP="00673E09">
      <w:pPr>
        <w:spacing w:after="160" w:line="259" w:lineRule="auto"/>
        <w:jc w:val="both"/>
        <w:rPr>
          <w:b/>
          <w:sz w:val="28"/>
          <w:szCs w:val="28"/>
          <w:u w:val="single"/>
        </w:rPr>
      </w:pPr>
      <w:proofErr w:type="spellStart"/>
      <w:r w:rsidRPr="00323EB4">
        <w:rPr>
          <w:rFonts w:ascii="Georgia" w:hAnsi="Georgia"/>
          <w:sz w:val="28"/>
          <w:szCs w:val="28"/>
        </w:rPr>
        <w:t>EULASummarizer</w:t>
      </w:r>
      <w:proofErr w:type="spellEnd"/>
      <w:r w:rsidRPr="00323EB4">
        <w:rPr>
          <w:rFonts w:ascii="Georgia" w:hAnsi="Georgia"/>
          <w:sz w:val="28"/>
          <w:szCs w:val="28"/>
        </w:rPr>
        <w:t xml:space="preserve"> is basically an example of </w:t>
      </w:r>
      <w:r w:rsidR="001309FD" w:rsidRPr="00323EB4">
        <w:rPr>
          <w:rFonts w:ascii="Georgia" w:hAnsi="Georgia" w:cs="Arial"/>
          <w:sz w:val="28"/>
          <w:szCs w:val="28"/>
        </w:rPr>
        <w:t>a single-domain-multiple-documents summarization task, i.e., we will take multiple articles as input and generate a single bullet-point summary.</w:t>
      </w:r>
    </w:p>
    <w:p w:rsidR="00323EB4" w:rsidRDefault="00323EB4" w:rsidP="00673E09">
      <w:pPr>
        <w:spacing w:after="160" w:line="259" w:lineRule="auto"/>
        <w:jc w:val="both"/>
        <w:rPr>
          <w:b/>
          <w:color w:val="000000" w:themeColor="text1"/>
          <w:sz w:val="44"/>
          <w:u w:val="single"/>
        </w:rPr>
      </w:pPr>
      <w:r>
        <w:rPr>
          <w:b/>
          <w:color w:val="000000" w:themeColor="text1"/>
          <w:sz w:val="44"/>
          <w:u w:val="single"/>
        </w:rPr>
        <w:br w:type="page"/>
      </w:r>
    </w:p>
    <w:p w:rsidR="00D75982" w:rsidRDefault="00AB170F" w:rsidP="00673E09">
      <w:pPr>
        <w:spacing w:after="0" w:line="240" w:lineRule="auto"/>
        <w:jc w:val="both"/>
        <w:rPr>
          <w:b/>
          <w:color w:val="000000" w:themeColor="text1"/>
          <w:sz w:val="44"/>
          <w:u w:val="single"/>
        </w:rPr>
      </w:pPr>
      <w:r>
        <w:rPr>
          <w:b/>
          <w:color w:val="000000" w:themeColor="text1"/>
          <w:sz w:val="44"/>
          <w:u w:val="single"/>
        </w:rPr>
        <w:lastRenderedPageBreak/>
        <w:t>INTRODUCTION</w:t>
      </w:r>
    </w:p>
    <w:p w:rsidR="00A66D0C" w:rsidRDefault="00A66D0C" w:rsidP="00673E09">
      <w:pPr>
        <w:jc w:val="both"/>
        <w:rPr>
          <w:rFonts w:ascii="Georgia" w:hAnsi="Georgia"/>
          <w:sz w:val="28"/>
          <w:szCs w:val="28"/>
        </w:rPr>
      </w:pPr>
    </w:p>
    <w:p w:rsidR="008F6767" w:rsidRPr="0071117A" w:rsidRDefault="008F6767" w:rsidP="00673E09">
      <w:pPr>
        <w:jc w:val="both"/>
        <w:rPr>
          <w:rFonts w:ascii="Georgia" w:hAnsi="Georgia"/>
          <w:sz w:val="28"/>
          <w:szCs w:val="28"/>
        </w:rPr>
      </w:pPr>
      <w:r w:rsidRPr="0071117A">
        <w:rPr>
          <w:rFonts w:ascii="Georgia" w:hAnsi="Georgia"/>
          <w:sz w:val="28"/>
          <w:szCs w:val="28"/>
        </w:rPr>
        <w:t>When we install software or download software, there will show up so big mass document to state the rights and obligations, for which lots of person are not patient to read it or understand it. That would may make users feel distrust fo</w:t>
      </w:r>
      <w:r>
        <w:rPr>
          <w:rFonts w:ascii="Georgia" w:hAnsi="Georgia"/>
          <w:sz w:val="28"/>
          <w:szCs w:val="28"/>
        </w:rPr>
        <w:t>r the software. In this Project</w:t>
      </w:r>
      <w:r w:rsidRPr="0071117A">
        <w:rPr>
          <w:rFonts w:ascii="Georgia" w:hAnsi="Georgia"/>
          <w:sz w:val="28"/>
          <w:szCs w:val="28"/>
        </w:rPr>
        <w:t xml:space="preserve">, we propose a solution to summarize the Software License Agreement. </w:t>
      </w:r>
    </w:p>
    <w:p w:rsidR="00F64A88" w:rsidRDefault="008F6767" w:rsidP="00673E09">
      <w:pPr>
        <w:spacing w:after="160" w:line="259" w:lineRule="auto"/>
        <w:jc w:val="both"/>
        <w:rPr>
          <w:rFonts w:ascii="Georgia" w:hAnsi="Georgia"/>
          <w:sz w:val="28"/>
          <w:szCs w:val="28"/>
        </w:rPr>
      </w:pPr>
      <w:r w:rsidRPr="00E9739C">
        <w:rPr>
          <w:rFonts w:ascii="Georgia" w:hAnsi="Georgia"/>
          <w:sz w:val="28"/>
          <w:szCs w:val="28"/>
        </w:rPr>
        <w:t xml:space="preserve">Software license agreement normally designed according to Copy-right Law. The construction of software license agreement domain ontology is based on a large number of law articles and different software license agreements collected from internet. </w:t>
      </w:r>
    </w:p>
    <w:p w:rsidR="00F64A88" w:rsidRDefault="008F6767" w:rsidP="00673E09">
      <w:pPr>
        <w:spacing w:after="160" w:line="259" w:lineRule="auto"/>
        <w:jc w:val="both"/>
        <w:rPr>
          <w:rFonts w:ascii="Georgia" w:hAnsi="Georgia"/>
          <w:sz w:val="28"/>
          <w:szCs w:val="28"/>
        </w:rPr>
      </w:pPr>
      <w:r w:rsidRPr="00E9739C">
        <w:rPr>
          <w:rFonts w:ascii="Georgia" w:hAnsi="Georgia"/>
          <w:sz w:val="28"/>
          <w:szCs w:val="28"/>
        </w:rPr>
        <w:t>The modeling of software license agreements is not a trivial issue and hardly to solve, especially concerning the diverse software</w:t>
      </w:r>
      <w:r w:rsidR="00A66D0C">
        <w:rPr>
          <w:rFonts w:ascii="Georgia" w:hAnsi="Georgia"/>
          <w:sz w:val="28"/>
          <w:szCs w:val="28"/>
        </w:rPr>
        <w:t xml:space="preserve"> and terminologies. This project’s</w:t>
      </w:r>
      <w:r w:rsidRPr="00E9739C">
        <w:rPr>
          <w:rFonts w:ascii="Georgia" w:hAnsi="Georgia"/>
          <w:sz w:val="28"/>
          <w:szCs w:val="28"/>
        </w:rPr>
        <w:t xml:space="preserve"> objective is to propose an appropriate methodology and a uniform conceptual model to provide a descriptive and strong expansibility semantic knowledge representation for the domain of software license agreement.</w:t>
      </w:r>
    </w:p>
    <w:p w:rsidR="00A66D0C" w:rsidRDefault="008F6767" w:rsidP="00673E09">
      <w:pPr>
        <w:spacing w:after="160" w:line="259" w:lineRule="auto"/>
        <w:jc w:val="both"/>
        <w:rPr>
          <w:rFonts w:ascii="Georgia" w:hAnsi="Georgia"/>
          <w:sz w:val="28"/>
          <w:szCs w:val="28"/>
        </w:rPr>
      </w:pPr>
      <w:r w:rsidRPr="00E9739C">
        <w:rPr>
          <w:rFonts w:ascii="Georgia" w:hAnsi="Georgia"/>
          <w:sz w:val="28"/>
          <w:szCs w:val="28"/>
        </w:rPr>
        <w:t xml:space="preserve"> </w:t>
      </w:r>
      <w:r w:rsidRPr="00F64A88">
        <w:rPr>
          <w:rFonts w:ascii="Georgia" w:hAnsi="Georgia"/>
          <w:sz w:val="28"/>
          <w:szCs w:val="28"/>
        </w:rPr>
        <w:t>The goal of our work is to take an information source, extract content from it and present the most important content to the user in a condensed form that is manner sensitive to the user's or applications' needs.</w:t>
      </w:r>
      <w:r w:rsidR="00A66D0C">
        <w:rPr>
          <w:rFonts w:ascii="Georgia" w:hAnsi="Georgia"/>
          <w:sz w:val="28"/>
          <w:szCs w:val="28"/>
        </w:rPr>
        <w:t xml:space="preserve"> Though this project doesn’t assure the exact legality of but our intention is that w</w:t>
      </w:r>
      <w:r w:rsidR="00A66D0C" w:rsidRPr="00A66D0C">
        <w:rPr>
          <w:rFonts w:ascii="Georgia" w:hAnsi="Georgia"/>
          <w:sz w:val="28"/>
          <w:szCs w:val="28"/>
        </w:rPr>
        <w:t>ith the hel</w:t>
      </w:r>
      <w:r w:rsidR="00A66D0C">
        <w:rPr>
          <w:rFonts w:ascii="Georgia" w:hAnsi="Georgia"/>
          <w:sz w:val="28"/>
          <w:szCs w:val="28"/>
        </w:rPr>
        <w:t>p of this project, we</w:t>
      </w:r>
      <w:r w:rsidRPr="00A66D0C">
        <w:rPr>
          <w:rFonts w:ascii="Georgia" w:hAnsi="Georgia"/>
          <w:sz w:val="28"/>
          <w:szCs w:val="28"/>
        </w:rPr>
        <w:t xml:space="preserve"> provide every software end users a utility recommendation system</w:t>
      </w:r>
      <w:r w:rsidR="00A66D0C">
        <w:rPr>
          <w:rFonts w:ascii="Georgia" w:hAnsi="Georgia"/>
          <w:sz w:val="28"/>
          <w:szCs w:val="28"/>
        </w:rPr>
        <w:t xml:space="preserve"> / a summarizer</w:t>
      </w:r>
      <w:r w:rsidRPr="00A66D0C">
        <w:rPr>
          <w:rFonts w:ascii="Georgia" w:hAnsi="Georgia"/>
          <w:sz w:val="28"/>
          <w:szCs w:val="28"/>
        </w:rPr>
        <w:t xml:space="preserve">, to acquire the most important part of software license agreement </w:t>
      </w:r>
      <w:r w:rsidR="00A66D0C">
        <w:rPr>
          <w:rFonts w:ascii="Georgia" w:hAnsi="Georgia"/>
          <w:sz w:val="28"/>
          <w:szCs w:val="28"/>
        </w:rPr>
        <w:t>as possible so that the people in haste can’t get trapped into some legal problems.</w:t>
      </w:r>
    </w:p>
    <w:p w:rsidR="00A66D0C" w:rsidRDefault="00A66D0C" w:rsidP="00673E09">
      <w:pPr>
        <w:spacing w:after="160" w:line="259" w:lineRule="auto"/>
        <w:jc w:val="both"/>
        <w:rPr>
          <w:rFonts w:ascii="Georgia" w:hAnsi="Georgia"/>
          <w:sz w:val="28"/>
          <w:szCs w:val="28"/>
        </w:rPr>
      </w:pPr>
    </w:p>
    <w:p w:rsidR="008F6767" w:rsidRDefault="00A66D0C" w:rsidP="00673E09">
      <w:pPr>
        <w:spacing w:after="160" w:line="259" w:lineRule="auto"/>
        <w:jc w:val="both"/>
        <w:rPr>
          <w:rFonts w:ascii="Georgia" w:hAnsi="Georgia"/>
          <w:sz w:val="28"/>
          <w:szCs w:val="28"/>
        </w:rPr>
      </w:pPr>
      <w:r>
        <w:rPr>
          <w:rFonts w:ascii="Georgia" w:hAnsi="Georgia"/>
          <w:sz w:val="28"/>
          <w:szCs w:val="28"/>
        </w:rPr>
        <w:t xml:space="preserve"> </w:t>
      </w:r>
    </w:p>
    <w:p w:rsidR="008F6767" w:rsidRDefault="008F6767" w:rsidP="00673E09">
      <w:pPr>
        <w:spacing w:after="160" w:line="259" w:lineRule="auto"/>
        <w:jc w:val="both"/>
        <w:rPr>
          <w:b/>
          <w:color w:val="000000" w:themeColor="text1"/>
          <w:sz w:val="44"/>
          <w:u w:val="single"/>
        </w:rPr>
      </w:pPr>
      <w:r>
        <w:rPr>
          <w:b/>
          <w:color w:val="000000" w:themeColor="text1"/>
          <w:sz w:val="44"/>
          <w:u w:val="single"/>
        </w:rPr>
        <w:br w:type="page"/>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r w:rsidRPr="00003614">
        <w:rPr>
          <w:rFonts w:ascii="ff2" w:eastAsia="Times New Roman" w:hAnsi="ff2" w:cs="Times New Roman"/>
          <w:color w:val="000000"/>
          <w:sz w:val="54"/>
          <w:szCs w:val="54"/>
        </w:rPr>
        <w:lastRenderedPageBreak/>
        <w:t xml:space="preserve"> </w:t>
      </w:r>
      <w:proofErr w:type="gramStart"/>
      <w:r w:rsidRPr="00003614">
        <w:rPr>
          <w:rFonts w:ascii="ff2" w:eastAsia="Times New Roman" w:hAnsi="ff2" w:cs="Times New Roman"/>
          <w:color w:val="000000"/>
          <w:sz w:val="54"/>
          <w:szCs w:val="54"/>
        </w:rPr>
        <w:t>the</w:t>
      </w:r>
      <w:proofErr w:type="gramEnd"/>
      <w:r w:rsidRPr="00003614">
        <w:rPr>
          <w:rFonts w:ascii="ff2" w:eastAsia="Times New Roman" w:hAnsi="ff2" w:cs="Times New Roman"/>
          <w:color w:val="000000"/>
          <w:sz w:val="54"/>
          <w:szCs w:val="54"/>
        </w:rPr>
        <w:t xml:space="preserve"> omnipresent availability and use of cloud services, soft-</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ware</w:t>
      </w:r>
      <w:proofErr w:type="gramEnd"/>
      <w:r w:rsidRPr="00003614">
        <w:rPr>
          <w:rFonts w:ascii="ff2" w:eastAsia="Times New Roman" w:hAnsi="ff2" w:cs="Times New Roman"/>
          <w:color w:val="000000"/>
          <w:sz w:val="54"/>
          <w:szCs w:val="54"/>
        </w:rPr>
        <w:t xml:space="preserve"> tools, Web portals or services, legal contracts in the form of</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license</w:t>
      </w:r>
      <w:proofErr w:type="gramEnd"/>
      <w:r w:rsidRPr="00003614">
        <w:rPr>
          <w:rFonts w:ascii="ff2" w:eastAsia="Times New Roman" w:hAnsi="ff2" w:cs="Times New Roman"/>
          <w:color w:val="000000"/>
          <w:sz w:val="54"/>
          <w:szCs w:val="54"/>
        </w:rPr>
        <w:t xml:space="preserve"> agreements or terms and conditions regulating their use are</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of</w:t>
      </w:r>
      <w:proofErr w:type="gramEnd"/>
      <w:r w:rsidRPr="00003614">
        <w:rPr>
          <w:rFonts w:ascii="ff2" w:eastAsia="Times New Roman" w:hAnsi="ff2" w:cs="Times New Roman"/>
          <w:color w:val="000000"/>
          <w:sz w:val="54"/>
          <w:szCs w:val="54"/>
        </w:rPr>
        <w:t xml:space="preserve"> paramount importance. Often the textual documents describing</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these</w:t>
      </w:r>
      <w:proofErr w:type="gramEnd"/>
      <w:r w:rsidRPr="00003614">
        <w:rPr>
          <w:rFonts w:ascii="ff2" w:eastAsia="Times New Roman" w:hAnsi="ff2" w:cs="Times New Roman"/>
          <w:color w:val="000000"/>
          <w:sz w:val="54"/>
          <w:szCs w:val="54"/>
        </w:rPr>
        <w:t xml:space="preserve"> regulations comprise many pages and </w:t>
      </w:r>
      <w:proofErr w:type="spellStart"/>
      <w:r w:rsidRPr="00003614">
        <w:rPr>
          <w:rFonts w:ascii="ff2" w:eastAsia="Times New Roman" w:hAnsi="ff2" w:cs="Times New Roman"/>
          <w:color w:val="000000"/>
          <w:sz w:val="54"/>
          <w:szCs w:val="54"/>
        </w:rPr>
        <w:t>can not</w:t>
      </w:r>
      <w:proofErr w:type="spellEnd"/>
      <w:r w:rsidRPr="00003614">
        <w:rPr>
          <w:rFonts w:ascii="ff2" w:eastAsia="Times New Roman" w:hAnsi="ff2" w:cs="Times New Roman"/>
          <w:color w:val="000000"/>
          <w:sz w:val="54"/>
          <w:szCs w:val="54"/>
        </w:rPr>
        <w:t xml:space="preserve"> be reasonably</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assumed</w:t>
      </w:r>
      <w:proofErr w:type="gramEnd"/>
      <w:r w:rsidRPr="00003614">
        <w:rPr>
          <w:rFonts w:ascii="ff2" w:eastAsia="Times New Roman" w:hAnsi="ff2" w:cs="Times New Roman"/>
          <w:color w:val="000000"/>
          <w:sz w:val="54"/>
          <w:szCs w:val="54"/>
        </w:rPr>
        <w:t xml:space="preserve"> to be read and understood by humans. In this work, we</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describe</w:t>
      </w:r>
      <w:proofErr w:type="gramEnd"/>
      <w:r w:rsidRPr="00003614">
        <w:rPr>
          <w:rFonts w:ascii="ff2" w:eastAsia="Times New Roman" w:hAnsi="ff2" w:cs="Times New Roman"/>
          <w:color w:val="000000"/>
          <w:sz w:val="54"/>
          <w:szCs w:val="54"/>
        </w:rPr>
        <w:t xml:space="preserve"> a method for extracting and clustering relevant parts of</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such</w:t>
      </w:r>
      <w:proofErr w:type="gramEnd"/>
      <w:r w:rsidRPr="00003614">
        <w:rPr>
          <w:rFonts w:ascii="ff2" w:eastAsia="Times New Roman" w:hAnsi="ff2" w:cs="Times New Roman"/>
          <w:color w:val="000000"/>
          <w:sz w:val="54"/>
          <w:szCs w:val="54"/>
        </w:rPr>
        <w:t xml:space="preserve"> documents, including permissions, obligations, and </w:t>
      </w:r>
      <w:proofErr w:type="spellStart"/>
      <w:r w:rsidRPr="00003614">
        <w:rPr>
          <w:rFonts w:ascii="ff2" w:eastAsia="Times New Roman" w:hAnsi="ff2" w:cs="Times New Roman"/>
          <w:color w:val="000000"/>
          <w:sz w:val="54"/>
          <w:szCs w:val="54"/>
        </w:rPr>
        <w:t>prohibi</w:t>
      </w:r>
      <w:proofErr w:type="spellEnd"/>
      <w:r w:rsidRPr="00003614">
        <w:rPr>
          <w:rFonts w:ascii="ff2" w:eastAsia="Times New Roman" w:hAnsi="ff2" w:cs="Times New Roman"/>
          <w:color w:val="000000"/>
          <w:sz w:val="54"/>
          <w:szCs w:val="54"/>
        </w:rPr>
        <w:t>-</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spellStart"/>
      <w:proofErr w:type="gramStart"/>
      <w:r w:rsidRPr="00003614">
        <w:rPr>
          <w:rFonts w:ascii="ff2" w:eastAsia="Times New Roman" w:hAnsi="ff2" w:cs="Times New Roman"/>
          <w:color w:val="000000"/>
          <w:sz w:val="54"/>
          <w:szCs w:val="54"/>
        </w:rPr>
        <w:t>tions</w:t>
      </w:r>
      <w:proofErr w:type="spellEnd"/>
      <w:proofErr w:type="gramEnd"/>
      <w:r w:rsidRPr="00003614">
        <w:rPr>
          <w:rFonts w:ascii="ff2" w:eastAsia="Times New Roman" w:hAnsi="ff2" w:cs="Times New Roman"/>
          <w:color w:val="000000"/>
          <w:sz w:val="54"/>
          <w:szCs w:val="54"/>
        </w:rPr>
        <w:t>. The clustering is based on semantic similarity employing a</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distributional</w:t>
      </w:r>
      <w:proofErr w:type="gramEnd"/>
      <w:r w:rsidRPr="00003614">
        <w:rPr>
          <w:rFonts w:ascii="ff2" w:eastAsia="Times New Roman" w:hAnsi="ff2" w:cs="Times New Roman"/>
          <w:color w:val="000000"/>
          <w:sz w:val="54"/>
          <w:szCs w:val="54"/>
        </w:rPr>
        <w:t xml:space="preserve"> semantics approach on large word embeddings data-</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base</w:t>
      </w:r>
      <w:proofErr w:type="gramEnd"/>
      <w:r w:rsidRPr="00003614">
        <w:rPr>
          <w:rFonts w:ascii="ff2" w:eastAsia="Times New Roman" w:hAnsi="ff2" w:cs="Times New Roman"/>
          <w:color w:val="000000"/>
          <w:sz w:val="54"/>
          <w:szCs w:val="54"/>
        </w:rPr>
        <w:t xml:space="preserve">. An evaluation shows that it can </w:t>
      </w:r>
      <w:proofErr w:type="spellStart"/>
      <w:r w:rsidRPr="00003614">
        <w:rPr>
          <w:rFonts w:ascii="ff2" w:eastAsia="Times New Roman" w:hAnsi="ff2" w:cs="Times New Roman"/>
          <w:color w:val="000000"/>
          <w:sz w:val="54"/>
          <w:szCs w:val="54"/>
        </w:rPr>
        <w:t>signicantly</w:t>
      </w:r>
      <w:proofErr w:type="spellEnd"/>
      <w:r w:rsidRPr="00003614">
        <w:rPr>
          <w:rFonts w:ascii="ff2" w:eastAsia="Times New Roman" w:hAnsi="ff2" w:cs="Times New Roman"/>
          <w:color w:val="000000"/>
          <w:sz w:val="54"/>
          <w:szCs w:val="54"/>
        </w:rPr>
        <w:t xml:space="preserve"> improve human</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comprehension</w:t>
      </w:r>
      <w:proofErr w:type="gramEnd"/>
      <w:r w:rsidRPr="00003614">
        <w:rPr>
          <w:rFonts w:ascii="ff2" w:eastAsia="Times New Roman" w:hAnsi="ff2" w:cs="Times New Roman"/>
          <w:color w:val="000000"/>
          <w:sz w:val="54"/>
          <w:szCs w:val="54"/>
        </w:rPr>
        <w:t xml:space="preserve"> and that improved feature-based clustering has a</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potential</w:t>
      </w:r>
      <w:proofErr w:type="gramEnd"/>
      <w:r w:rsidRPr="00003614">
        <w:rPr>
          <w:rFonts w:ascii="ff2" w:eastAsia="Times New Roman" w:hAnsi="ff2" w:cs="Times New Roman"/>
          <w:color w:val="000000"/>
          <w:sz w:val="54"/>
          <w:szCs w:val="54"/>
        </w:rPr>
        <w:t xml:space="preserve"> to further reduce the time required for EULA digestion.</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r w:rsidRPr="00003614">
        <w:rPr>
          <w:rFonts w:ascii="ff2" w:eastAsia="Times New Roman" w:hAnsi="ff2" w:cs="Times New Roman"/>
          <w:color w:val="000000"/>
          <w:sz w:val="54"/>
          <w:szCs w:val="54"/>
        </w:rPr>
        <w:t>Our implementation is available as a web service, which can directly</w:t>
      </w:r>
    </w:p>
    <w:p w:rsidR="00003614" w:rsidRPr="00003614" w:rsidRDefault="00003614" w:rsidP="00673E09">
      <w:pPr>
        <w:shd w:val="clear" w:color="auto" w:fill="FFFFFF"/>
        <w:spacing w:after="0" w:line="0" w:lineRule="auto"/>
        <w:jc w:val="both"/>
        <w:rPr>
          <w:rFonts w:ascii="ff2" w:eastAsia="Times New Roman" w:hAnsi="ff2" w:cs="Times New Roman"/>
          <w:color w:val="000000"/>
          <w:sz w:val="54"/>
          <w:szCs w:val="54"/>
        </w:rPr>
      </w:pPr>
      <w:proofErr w:type="gramStart"/>
      <w:r w:rsidRPr="00003614">
        <w:rPr>
          <w:rFonts w:ascii="ff2" w:eastAsia="Times New Roman" w:hAnsi="ff2" w:cs="Times New Roman"/>
          <w:color w:val="000000"/>
          <w:sz w:val="54"/>
          <w:szCs w:val="54"/>
        </w:rPr>
        <w:t>be</w:t>
      </w:r>
      <w:proofErr w:type="gramEnd"/>
      <w:r w:rsidRPr="00003614">
        <w:rPr>
          <w:rFonts w:ascii="ff2" w:eastAsia="Times New Roman" w:hAnsi="ff2" w:cs="Times New Roman"/>
          <w:color w:val="000000"/>
          <w:sz w:val="54"/>
          <w:szCs w:val="54"/>
        </w:rPr>
        <w:t xml:space="preserve"> used to process and prepare legal usage contracts</w:t>
      </w:r>
    </w:p>
    <w:p w:rsidR="001F3648" w:rsidRPr="001377AE" w:rsidRDefault="001377AE" w:rsidP="00673E09">
      <w:pPr>
        <w:spacing w:after="160" w:line="259" w:lineRule="auto"/>
        <w:jc w:val="both"/>
        <w:rPr>
          <w:rFonts w:cstheme="minorHAnsi"/>
          <w:b/>
          <w:sz w:val="44"/>
          <w:szCs w:val="44"/>
          <w:u w:val="single"/>
        </w:rPr>
      </w:pPr>
      <w:r>
        <w:rPr>
          <w:rFonts w:cstheme="minorHAnsi"/>
          <w:b/>
          <w:sz w:val="44"/>
          <w:szCs w:val="44"/>
          <w:u w:val="single"/>
        </w:rPr>
        <w:t>BACKGROUND</w:t>
      </w:r>
    </w:p>
    <w:p w:rsidR="001F3648" w:rsidRPr="00773FAE" w:rsidRDefault="001F3648" w:rsidP="00673E09">
      <w:pPr>
        <w:pStyle w:val="kt"/>
        <w:shd w:val="clear" w:color="auto" w:fill="FFFFFF"/>
        <w:spacing w:before="480" w:beforeAutospacing="0" w:after="0" w:afterAutospacing="0"/>
        <w:jc w:val="both"/>
        <w:rPr>
          <w:rFonts w:ascii="Georgia" w:hAnsi="Georgia" w:cs="Segoe UI"/>
          <w:i/>
          <w:iCs/>
          <w:spacing w:val="-1"/>
          <w:sz w:val="28"/>
          <w:szCs w:val="28"/>
        </w:rPr>
      </w:pPr>
      <w:r w:rsidRPr="00773FAE">
        <w:rPr>
          <w:rStyle w:val="Emphasis"/>
          <w:rFonts w:ascii="Georgia" w:hAnsi="Georgia" w:cs="Segoe UI"/>
          <w:i w:val="0"/>
          <w:iCs w:val="0"/>
          <w:spacing w:val="-1"/>
          <w:sz w:val="28"/>
          <w:szCs w:val="28"/>
        </w:rPr>
        <w:t>Text summarization is the process of distilling the most important information from a source (or sources) to produce an abridged version for a particular user (or users) and task (or tasks).</w:t>
      </w:r>
    </w:p>
    <w:p w:rsidR="001F3648" w:rsidRPr="00773FAE" w:rsidRDefault="001F3648" w:rsidP="00673E09">
      <w:pPr>
        <w:pStyle w:val="kt"/>
        <w:shd w:val="clear" w:color="auto" w:fill="FFFFFF"/>
        <w:spacing w:before="480" w:beforeAutospacing="0" w:after="0" w:afterAutospacing="0"/>
        <w:jc w:val="both"/>
        <w:rPr>
          <w:rFonts w:ascii="Georgia" w:hAnsi="Georgia"/>
          <w:spacing w:val="-1"/>
          <w:sz w:val="28"/>
          <w:szCs w:val="28"/>
        </w:rPr>
      </w:pPr>
      <w:r w:rsidRPr="00773FAE">
        <w:rPr>
          <w:rFonts w:ascii="Georgia" w:hAnsi="Georgia"/>
          <w:spacing w:val="-1"/>
          <w:sz w:val="28"/>
          <w:szCs w:val="28"/>
        </w:rPr>
        <w:t>Humans are generally quite good at this task as we have the capacity to understand the meaning of a text document and extract salient features to summarize the documents using our own words. However, automatic methods for text summarization are crucial in today’s world where there is an over-abundance of data and lack of manpower as well as time to interpret the data. There are many reasons why Automatic Text Summarization is useful:</w:t>
      </w:r>
    </w:p>
    <w:p w:rsidR="001F3648" w:rsidRPr="00773FAE" w:rsidRDefault="001F3648" w:rsidP="00673E09">
      <w:pPr>
        <w:numPr>
          <w:ilvl w:val="0"/>
          <w:numId w:val="14"/>
        </w:numPr>
        <w:shd w:val="clear" w:color="auto" w:fill="FFFFFF"/>
        <w:spacing w:before="480" w:after="0" w:line="240" w:lineRule="auto"/>
        <w:ind w:left="360"/>
        <w:jc w:val="both"/>
        <w:rPr>
          <w:rFonts w:ascii="Georgia" w:hAnsi="Georgia" w:cs="Segoe UI"/>
          <w:spacing w:val="-1"/>
          <w:sz w:val="28"/>
          <w:szCs w:val="28"/>
        </w:rPr>
      </w:pPr>
      <w:r w:rsidRPr="00773FAE">
        <w:rPr>
          <w:rFonts w:ascii="Georgia" w:hAnsi="Georgia" w:cs="Segoe UI"/>
          <w:spacing w:val="-1"/>
          <w:sz w:val="28"/>
          <w:szCs w:val="28"/>
        </w:rPr>
        <w:t>Summaries reduce reading time.</w:t>
      </w:r>
    </w:p>
    <w:p w:rsidR="001F3648" w:rsidRPr="00773FAE" w:rsidRDefault="001F3648" w:rsidP="00673E09">
      <w:pPr>
        <w:numPr>
          <w:ilvl w:val="0"/>
          <w:numId w:val="14"/>
        </w:numPr>
        <w:shd w:val="clear" w:color="auto" w:fill="FFFFFF"/>
        <w:spacing w:before="252" w:after="0" w:line="240" w:lineRule="auto"/>
        <w:ind w:left="360"/>
        <w:jc w:val="both"/>
        <w:rPr>
          <w:rFonts w:ascii="Georgia" w:hAnsi="Georgia" w:cs="Segoe UI"/>
          <w:spacing w:val="-1"/>
          <w:sz w:val="28"/>
          <w:szCs w:val="28"/>
        </w:rPr>
      </w:pPr>
      <w:r w:rsidRPr="00773FAE">
        <w:rPr>
          <w:rFonts w:ascii="Georgia" w:hAnsi="Georgia" w:cs="Segoe UI"/>
          <w:spacing w:val="-1"/>
          <w:sz w:val="28"/>
          <w:szCs w:val="28"/>
        </w:rPr>
        <w:t>When researching documents, summaries make the selection process easier.</w:t>
      </w:r>
    </w:p>
    <w:p w:rsidR="001F3648" w:rsidRPr="00773FAE" w:rsidRDefault="001F3648" w:rsidP="00673E09">
      <w:pPr>
        <w:numPr>
          <w:ilvl w:val="0"/>
          <w:numId w:val="14"/>
        </w:numPr>
        <w:shd w:val="clear" w:color="auto" w:fill="FFFFFF"/>
        <w:spacing w:before="252" w:after="0" w:line="240" w:lineRule="auto"/>
        <w:ind w:left="360"/>
        <w:jc w:val="both"/>
        <w:rPr>
          <w:rFonts w:ascii="Georgia" w:hAnsi="Georgia" w:cs="Segoe UI"/>
          <w:spacing w:val="-1"/>
          <w:sz w:val="28"/>
          <w:szCs w:val="28"/>
        </w:rPr>
      </w:pPr>
      <w:r w:rsidRPr="00773FAE">
        <w:rPr>
          <w:rFonts w:ascii="Georgia" w:hAnsi="Georgia" w:cs="Segoe UI"/>
          <w:spacing w:val="-1"/>
          <w:sz w:val="28"/>
          <w:szCs w:val="28"/>
        </w:rPr>
        <w:t>Automatic summarization improves the effectiveness of indexing.</w:t>
      </w:r>
    </w:p>
    <w:p w:rsidR="001F3648" w:rsidRPr="00773FAE" w:rsidRDefault="001F3648" w:rsidP="00673E09">
      <w:pPr>
        <w:numPr>
          <w:ilvl w:val="0"/>
          <w:numId w:val="14"/>
        </w:numPr>
        <w:shd w:val="clear" w:color="auto" w:fill="FFFFFF"/>
        <w:spacing w:before="252" w:after="0" w:line="240" w:lineRule="auto"/>
        <w:ind w:left="360"/>
        <w:jc w:val="both"/>
        <w:rPr>
          <w:rFonts w:ascii="Georgia" w:hAnsi="Georgia" w:cs="Segoe UI"/>
          <w:spacing w:val="-1"/>
          <w:sz w:val="28"/>
          <w:szCs w:val="28"/>
        </w:rPr>
      </w:pPr>
      <w:r w:rsidRPr="00773FAE">
        <w:rPr>
          <w:rFonts w:ascii="Georgia" w:hAnsi="Georgia" w:cs="Segoe UI"/>
          <w:spacing w:val="-1"/>
          <w:sz w:val="28"/>
          <w:szCs w:val="28"/>
        </w:rPr>
        <w:t>Automatic summarization algorithms are less biased than human summarizers.</w:t>
      </w:r>
    </w:p>
    <w:p w:rsidR="001F3648" w:rsidRPr="00773FAE" w:rsidRDefault="001F3648" w:rsidP="00673E09">
      <w:pPr>
        <w:numPr>
          <w:ilvl w:val="0"/>
          <w:numId w:val="14"/>
        </w:numPr>
        <w:shd w:val="clear" w:color="auto" w:fill="FFFFFF"/>
        <w:spacing w:before="252" w:after="0" w:line="240" w:lineRule="auto"/>
        <w:ind w:left="360"/>
        <w:jc w:val="both"/>
        <w:rPr>
          <w:rFonts w:ascii="Georgia" w:hAnsi="Georgia" w:cs="Segoe UI"/>
          <w:spacing w:val="-1"/>
          <w:sz w:val="28"/>
          <w:szCs w:val="28"/>
        </w:rPr>
      </w:pPr>
      <w:r w:rsidRPr="00773FAE">
        <w:rPr>
          <w:rFonts w:ascii="Georgia" w:hAnsi="Georgia" w:cs="Segoe UI"/>
          <w:spacing w:val="-1"/>
          <w:sz w:val="28"/>
          <w:szCs w:val="28"/>
        </w:rPr>
        <w:t>Personalized summaries are useful in question-answering systems as they provide personalized information.</w:t>
      </w:r>
    </w:p>
    <w:p w:rsidR="001F3648" w:rsidRPr="00773FAE" w:rsidRDefault="001F3648" w:rsidP="00673E09">
      <w:pPr>
        <w:numPr>
          <w:ilvl w:val="0"/>
          <w:numId w:val="14"/>
        </w:numPr>
        <w:shd w:val="clear" w:color="auto" w:fill="FFFFFF"/>
        <w:spacing w:before="252" w:after="0" w:line="240" w:lineRule="auto"/>
        <w:ind w:left="360"/>
        <w:jc w:val="both"/>
        <w:rPr>
          <w:rFonts w:ascii="Georgia" w:hAnsi="Georgia" w:cs="Segoe UI"/>
          <w:spacing w:val="-1"/>
          <w:sz w:val="28"/>
          <w:szCs w:val="28"/>
        </w:rPr>
      </w:pPr>
      <w:r w:rsidRPr="00773FAE">
        <w:rPr>
          <w:rFonts w:ascii="Georgia" w:hAnsi="Georgia" w:cs="Segoe UI"/>
          <w:spacing w:val="-1"/>
          <w:sz w:val="28"/>
          <w:szCs w:val="28"/>
        </w:rPr>
        <w:t>Using automatic or semi-automatic summarization systems enables commercial abstract services to increase the number of text documents they are able to process.</w:t>
      </w:r>
    </w:p>
    <w:p w:rsidR="00773FAE" w:rsidRPr="00773FAE" w:rsidRDefault="00773FAE" w:rsidP="00673E09">
      <w:pPr>
        <w:spacing w:after="160" w:line="259" w:lineRule="auto"/>
        <w:jc w:val="both"/>
        <w:rPr>
          <w:rFonts w:ascii="Georgia" w:hAnsi="Georgia" w:cs="Lucida Sans Unicode"/>
          <w:spacing w:val="-5"/>
          <w:sz w:val="28"/>
          <w:szCs w:val="28"/>
        </w:rPr>
      </w:pPr>
    </w:p>
    <w:p w:rsidR="001F3648" w:rsidRPr="00773FAE" w:rsidRDefault="001F3648" w:rsidP="00673E09">
      <w:pPr>
        <w:spacing w:after="160" w:line="259" w:lineRule="auto"/>
        <w:jc w:val="both"/>
        <w:rPr>
          <w:rFonts w:ascii="Georgia" w:eastAsiaTheme="majorEastAsia" w:hAnsi="Georgia" w:cs="Lucida Sans Unicode"/>
          <w:b/>
          <w:bCs/>
          <w:color w:val="5B9BD5" w:themeColor="accent1"/>
          <w:spacing w:val="-5"/>
          <w:sz w:val="28"/>
          <w:szCs w:val="28"/>
        </w:rPr>
      </w:pPr>
      <w:r w:rsidRPr="00773FAE">
        <w:rPr>
          <w:rFonts w:ascii="Georgia" w:hAnsi="Georgia"/>
          <w:spacing w:val="-1"/>
          <w:sz w:val="28"/>
          <w:szCs w:val="28"/>
        </w:rPr>
        <w:t>Text summarization methods can be classified into different types.</w:t>
      </w:r>
    </w:p>
    <w:p w:rsidR="001F3648" w:rsidRPr="00773FAE" w:rsidRDefault="001F3648" w:rsidP="00673E09">
      <w:pPr>
        <w:pStyle w:val="kt"/>
        <w:shd w:val="clear" w:color="auto" w:fill="FFFFFF"/>
        <w:spacing w:before="480" w:beforeAutospacing="0" w:after="0" w:afterAutospacing="0"/>
        <w:jc w:val="both"/>
        <w:rPr>
          <w:rFonts w:ascii="Georgia" w:hAnsi="Georgia"/>
          <w:spacing w:val="-1"/>
          <w:sz w:val="28"/>
          <w:szCs w:val="28"/>
        </w:rPr>
      </w:pPr>
      <w:r w:rsidRPr="00773FAE">
        <w:rPr>
          <w:rStyle w:val="Strong"/>
          <w:rFonts w:ascii="Georgia" w:hAnsi="Georgia"/>
          <w:spacing w:val="-1"/>
          <w:sz w:val="28"/>
          <w:szCs w:val="28"/>
        </w:rPr>
        <w:t>Based on input type:</w:t>
      </w:r>
    </w:p>
    <w:p w:rsidR="001F3648" w:rsidRPr="00773FAE" w:rsidRDefault="001F3648" w:rsidP="00673E09">
      <w:pPr>
        <w:numPr>
          <w:ilvl w:val="0"/>
          <w:numId w:val="15"/>
        </w:numPr>
        <w:shd w:val="clear" w:color="auto" w:fill="FFFFFF"/>
        <w:spacing w:before="480" w:after="0" w:line="240" w:lineRule="auto"/>
        <w:ind w:left="360"/>
        <w:jc w:val="both"/>
        <w:rPr>
          <w:rFonts w:ascii="Georgia" w:hAnsi="Georgia" w:cs="Segoe UI"/>
          <w:spacing w:val="-1"/>
          <w:sz w:val="28"/>
          <w:szCs w:val="28"/>
        </w:rPr>
      </w:pPr>
      <w:r w:rsidRPr="00773FAE">
        <w:rPr>
          <w:rStyle w:val="Emphasis"/>
          <w:rFonts w:ascii="Georgia" w:hAnsi="Georgia" w:cs="Segoe UI"/>
          <w:spacing w:val="-1"/>
          <w:sz w:val="28"/>
          <w:szCs w:val="28"/>
        </w:rPr>
        <w:t>S</w:t>
      </w:r>
      <w:r w:rsidRPr="00773FAE">
        <w:rPr>
          <w:rFonts w:ascii="Georgia" w:hAnsi="Georgia" w:cs="Segoe UI"/>
          <w:spacing w:val="-1"/>
          <w:sz w:val="28"/>
          <w:szCs w:val="28"/>
        </w:rPr>
        <w:t>ingle Document</w:t>
      </w:r>
      <w:r w:rsidRPr="00773FAE">
        <w:rPr>
          <w:rStyle w:val="Emphasis"/>
          <w:rFonts w:ascii="Georgia" w:hAnsi="Georgia" w:cs="Segoe UI"/>
          <w:spacing w:val="-1"/>
          <w:sz w:val="28"/>
          <w:szCs w:val="28"/>
        </w:rPr>
        <w:t>,</w:t>
      </w:r>
      <w:r w:rsidRPr="00773FAE">
        <w:rPr>
          <w:rFonts w:ascii="Georgia" w:hAnsi="Georgia" w:cs="Segoe UI"/>
          <w:spacing w:val="-1"/>
          <w:sz w:val="28"/>
          <w:szCs w:val="28"/>
        </w:rPr>
        <w:t> where the input length is short. Many of the early summarization systems dealt with single document summarization.</w:t>
      </w:r>
    </w:p>
    <w:p w:rsidR="001F3648" w:rsidRPr="00773FAE" w:rsidRDefault="001F3648" w:rsidP="00673E09">
      <w:pPr>
        <w:numPr>
          <w:ilvl w:val="0"/>
          <w:numId w:val="15"/>
        </w:numPr>
        <w:shd w:val="clear" w:color="auto" w:fill="FFFFFF"/>
        <w:spacing w:before="252" w:after="0" w:line="240" w:lineRule="auto"/>
        <w:ind w:left="360"/>
        <w:jc w:val="both"/>
        <w:rPr>
          <w:rFonts w:ascii="Georgia" w:hAnsi="Georgia" w:cs="Segoe UI"/>
          <w:spacing w:val="-1"/>
          <w:sz w:val="28"/>
          <w:szCs w:val="28"/>
        </w:rPr>
      </w:pPr>
      <w:r w:rsidRPr="00773FAE">
        <w:rPr>
          <w:rFonts w:ascii="Georgia" w:hAnsi="Georgia" w:cs="Segoe UI"/>
          <w:spacing w:val="-1"/>
          <w:sz w:val="28"/>
          <w:szCs w:val="28"/>
        </w:rPr>
        <w:t>Multi Document, where the input can be arbitrarily long.</w:t>
      </w:r>
    </w:p>
    <w:p w:rsidR="00773FAE" w:rsidRPr="00773FAE" w:rsidRDefault="00773FAE" w:rsidP="00673E09">
      <w:pPr>
        <w:spacing w:after="160" w:line="259" w:lineRule="auto"/>
        <w:jc w:val="both"/>
        <w:rPr>
          <w:rStyle w:val="Strong"/>
          <w:rFonts w:ascii="Georgia" w:hAnsi="Georgia"/>
          <w:spacing w:val="-1"/>
          <w:sz w:val="28"/>
          <w:szCs w:val="28"/>
        </w:rPr>
      </w:pPr>
    </w:p>
    <w:p w:rsidR="00A66D0C" w:rsidRDefault="00A66D0C" w:rsidP="00673E09">
      <w:pPr>
        <w:spacing w:after="160" w:line="259" w:lineRule="auto"/>
        <w:jc w:val="both"/>
        <w:rPr>
          <w:rStyle w:val="Strong"/>
          <w:rFonts w:ascii="Georgia" w:hAnsi="Georgia"/>
          <w:spacing w:val="-1"/>
          <w:sz w:val="28"/>
          <w:szCs w:val="28"/>
        </w:rPr>
      </w:pPr>
    </w:p>
    <w:p w:rsidR="001F3648" w:rsidRPr="00773FAE" w:rsidRDefault="001F3648" w:rsidP="00673E09">
      <w:pPr>
        <w:spacing w:after="160" w:line="259" w:lineRule="auto"/>
        <w:jc w:val="both"/>
        <w:rPr>
          <w:rFonts w:ascii="Georgia" w:hAnsi="Georgia"/>
          <w:spacing w:val="-1"/>
          <w:sz w:val="28"/>
          <w:szCs w:val="28"/>
        </w:rPr>
      </w:pPr>
      <w:r w:rsidRPr="00773FAE">
        <w:rPr>
          <w:rStyle w:val="Strong"/>
          <w:rFonts w:ascii="Georgia" w:hAnsi="Georgia"/>
          <w:spacing w:val="-1"/>
          <w:sz w:val="28"/>
          <w:szCs w:val="28"/>
        </w:rPr>
        <w:t>Based on the purpose:</w:t>
      </w:r>
    </w:p>
    <w:p w:rsidR="001F3648" w:rsidRPr="00773FAE" w:rsidRDefault="001F3648" w:rsidP="00673E09">
      <w:pPr>
        <w:numPr>
          <w:ilvl w:val="0"/>
          <w:numId w:val="16"/>
        </w:numPr>
        <w:shd w:val="clear" w:color="auto" w:fill="FFFFFF"/>
        <w:spacing w:before="480" w:after="0" w:line="240" w:lineRule="auto"/>
        <w:ind w:left="360"/>
        <w:jc w:val="both"/>
        <w:rPr>
          <w:rFonts w:ascii="Georgia" w:hAnsi="Georgia" w:cs="Segoe UI"/>
          <w:spacing w:val="-1"/>
          <w:sz w:val="28"/>
          <w:szCs w:val="28"/>
        </w:rPr>
      </w:pPr>
      <w:r w:rsidRPr="00773FAE">
        <w:rPr>
          <w:rFonts w:ascii="Georgia" w:hAnsi="Georgia" w:cs="Segoe UI"/>
          <w:spacing w:val="-1"/>
          <w:sz w:val="28"/>
          <w:szCs w:val="28"/>
        </w:rPr>
        <w:t>Generic, where the model makes no assumptions about the domain or content of the text to be summarized and treats all inputs as homogeneous. The majority of the work that has been done revolves around generic summarization.</w:t>
      </w:r>
    </w:p>
    <w:p w:rsidR="001F3648" w:rsidRPr="00773FAE" w:rsidRDefault="001F3648" w:rsidP="00673E09">
      <w:pPr>
        <w:numPr>
          <w:ilvl w:val="0"/>
          <w:numId w:val="16"/>
        </w:numPr>
        <w:shd w:val="clear" w:color="auto" w:fill="FFFFFF"/>
        <w:spacing w:before="252" w:after="0" w:line="240" w:lineRule="auto"/>
        <w:ind w:left="360"/>
        <w:jc w:val="both"/>
        <w:rPr>
          <w:rFonts w:ascii="Georgia" w:hAnsi="Georgia" w:cs="Segoe UI"/>
          <w:spacing w:val="-1"/>
          <w:sz w:val="28"/>
          <w:szCs w:val="28"/>
        </w:rPr>
      </w:pPr>
      <w:r w:rsidRPr="00773FAE">
        <w:rPr>
          <w:rFonts w:ascii="Georgia" w:hAnsi="Georgia" w:cs="Segoe UI"/>
          <w:spacing w:val="-1"/>
          <w:sz w:val="28"/>
          <w:szCs w:val="28"/>
        </w:rPr>
        <w:t>Domain-specific, where the model uses domain-specific knowledge to form a more accurate summary. For example, summarizing research papers of a specific domain, biomedical documents, etc.</w:t>
      </w:r>
    </w:p>
    <w:p w:rsidR="001F3648" w:rsidRPr="00773FAE" w:rsidRDefault="001F3648" w:rsidP="00673E09">
      <w:pPr>
        <w:numPr>
          <w:ilvl w:val="0"/>
          <w:numId w:val="16"/>
        </w:numPr>
        <w:shd w:val="clear" w:color="auto" w:fill="FFFFFF"/>
        <w:spacing w:before="252" w:after="0" w:line="240" w:lineRule="auto"/>
        <w:ind w:left="360"/>
        <w:jc w:val="both"/>
        <w:rPr>
          <w:rFonts w:ascii="Georgia" w:hAnsi="Georgia" w:cs="Segoe UI"/>
          <w:spacing w:val="-1"/>
          <w:sz w:val="28"/>
          <w:szCs w:val="28"/>
        </w:rPr>
      </w:pPr>
      <w:r w:rsidRPr="00773FAE">
        <w:rPr>
          <w:rFonts w:ascii="Georgia" w:hAnsi="Georgia" w:cs="Segoe UI"/>
          <w:spacing w:val="-1"/>
          <w:sz w:val="28"/>
          <w:szCs w:val="28"/>
        </w:rPr>
        <w:t>Query-based, where the summary only contains information which answers natural language questions about the input text.</w:t>
      </w:r>
    </w:p>
    <w:p w:rsidR="001F3648" w:rsidRPr="00773FAE" w:rsidRDefault="001F3648" w:rsidP="00673E09">
      <w:pPr>
        <w:pStyle w:val="kt"/>
        <w:shd w:val="clear" w:color="auto" w:fill="FFFFFF"/>
        <w:spacing w:before="480" w:beforeAutospacing="0" w:after="0" w:afterAutospacing="0"/>
        <w:jc w:val="both"/>
        <w:rPr>
          <w:rFonts w:ascii="Georgia" w:hAnsi="Georgia"/>
          <w:spacing w:val="-1"/>
          <w:sz w:val="28"/>
          <w:szCs w:val="28"/>
        </w:rPr>
      </w:pPr>
      <w:r w:rsidRPr="00773FAE">
        <w:rPr>
          <w:rStyle w:val="Strong"/>
          <w:rFonts w:ascii="Georgia" w:hAnsi="Georgia"/>
          <w:spacing w:val="-1"/>
          <w:sz w:val="28"/>
          <w:szCs w:val="28"/>
        </w:rPr>
        <w:t>Based on output type:</w:t>
      </w:r>
    </w:p>
    <w:p w:rsidR="001F3648" w:rsidRPr="00773FAE" w:rsidRDefault="001F3648" w:rsidP="00673E09">
      <w:pPr>
        <w:numPr>
          <w:ilvl w:val="0"/>
          <w:numId w:val="17"/>
        </w:numPr>
        <w:shd w:val="clear" w:color="auto" w:fill="FFFFFF"/>
        <w:spacing w:before="480" w:after="0" w:line="240" w:lineRule="auto"/>
        <w:ind w:left="360"/>
        <w:jc w:val="both"/>
        <w:rPr>
          <w:rFonts w:ascii="Georgia" w:hAnsi="Georgia" w:cs="Segoe UI"/>
          <w:spacing w:val="-1"/>
          <w:sz w:val="28"/>
          <w:szCs w:val="28"/>
        </w:rPr>
      </w:pPr>
      <w:r w:rsidRPr="00EB5473">
        <w:rPr>
          <w:rFonts w:ascii="Georgia" w:hAnsi="Georgia" w:cs="Segoe UI"/>
          <w:b/>
          <w:spacing w:val="-1"/>
          <w:sz w:val="28"/>
          <w:szCs w:val="28"/>
        </w:rPr>
        <w:t>Extractive</w:t>
      </w:r>
      <w:r w:rsidRPr="00773FAE">
        <w:rPr>
          <w:rFonts w:ascii="Georgia" w:hAnsi="Georgia" w:cs="Segoe UI"/>
          <w:spacing w:val="-1"/>
          <w:sz w:val="28"/>
          <w:szCs w:val="28"/>
        </w:rPr>
        <w:t>, where important sentences are selected from the input text to form a summary. Most summarization approaches today are extractive in nature.</w:t>
      </w:r>
    </w:p>
    <w:p w:rsidR="001F3648" w:rsidRPr="00773FAE" w:rsidRDefault="001377AE" w:rsidP="00673E09">
      <w:pPr>
        <w:numPr>
          <w:ilvl w:val="0"/>
          <w:numId w:val="17"/>
        </w:numPr>
        <w:shd w:val="clear" w:color="auto" w:fill="FFFFFF"/>
        <w:spacing w:before="252" w:after="0" w:line="240" w:lineRule="auto"/>
        <w:ind w:left="360"/>
        <w:jc w:val="both"/>
        <w:rPr>
          <w:rFonts w:ascii="Georgia" w:hAnsi="Georgia" w:cs="Segoe UI"/>
          <w:spacing w:val="-1"/>
          <w:sz w:val="28"/>
          <w:szCs w:val="28"/>
        </w:rPr>
      </w:pPr>
      <w:r w:rsidRPr="00EB5473">
        <w:rPr>
          <w:rFonts w:ascii="Georgia" w:hAnsi="Georgia" w:cs="Segoe UI"/>
          <w:b/>
          <w:noProof/>
          <w:spacing w:val="-1"/>
          <w:sz w:val="28"/>
          <w:szCs w:val="28"/>
        </w:rPr>
        <w:drawing>
          <wp:anchor distT="0" distB="0" distL="114300" distR="114300" simplePos="0" relativeHeight="251660288" behindDoc="1" locked="0" layoutInCell="1" allowOverlap="1">
            <wp:simplePos x="0" y="0"/>
            <wp:positionH relativeFrom="column">
              <wp:posOffset>-44450</wp:posOffset>
            </wp:positionH>
            <wp:positionV relativeFrom="paragraph">
              <wp:posOffset>1176655</wp:posOffset>
            </wp:positionV>
            <wp:extent cx="5838825" cy="2705100"/>
            <wp:effectExtent l="19050" t="0" r="9525" b="0"/>
            <wp:wrapTight wrapText="bothSides">
              <wp:wrapPolygon edited="0">
                <wp:start x="18675" y="0"/>
                <wp:lineTo x="-70" y="152"/>
                <wp:lineTo x="-70" y="3194"/>
                <wp:lineTo x="2748" y="4868"/>
                <wp:lineTo x="-70" y="5172"/>
                <wp:lineTo x="-70" y="8214"/>
                <wp:lineTo x="6836" y="9735"/>
                <wp:lineTo x="10500" y="9735"/>
                <wp:lineTo x="9655" y="10952"/>
                <wp:lineTo x="9091" y="12017"/>
                <wp:lineTo x="8950" y="14603"/>
                <wp:lineTo x="5779" y="15211"/>
                <wp:lineTo x="5356" y="15515"/>
                <wp:lineTo x="5356" y="18406"/>
                <wp:lineTo x="7047" y="19470"/>
                <wp:lineTo x="9091" y="19470"/>
                <wp:lineTo x="9162" y="21448"/>
                <wp:lineTo x="12192" y="21448"/>
                <wp:lineTo x="12262" y="19623"/>
                <wp:lineTo x="14377" y="19470"/>
                <wp:lineTo x="16068" y="18406"/>
                <wp:lineTo x="16138" y="15668"/>
                <wp:lineTo x="15715" y="15363"/>
                <wp:lineTo x="12403" y="14603"/>
                <wp:lineTo x="12403" y="12169"/>
                <wp:lineTo x="10853" y="9735"/>
                <wp:lineTo x="14588" y="9735"/>
                <wp:lineTo x="21635" y="8214"/>
                <wp:lineTo x="21635" y="5172"/>
                <wp:lineTo x="18675" y="4868"/>
                <wp:lineTo x="21635" y="3042"/>
                <wp:lineTo x="21635" y="0"/>
                <wp:lineTo x="18675" y="0"/>
              </wp:wrapPolygon>
            </wp:wrapTight>
            <wp:docPr id="8" name="Picture 8" descr="https://miro.medium.com/max/1448/1*HGv72R4Lm1Q_HoiWwiXk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448/1*HGv72R4Lm1Q_HoiWwiXk9A.png"/>
                    <pic:cNvPicPr>
                      <a:picLocks noChangeAspect="1" noChangeArrowheads="1"/>
                    </pic:cNvPicPr>
                  </pic:nvPicPr>
                  <pic:blipFill>
                    <a:blip r:embed="rId9"/>
                    <a:srcRect/>
                    <a:stretch>
                      <a:fillRect/>
                    </a:stretch>
                  </pic:blipFill>
                  <pic:spPr bwMode="auto">
                    <a:xfrm>
                      <a:off x="0" y="0"/>
                      <a:ext cx="5838825" cy="2705100"/>
                    </a:xfrm>
                    <a:prstGeom prst="rect">
                      <a:avLst/>
                    </a:prstGeom>
                    <a:noFill/>
                    <a:ln w="9525">
                      <a:noFill/>
                      <a:miter lim="800000"/>
                      <a:headEnd/>
                      <a:tailEnd/>
                    </a:ln>
                  </pic:spPr>
                </pic:pic>
              </a:graphicData>
            </a:graphic>
          </wp:anchor>
        </w:drawing>
      </w:r>
      <w:r w:rsidR="001F3648" w:rsidRPr="00EB5473">
        <w:rPr>
          <w:rFonts w:ascii="Georgia" w:hAnsi="Georgia" w:cs="Segoe UI"/>
          <w:b/>
          <w:spacing w:val="-1"/>
          <w:sz w:val="28"/>
          <w:szCs w:val="28"/>
        </w:rPr>
        <w:t>Abstractive</w:t>
      </w:r>
      <w:r w:rsidR="001F3648" w:rsidRPr="00773FAE">
        <w:rPr>
          <w:rFonts w:ascii="Georgia" w:hAnsi="Georgia" w:cs="Segoe UI"/>
          <w:spacing w:val="-1"/>
          <w:sz w:val="28"/>
          <w:szCs w:val="28"/>
        </w:rPr>
        <w:t>, where the model forms its own phrases and sentences to offer a more coherent summary, like what a human would generate. This approach is definitely a more appealing, but much more difficult than extractive summarization.</w:t>
      </w:r>
    </w:p>
    <w:p w:rsidR="001377AE" w:rsidRPr="00773FAE" w:rsidRDefault="001377AE" w:rsidP="00673E09">
      <w:pPr>
        <w:shd w:val="clear" w:color="auto" w:fill="FFFFFF"/>
        <w:spacing w:before="252" w:after="0" w:line="240" w:lineRule="auto"/>
        <w:ind w:left="360"/>
        <w:jc w:val="both"/>
        <w:rPr>
          <w:rFonts w:ascii="Georgia" w:hAnsi="Georgia"/>
          <w:sz w:val="28"/>
          <w:szCs w:val="28"/>
        </w:rPr>
      </w:pPr>
    </w:p>
    <w:p w:rsidR="001377AE" w:rsidRPr="00773FAE" w:rsidRDefault="001377AE" w:rsidP="00673E09">
      <w:pPr>
        <w:shd w:val="clear" w:color="auto" w:fill="FFFFFF"/>
        <w:spacing w:before="252" w:after="0" w:line="240" w:lineRule="auto"/>
        <w:ind w:left="360"/>
        <w:jc w:val="both"/>
        <w:rPr>
          <w:rFonts w:ascii="Georgia" w:hAnsi="Georgia"/>
          <w:sz w:val="28"/>
          <w:szCs w:val="28"/>
        </w:rPr>
      </w:pPr>
    </w:p>
    <w:p w:rsidR="001377AE" w:rsidRPr="00773FAE" w:rsidRDefault="001377AE" w:rsidP="00673E09">
      <w:pPr>
        <w:shd w:val="clear" w:color="auto" w:fill="FFFFFF"/>
        <w:spacing w:before="252" w:after="0" w:line="240" w:lineRule="auto"/>
        <w:ind w:left="360"/>
        <w:jc w:val="both"/>
        <w:rPr>
          <w:rFonts w:ascii="Georgia" w:hAnsi="Georgia"/>
          <w:sz w:val="28"/>
          <w:szCs w:val="28"/>
        </w:rPr>
      </w:pPr>
    </w:p>
    <w:p w:rsidR="001377AE" w:rsidRPr="00773FAE" w:rsidRDefault="001377AE" w:rsidP="00673E09">
      <w:pPr>
        <w:shd w:val="clear" w:color="auto" w:fill="FFFFFF"/>
        <w:spacing w:before="252" w:after="0" w:line="240" w:lineRule="auto"/>
        <w:ind w:left="360"/>
        <w:jc w:val="both"/>
        <w:rPr>
          <w:rFonts w:ascii="Georgia" w:hAnsi="Georgia"/>
          <w:sz w:val="28"/>
          <w:szCs w:val="28"/>
        </w:rPr>
      </w:pPr>
    </w:p>
    <w:p w:rsidR="001377AE" w:rsidRPr="00773FAE" w:rsidRDefault="001377AE" w:rsidP="00E20CF6">
      <w:pPr>
        <w:shd w:val="clear" w:color="auto" w:fill="FFFFFF"/>
        <w:spacing w:before="252" w:after="0" w:line="240" w:lineRule="auto"/>
        <w:ind w:left="360"/>
        <w:jc w:val="center"/>
        <w:rPr>
          <w:rFonts w:ascii="Georgia" w:hAnsi="Georgia" w:cstheme="majorHAnsi"/>
          <w:spacing w:val="-1"/>
          <w:sz w:val="16"/>
          <w:szCs w:val="16"/>
        </w:rPr>
      </w:pPr>
      <w:r w:rsidRPr="00773FAE">
        <w:rPr>
          <w:rFonts w:ascii="Georgia" w:hAnsi="Georgia" w:cstheme="majorHAnsi"/>
          <w:bCs/>
          <w:sz w:val="16"/>
          <w:szCs w:val="16"/>
        </w:rPr>
        <w:t>Figure</w:t>
      </w:r>
      <w:r w:rsidR="00E20CF6">
        <w:rPr>
          <w:rFonts w:ascii="Georgia" w:hAnsi="Georgia" w:cstheme="majorHAnsi"/>
          <w:bCs/>
          <w:sz w:val="16"/>
          <w:szCs w:val="16"/>
        </w:rPr>
        <w:t xml:space="preserve"> – Types of Text </w:t>
      </w:r>
      <w:r w:rsidR="00EB5473">
        <w:rPr>
          <w:rFonts w:ascii="Georgia" w:hAnsi="Georgia" w:cstheme="majorHAnsi"/>
          <w:bCs/>
          <w:sz w:val="16"/>
          <w:szCs w:val="16"/>
        </w:rPr>
        <w:t>Summarization</w:t>
      </w:r>
    </w:p>
    <w:p w:rsidR="001377AE" w:rsidRPr="00773FAE" w:rsidRDefault="001377AE" w:rsidP="00673E09">
      <w:pPr>
        <w:spacing w:after="160" w:line="259" w:lineRule="auto"/>
        <w:jc w:val="both"/>
        <w:rPr>
          <w:rFonts w:ascii="Georgia" w:eastAsia="Times New Roman" w:hAnsi="Georgia" w:cstheme="minorHAnsi"/>
          <w:b/>
          <w:spacing w:val="-1"/>
          <w:sz w:val="28"/>
          <w:szCs w:val="28"/>
          <w:u w:val="single"/>
        </w:rPr>
      </w:pPr>
      <w:r w:rsidRPr="00773FAE">
        <w:rPr>
          <w:rFonts w:ascii="Georgia" w:eastAsia="Times New Roman" w:hAnsi="Georgia" w:cstheme="minorHAnsi"/>
          <w:b/>
          <w:spacing w:val="-1"/>
          <w:sz w:val="28"/>
          <w:szCs w:val="28"/>
          <w:u w:val="single"/>
        </w:rPr>
        <w:br w:type="page"/>
      </w:r>
    </w:p>
    <w:p w:rsidR="008F6767" w:rsidRPr="00773FAE" w:rsidRDefault="008F6767" w:rsidP="00673E09">
      <w:pPr>
        <w:pStyle w:val="Heading2"/>
        <w:shd w:val="clear" w:color="auto" w:fill="FFFFFF"/>
        <w:spacing w:before="240" w:after="240" w:line="336" w:lineRule="atLeast"/>
        <w:jc w:val="both"/>
        <w:rPr>
          <w:rFonts w:ascii="Georgia" w:hAnsi="Georgia" w:cs="Arial"/>
          <w:color w:val="333333"/>
          <w:sz w:val="28"/>
          <w:szCs w:val="28"/>
        </w:rPr>
      </w:pPr>
      <w:r w:rsidRPr="00773FAE">
        <w:rPr>
          <w:rFonts w:ascii="Georgia" w:hAnsi="Georgia" w:cs="Arial"/>
          <w:color w:val="333333"/>
          <w:sz w:val="28"/>
          <w:szCs w:val="28"/>
        </w:rPr>
        <w:lastRenderedPageBreak/>
        <w:t>Understanding the TextRank Algorithm</w:t>
      </w:r>
    </w:p>
    <w:p w:rsidR="008F6767" w:rsidRPr="00773FAE" w:rsidRDefault="008F6767" w:rsidP="00673E09">
      <w:pPr>
        <w:pStyle w:val="NormalWeb"/>
        <w:shd w:val="clear" w:color="auto" w:fill="FFFFFF"/>
        <w:spacing w:before="0" w:beforeAutospacing="0" w:after="252" w:afterAutospacing="0"/>
        <w:jc w:val="both"/>
        <w:rPr>
          <w:rFonts w:ascii="Georgia" w:hAnsi="Georgia" w:cs="Arial"/>
          <w:color w:val="595858"/>
          <w:sz w:val="28"/>
          <w:szCs w:val="28"/>
        </w:rPr>
      </w:pPr>
      <w:r w:rsidRPr="00773FAE">
        <w:rPr>
          <w:rFonts w:ascii="Georgia" w:hAnsi="Georgia" w:cs="Arial"/>
          <w:color w:val="595858"/>
          <w:sz w:val="28"/>
          <w:szCs w:val="28"/>
        </w:rPr>
        <w:t>Before getting started with the TextRank algorithm, there’s another algorithm which we should become familiar with – the PageRank algorithm. In fact, this actually inspired TextRank.</w:t>
      </w:r>
    </w:p>
    <w:p w:rsidR="008F6767" w:rsidRPr="00773FAE" w:rsidRDefault="008F6767" w:rsidP="00673E09">
      <w:pPr>
        <w:pStyle w:val="NormalWeb"/>
        <w:shd w:val="clear" w:color="auto" w:fill="FFFFFF"/>
        <w:spacing w:before="0" w:beforeAutospacing="0" w:after="252" w:afterAutospacing="0"/>
        <w:jc w:val="both"/>
        <w:rPr>
          <w:rFonts w:ascii="Georgia" w:hAnsi="Georgia" w:cs="Arial"/>
          <w:b/>
          <w:color w:val="333333"/>
          <w:sz w:val="28"/>
          <w:szCs w:val="28"/>
        </w:rPr>
      </w:pPr>
      <w:r w:rsidRPr="00773FAE">
        <w:rPr>
          <w:rStyle w:val="Strong"/>
          <w:rFonts w:ascii="Georgia" w:hAnsi="Georgia" w:cs="Arial"/>
          <w:color w:val="333333"/>
          <w:sz w:val="28"/>
          <w:szCs w:val="28"/>
        </w:rPr>
        <w:t>PageRank is used primarily for ranking web pages in online search results.</w:t>
      </w:r>
      <w:r w:rsidRPr="00773FAE">
        <w:rPr>
          <w:rFonts w:ascii="Georgia" w:hAnsi="Georgia" w:cs="Arial"/>
          <w:color w:val="595858"/>
          <w:sz w:val="28"/>
          <w:szCs w:val="28"/>
        </w:rPr>
        <w:t> </w:t>
      </w:r>
      <w:r w:rsidRPr="00773FAE">
        <w:rPr>
          <w:rFonts w:ascii="Georgia" w:hAnsi="Georgia" w:cs="Arial"/>
          <w:b/>
          <w:color w:val="333333"/>
          <w:sz w:val="28"/>
          <w:szCs w:val="28"/>
        </w:rPr>
        <w:t xml:space="preserve"> </w:t>
      </w:r>
    </w:p>
    <w:p w:rsidR="008F6767" w:rsidRPr="00773FAE" w:rsidRDefault="008F6767" w:rsidP="00673E09">
      <w:pPr>
        <w:pStyle w:val="NormalWeb"/>
        <w:shd w:val="clear" w:color="auto" w:fill="FFFFFF"/>
        <w:spacing w:before="0" w:beforeAutospacing="0" w:after="252" w:afterAutospacing="0"/>
        <w:jc w:val="both"/>
        <w:rPr>
          <w:rFonts w:ascii="Georgia" w:hAnsi="Georgia" w:cs="Arial"/>
          <w:b/>
          <w:color w:val="333333"/>
          <w:sz w:val="28"/>
          <w:szCs w:val="28"/>
        </w:rPr>
      </w:pPr>
      <w:r w:rsidRPr="00773FAE">
        <w:rPr>
          <w:rFonts w:ascii="Georgia" w:hAnsi="Georgia" w:cs="Arial"/>
          <w:b/>
          <w:color w:val="333333"/>
          <w:sz w:val="28"/>
          <w:szCs w:val="28"/>
        </w:rPr>
        <w:t>PageRank Algorithm</w:t>
      </w:r>
    </w:p>
    <w:p w:rsidR="008F6767" w:rsidRPr="00773FAE" w:rsidRDefault="008F6767" w:rsidP="00673E09">
      <w:pPr>
        <w:shd w:val="clear" w:color="auto" w:fill="FFFFFF"/>
        <w:jc w:val="both"/>
        <w:rPr>
          <w:rFonts w:ascii="Georgia" w:hAnsi="Georgia" w:cs="Arial"/>
          <w:color w:val="595858"/>
          <w:sz w:val="28"/>
          <w:szCs w:val="28"/>
        </w:rPr>
      </w:pPr>
      <w:r w:rsidRPr="00773FAE">
        <w:rPr>
          <w:rFonts w:ascii="Georgia" w:hAnsi="Georgia" w:cs="Arial"/>
          <w:noProof/>
          <w:color w:val="595858"/>
          <w:sz w:val="28"/>
          <w:szCs w:val="28"/>
        </w:rPr>
        <w:drawing>
          <wp:inline distT="0" distB="0" distL="0" distR="0">
            <wp:extent cx="5410200" cy="4343400"/>
            <wp:effectExtent l="19050" t="0" r="0" b="0"/>
            <wp:docPr id="11" name="Picture 1" descr="https://s3-ap-south-1.amazonaws.com/av-blog-media/wp-content/uploads/2018/10/Pageran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10/Pagerank11.png"/>
                    <pic:cNvPicPr>
                      <a:picLocks noChangeAspect="1" noChangeArrowheads="1"/>
                    </pic:cNvPicPr>
                  </pic:nvPicPr>
                  <pic:blipFill>
                    <a:blip r:embed="rId10"/>
                    <a:srcRect/>
                    <a:stretch>
                      <a:fillRect/>
                    </a:stretch>
                  </pic:blipFill>
                  <pic:spPr bwMode="auto">
                    <a:xfrm>
                      <a:off x="0" y="0"/>
                      <a:ext cx="5410200" cy="4343400"/>
                    </a:xfrm>
                    <a:prstGeom prst="rect">
                      <a:avLst/>
                    </a:prstGeom>
                    <a:noFill/>
                    <a:ln w="9525">
                      <a:noFill/>
                      <a:miter lim="800000"/>
                      <a:headEnd/>
                      <a:tailEnd/>
                    </a:ln>
                  </pic:spPr>
                </pic:pic>
              </a:graphicData>
            </a:graphic>
          </wp:inline>
        </w:drawing>
      </w:r>
    </w:p>
    <w:p w:rsidR="008F6767" w:rsidRPr="00773FAE" w:rsidRDefault="008F6767" w:rsidP="00673E09">
      <w:pPr>
        <w:pStyle w:val="wp-caption-text"/>
        <w:shd w:val="clear" w:color="auto" w:fill="FFFFFF"/>
        <w:spacing w:before="0" w:beforeAutospacing="0"/>
        <w:jc w:val="both"/>
        <w:rPr>
          <w:rFonts w:ascii="Georgia" w:hAnsi="Georgia" w:cs="Arial"/>
          <w:color w:val="FFFFFF"/>
          <w:sz w:val="28"/>
          <w:szCs w:val="28"/>
        </w:rPr>
      </w:pPr>
      <w:r w:rsidRPr="00773FAE">
        <w:rPr>
          <w:rStyle w:val="Emphasis"/>
          <w:rFonts w:ascii="Georgia" w:hAnsi="Georgia" w:cs="Arial"/>
          <w:color w:val="FFFFFF"/>
          <w:sz w:val="28"/>
          <w:szCs w:val="28"/>
        </w:rPr>
        <w:t xml:space="preserve"> http://www.scottbot.net/H</w:t>
      </w:r>
      <w:r w:rsidR="00E20CF6" w:rsidRPr="00E20CF6">
        <w:rPr>
          <w:rFonts w:ascii="Georgia" w:hAnsi="Georgia" w:cstheme="majorHAnsi"/>
          <w:bCs/>
          <w:sz w:val="16"/>
          <w:szCs w:val="16"/>
        </w:rPr>
        <w:t xml:space="preserve"> </w:t>
      </w:r>
      <w:r w:rsidR="00E20CF6" w:rsidRPr="00773FAE">
        <w:rPr>
          <w:rFonts w:ascii="Georgia" w:hAnsi="Georgia" w:cstheme="majorHAnsi"/>
          <w:bCs/>
          <w:sz w:val="16"/>
          <w:szCs w:val="16"/>
        </w:rPr>
        <w:t>Figure</w:t>
      </w:r>
      <w:r w:rsidR="00E20CF6">
        <w:rPr>
          <w:rFonts w:ascii="Georgia" w:hAnsi="Georgia" w:cstheme="majorHAnsi"/>
          <w:bCs/>
          <w:sz w:val="16"/>
          <w:szCs w:val="16"/>
        </w:rPr>
        <w:t xml:space="preserve"> – Example of page rankin</w:t>
      </w:r>
      <w:r w:rsidR="00EB5473">
        <w:rPr>
          <w:rFonts w:ascii="Georgia" w:hAnsi="Georgia" w:cstheme="majorHAnsi"/>
          <w:bCs/>
          <w:sz w:val="16"/>
          <w:szCs w:val="16"/>
        </w:rPr>
        <w:t>g</w:t>
      </w:r>
      <w:r w:rsidRPr="00773FAE">
        <w:rPr>
          <w:rStyle w:val="Emphasis"/>
          <w:rFonts w:ascii="Georgia" w:hAnsi="Georgia" w:cs="Arial"/>
          <w:color w:val="FFFFFF"/>
          <w:sz w:val="28"/>
          <w:szCs w:val="28"/>
        </w:rPr>
        <w:t>/</w:t>
      </w:r>
    </w:p>
    <w:p w:rsidR="00773FAE" w:rsidRPr="00673E09" w:rsidRDefault="00773FAE" w:rsidP="00673E09">
      <w:pPr>
        <w:pStyle w:val="NormalWeb"/>
        <w:shd w:val="clear" w:color="auto" w:fill="FFFFFF"/>
        <w:spacing w:before="120" w:beforeAutospacing="0" w:after="120" w:afterAutospacing="0"/>
        <w:jc w:val="both"/>
        <w:rPr>
          <w:rFonts w:ascii="Georgia" w:hAnsi="Georgia" w:cs="Arial"/>
          <w:sz w:val="28"/>
          <w:szCs w:val="28"/>
        </w:rPr>
      </w:pPr>
      <w:r w:rsidRPr="00673E09">
        <w:rPr>
          <w:rFonts w:ascii="Georgia" w:hAnsi="Georgia" w:cs="Arial"/>
          <w:b/>
          <w:bCs/>
          <w:sz w:val="28"/>
          <w:szCs w:val="28"/>
        </w:rPr>
        <w:t>PageRank</w:t>
      </w:r>
      <w:r w:rsidRPr="00673E09">
        <w:rPr>
          <w:rFonts w:ascii="Georgia" w:hAnsi="Georgia" w:cs="Arial"/>
          <w:sz w:val="28"/>
          <w:szCs w:val="28"/>
        </w:rPr>
        <w:t> (</w:t>
      </w:r>
      <w:r w:rsidRPr="00673E09">
        <w:rPr>
          <w:rFonts w:ascii="Georgia" w:hAnsi="Georgia" w:cs="Arial"/>
          <w:b/>
          <w:bCs/>
          <w:sz w:val="28"/>
          <w:szCs w:val="28"/>
        </w:rPr>
        <w:t>PR</w:t>
      </w:r>
      <w:r w:rsidR="00EB5473">
        <w:rPr>
          <w:rFonts w:ascii="Georgia" w:hAnsi="Georgia" w:cs="Arial"/>
          <w:sz w:val="28"/>
          <w:szCs w:val="28"/>
        </w:rPr>
        <w:t xml:space="preserve">) </w:t>
      </w:r>
      <w:r w:rsidRPr="00673E09">
        <w:rPr>
          <w:rFonts w:ascii="Georgia" w:hAnsi="Georgia" w:cs="Arial"/>
          <w:sz w:val="28"/>
          <w:szCs w:val="28"/>
        </w:rPr>
        <w:t>is an </w:t>
      </w:r>
      <w:hyperlink r:id="rId11" w:tooltip="Algorithm" w:history="1">
        <w:r w:rsidRPr="00673E09">
          <w:rPr>
            <w:rStyle w:val="Hyperlink"/>
            <w:rFonts w:ascii="Georgia" w:hAnsi="Georgia" w:cs="Arial"/>
            <w:color w:val="auto"/>
            <w:sz w:val="28"/>
            <w:szCs w:val="28"/>
            <w:u w:val="none"/>
          </w:rPr>
          <w:t>algorithm</w:t>
        </w:r>
      </w:hyperlink>
      <w:r w:rsidRPr="00673E09">
        <w:rPr>
          <w:rFonts w:ascii="Georgia" w:hAnsi="Georgia" w:cs="Arial"/>
          <w:sz w:val="28"/>
          <w:szCs w:val="28"/>
        </w:rPr>
        <w:t> used by </w:t>
      </w:r>
      <w:hyperlink r:id="rId12" w:tooltip="Google Search" w:history="1">
        <w:r w:rsidRPr="00673E09">
          <w:rPr>
            <w:rStyle w:val="Hyperlink"/>
            <w:rFonts w:ascii="Georgia" w:hAnsi="Georgia" w:cs="Arial"/>
            <w:color w:val="auto"/>
            <w:sz w:val="28"/>
            <w:szCs w:val="28"/>
            <w:u w:val="none"/>
          </w:rPr>
          <w:t>Google Search</w:t>
        </w:r>
      </w:hyperlink>
      <w:r w:rsidRPr="00673E09">
        <w:rPr>
          <w:rFonts w:ascii="Georgia" w:hAnsi="Georgia" w:cs="Arial"/>
          <w:sz w:val="28"/>
          <w:szCs w:val="28"/>
        </w:rPr>
        <w:t> to rank </w:t>
      </w:r>
      <w:hyperlink r:id="rId13" w:tooltip="Webpages" w:history="1">
        <w:r w:rsidRPr="00673E09">
          <w:rPr>
            <w:rStyle w:val="Hyperlink"/>
            <w:rFonts w:ascii="Georgia" w:hAnsi="Georgia" w:cs="Arial"/>
            <w:color w:val="auto"/>
            <w:sz w:val="28"/>
            <w:szCs w:val="28"/>
            <w:u w:val="none"/>
          </w:rPr>
          <w:t>web pages</w:t>
        </w:r>
      </w:hyperlink>
      <w:r w:rsidRPr="00673E09">
        <w:rPr>
          <w:rFonts w:ascii="Georgia" w:hAnsi="Georgia" w:cs="Arial"/>
          <w:sz w:val="28"/>
          <w:szCs w:val="28"/>
        </w:rPr>
        <w:t> in their </w:t>
      </w:r>
      <w:hyperlink r:id="rId14" w:tooltip="Search engine" w:history="1">
        <w:r w:rsidRPr="00673E09">
          <w:rPr>
            <w:rStyle w:val="Hyperlink"/>
            <w:rFonts w:ascii="Georgia" w:hAnsi="Georgia" w:cs="Arial"/>
            <w:color w:val="auto"/>
            <w:sz w:val="28"/>
            <w:szCs w:val="28"/>
            <w:u w:val="none"/>
          </w:rPr>
          <w:t>search engine</w:t>
        </w:r>
      </w:hyperlink>
      <w:r w:rsidRPr="00673E09">
        <w:rPr>
          <w:rFonts w:ascii="Georgia" w:hAnsi="Georgia" w:cs="Arial"/>
          <w:sz w:val="28"/>
          <w:szCs w:val="28"/>
        </w:rPr>
        <w:t> results. PageRank was named after </w:t>
      </w:r>
      <w:hyperlink r:id="rId15" w:tooltip="Larry Page" w:history="1">
        <w:r w:rsidRPr="00673E09">
          <w:rPr>
            <w:rStyle w:val="Hyperlink"/>
            <w:rFonts w:ascii="Georgia" w:hAnsi="Georgia" w:cs="Arial"/>
            <w:color w:val="auto"/>
            <w:sz w:val="28"/>
            <w:szCs w:val="28"/>
            <w:u w:val="none"/>
          </w:rPr>
          <w:t>Larry Page</w:t>
        </w:r>
      </w:hyperlink>
      <w:proofErr w:type="gramStart"/>
      <w:r w:rsidRPr="00673E09">
        <w:rPr>
          <w:rFonts w:ascii="Georgia" w:hAnsi="Georgia" w:cs="Arial"/>
          <w:sz w:val="28"/>
          <w:szCs w:val="28"/>
        </w:rPr>
        <w:t>,</w:t>
      </w:r>
      <w:proofErr w:type="gramEnd"/>
      <w:r w:rsidR="008C1348">
        <w:fldChar w:fldCharType="begin"/>
      </w:r>
      <w:r w:rsidR="002D25AF">
        <w:instrText>HYPERLINK "https://en.wikipedia.org/wiki/PageRank" \l "cite_note-1"</w:instrText>
      </w:r>
      <w:r w:rsidR="008C1348">
        <w:fldChar w:fldCharType="separate"/>
      </w:r>
      <w:r w:rsidRPr="00673E09">
        <w:rPr>
          <w:rStyle w:val="Hyperlink"/>
          <w:rFonts w:ascii="Georgia" w:hAnsi="Georgia" w:cs="Arial"/>
          <w:color w:val="auto"/>
          <w:sz w:val="28"/>
          <w:szCs w:val="28"/>
          <w:u w:val="none"/>
          <w:vertAlign w:val="superscript"/>
        </w:rPr>
        <w:t>[1]</w:t>
      </w:r>
      <w:r w:rsidR="008C1348">
        <w:fldChar w:fldCharType="end"/>
      </w:r>
      <w:r w:rsidRPr="00673E09">
        <w:rPr>
          <w:rFonts w:ascii="Georgia" w:hAnsi="Georgia" w:cs="Arial"/>
          <w:sz w:val="28"/>
          <w:szCs w:val="28"/>
        </w:rPr>
        <w:t> one of the founders of Google. PageRank is a way of measuring the importance of website pages. PageRank works by counting the number and quality of links to a page to determine a rough estimate of how important the website is. The underlying assumption is that more important websites are likely to receive more links from other websites.</w:t>
      </w:r>
      <w:r w:rsidR="00A66D0C" w:rsidRPr="00673E09">
        <w:rPr>
          <w:rFonts w:ascii="Georgia" w:hAnsi="Georgia" w:cs="Arial"/>
          <w:sz w:val="28"/>
          <w:szCs w:val="28"/>
        </w:rPr>
        <w:t xml:space="preserve"> </w:t>
      </w:r>
    </w:p>
    <w:p w:rsidR="00773FAE" w:rsidRPr="00773FAE" w:rsidRDefault="00773FAE" w:rsidP="00673E09">
      <w:pPr>
        <w:pStyle w:val="NormalWeb"/>
        <w:shd w:val="clear" w:color="auto" w:fill="FFFFFF"/>
        <w:spacing w:before="120" w:beforeAutospacing="0" w:after="120" w:afterAutospacing="0"/>
        <w:jc w:val="both"/>
        <w:rPr>
          <w:rFonts w:ascii="Georgia" w:hAnsi="Georgia" w:cs="Arial"/>
          <w:color w:val="222222"/>
          <w:sz w:val="28"/>
          <w:szCs w:val="28"/>
        </w:rPr>
      </w:pPr>
      <w:r w:rsidRPr="00773FAE">
        <w:rPr>
          <w:rFonts w:ascii="Georgia" w:hAnsi="Georgia" w:cs="Arial"/>
          <w:color w:val="222222"/>
          <w:sz w:val="28"/>
          <w:szCs w:val="28"/>
        </w:rPr>
        <w:lastRenderedPageBreak/>
        <w:t>Currently, PageRank is not the only algorithm used by Google to order search results, but it is the first algorithm that was used by the company, and it is the best known</w:t>
      </w:r>
    </w:p>
    <w:p w:rsidR="00A66D0C" w:rsidRDefault="00A66D0C" w:rsidP="00673E09">
      <w:pPr>
        <w:pStyle w:val="NormalWeb"/>
        <w:shd w:val="clear" w:color="auto" w:fill="FFFFFF"/>
        <w:spacing w:before="0" w:beforeAutospacing="0" w:after="252" w:afterAutospacing="0"/>
        <w:jc w:val="both"/>
        <w:rPr>
          <w:rFonts w:ascii="Georgia" w:hAnsi="Georgia" w:cs="Arial"/>
          <w:sz w:val="28"/>
          <w:szCs w:val="28"/>
        </w:rPr>
      </w:pP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sz w:val="28"/>
          <w:szCs w:val="28"/>
        </w:rPr>
        <w:t>Suppose we have 4 web pages — w1, w2, w3, and w4. These pages contain links pointing to one another. Some pages might have no link – these are called dangling pages.</w:t>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noProof/>
          <w:sz w:val="28"/>
          <w:szCs w:val="28"/>
        </w:rPr>
        <w:drawing>
          <wp:inline distT="0" distB="0" distL="0" distR="0">
            <wp:extent cx="2120900" cy="1447800"/>
            <wp:effectExtent l="19050" t="0" r="0" b="0"/>
            <wp:docPr id="10" name="Picture 2" descr="https://s3-ap-south-1.amazonaws.com/av-blog-media/wp-content/uploads/2018/10/web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8/10/webpages.png"/>
                    <pic:cNvPicPr>
                      <a:picLocks noChangeAspect="1" noChangeArrowheads="1"/>
                    </pic:cNvPicPr>
                  </pic:nvPicPr>
                  <pic:blipFill>
                    <a:blip r:embed="rId16"/>
                    <a:srcRect/>
                    <a:stretch>
                      <a:fillRect/>
                    </a:stretch>
                  </pic:blipFill>
                  <pic:spPr bwMode="auto">
                    <a:xfrm>
                      <a:off x="0" y="0"/>
                      <a:ext cx="2120900" cy="1447800"/>
                    </a:xfrm>
                    <a:prstGeom prst="rect">
                      <a:avLst/>
                    </a:prstGeom>
                    <a:noFill/>
                    <a:ln w="9525">
                      <a:noFill/>
                      <a:miter lim="800000"/>
                      <a:headEnd/>
                      <a:tailEnd/>
                    </a:ln>
                  </pic:spPr>
                </pic:pic>
              </a:graphicData>
            </a:graphic>
          </wp:inline>
        </w:drawing>
      </w:r>
    </w:p>
    <w:p w:rsidR="008F6767" w:rsidRPr="00673E09" w:rsidRDefault="008F6767" w:rsidP="00673E09">
      <w:pPr>
        <w:numPr>
          <w:ilvl w:val="0"/>
          <w:numId w:val="19"/>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Web page w1 has links directing to w2 and w4</w:t>
      </w:r>
    </w:p>
    <w:p w:rsidR="008F6767" w:rsidRPr="00673E09" w:rsidRDefault="008F6767" w:rsidP="00673E09">
      <w:pPr>
        <w:numPr>
          <w:ilvl w:val="0"/>
          <w:numId w:val="19"/>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w2 has links for w3 and w1</w:t>
      </w:r>
    </w:p>
    <w:p w:rsidR="008F6767" w:rsidRPr="00673E09" w:rsidRDefault="008F6767" w:rsidP="00673E09">
      <w:pPr>
        <w:numPr>
          <w:ilvl w:val="0"/>
          <w:numId w:val="19"/>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w4 has links only for the web page w1</w:t>
      </w:r>
    </w:p>
    <w:p w:rsidR="008F6767" w:rsidRPr="00673E09" w:rsidRDefault="008F6767" w:rsidP="00673E09">
      <w:pPr>
        <w:numPr>
          <w:ilvl w:val="0"/>
          <w:numId w:val="19"/>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w3 has no links and hence it will be called a dangling page</w:t>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sz w:val="28"/>
          <w:szCs w:val="28"/>
        </w:rPr>
        <w:t>In order to rank these pages, we would have to compute a score called the </w:t>
      </w:r>
      <w:r w:rsidRPr="00673E09">
        <w:rPr>
          <w:rFonts w:ascii="Georgia" w:hAnsi="Georgia" w:cs="Arial"/>
          <w:b/>
          <w:bCs/>
          <w:sz w:val="28"/>
          <w:szCs w:val="28"/>
        </w:rPr>
        <w:t>PageRank score</w:t>
      </w:r>
      <w:r w:rsidRPr="00673E09">
        <w:rPr>
          <w:rFonts w:ascii="Georgia" w:hAnsi="Georgia" w:cs="Arial"/>
          <w:sz w:val="28"/>
          <w:szCs w:val="28"/>
        </w:rPr>
        <w:t>. This score is the probability of a user visiting that page.</w:t>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sz w:val="28"/>
          <w:szCs w:val="28"/>
        </w:rPr>
        <w:t>To capture the probabilities of users navigating from one page to another, we will create a square </w:t>
      </w:r>
      <w:r w:rsidRPr="00673E09">
        <w:rPr>
          <w:rFonts w:ascii="Georgia" w:hAnsi="Georgia" w:cs="Arial"/>
          <w:b/>
          <w:bCs/>
          <w:sz w:val="28"/>
          <w:szCs w:val="28"/>
        </w:rPr>
        <w:t>matrix M</w:t>
      </w:r>
      <w:r w:rsidRPr="00673E09">
        <w:rPr>
          <w:rFonts w:ascii="Georgia" w:hAnsi="Georgia" w:cs="Arial"/>
          <w:sz w:val="28"/>
          <w:szCs w:val="28"/>
        </w:rPr>
        <w:t>, having n rows and n columns, where </w:t>
      </w:r>
      <w:r w:rsidRPr="00673E09">
        <w:rPr>
          <w:rStyle w:val="Strong"/>
          <w:rFonts w:ascii="Georgia" w:hAnsi="Georgia" w:cs="Arial"/>
          <w:sz w:val="28"/>
          <w:szCs w:val="28"/>
        </w:rPr>
        <w:t>n</w:t>
      </w:r>
      <w:r w:rsidRPr="00673E09">
        <w:rPr>
          <w:rFonts w:ascii="Georgia" w:hAnsi="Georgia" w:cs="Arial"/>
          <w:sz w:val="28"/>
          <w:szCs w:val="28"/>
        </w:rPr>
        <w:t> is the number of web pages.</w:t>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noProof/>
          <w:sz w:val="28"/>
          <w:szCs w:val="28"/>
        </w:rPr>
        <w:drawing>
          <wp:inline distT="0" distB="0" distL="0" distR="0">
            <wp:extent cx="2832100" cy="990600"/>
            <wp:effectExtent l="19050" t="0" r="6350" b="0"/>
            <wp:docPr id="9" name="Picture 3" descr="https://s3-ap-south-1.amazonaws.com/av-blog-media/wp-content/uploads/2018/10/m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8/10/m_matrix.png"/>
                    <pic:cNvPicPr>
                      <a:picLocks noChangeAspect="1" noChangeArrowheads="1"/>
                    </pic:cNvPicPr>
                  </pic:nvPicPr>
                  <pic:blipFill>
                    <a:blip r:embed="rId17"/>
                    <a:srcRect/>
                    <a:stretch>
                      <a:fillRect/>
                    </a:stretch>
                  </pic:blipFill>
                  <pic:spPr bwMode="auto">
                    <a:xfrm>
                      <a:off x="0" y="0"/>
                      <a:ext cx="2832100" cy="990600"/>
                    </a:xfrm>
                    <a:prstGeom prst="rect">
                      <a:avLst/>
                    </a:prstGeom>
                    <a:noFill/>
                    <a:ln w="9525">
                      <a:noFill/>
                      <a:miter lim="800000"/>
                      <a:headEnd/>
                      <a:tailEnd/>
                    </a:ln>
                  </pic:spPr>
                </pic:pic>
              </a:graphicData>
            </a:graphic>
          </wp:inline>
        </w:drawing>
      </w:r>
    </w:p>
    <w:p w:rsidR="00A66D0C"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sz w:val="28"/>
          <w:szCs w:val="28"/>
        </w:rPr>
        <w:t xml:space="preserve">  Each element of this matrix denotes the probability of a user transitioning from one web page to another. </w:t>
      </w:r>
    </w:p>
    <w:p w:rsidR="00A66D0C" w:rsidRDefault="00A66D0C" w:rsidP="00A66D0C">
      <w:pPr>
        <w:pStyle w:val="NormalWeb"/>
        <w:shd w:val="clear" w:color="auto" w:fill="FFFFFF"/>
        <w:spacing w:before="0" w:beforeAutospacing="0" w:after="252" w:afterAutospacing="0"/>
        <w:jc w:val="both"/>
        <w:rPr>
          <w:rFonts w:ascii="Georgia" w:hAnsi="Georgia" w:cs="Arial"/>
          <w:sz w:val="28"/>
          <w:szCs w:val="28"/>
        </w:rPr>
      </w:pPr>
    </w:p>
    <w:p w:rsidR="00A66D0C" w:rsidRDefault="00A66D0C" w:rsidP="00A66D0C">
      <w:pPr>
        <w:pStyle w:val="NormalWeb"/>
        <w:shd w:val="clear" w:color="auto" w:fill="FFFFFF"/>
        <w:spacing w:before="0" w:beforeAutospacing="0" w:after="252" w:afterAutospacing="0"/>
        <w:jc w:val="both"/>
        <w:rPr>
          <w:rFonts w:ascii="Georgia" w:hAnsi="Georgia" w:cs="Arial"/>
          <w:sz w:val="28"/>
          <w:szCs w:val="28"/>
        </w:rPr>
      </w:pPr>
    </w:p>
    <w:p w:rsidR="00A66D0C" w:rsidRDefault="00A66D0C" w:rsidP="00A66D0C">
      <w:pPr>
        <w:pStyle w:val="NormalWeb"/>
        <w:shd w:val="clear" w:color="auto" w:fill="FFFFFF"/>
        <w:spacing w:before="0" w:beforeAutospacing="0" w:after="252" w:afterAutospacing="0"/>
        <w:jc w:val="both"/>
        <w:rPr>
          <w:rFonts w:ascii="Georgia" w:hAnsi="Georgia" w:cs="Arial"/>
          <w:sz w:val="28"/>
          <w:szCs w:val="28"/>
        </w:rPr>
      </w:pPr>
    </w:p>
    <w:p w:rsidR="00A66D0C" w:rsidRPr="00673E09" w:rsidRDefault="00A66D0C" w:rsidP="00A66D0C">
      <w:pPr>
        <w:pStyle w:val="NormalWeb"/>
        <w:shd w:val="clear" w:color="auto" w:fill="FFFFFF"/>
        <w:spacing w:before="0" w:beforeAutospacing="0" w:after="252" w:afterAutospacing="0"/>
        <w:jc w:val="both"/>
        <w:rPr>
          <w:rFonts w:ascii="Georgia" w:hAnsi="Georgia" w:cs="Arial"/>
          <w:sz w:val="28"/>
          <w:szCs w:val="28"/>
        </w:rPr>
      </w:pPr>
      <w:r>
        <w:rPr>
          <w:rFonts w:ascii="Georgia" w:hAnsi="Georgia" w:cs="Arial"/>
          <w:sz w:val="28"/>
          <w:szCs w:val="28"/>
        </w:rPr>
        <w:lastRenderedPageBreak/>
        <w:t>T</w:t>
      </w:r>
      <w:r w:rsidRPr="00673E09">
        <w:rPr>
          <w:rFonts w:ascii="Georgia" w:hAnsi="Georgia" w:cs="Arial"/>
          <w:sz w:val="28"/>
          <w:szCs w:val="28"/>
        </w:rPr>
        <w:t>he highlighted cell below contains the probability of transition from w1 to w2.</w:t>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noProof/>
          <w:sz w:val="28"/>
          <w:szCs w:val="28"/>
        </w:rPr>
        <w:drawing>
          <wp:inline distT="0" distB="0" distL="0" distR="0">
            <wp:extent cx="3962400" cy="1028700"/>
            <wp:effectExtent l="19050" t="0" r="0" b="0"/>
            <wp:docPr id="4" name="Picture 4" descr="https://s3-ap-south-1.amazonaws.com/av-blog-media/wp-content/uploads/2018/10/transition_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8/10/transition_probability.png"/>
                    <pic:cNvPicPr>
                      <a:picLocks noChangeAspect="1" noChangeArrowheads="1"/>
                    </pic:cNvPicPr>
                  </pic:nvPicPr>
                  <pic:blipFill>
                    <a:blip r:embed="rId18"/>
                    <a:srcRect/>
                    <a:stretch>
                      <a:fillRect/>
                    </a:stretch>
                  </pic:blipFill>
                  <pic:spPr bwMode="auto">
                    <a:xfrm>
                      <a:off x="0" y="0"/>
                      <a:ext cx="3962400" cy="1028700"/>
                    </a:xfrm>
                    <a:prstGeom prst="rect">
                      <a:avLst/>
                    </a:prstGeom>
                    <a:noFill/>
                    <a:ln w="9525">
                      <a:noFill/>
                      <a:miter lim="800000"/>
                      <a:headEnd/>
                      <a:tailEnd/>
                    </a:ln>
                  </pic:spPr>
                </pic:pic>
              </a:graphicData>
            </a:graphic>
          </wp:inline>
        </w:drawing>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sz w:val="28"/>
          <w:szCs w:val="28"/>
        </w:rPr>
        <w:t>The initialization of the probabilities is explained in the steps below: </w:t>
      </w:r>
    </w:p>
    <w:p w:rsidR="008F6767" w:rsidRPr="00673E09" w:rsidRDefault="008F6767" w:rsidP="00673E09">
      <w:pPr>
        <w:numPr>
          <w:ilvl w:val="0"/>
          <w:numId w:val="20"/>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 xml:space="preserve">Probability of going from page </w:t>
      </w:r>
      <w:proofErr w:type="spellStart"/>
      <w:r w:rsidRPr="00673E09">
        <w:rPr>
          <w:rFonts w:ascii="Georgia" w:hAnsi="Georgia" w:cs="Arial"/>
          <w:sz w:val="28"/>
          <w:szCs w:val="28"/>
        </w:rPr>
        <w:t>i</w:t>
      </w:r>
      <w:proofErr w:type="spellEnd"/>
      <w:r w:rsidRPr="00673E09">
        <w:rPr>
          <w:rFonts w:ascii="Georgia" w:hAnsi="Georgia" w:cs="Arial"/>
          <w:sz w:val="28"/>
          <w:szCs w:val="28"/>
        </w:rPr>
        <w:t xml:space="preserve"> to j, i.e., M[ </w:t>
      </w:r>
      <w:proofErr w:type="spellStart"/>
      <w:r w:rsidRPr="00673E09">
        <w:rPr>
          <w:rFonts w:ascii="Georgia" w:hAnsi="Georgia" w:cs="Arial"/>
          <w:sz w:val="28"/>
          <w:szCs w:val="28"/>
        </w:rPr>
        <w:t>i</w:t>
      </w:r>
      <w:proofErr w:type="spellEnd"/>
      <w:r w:rsidRPr="00673E09">
        <w:rPr>
          <w:rFonts w:ascii="Georgia" w:hAnsi="Georgia" w:cs="Arial"/>
          <w:sz w:val="28"/>
          <w:szCs w:val="28"/>
        </w:rPr>
        <w:t xml:space="preserve"> ][ j ], is initialized with </w:t>
      </w:r>
      <w:r w:rsidRPr="00673E09">
        <w:rPr>
          <w:rFonts w:ascii="Georgia" w:hAnsi="Georgia" w:cs="Arial"/>
          <w:b/>
          <w:bCs/>
          <w:sz w:val="28"/>
          <w:szCs w:val="28"/>
        </w:rPr>
        <w:t xml:space="preserve">1/(number of unique links in web page </w:t>
      </w:r>
      <w:proofErr w:type="spellStart"/>
      <w:r w:rsidRPr="00673E09">
        <w:rPr>
          <w:rFonts w:ascii="Georgia" w:hAnsi="Georgia" w:cs="Arial"/>
          <w:b/>
          <w:bCs/>
          <w:sz w:val="28"/>
          <w:szCs w:val="28"/>
        </w:rPr>
        <w:t>wi</w:t>
      </w:r>
      <w:proofErr w:type="spellEnd"/>
      <w:r w:rsidRPr="00673E09">
        <w:rPr>
          <w:rFonts w:ascii="Georgia" w:hAnsi="Georgia" w:cs="Arial"/>
          <w:b/>
          <w:bCs/>
          <w:sz w:val="28"/>
          <w:szCs w:val="28"/>
        </w:rPr>
        <w:t>)</w:t>
      </w:r>
    </w:p>
    <w:p w:rsidR="008F6767" w:rsidRPr="00673E09" w:rsidRDefault="008F6767" w:rsidP="00673E09">
      <w:pPr>
        <w:numPr>
          <w:ilvl w:val="0"/>
          <w:numId w:val="20"/>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 xml:space="preserve">If there is no link between the page </w:t>
      </w:r>
      <w:proofErr w:type="spellStart"/>
      <w:r w:rsidRPr="00673E09">
        <w:rPr>
          <w:rFonts w:ascii="Georgia" w:hAnsi="Georgia" w:cs="Arial"/>
          <w:sz w:val="28"/>
          <w:szCs w:val="28"/>
        </w:rPr>
        <w:t>i</w:t>
      </w:r>
      <w:proofErr w:type="spellEnd"/>
      <w:r w:rsidRPr="00673E09">
        <w:rPr>
          <w:rFonts w:ascii="Georgia" w:hAnsi="Georgia" w:cs="Arial"/>
          <w:sz w:val="28"/>
          <w:szCs w:val="28"/>
        </w:rPr>
        <w:t xml:space="preserve"> and j, then the probability will be initialized with </w:t>
      </w:r>
      <w:r w:rsidRPr="00673E09">
        <w:rPr>
          <w:rFonts w:ascii="Georgia" w:hAnsi="Georgia" w:cs="Arial"/>
          <w:b/>
          <w:bCs/>
          <w:sz w:val="28"/>
          <w:szCs w:val="28"/>
        </w:rPr>
        <w:t>0</w:t>
      </w:r>
    </w:p>
    <w:p w:rsidR="008F6767" w:rsidRPr="00673E09" w:rsidRDefault="008F6767" w:rsidP="00673E09">
      <w:pPr>
        <w:numPr>
          <w:ilvl w:val="0"/>
          <w:numId w:val="20"/>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 xml:space="preserve">If a user has landed on a dangling page, then it is assumed that he is equally likely to transition to any page. Hence, M[ </w:t>
      </w:r>
      <w:proofErr w:type="spellStart"/>
      <w:r w:rsidRPr="00673E09">
        <w:rPr>
          <w:rFonts w:ascii="Georgia" w:hAnsi="Georgia" w:cs="Arial"/>
          <w:sz w:val="28"/>
          <w:szCs w:val="28"/>
        </w:rPr>
        <w:t>i</w:t>
      </w:r>
      <w:proofErr w:type="spellEnd"/>
      <w:r w:rsidRPr="00673E09">
        <w:rPr>
          <w:rFonts w:ascii="Georgia" w:hAnsi="Georgia" w:cs="Arial"/>
          <w:sz w:val="28"/>
          <w:szCs w:val="28"/>
        </w:rPr>
        <w:t xml:space="preserve"> ][ j ] will be initialized with </w:t>
      </w:r>
      <w:r w:rsidRPr="00673E09">
        <w:rPr>
          <w:rFonts w:ascii="Georgia" w:hAnsi="Georgia" w:cs="Arial"/>
          <w:b/>
          <w:bCs/>
          <w:sz w:val="28"/>
          <w:szCs w:val="28"/>
        </w:rPr>
        <w:t>1/(number of web pages)</w:t>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sz w:val="28"/>
          <w:szCs w:val="28"/>
        </w:rPr>
        <w:t>Hence, in our case, the matrix M will be initialized as follows:</w:t>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noProof/>
          <w:sz w:val="28"/>
          <w:szCs w:val="28"/>
        </w:rPr>
        <w:drawing>
          <wp:inline distT="0" distB="0" distL="0" distR="0">
            <wp:extent cx="2806700" cy="965200"/>
            <wp:effectExtent l="19050" t="0" r="0" b="0"/>
            <wp:docPr id="2" name="Picture 5" descr="https://s3-ap-south-1.amazonaws.com/av-blog-media/wp-content/uploads/2018/10/final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8/10/final_matrix.png"/>
                    <pic:cNvPicPr>
                      <a:picLocks noChangeAspect="1" noChangeArrowheads="1"/>
                    </pic:cNvPicPr>
                  </pic:nvPicPr>
                  <pic:blipFill>
                    <a:blip r:embed="rId19"/>
                    <a:srcRect/>
                    <a:stretch>
                      <a:fillRect/>
                    </a:stretch>
                  </pic:blipFill>
                  <pic:spPr bwMode="auto">
                    <a:xfrm>
                      <a:off x="0" y="0"/>
                      <a:ext cx="2806700" cy="965200"/>
                    </a:xfrm>
                    <a:prstGeom prst="rect">
                      <a:avLst/>
                    </a:prstGeom>
                    <a:noFill/>
                    <a:ln w="9525">
                      <a:noFill/>
                      <a:miter lim="800000"/>
                      <a:headEnd/>
                      <a:tailEnd/>
                    </a:ln>
                  </pic:spPr>
                </pic:pic>
              </a:graphicData>
            </a:graphic>
          </wp:inline>
        </w:drawing>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sz w:val="28"/>
          <w:szCs w:val="28"/>
        </w:rPr>
        <w:t>Finally, the values in this matrix will be updated in an iterative fashion to arrive at the web page rankings.</w:t>
      </w:r>
    </w:p>
    <w:p w:rsidR="008F6767" w:rsidRPr="00673E09" w:rsidRDefault="008F6767" w:rsidP="00673E09">
      <w:pPr>
        <w:pStyle w:val="Heading3"/>
        <w:shd w:val="clear" w:color="auto" w:fill="FFFFFF"/>
        <w:spacing w:before="240" w:beforeAutospacing="0" w:after="240" w:afterAutospacing="0" w:line="336" w:lineRule="atLeast"/>
        <w:jc w:val="both"/>
        <w:rPr>
          <w:rFonts w:ascii="Georgia" w:hAnsi="Georgia" w:cs="Arial"/>
          <w:sz w:val="28"/>
          <w:szCs w:val="28"/>
        </w:rPr>
      </w:pPr>
      <w:r w:rsidRPr="00673E09">
        <w:rPr>
          <w:rFonts w:ascii="Georgia" w:hAnsi="Georgia" w:cs="Arial"/>
          <w:sz w:val="28"/>
          <w:szCs w:val="28"/>
        </w:rPr>
        <w:t>TextRank Algorithm</w:t>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sz w:val="28"/>
          <w:szCs w:val="28"/>
        </w:rPr>
        <w:t>Let’s understand the TextRank algorithm, now that we have a grasp on PageRank. I have listed the similarities between these two algorithms below:</w:t>
      </w:r>
    </w:p>
    <w:p w:rsidR="008F6767" w:rsidRPr="00673E09" w:rsidRDefault="008F6767" w:rsidP="00673E09">
      <w:pPr>
        <w:numPr>
          <w:ilvl w:val="0"/>
          <w:numId w:val="21"/>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In place of web pages, we use sentences</w:t>
      </w:r>
    </w:p>
    <w:p w:rsidR="008F6767" w:rsidRPr="00673E09" w:rsidRDefault="008F6767" w:rsidP="00673E09">
      <w:pPr>
        <w:numPr>
          <w:ilvl w:val="0"/>
          <w:numId w:val="21"/>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Similarity between any two sentences is used as an equivalent to the web page transition probability</w:t>
      </w:r>
    </w:p>
    <w:p w:rsidR="008F6767" w:rsidRPr="00673E09" w:rsidRDefault="008F6767" w:rsidP="00673E09">
      <w:pPr>
        <w:numPr>
          <w:ilvl w:val="0"/>
          <w:numId w:val="21"/>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The similarity scores are stored in a square matrix, similar to the matrix M used for PageRank</w:t>
      </w:r>
    </w:p>
    <w:p w:rsidR="008F6767" w:rsidRPr="00673E09" w:rsidRDefault="00673E09" w:rsidP="00673E09">
      <w:pPr>
        <w:pStyle w:val="NormalWeb"/>
        <w:shd w:val="clear" w:color="auto" w:fill="FFFFFF"/>
        <w:spacing w:before="0" w:beforeAutospacing="0" w:after="252" w:afterAutospacing="0"/>
        <w:jc w:val="both"/>
        <w:rPr>
          <w:rFonts w:ascii="Georgia" w:hAnsi="Georgia" w:cs="Arial"/>
          <w:sz w:val="28"/>
          <w:szCs w:val="28"/>
        </w:rPr>
      </w:pPr>
      <w:r>
        <w:rPr>
          <w:rFonts w:ascii="Georgia" w:hAnsi="Georgia" w:cs="Arial"/>
          <w:b/>
          <w:bCs/>
          <w:noProof/>
          <w:sz w:val="28"/>
          <w:szCs w:val="28"/>
        </w:rPr>
        <w:lastRenderedPageBreak/>
        <w:drawing>
          <wp:anchor distT="0" distB="0" distL="114300" distR="114300" simplePos="0" relativeHeight="251663360" behindDoc="1" locked="0" layoutInCell="1" allowOverlap="1">
            <wp:simplePos x="0" y="0"/>
            <wp:positionH relativeFrom="column">
              <wp:posOffset>-69850</wp:posOffset>
            </wp:positionH>
            <wp:positionV relativeFrom="paragraph">
              <wp:posOffset>1143000</wp:posOffset>
            </wp:positionV>
            <wp:extent cx="6330950" cy="2933700"/>
            <wp:effectExtent l="19050" t="0" r="0" b="0"/>
            <wp:wrapTight wrapText="bothSides">
              <wp:wrapPolygon edited="0">
                <wp:start x="-65" y="0"/>
                <wp:lineTo x="-65" y="21460"/>
                <wp:lineTo x="21578" y="21460"/>
                <wp:lineTo x="21578" y="0"/>
                <wp:lineTo x="-65" y="0"/>
              </wp:wrapPolygon>
            </wp:wrapTight>
            <wp:docPr id="6" name="Picture 6" descr="https://s3-ap-south-1.amazonaws.com/av-blog-media/wp-content/uploads/2018/10/block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8/10/block_3.png"/>
                    <pic:cNvPicPr>
                      <a:picLocks noChangeAspect="1" noChangeArrowheads="1"/>
                    </pic:cNvPicPr>
                  </pic:nvPicPr>
                  <pic:blipFill>
                    <a:blip r:embed="rId20"/>
                    <a:srcRect/>
                    <a:stretch>
                      <a:fillRect/>
                    </a:stretch>
                  </pic:blipFill>
                  <pic:spPr bwMode="auto">
                    <a:xfrm>
                      <a:off x="0" y="0"/>
                      <a:ext cx="6330950" cy="2933700"/>
                    </a:xfrm>
                    <a:prstGeom prst="rect">
                      <a:avLst/>
                    </a:prstGeom>
                    <a:noFill/>
                    <a:ln w="9525">
                      <a:noFill/>
                      <a:miter lim="800000"/>
                      <a:headEnd/>
                      <a:tailEnd/>
                    </a:ln>
                  </pic:spPr>
                </pic:pic>
              </a:graphicData>
            </a:graphic>
          </wp:anchor>
        </w:drawing>
      </w:r>
      <w:r w:rsidR="008F6767" w:rsidRPr="00673E09">
        <w:rPr>
          <w:rStyle w:val="Strong"/>
          <w:rFonts w:ascii="Georgia" w:hAnsi="Georgia" w:cs="Arial"/>
          <w:sz w:val="28"/>
          <w:szCs w:val="28"/>
        </w:rPr>
        <w:t>TextRank is an extractive and unsupervised text summarization technique.</w:t>
      </w:r>
      <w:r w:rsidR="008F6767" w:rsidRPr="00673E09">
        <w:rPr>
          <w:rFonts w:ascii="Georgia" w:hAnsi="Georgia" w:cs="Arial"/>
          <w:sz w:val="28"/>
          <w:szCs w:val="28"/>
        </w:rPr>
        <w:t> Let’s take a look at the flow of the TextRank algorithm that we will be following:</w:t>
      </w:r>
    </w:p>
    <w:p w:rsidR="00673E09" w:rsidRDefault="00673E09" w:rsidP="00673E09">
      <w:pPr>
        <w:pStyle w:val="NormalWeb"/>
        <w:shd w:val="clear" w:color="auto" w:fill="FFFFFF"/>
        <w:spacing w:before="0" w:beforeAutospacing="0" w:after="252" w:afterAutospacing="0"/>
        <w:jc w:val="both"/>
        <w:rPr>
          <w:rFonts w:ascii="Georgia" w:hAnsi="Georgia" w:cs="Arial"/>
          <w:sz w:val="28"/>
          <w:szCs w:val="28"/>
        </w:rPr>
      </w:pPr>
    </w:p>
    <w:p w:rsidR="00673E09" w:rsidRDefault="00E20CF6" w:rsidP="00E20CF6">
      <w:pPr>
        <w:pStyle w:val="NormalWeb"/>
        <w:shd w:val="clear" w:color="auto" w:fill="FFFFFF"/>
        <w:spacing w:before="0" w:beforeAutospacing="0" w:after="252" w:afterAutospacing="0"/>
        <w:jc w:val="center"/>
        <w:rPr>
          <w:rFonts w:ascii="Georgia" w:hAnsi="Georgia" w:cs="Arial"/>
          <w:sz w:val="28"/>
          <w:szCs w:val="28"/>
        </w:rPr>
      </w:pPr>
      <w:r w:rsidRPr="00773FAE">
        <w:rPr>
          <w:rFonts w:ascii="Georgia" w:hAnsi="Georgia" w:cstheme="majorHAnsi"/>
          <w:bCs/>
          <w:sz w:val="16"/>
          <w:szCs w:val="16"/>
        </w:rPr>
        <w:t>Figure</w:t>
      </w:r>
      <w:r>
        <w:rPr>
          <w:rFonts w:ascii="Georgia" w:hAnsi="Georgia" w:cstheme="majorHAnsi"/>
          <w:bCs/>
          <w:sz w:val="16"/>
          <w:szCs w:val="16"/>
        </w:rPr>
        <w:t xml:space="preserve"> – Process of Text </w:t>
      </w:r>
      <w:r w:rsidR="00A66D0C">
        <w:rPr>
          <w:rFonts w:ascii="Georgia" w:hAnsi="Georgia" w:cstheme="majorHAnsi"/>
          <w:bCs/>
          <w:sz w:val="16"/>
          <w:szCs w:val="16"/>
        </w:rPr>
        <w:t>Summarization</w:t>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p>
    <w:p w:rsidR="008F6767" w:rsidRPr="00673E09" w:rsidRDefault="008F6767" w:rsidP="00673E09">
      <w:pPr>
        <w:numPr>
          <w:ilvl w:val="0"/>
          <w:numId w:val="22"/>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The first step would be to concatenate all the text contained in the articles</w:t>
      </w:r>
    </w:p>
    <w:p w:rsidR="008F6767" w:rsidRPr="00673E09" w:rsidRDefault="008F6767" w:rsidP="00673E09">
      <w:pPr>
        <w:numPr>
          <w:ilvl w:val="0"/>
          <w:numId w:val="22"/>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Then split the text into individual sentences</w:t>
      </w:r>
    </w:p>
    <w:p w:rsidR="008F6767" w:rsidRPr="00673E09" w:rsidRDefault="008F6767" w:rsidP="00673E09">
      <w:pPr>
        <w:numPr>
          <w:ilvl w:val="0"/>
          <w:numId w:val="22"/>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In the next step, we will find vector representation (word embeddings) for each and every sentence</w:t>
      </w:r>
    </w:p>
    <w:p w:rsidR="008F6767" w:rsidRPr="00673E09" w:rsidRDefault="008F6767" w:rsidP="00673E09">
      <w:pPr>
        <w:numPr>
          <w:ilvl w:val="0"/>
          <w:numId w:val="22"/>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Similarities between sentence vectors are then calculated and stored in a matrix</w:t>
      </w:r>
    </w:p>
    <w:p w:rsidR="008F6767" w:rsidRPr="00673E09" w:rsidRDefault="008F6767" w:rsidP="00673E09">
      <w:pPr>
        <w:numPr>
          <w:ilvl w:val="0"/>
          <w:numId w:val="22"/>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The similarity matrix is then converted into a graph, with sentences as vertices and similarity scores as edges, for sentence rank calculation</w:t>
      </w:r>
    </w:p>
    <w:p w:rsidR="008F6767" w:rsidRPr="00673E09" w:rsidRDefault="008F6767" w:rsidP="00673E09">
      <w:pPr>
        <w:numPr>
          <w:ilvl w:val="0"/>
          <w:numId w:val="22"/>
        </w:numPr>
        <w:shd w:val="clear" w:color="auto" w:fill="FFFFFF"/>
        <w:spacing w:before="100" w:beforeAutospacing="1" w:after="100" w:afterAutospacing="1" w:line="240" w:lineRule="auto"/>
        <w:jc w:val="both"/>
        <w:rPr>
          <w:rFonts w:ascii="Georgia" w:hAnsi="Georgia" w:cs="Arial"/>
          <w:sz w:val="28"/>
          <w:szCs w:val="28"/>
        </w:rPr>
      </w:pPr>
      <w:r w:rsidRPr="00673E09">
        <w:rPr>
          <w:rFonts w:ascii="Georgia" w:hAnsi="Georgia" w:cs="Arial"/>
          <w:sz w:val="28"/>
          <w:szCs w:val="28"/>
        </w:rPr>
        <w:t>Finally, a certain number of top-ranked sentences form the final summary</w:t>
      </w:r>
    </w:p>
    <w:p w:rsidR="008F6767" w:rsidRPr="00673E09" w:rsidRDefault="008F6767" w:rsidP="00673E09">
      <w:pPr>
        <w:pStyle w:val="NormalWeb"/>
        <w:shd w:val="clear" w:color="auto" w:fill="FFFFFF"/>
        <w:spacing w:before="0" w:beforeAutospacing="0" w:after="252" w:afterAutospacing="0"/>
        <w:jc w:val="both"/>
        <w:rPr>
          <w:rFonts w:ascii="Georgia" w:hAnsi="Georgia" w:cs="Arial"/>
          <w:sz w:val="28"/>
          <w:szCs w:val="28"/>
        </w:rPr>
      </w:pPr>
      <w:r w:rsidRPr="00673E09">
        <w:rPr>
          <w:rFonts w:ascii="Georgia" w:hAnsi="Georgia" w:cs="Arial"/>
          <w:sz w:val="28"/>
          <w:szCs w:val="28"/>
        </w:rPr>
        <w:t> </w:t>
      </w:r>
    </w:p>
    <w:p w:rsidR="008F6767" w:rsidRPr="00673E09" w:rsidRDefault="008F6767" w:rsidP="00673E09">
      <w:pPr>
        <w:spacing w:after="160" w:line="259" w:lineRule="auto"/>
        <w:jc w:val="both"/>
        <w:rPr>
          <w:rFonts w:ascii="Georgia" w:eastAsia="Times New Roman" w:hAnsi="Georgia" w:cstheme="minorHAnsi"/>
          <w:b/>
          <w:spacing w:val="-1"/>
          <w:sz w:val="28"/>
          <w:szCs w:val="28"/>
          <w:u w:val="single"/>
        </w:rPr>
      </w:pPr>
      <w:r w:rsidRPr="00673E09">
        <w:rPr>
          <w:rFonts w:ascii="Georgia" w:eastAsia="Times New Roman" w:hAnsi="Georgia" w:cstheme="minorHAnsi"/>
          <w:b/>
          <w:spacing w:val="-1"/>
          <w:sz w:val="28"/>
          <w:szCs w:val="28"/>
          <w:u w:val="single"/>
        </w:rPr>
        <w:br w:type="page"/>
      </w:r>
    </w:p>
    <w:p w:rsidR="00773FAE" w:rsidRPr="00673E09" w:rsidRDefault="00773FAE" w:rsidP="00673E09">
      <w:pPr>
        <w:pStyle w:val="NormalWeb"/>
        <w:shd w:val="clear" w:color="auto" w:fill="FFFFFF"/>
        <w:spacing w:before="0" w:beforeAutospacing="0" w:after="400" w:afterAutospacing="0"/>
        <w:jc w:val="both"/>
        <w:rPr>
          <w:rFonts w:ascii="Georgia" w:hAnsi="Georgia" w:cs="Arial"/>
          <w:b/>
          <w:spacing w:val="7"/>
          <w:sz w:val="28"/>
          <w:szCs w:val="28"/>
        </w:rPr>
      </w:pPr>
      <w:r w:rsidRPr="00673E09">
        <w:rPr>
          <w:rFonts w:ascii="Georgia" w:hAnsi="Georgia" w:cs="Arial"/>
          <w:b/>
          <w:sz w:val="28"/>
          <w:szCs w:val="28"/>
        </w:rPr>
        <w:lastRenderedPageBreak/>
        <w:t>Cosine Similarity</w:t>
      </w:r>
    </w:p>
    <w:p w:rsidR="00323EB4" w:rsidRPr="00673E09" w:rsidRDefault="00323EB4" w:rsidP="00673E09">
      <w:pPr>
        <w:pStyle w:val="NormalWeb"/>
        <w:shd w:val="clear" w:color="auto" w:fill="FFFFFF"/>
        <w:spacing w:before="0" w:beforeAutospacing="0" w:after="400" w:afterAutospacing="0"/>
        <w:jc w:val="both"/>
        <w:rPr>
          <w:rFonts w:ascii="Georgia" w:hAnsi="Georgia" w:cs="Arial"/>
          <w:spacing w:val="7"/>
          <w:sz w:val="28"/>
          <w:szCs w:val="28"/>
        </w:rPr>
      </w:pPr>
      <w:r w:rsidRPr="00673E09">
        <w:rPr>
          <w:rFonts w:ascii="Georgia" w:hAnsi="Georgia" w:cs="Arial"/>
          <w:spacing w:val="7"/>
          <w:sz w:val="28"/>
          <w:szCs w:val="28"/>
        </w:rPr>
        <w:t>Cosine similarity is a metric used to determine how similar the documents are irrespective of their size.</w:t>
      </w:r>
    </w:p>
    <w:p w:rsidR="00323EB4" w:rsidRPr="00673E09" w:rsidRDefault="00323EB4" w:rsidP="00673E09">
      <w:pPr>
        <w:pStyle w:val="NormalWeb"/>
        <w:shd w:val="clear" w:color="auto" w:fill="FFFFFF"/>
        <w:spacing w:before="0" w:beforeAutospacing="0" w:after="400" w:afterAutospacing="0"/>
        <w:jc w:val="both"/>
        <w:rPr>
          <w:rFonts w:ascii="Georgia" w:hAnsi="Georgia" w:cs="Arial"/>
          <w:spacing w:val="7"/>
          <w:sz w:val="28"/>
          <w:szCs w:val="28"/>
        </w:rPr>
      </w:pPr>
      <w:r w:rsidRPr="00673E09">
        <w:rPr>
          <w:rFonts w:ascii="Georgia" w:hAnsi="Georgia" w:cs="Arial"/>
          <w:spacing w:val="7"/>
          <w:sz w:val="28"/>
          <w:szCs w:val="28"/>
        </w:rPr>
        <w:t>Mathematically, it measures the cosine of the angle between two vectors projected in a multi-dimensional space. In this context, the two vectors I am talking about are arrays containing the word counts of two documents.</w:t>
      </w:r>
    </w:p>
    <w:p w:rsidR="00323EB4" w:rsidRPr="00673E09" w:rsidRDefault="00323EB4" w:rsidP="00673E09">
      <w:pPr>
        <w:pStyle w:val="NormalWeb"/>
        <w:shd w:val="clear" w:color="auto" w:fill="FFFFFF"/>
        <w:spacing w:before="0" w:beforeAutospacing="0" w:after="400" w:afterAutospacing="0"/>
        <w:jc w:val="both"/>
        <w:rPr>
          <w:rFonts w:ascii="Georgia" w:hAnsi="Georgia" w:cs="Arial"/>
          <w:spacing w:val="7"/>
          <w:sz w:val="28"/>
          <w:szCs w:val="28"/>
        </w:rPr>
      </w:pPr>
      <w:r w:rsidRPr="00673E09">
        <w:rPr>
          <w:rFonts w:ascii="Georgia" w:hAnsi="Georgia" w:cs="Arial"/>
          <w:spacing w:val="7"/>
          <w:sz w:val="28"/>
          <w:szCs w:val="28"/>
        </w:rPr>
        <w:t>As a similarity metric, how does cosine similarity differ from the number of common words?</w:t>
      </w:r>
    </w:p>
    <w:p w:rsidR="00323EB4" w:rsidRPr="00673E09" w:rsidRDefault="00323EB4" w:rsidP="00673E09">
      <w:pPr>
        <w:pStyle w:val="NormalWeb"/>
        <w:shd w:val="clear" w:color="auto" w:fill="FFFFFF"/>
        <w:spacing w:before="0" w:beforeAutospacing="0" w:after="400" w:afterAutospacing="0"/>
        <w:jc w:val="both"/>
        <w:rPr>
          <w:rFonts w:ascii="Georgia" w:hAnsi="Georgia" w:cs="Arial"/>
          <w:spacing w:val="7"/>
          <w:sz w:val="28"/>
          <w:szCs w:val="28"/>
        </w:rPr>
      </w:pPr>
      <w:r w:rsidRPr="00673E09">
        <w:rPr>
          <w:rFonts w:ascii="Georgia" w:hAnsi="Georgia" w:cs="Arial"/>
          <w:spacing w:val="7"/>
          <w:sz w:val="28"/>
          <w:szCs w:val="28"/>
        </w:rPr>
        <w:t>When plotted on a multi-dimensional space, where each dimension corresponds to a word in the document, the cosine similarity captures the orientation (the angle) of the documents and not the magnitude. If you want the magnitude, compute the Euclidean distance instead.</w:t>
      </w:r>
    </w:p>
    <w:p w:rsidR="00323EB4" w:rsidRDefault="00323EB4" w:rsidP="00673E09">
      <w:pPr>
        <w:pStyle w:val="NormalWeb"/>
        <w:shd w:val="clear" w:color="auto" w:fill="FFFFFF"/>
        <w:spacing w:before="0" w:beforeAutospacing="0" w:after="400" w:afterAutospacing="0"/>
        <w:jc w:val="both"/>
        <w:rPr>
          <w:rFonts w:ascii="Georgia" w:hAnsi="Georgia" w:cs="Arial"/>
          <w:spacing w:val="7"/>
          <w:sz w:val="28"/>
          <w:szCs w:val="28"/>
        </w:rPr>
      </w:pPr>
      <w:r w:rsidRPr="00673E09">
        <w:rPr>
          <w:rFonts w:ascii="Georgia" w:hAnsi="Georgia" w:cs="Arial"/>
          <w:spacing w:val="7"/>
          <w:sz w:val="28"/>
          <w:szCs w:val="28"/>
        </w:rPr>
        <w:t xml:space="preserve">The cosine similarity is advantageous because even if the two similar documents are far apart by the Euclidean distance because of the size (like, the word ‘cricket’ appeared 50 times in one document and 10 times in another) they could still have a smaller angle between them. </w:t>
      </w:r>
      <w:proofErr w:type="gramStart"/>
      <w:r w:rsidRPr="00673E09">
        <w:rPr>
          <w:rFonts w:ascii="Georgia" w:hAnsi="Georgia" w:cs="Arial"/>
          <w:spacing w:val="7"/>
          <w:sz w:val="28"/>
          <w:szCs w:val="28"/>
        </w:rPr>
        <w:t>Smaller t</w:t>
      </w:r>
      <w:r w:rsidR="00673E09">
        <w:rPr>
          <w:rFonts w:ascii="Georgia" w:hAnsi="Georgia" w:cs="Arial"/>
          <w:spacing w:val="7"/>
          <w:sz w:val="28"/>
          <w:szCs w:val="28"/>
        </w:rPr>
        <w:t>he angle, higher the similarity.</w:t>
      </w:r>
      <w:proofErr w:type="gramEnd"/>
    </w:p>
    <w:p w:rsidR="00673E09" w:rsidRPr="00673E09" w:rsidRDefault="00673E09" w:rsidP="00673E09">
      <w:pPr>
        <w:pStyle w:val="wp-caption-text"/>
        <w:shd w:val="clear" w:color="auto" w:fill="FFFFFF"/>
        <w:spacing w:before="108" w:beforeAutospacing="0" w:after="60" w:afterAutospacing="0"/>
        <w:jc w:val="both"/>
        <w:rPr>
          <w:rFonts w:ascii="Georgia" w:hAnsi="Georgia" w:cs="Arial"/>
          <w:b/>
          <w:caps/>
          <w:spacing w:val="7"/>
          <w:sz w:val="28"/>
          <w:szCs w:val="28"/>
        </w:rPr>
      </w:pPr>
      <w:r w:rsidRPr="00673E09">
        <w:rPr>
          <w:rFonts w:ascii="Georgia" w:hAnsi="Georgia" w:cs="Arial"/>
          <w:b/>
          <w:caps/>
          <w:spacing w:val="7"/>
          <w:sz w:val="28"/>
          <w:szCs w:val="28"/>
        </w:rPr>
        <w:t>COSINE SIMILARITY FORMULA</w:t>
      </w:r>
    </w:p>
    <w:p w:rsidR="00AC4625" w:rsidRDefault="00AC4625" w:rsidP="00673E09">
      <w:pPr>
        <w:pStyle w:val="NormalWeb"/>
        <w:shd w:val="clear" w:color="auto" w:fill="FFFFFF"/>
        <w:spacing w:before="0" w:beforeAutospacing="0" w:after="400" w:afterAutospacing="0"/>
        <w:jc w:val="both"/>
        <w:rPr>
          <w:rFonts w:ascii="Georgia" w:hAnsi="Georgia" w:cs="Arial"/>
          <w:noProof/>
          <w:spacing w:val="7"/>
          <w:sz w:val="28"/>
          <w:szCs w:val="28"/>
        </w:rPr>
      </w:pPr>
    </w:p>
    <w:p w:rsidR="00673E09" w:rsidRPr="00673E09" w:rsidRDefault="00673E09" w:rsidP="00673E09">
      <w:pPr>
        <w:pStyle w:val="NormalWeb"/>
        <w:shd w:val="clear" w:color="auto" w:fill="FFFFFF"/>
        <w:spacing w:before="0" w:beforeAutospacing="0" w:after="400" w:afterAutospacing="0"/>
        <w:jc w:val="both"/>
        <w:rPr>
          <w:rFonts w:ascii="Georgia" w:hAnsi="Georgia" w:cs="Arial"/>
          <w:spacing w:val="7"/>
          <w:sz w:val="28"/>
          <w:szCs w:val="28"/>
        </w:rPr>
      </w:pPr>
      <w:r w:rsidRPr="00673E09">
        <w:rPr>
          <w:rFonts w:ascii="Georgia" w:hAnsi="Georgia" w:cs="Arial"/>
          <w:spacing w:val="7"/>
          <w:sz w:val="28"/>
          <w:szCs w:val="28"/>
        </w:rPr>
        <w:t>As you include more words from the document, it’s harder to visualize a higher dimensional space. But you can directly compute the cosine similarity using this math formula.</w:t>
      </w:r>
    </w:p>
    <w:p w:rsidR="00673E09" w:rsidRDefault="00AC4625" w:rsidP="00673E09">
      <w:pPr>
        <w:pStyle w:val="NormalWeb"/>
        <w:shd w:val="clear" w:color="auto" w:fill="FFFFFF"/>
        <w:spacing w:before="0" w:beforeAutospacing="0" w:after="400" w:afterAutospacing="0"/>
        <w:jc w:val="both"/>
        <w:rPr>
          <w:rFonts w:ascii="Georgia" w:hAnsi="Georgia" w:cs="Arial"/>
          <w:spacing w:val="7"/>
          <w:sz w:val="28"/>
          <w:szCs w:val="28"/>
        </w:rPr>
      </w:pPr>
      <w:r>
        <w:rPr>
          <w:rFonts w:ascii="Georgia" w:hAnsi="Georgia" w:cs="Arial"/>
          <w:noProof/>
          <w:spacing w:val="7"/>
          <w:sz w:val="28"/>
          <w:szCs w:val="28"/>
        </w:rPr>
        <w:drawing>
          <wp:anchor distT="0" distB="0" distL="114300" distR="114300" simplePos="0" relativeHeight="251666432" behindDoc="1" locked="0" layoutInCell="1" allowOverlap="1">
            <wp:simplePos x="0" y="0"/>
            <wp:positionH relativeFrom="column">
              <wp:posOffset>-247650</wp:posOffset>
            </wp:positionH>
            <wp:positionV relativeFrom="paragraph">
              <wp:posOffset>3175</wp:posOffset>
            </wp:positionV>
            <wp:extent cx="6280150" cy="1206500"/>
            <wp:effectExtent l="19050" t="0" r="6350" b="0"/>
            <wp:wrapTight wrapText="bothSides">
              <wp:wrapPolygon edited="0">
                <wp:start x="-66" y="0"/>
                <wp:lineTo x="-66" y="21145"/>
                <wp:lineTo x="21622" y="21145"/>
                <wp:lineTo x="21622" y="0"/>
                <wp:lineTo x="-66" y="0"/>
              </wp:wrapPolygon>
            </wp:wrapTight>
            <wp:docPr id="13" name="Picture 17" descr="Cosine Similarity Formul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sine Similarity Formula">
                      <a:hlinkClick r:id="rId21"/>
                    </pic:cNvPr>
                    <pic:cNvPicPr>
                      <a:picLocks noChangeAspect="1" noChangeArrowheads="1"/>
                    </pic:cNvPicPr>
                  </pic:nvPicPr>
                  <pic:blipFill>
                    <a:blip r:embed="rId22"/>
                    <a:srcRect r="28571"/>
                    <a:stretch>
                      <a:fillRect/>
                    </a:stretch>
                  </pic:blipFill>
                  <pic:spPr bwMode="auto">
                    <a:xfrm>
                      <a:off x="0" y="0"/>
                      <a:ext cx="6280150" cy="1206500"/>
                    </a:xfrm>
                    <a:prstGeom prst="rect">
                      <a:avLst/>
                    </a:prstGeom>
                    <a:noFill/>
                    <a:ln w="9525">
                      <a:noFill/>
                      <a:miter lim="800000"/>
                      <a:headEnd/>
                      <a:tailEnd/>
                    </a:ln>
                  </pic:spPr>
                </pic:pic>
              </a:graphicData>
            </a:graphic>
          </wp:anchor>
        </w:drawing>
      </w:r>
    </w:p>
    <w:p w:rsidR="00673E09" w:rsidRPr="00673E09" w:rsidRDefault="00673E09" w:rsidP="00673E09">
      <w:pPr>
        <w:pStyle w:val="NormalWeb"/>
        <w:shd w:val="clear" w:color="auto" w:fill="FFFFFF"/>
        <w:spacing w:before="0" w:beforeAutospacing="0" w:after="400" w:afterAutospacing="0"/>
        <w:jc w:val="both"/>
        <w:rPr>
          <w:rFonts w:ascii="Georgia" w:hAnsi="Georgia" w:cs="Arial"/>
          <w:spacing w:val="7"/>
          <w:sz w:val="28"/>
          <w:szCs w:val="28"/>
        </w:rPr>
      </w:pPr>
    </w:p>
    <w:p w:rsidR="0073030C" w:rsidRPr="00F269EA" w:rsidRDefault="0073030C" w:rsidP="0073030C">
      <w:pPr>
        <w:spacing w:after="160" w:line="259" w:lineRule="auto"/>
        <w:jc w:val="both"/>
        <w:rPr>
          <w:rFonts w:cstheme="minorHAnsi"/>
          <w:b/>
          <w:bCs/>
          <w:color w:val="000000" w:themeColor="text1"/>
          <w:sz w:val="44"/>
          <w:szCs w:val="44"/>
          <w:u w:val="single"/>
        </w:rPr>
      </w:pPr>
      <w:r w:rsidRPr="00F269EA">
        <w:rPr>
          <w:rFonts w:cstheme="minorHAnsi"/>
          <w:b/>
          <w:bCs/>
          <w:color w:val="000000" w:themeColor="text1"/>
          <w:sz w:val="44"/>
          <w:szCs w:val="44"/>
          <w:u w:val="single"/>
        </w:rPr>
        <w:lastRenderedPageBreak/>
        <w:t>B</w:t>
      </w:r>
      <w:r>
        <w:rPr>
          <w:rFonts w:cstheme="minorHAnsi"/>
          <w:b/>
          <w:bCs/>
          <w:color w:val="000000" w:themeColor="text1"/>
          <w:sz w:val="44"/>
          <w:szCs w:val="44"/>
          <w:u w:val="single"/>
        </w:rPr>
        <w:t>enefits of text summarization</w:t>
      </w:r>
    </w:p>
    <w:p w:rsidR="0073030C" w:rsidRPr="00673E09" w:rsidRDefault="0073030C" w:rsidP="0073030C">
      <w:pPr>
        <w:shd w:val="clear" w:color="auto" w:fill="FFFFFF"/>
        <w:spacing w:before="480" w:after="0" w:line="240" w:lineRule="auto"/>
        <w:jc w:val="both"/>
        <w:rPr>
          <w:rFonts w:ascii="Georgia" w:eastAsia="Times New Roman" w:hAnsi="Georgia" w:cs="Times New Roman"/>
          <w:spacing w:val="-1"/>
          <w:sz w:val="28"/>
          <w:szCs w:val="28"/>
        </w:rPr>
      </w:pPr>
      <w:r w:rsidRPr="00673E09">
        <w:rPr>
          <w:rFonts w:ascii="Georgia" w:eastAsia="Times New Roman" w:hAnsi="Georgia" w:cs="Times New Roman"/>
          <w:spacing w:val="-1"/>
          <w:sz w:val="28"/>
          <w:szCs w:val="28"/>
        </w:rPr>
        <w:t>There are many reasons why Automatic Text Summarization is useful:</w:t>
      </w:r>
    </w:p>
    <w:p w:rsidR="0073030C" w:rsidRPr="00673E09" w:rsidRDefault="0073030C" w:rsidP="0073030C">
      <w:pPr>
        <w:numPr>
          <w:ilvl w:val="0"/>
          <w:numId w:val="4"/>
        </w:numPr>
        <w:shd w:val="clear" w:color="auto" w:fill="FFFFFF"/>
        <w:spacing w:before="480" w:after="0" w:line="240" w:lineRule="auto"/>
        <w:ind w:left="360"/>
        <w:jc w:val="both"/>
        <w:rPr>
          <w:rFonts w:ascii="Georgia" w:eastAsia="Times New Roman" w:hAnsi="Georgia" w:cs="Segoe UI"/>
          <w:spacing w:val="-1"/>
          <w:sz w:val="28"/>
          <w:szCs w:val="28"/>
        </w:rPr>
      </w:pPr>
      <w:r w:rsidRPr="00673E09">
        <w:rPr>
          <w:rFonts w:ascii="Georgia" w:eastAsia="Times New Roman" w:hAnsi="Georgia" w:cs="Segoe UI"/>
          <w:spacing w:val="-1"/>
          <w:sz w:val="28"/>
          <w:szCs w:val="28"/>
        </w:rPr>
        <w:t>Summaries reduce reading time.</w:t>
      </w:r>
    </w:p>
    <w:p w:rsidR="0073030C" w:rsidRPr="00673E09" w:rsidRDefault="0073030C" w:rsidP="0073030C">
      <w:pPr>
        <w:numPr>
          <w:ilvl w:val="0"/>
          <w:numId w:val="4"/>
        </w:numPr>
        <w:shd w:val="clear" w:color="auto" w:fill="FFFFFF"/>
        <w:spacing w:before="252" w:after="0" w:line="240" w:lineRule="auto"/>
        <w:ind w:left="360"/>
        <w:jc w:val="both"/>
        <w:rPr>
          <w:rFonts w:ascii="Georgia" w:eastAsia="Times New Roman" w:hAnsi="Georgia" w:cs="Segoe UI"/>
          <w:spacing w:val="-1"/>
          <w:sz w:val="28"/>
          <w:szCs w:val="28"/>
        </w:rPr>
      </w:pPr>
      <w:r w:rsidRPr="00673E09">
        <w:rPr>
          <w:rFonts w:ascii="Georgia" w:eastAsia="Times New Roman" w:hAnsi="Georgia" w:cs="Segoe UI"/>
          <w:spacing w:val="-1"/>
          <w:sz w:val="28"/>
          <w:szCs w:val="28"/>
        </w:rPr>
        <w:t>When researching documents, summaries make the selection process easier.</w:t>
      </w:r>
    </w:p>
    <w:p w:rsidR="0073030C" w:rsidRPr="00673E09" w:rsidRDefault="0073030C" w:rsidP="0073030C">
      <w:pPr>
        <w:numPr>
          <w:ilvl w:val="0"/>
          <w:numId w:val="4"/>
        </w:numPr>
        <w:shd w:val="clear" w:color="auto" w:fill="FFFFFF"/>
        <w:spacing w:before="252" w:after="0" w:line="240" w:lineRule="auto"/>
        <w:ind w:left="360"/>
        <w:jc w:val="both"/>
        <w:rPr>
          <w:rFonts w:ascii="Georgia" w:eastAsia="Times New Roman" w:hAnsi="Georgia" w:cs="Segoe UI"/>
          <w:spacing w:val="-1"/>
          <w:sz w:val="28"/>
          <w:szCs w:val="28"/>
        </w:rPr>
      </w:pPr>
      <w:r w:rsidRPr="00673E09">
        <w:rPr>
          <w:rFonts w:ascii="Georgia" w:eastAsia="Times New Roman" w:hAnsi="Georgia" w:cs="Segoe UI"/>
          <w:spacing w:val="-1"/>
          <w:sz w:val="28"/>
          <w:szCs w:val="28"/>
        </w:rPr>
        <w:t>Automatic summarization improves the effectiveness of indexing.</w:t>
      </w:r>
    </w:p>
    <w:p w:rsidR="0073030C" w:rsidRPr="00673E09" w:rsidRDefault="0073030C" w:rsidP="0073030C">
      <w:pPr>
        <w:numPr>
          <w:ilvl w:val="0"/>
          <w:numId w:val="4"/>
        </w:numPr>
        <w:shd w:val="clear" w:color="auto" w:fill="FFFFFF"/>
        <w:spacing w:before="252" w:after="0" w:line="240" w:lineRule="auto"/>
        <w:ind w:left="360"/>
        <w:jc w:val="both"/>
        <w:rPr>
          <w:rFonts w:ascii="Georgia" w:eastAsia="Times New Roman" w:hAnsi="Georgia" w:cs="Segoe UI"/>
          <w:spacing w:val="-1"/>
          <w:sz w:val="28"/>
          <w:szCs w:val="28"/>
        </w:rPr>
      </w:pPr>
      <w:r w:rsidRPr="00673E09">
        <w:rPr>
          <w:rFonts w:ascii="Georgia" w:eastAsia="Times New Roman" w:hAnsi="Georgia" w:cs="Segoe UI"/>
          <w:spacing w:val="-1"/>
          <w:sz w:val="28"/>
          <w:szCs w:val="28"/>
        </w:rPr>
        <w:t>Automatic summarization algorithms are less biased than human summarizers.</w:t>
      </w:r>
    </w:p>
    <w:p w:rsidR="0073030C" w:rsidRPr="00673E09" w:rsidRDefault="0073030C" w:rsidP="0073030C">
      <w:pPr>
        <w:numPr>
          <w:ilvl w:val="0"/>
          <w:numId w:val="4"/>
        </w:numPr>
        <w:shd w:val="clear" w:color="auto" w:fill="FFFFFF"/>
        <w:spacing w:before="252" w:after="0" w:line="240" w:lineRule="auto"/>
        <w:ind w:left="360"/>
        <w:jc w:val="both"/>
        <w:rPr>
          <w:rFonts w:ascii="Georgia" w:eastAsia="Times New Roman" w:hAnsi="Georgia" w:cs="Segoe UI"/>
          <w:spacing w:val="-1"/>
          <w:sz w:val="28"/>
          <w:szCs w:val="28"/>
        </w:rPr>
      </w:pPr>
      <w:r w:rsidRPr="00673E09">
        <w:rPr>
          <w:rFonts w:ascii="Georgia" w:eastAsia="Times New Roman" w:hAnsi="Georgia" w:cs="Segoe UI"/>
          <w:spacing w:val="-1"/>
          <w:sz w:val="28"/>
          <w:szCs w:val="28"/>
        </w:rPr>
        <w:t>Personalized summaries are useful in question-answering systems as they provide personalized information.</w:t>
      </w:r>
    </w:p>
    <w:p w:rsidR="0073030C" w:rsidRPr="00673E09" w:rsidRDefault="0073030C" w:rsidP="0073030C">
      <w:pPr>
        <w:numPr>
          <w:ilvl w:val="0"/>
          <w:numId w:val="4"/>
        </w:numPr>
        <w:shd w:val="clear" w:color="auto" w:fill="FFFFFF"/>
        <w:spacing w:before="252" w:after="0" w:line="240" w:lineRule="auto"/>
        <w:ind w:left="360"/>
        <w:jc w:val="both"/>
        <w:rPr>
          <w:rFonts w:ascii="Georgia" w:eastAsia="Times New Roman" w:hAnsi="Georgia" w:cs="Segoe UI"/>
          <w:spacing w:val="-1"/>
          <w:sz w:val="28"/>
          <w:szCs w:val="28"/>
        </w:rPr>
      </w:pPr>
      <w:r w:rsidRPr="00673E09">
        <w:rPr>
          <w:rFonts w:ascii="Georgia" w:eastAsia="Times New Roman" w:hAnsi="Georgia" w:cs="Segoe UI"/>
          <w:spacing w:val="-1"/>
          <w:sz w:val="28"/>
          <w:szCs w:val="28"/>
        </w:rPr>
        <w:t>Using automatic or semi-automatic summarization systems enables commercial abstract services to increase the number of text documents they are able to process.</w:t>
      </w:r>
    </w:p>
    <w:p w:rsidR="0073030C" w:rsidRDefault="0073030C" w:rsidP="0073030C">
      <w:pPr>
        <w:spacing w:after="160" w:line="259" w:lineRule="auto"/>
        <w:rPr>
          <w:rFonts w:cstheme="minorHAnsi"/>
          <w:b/>
          <w:bCs/>
          <w:color w:val="000000" w:themeColor="text1"/>
          <w:sz w:val="44"/>
          <w:szCs w:val="44"/>
          <w:u w:val="single"/>
        </w:rPr>
      </w:pPr>
      <w:r>
        <w:rPr>
          <w:rFonts w:cstheme="minorHAnsi"/>
          <w:b/>
          <w:bCs/>
          <w:color w:val="000000" w:themeColor="text1"/>
          <w:sz w:val="44"/>
          <w:szCs w:val="44"/>
          <w:u w:val="single"/>
        </w:rPr>
        <w:br w:type="page"/>
      </w:r>
    </w:p>
    <w:p w:rsidR="006C5156" w:rsidRDefault="006C5156" w:rsidP="006C5156">
      <w:pPr>
        <w:spacing w:after="0" w:line="240" w:lineRule="auto"/>
        <w:jc w:val="both"/>
        <w:rPr>
          <w:rFonts w:eastAsia="Times New Roman" w:cstheme="minorHAnsi"/>
          <w:b/>
          <w:spacing w:val="-1"/>
          <w:sz w:val="44"/>
          <w:szCs w:val="32"/>
          <w:u w:val="single"/>
        </w:rPr>
      </w:pPr>
      <w:r>
        <w:rPr>
          <w:rFonts w:eastAsia="Times New Roman" w:cstheme="minorHAnsi"/>
          <w:b/>
          <w:spacing w:val="-1"/>
          <w:sz w:val="44"/>
          <w:szCs w:val="32"/>
          <w:u w:val="single"/>
        </w:rPr>
        <w:lastRenderedPageBreak/>
        <w:t xml:space="preserve">Methodology </w:t>
      </w:r>
    </w:p>
    <w:p w:rsidR="006C5156" w:rsidRDefault="006C5156" w:rsidP="006C5156">
      <w:pPr>
        <w:spacing w:after="0" w:line="240" w:lineRule="auto"/>
        <w:jc w:val="both"/>
        <w:rPr>
          <w:rFonts w:eastAsia="Times New Roman" w:cstheme="minorHAnsi"/>
          <w:b/>
          <w:spacing w:val="-1"/>
          <w:sz w:val="28"/>
          <w:szCs w:val="28"/>
          <w:u w:val="single"/>
        </w:rPr>
      </w:pPr>
    </w:p>
    <w:p w:rsidR="00EB5473" w:rsidRDefault="00EB5473" w:rsidP="006C5156">
      <w:pPr>
        <w:spacing w:after="0" w:line="240" w:lineRule="auto"/>
        <w:jc w:val="both"/>
        <w:rPr>
          <w:rFonts w:eastAsia="Times New Roman" w:cstheme="minorHAnsi"/>
          <w:b/>
          <w:spacing w:val="-1"/>
          <w:sz w:val="28"/>
          <w:szCs w:val="28"/>
          <w:u w:val="single"/>
        </w:rPr>
      </w:pPr>
    </w:p>
    <w:p w:rsidR="006C5156" w:rsidRPr="006C5156" w:rsidRDefault="006C5156" w:rsidP="006C5156">
      <w:pPr>
        <w:spacing w:after="0" w:line="240" w:lineRule="auto"/>
        <w:jc w:val="both"/>
        <w:rPr>
          <w:rFonts w:eastAsia="Times New Roman" w:cstheme="minorHAnsi"/>
          <w:b/>
          <w:spacing w:val="-1"/>
          <w:sz w:val="28"/>
          <w:szCs w:val="28"/>
          <w:u w:val="single"/>
        </w:rPr>
      </w:pPr>
      <w:r w:rsidRPr="006C5156">
        <w:rPr>
          <w:rFonts w:eastAsia="Times New Roman" w:cstheme="minorHAnsi"/>
          <w:b/>
          <w:spacing w:val="-1"/>
          <w:sz w:val="28"/>
          <w:szCs w:val="28"/>
          <w:u w:val="single"/>
        </w:rPr>
        <w:t>PROBLEM STATEMENT</w:t>
      </w:r>
    </w:p>
    <w:p w:rsidR="00EB5473" w:rsidRDefault="00EB5473" w:rsidP="006C5156">
      <w:pPr>
        <w:spacing w:after="0" w:line="240" w:lineRule="auto"/>
        <w:jc w:val="both"/>
        <w:rPr>
          <w:rFonts w:ascii="Georgia" w:hAnsi="Georgia" w:cs="Segoe UI"/>
          <w:color w:val="24292E"/>
          <w:sz w:val="28"/>
          <w:szCs w:val="28"/>
          <w:shd w:val="clear" w:color="auto" w:fill="FFFFFF"/>
        </w:rPr>
      </w:pPr>
    </w:p>
    <w:p w:rsidR="006C5156" w:rsidRDefault="006C5156" w:rsidP="006C5156">
      <w:pPr>
        <w:spacing w:after="0" w:line="240" w:lineRule="auto"/>
        <w:jc w:val="both"/>
        <w:rPr>
          <w:rFonts w:ascii="Georgia" w:hAnsi="Georgia" w:cs="Segoe UI"/>
          <w:color w:val="24292E"/>
          <w:sz w:val="28"/>
          <w:szCs w:val="28"/>
          <w:shd w:val="clear" w:color="auto" w:fill="FFFFFF"/>
        </w:rPr>
      </w:pPr>
      <w:r w:rsidRPr="003E3C9F">
        <w:rPr>
          <w:rFonts w:ascii="Georgia" w:hAnsi="Georgia" w:cs="Segoe UI"/>
          <w:color w:val="24292E"/>
          <w:sz w:val="28"/>
          <w:szCs w:val="28"/>
          <w:shd w:val="clear" w:color="auto" w:fill="FFFFFF"/>
        </w:rPr>
        <w:t xml:space="preserve">The goal of this project is to build a model that can </w:t>
      </w:r>
      <w:r>
        <w:rPr>
          <w:rFonts w:ascii="Georgia" w:hAnsi="Georgia" w:cs="Segoe UI"/>
          <w:color w:val="24292E"/>
          <w:sz w:val="28"/>
          <w:szCs w:val="28"/>
          <w:shd w:val="clear" w:color="auto" w:fill="FFFFFF"/>
        </w:rPr>
        <w:t xml:space="preserve">summarize </w:t>
      </w:r>
      <w:r w:rsidRPr="003E3C9F">
        <w:rPr>
          <w:rFonts w:ascii="Georgia" w:hAnsi="Georgia" w:cs="Segoe UI"/>
          <w:color w:val="24292E"/>
          <w:sz w:val="28"/>
          <w:szCs w:val="28"/>
          <w:shd w:val="clear" w:color="auto" w:fill="FFFFFF"/>
        </w:rPr>
        <w:t xml:space="preserve">the </w:t>
      </w:r>
      <w:r>
        <w:rPr>
          <w:rFonts w:ascii="Georgia" w:hAnsi="Georgia" w:cs="Segoe UI"/>
          <w:color w:val="24292E"/>
          <w:sz w:val="28"/>
          <w:szCs w:val="28"/>
          <w:shd w:val="clear" w:color="auto" w:fill="FFFFFF"/>
        </w:rPr>
        <w:t>whole license agreement</w:t>
      </w:r>
      <w:r w:rsidRPr="003E3C9F">
        <w:rPr>
          <w:rFonts w:ascii="Georgia" w:hAnsi="Georgia" w:cs="Segoe UI"/>
          <w:color w:val="24292E"/>
          <w:sz w:val="28"/>
          <w:szCs w:val="28"/>
          <w:shd w:val="clear" w:color="auto" w:fill="FFFFFF"/>
        </w:rPr>
        <w:t xml:space="preserve">, based on a combination of features that describes the </w:t>
      </w:r>
      <w:r>
        <w:rPr>
          <w:rFonts w:ascii="Georgia" w:hAnsi="Georgia" w:cs="Segoe UI"/>
          <w:color w:val="24292E"/>
          <w:sz w:val="28"/>
          <w:szCs w:val="28"/>
          <w:shd w:val="clear" w:color="auto" w:fill="FFFFFF"/>
        </w:rPr>
        <w:t>legal terms so that the user saves the time in reading the bylaws which can later land them in some legal problems or infiltration of their privacy</w:t>
      </w:r>
      <w:r w:rsidRPr="003E3C9F">
        <w:rPr>
          <w:rFonts w:ascii="Georgia" w:hAnsi="Georgia" w:cs="Segoe UI"/>
          <w:color w:val="24292E"/>
          <w:sz w:val="28"/>
          <w:szCs w:val="28"/>
          <w:shd w:val="clear" w:color="auto" w:fill="FFFFFF"/>
        </w:rPr>
        <w:t xml:space="preserve">. </w:t>
      </w:r>
    </w:p>
    <w:p w:rsidR="006C5156" w:rsidRDefault="006C5156" w:rsidP="006C5156">
      <w:pPr>
        <w:spacing w:after="0" w:line="240" w:lineRule="auto"/>
        <w:jc w:val="both"/>
        <w:rPr>
          <w:rFonts w:ascii="Georgia" w:hAnsi="Georgia" w:cstheme="minorHAnsi"/>
          <w:sz w:val="28"/>
          <w:szCs w:val="28"/>
        </w:rPr>
      </w:pPr>
    </w:p>
    <w:p w:rsidR="006C5156" w:rsidRDefault="006C5156" w:rsidP="006C5156">
      <w:pPr>
        <w:spacing w:after="0" w:line="240" w:lineRule="auto"/>
        <w:jc w:val="both"/>
        <w:rPr>
          <w:rFonts w:ascii="Georgia" w:hAnsi="Georgia" w:cstheme="minorHAnsi"/>
          <w:sz w:val="28"/>
          <w:szCs w:val="28"/>
        </w:rPr>
      </w:pPr>
    </w:p>
    <w:p w:rsidR="006C5156" w:rsidRDefault="006C5156" w:rsidP="006C5156">
      <w:pPr>
        <w:spacing w:after="0" w:line="240" w:lineRule="auto"/>
        <w:ind w:left="2160" w:firstLine="720"/>
        <w:jc w:val="both"/>
        <w:rPr>
          <w:rFonts w:ascii="Georgia" w:hAnsi="Georgia"/>
          <w:b/>
          <w:bCs/>
          <w:color w:val="000000" w:themeColor="text1"/>
          <w:sz w:val="36"/>
          <w:szCs w:val="28"/>
          <w:u w:val="single"/>
        </w:rPr>
      </w:pPr>
    </w:p>
    <w:p w:rsidR="006C5156" w:rsidRDefault="006C5156" w:rsidP="006C5156">
      <w:pPr>
        <w:spacing w:after="0" w:line="240" w:lineRule="auto"/>
        <w:ind w:left="2160" w:firstLine="720"/>
        <w:jc w:val="both"/>
        <w:rPr>
          <w:rFonts w:ascii="Georgia" w:hAnsi="Georgia"/>
          <w:b/>
          <w:bCs/>
          <w:color w:val="000000" w:themeColor="text1"/>
          <w:sz w:val="36"/>
          <w:szCs w:val="28"/>
          <w:u w:val="single"/>
        </w:rPr>
      </w:pPr>
    </w:p>
    <w:p w:rsidR="006C5156" w:rsidRPr="00422378" w:rsidRDefault="006C5156" w:rsidP="006C5156">
      <w:pPr>
        <w:spacing w:after="0" w:line="240" w:lineRule="auto"/>
        <w:ind w:firstLine="720"/>
        <w:jc w:val="both"/>
        <w:rPr>
          <w:rFonts w:ascii="Georgia" w:hAnsi="Georgia"/>
          <w:b/>
          <w:bCs/>
          <w:color w:val="000000" w:themeColor="text1"/>
          <w:sz w:val="36"/>
          <w:szCs w:val="28"/>
        </w:rPr>
      </w:pPr>
      <w:r>
        <w:rPr>
          <w:rFonts w:ascii="Georgia" w:hAnsi="Georgia"/>
          <w:b/>
          <w:bCs/>
          <w:noProof/>
          <w:color w:val="000000" w:themeColor="text1"/>
          <w:sz w:val="36"/>
          <w:szCs w:val="28"/>
        </w:rPr>
        <w:drawing>
          <wp:anchor distT="0" distB="0" distL="114300" distR="114300" simplePos="0" relativeHeight="251669504" behindDoc="1" locked="0" layoutInCell="1" allowOverlap="1">
            <wp:simplePos x="0" y="0"/>
            <wp:positionH relativeFrom="column">
              <wp:posOffset>3147060</wp:posOffset>
            </wp:positionH>
            <wp:positionV relativeFrom="paragraph">
              <wp:posOffset>272415</wp:posOffset>
            </wp:positionV>
            <wp:extent cx="3132455" cy="1165860"/>
            <wp:effectExtent l="19050" t="0" r="0" b="0"/>
            <wp:wrapTight wrapText="bothSides">
              <wp:wrapPolygon edited="0">
                <wp:start x="-131" y="0"/>
                <wp:lineTo x="-131" y="21176"/>
                <wp:lineTo x="21543" y="21176"/>
                <wp:lineTo x="21543" y="0"/>
                <wp:lineTo x="-131" y="0"/>
              </wp:wrapPolygon>
            </wp:wrapTight>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l="27587" t="53256" r="28646" b="21863"/>
                    <a:stretch>
                      <a:fillRect/>
                    </a:stretch>
                  </pic:blipFill>
                  <pic:spPr bwMode="auto">
                    <a:xfrm>
                      <a:off x="0" y="0"/>
                      <a:ext cx="3132455" cy="1165860"/>
                    </a:xfrm>
                    <a:prstGeom prst="rect">
                      <a:avLst/>
                    </a:prstGeom>
                    <a:noFill/>
                    <a:ln w="9525">
                      <a:noFill/>
                      <a:miter lim="800000"/>
                      <a:headEnd/>
                      <a:tailEnd/>
                    </a:ln>
                  </pic:spPr>
                </pic:pic>
              </a:graphicData>
            </a:graphic>
          </wp:anchor>
        </w:drawing>
      </w:r>
      <w:r w:rsidRPr="00422378">
        <w:rPr>
          <w:rFonts w:ascii="Georgia" w:hAnsi="Georgia"/>
          <w:b/>
          <w:bCs/>
          <w:color w:val="000000" w:themeColor="text1"/>
          <w:sz w:val="36"/>
          <w:szCs w:val="28"/>
        </w:rPr>
        <w:t xml:space="preserve">EXAMPLE                      </w:t>
      </w:r>
      <w:r>
        <w:rPr>
          <w:rFonts w:ascii="Georgia" w:hAnsi="Georgia"/>
          <w:b/>
          <w:bCs/>
          <w:color w:val="000000" w:themeColor="text1"/>
          <w:sz w:val="36"/>
          <w:szCs w:val="28"/>
        </w:rPr>
        <w:t xml:space="preserve">    SUMMA</w:t>
      </w:r>
      <w:r w:rsidRPr="00422378">
        <w:rPr>
          <w:rFonts w:ascii="Georgia" w:hAnsi="Georgia"/>
          <w:b/>
          <w:bCs/>
          <w:color w:val="000000" w:themeColor="text1"/>
          <w:sz w:val="36"/>
          <w:szCs w:val="28"/>
        </w:rPr>
        <w:t>RIZED TEXT</w:t>
      </w:r>
    </w:p>
    <w:p w:rsidR="006C5156" w:rsidRDefault="006C5156" w:rsidP="006C5156">
      <w:pPr>
        <w:spacing w:after="0" w:line="240" w:lineRule="auto"/>
        <w:ind w:left="2160" w:firstLine="720"/>
        <w:jc w:val="both"/>
        <w:rPr>
          <w:rFonts w:ascii="Georgia" w:hAnsi="Georgia"/>
          <w:b/>
          <w:bCs/>
          <w:color w:val="000000" w:themeColor="text1"/>
          <w:sz w:val="36"/>
          <w:szCs w:val="28"/>
          <w:u w:val="single"/>
        </w:rPr>
      </w:pPr>
      <w:r>
        <w:rPr>
          <w:rFonts w:ascii="Georgia" w:hAnsi="Georgia"/>
          <w:b/>
          <w:bCs/>
          <w:noProof/>
          <w:color w:val="000000" w:themeColor="text1"/>
          <w:sz w:val="36"/>
          <w:szCs w:val="28"/>
          <w:u w:val="single"/>
        </w:rPr>
        <w:drawing>
          <wp:anchor distT="0" distB="0" distL="114300" distR="114300" simplePos="0" relativeHeight="251668480" behindDoc="1" locked="0" layoutInCell="1" allowOverlap="1">
            <wp:simplePos x="0" y="0"/>
            <wp:positionH relativeFrom="column">
              <wp:posOffset>-499110</wp:posOffset>
            </wp:positionH>
            <wp:positionV relativeFrom="paragraph">
              <wp:posOffset>50800</wp:posOffset>
            </wp:positionV>
            <wp:extent cx="3610610" cy="3223260"/>
            <wp:effectExtent l="19050" t="0" r="8890" b="0"/>
            <wp:wrapTight wrapText="bothSides">
              <wp:wrapPolygon edited="0">
                <wp:start x="-114" y="0"/>
                <wp:lineTo x="-114" y="21447"/>
                <wp:lineTo x="21653" y="21447"/>
                <wp:lineTo x="21653" y="0"/>
                <wp:lineTo x="-114" y="0"/>
              </wp:wrapPolygon>
            </wp:wrapTight>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l="27694" t="27423" r="28252" b="2600"/>
                    <a:stretch>
                      <a:fillRect/>
                    </a:stretch>
                  </pic:blipFill>
                  <pic:spPr bwMode="auto">
                    <a:xfrm>
                      <a:off x="0" y="0"/>
                      <a:ext cx="3610610" cy="3223260"/>
                    </a:xfrm>
                    <a:prstGeom prst="rect">
                      <a:avLst/>
                    </a:prstGeom>
                    <a:noFill/>
                    <a:ln w="9525">
                      <a:noFill/>
                      <a:miter lim="800000"/>
                      <a:headEnd/>
                      <a:tailEnd/>
                    </a:ln>
                  </pic:spPr>
                </pic:pic>
              </a:graphicData>
            </a:graphic>
          </wp:anchor>
        </w:drawing>
      </w:r>
    </w:p>
    <w:p w:rsidR="006C5156" w:rsidRDefault="006C5156" w:rsidP="006C5156">
      <w:pPr>
        <w:spacing w:after="0" w:line="240" w:lineRule="auto"/>
        <w:ind w:left="2160" w:firstLine="720"/>
        <w:jc w:val="both"/>
        <w:rPr>
          <w:rFonts w:ascii="Georgia" w:hAnsi="Georgia"/>
          <w:b/>
          <w:bCs/>
          <w:color w:val="000000" w:themeColor="text1"/>
          <w:sz w:val="36"/>
          <w:szCs w:val="28"/>
          <w:u w:val="single"/>
        </w:rPr>
      </w:pPr>
    </w:p>
    <w:p w:rsidR="006C5156" w:rsidRDefault="006C5156" w:rsidP="006C5156">
      <w:pPr>
        <w:spacing w:after="0" w:line="240" w:lineRule="auto"/>
        <w:ind w:left="2160" w:firstLine="720"/>
        <w:jc w:val="both"/>
        <w:rPr>
          <w:rFonts w:ascii="Georgia" w:hAnsi="Georgia"/>
          <w:b/>
          <w:bCs/>
          <w:color w:val="000000" w:themeColor="text1"/>
          <w:sz w:val="36"/>
          <w:szCs w:val="28"/>
          <w:u w:val="single"/>
        </w:rPr>
      </w:pPr>
    </w:p>
    <w:p w:rsidR="006C5156" w:rsidRDefault="006C5156" w:rsidP="006C5156">
      <w:pPr>
        <w:spacing w:after="0" w:line="240" w:lineRule="auto"/>
        <w:ind w:left="2160" w:firstLine="720"/>
        <w:jc w:val="both"/>
        <w:rPr>
          <w:rFonts w:ascii="Georgia" w:hAnsi="Georgia"/>
          <w:b/>
          <w:bCs/>
          <w:color w:val="000000" w:themeColor="text1"/>
          <w:sz w:val="36"/>
          <w:szCs w:val="28"/>
          <w:u w:val="single"/>
        </w:rPr>
      </w:pPr>
    </w:p>
    <w:p w:rsidR="006C5156" w:rsidRDefault="006C5156" w:rsidP="006C5156">
      <w:pPr>
        <w:spacing w:after="0" w:line="240" w:lineRule="auto"/>
        <w:ind w:left="2160" w:firstLine="720"/>
        <w:jc w:val="both"/>
        <w:rPr>
          <w:rFonts w:ascii="Georgia" w:hAnsi="Georgia"/>
          <w:b/>
          <w:bCs/>
          <w:color w:val="000000" w:themeColor="text1"/>
          <w:sz w:val="36"/>
          <w:szCs w:val="28"/>
          <w:u w:val="single"/>
        </w:rPr>
      </w:pPr>
    </w:p>
    <w:p w:rsidR="006C5156" w:rsidRDefault="006C5156" w:rsidP="006C5156">
      <w:pPr>
        <w:spacing w:after="0" w:line="240" w:lineRule="auto"/>
        <w:ind w:left="2160" w:firstLine="720"/>
        <w:jc w:val="both"/>
        <w:rPr>
          <w:rFonts w:ascii="Georgia" w:hAnsi="Georgia"/>
          <w:b/>
          <w:bCs/>
          <w:color w:val="000000" w:themeColor="text1"/>
          <w:sz w:val="36"/>
          <w:szCs w:val="28"/>
          <w:u w:val="single"/>
        </w:rPr>
      </w:pPr>
    </w:p>
    <w:p w:rsidR="006C5156" w:rsidRDefault="006C5156" w:rsidP="006C5156">
      <w:pPr>
        <w:spacing w:after="0" w:line="240" w:lineRule="auto"/>
        <w:ind w:left="2160" w:firstLine="720"/>
        <w:jc w:val="both"/>
        <w:rPr>
          <w:rFonts w:ascii="Georgia" w:hAnsi="Georgia"/>
          <w:b/>
          <w:bCs/>
          <w:color w:val="000000" w:themeColor="text1"/>
          <w:sz w:val="36"/>
          <w:szCs w:val="28"/>
          <w:u w:val="single"/>
        </w:rPr>
      </w:pPr>
      <w:r>
        <w:rPr>
          <w:rFonts w:ascii="Georgia" w:hAnsi="Georgia"/>
          <w:b/>
          <w:bCs/>
          <w:color w:val="000000" w:themeColor="text1"/>
          <w:sz w:val="36"/>
          <w:szCs w:val="28"/>
          <w:u w:val="single"/>
        </w:rPr>
        <w:br/>
      </w:r>
    </w:p>
    <w:p w:rsidR="00B121F3" w:rsidRDefault="00E20CF6" w:rsidP="00B121F3">
      <w:pPr>
        <w:spacing w:after="160" w:line="259" w:lineRule="auto"/>
        <w:jc w:val="center"/>
        <w:rPr>
          <w:rFonts w:ascii="Georgia" w:hAnsi="Georgia"/>
          <w:b/>
          <w:bCs/>
          <w:color w:val="000000" w:themeColor="text1"/>
          <w:sz w:val="36"/>
          <w:szCs w:val="28"/>
          <w:u w:val="single"/>
        </w:rPr>
      </w:pPr>
      <w:r w:rsidRPr="00773FAE">
        <w:rPr>
          <w:rFonts w:ascii="Georgia" w:hAnsi="Georgia" w:cstheme="majorHAnsi"/>
          <w:bCs/>
          <w:sz w:val="16"/>
          <w:szCs w:val="16"/>
        </w:rPr>
        <w:t>Figure</w:t>
      </w:r>
      <w:r>
        <w:rPr>
          <w:rFonts w:ascii="Georgia" w:hAnsi="Georgia" w:cstheme="majorHAnsi"/>
          <w:bCs/>
          <w:sz w:val="16"/>
          <w:szCs w:val="16"/>
        </w:rPr>
        <w:t xml:space="preserve"> – Example of Text </w:t>
      </w:r>
      <w:r w:rsidR="00EB5473">
        <w:rPr>
          <w:rFonts w:ascii="Georgia" w:hAnsi="Georgia" w:cstheme="majorHAnsi"/>
          <w:bCs/>
          <w:sz w:val="16"/>
          <w:szCs w:val="16"/>
        </w:rPr>
        <w:t>Summarization</w:t>
      </w:r>
    </w:p>
    <w:p w:rsidR="00B121F3" w:rsidRDefault="00B121F3" w:rsidP="00B121F3">
      <w:pPr>
        <w:spacing w:after="160" w:line="259" w:lineRule="auto"/>
        <w:jc w:val="center"/>
        <w:rPr>
          <w:rFonts w:ascii="Georgia" w:hAnsi="Georgia"/>
          <w:b/>
          <w:bCs/>
          <w:color w:val="000000" w:themeColor="text1"/>
          <w:sz w:val="36"/>
          <w:szCs w:val="28"/>
          <w:u w:val="single"/>
        </w:rPr>
      </w:pPr>
    </w:p>
    <w:p w:rsidR="00B121F3" w:rsidRDefault="00B121F3">
      <w:pPr>
        <w:spacing w:after="160" w:line="259" w:lineRule="auto"/>
        <w:rPr>
          <w:rFonts w:ascii="Georgia" w:hAnsi="Georgia"/>
          <w:b/>
          <w:bCs/>
          <w:color w:val="000000" w:themeColor="text1"/>
          <w:sz w:val="36"/>
          <w:szCs w:val="28"/>
          <w:u w:val="single"/>
        </w:rPr>
      </w:pPr>
      <w:r>
        <w:rPr>
          <w:rFonts w:ascii="Georgia" w:hAnsi="Georgia"/>
          <w:b/>
          <w:bCs/>
          <w:color w:val="000000" w:themeColor="text1"/>
          <w:sz w:val="36"/>
          <w:szCs w:val="28"/>
          <w:u w:val="single"/>
        </w:rPr>
        <w:br w:type="page"/>
      </w:r>
    </w:p>
    <w:p w:rsidR="00B121F3" w:rsidRPr="00B121F3" w:rsidRDefault="00F64A88" w:rsidP="00B121F3">
      <w:pPr>
        <w:spacing w:after="160" w:line="259" w:lineRule="auto"/>
        <w:rPr>
          <w:rFonts w:ascii="Georgia" w:hAnsi="Georgia"/>
          <w:b/>
          <w:bCs/>
          <w:color w:val="000000" w:themeColor="text1"/>
          <w:sz w:val="36"/>
          <w:szCs w:val="28"/>
          <w:u w:val="single"/>
        </w:rPr>
      </w:pPr>
      <w:r>
        <w:rPr>
          <w:rFonts w:cstheme="minorHAnsi"/>
          <w:b/>
          <w:bCs/>
          <w:color w:val="000000" w:themeColor="text1"/>
          <w:sz w:val="44"/>
          <w:szCs w:val="44"/>
          <w:u w:val="single"/>
        </w:rPr>
        <w:lastRenderedPageBreak/>
        <w:t>Flow of work</w:t>
      </w:r>
    </w:p>
    <w:p w:rsidR="00B121F3" w:rsidRPr="00B121F3" w:rsidRDefault="00B121F3" w:rsidP="00B121F3">
      <w:pPr>
        <w:spacing w:after="160" w:line="259" w:lineRule="auto"/>
        <w:jc w:val="both"/>
        <w:rPr>
          <w:rFonts w:cstheme="minorHAnsi"/>
          <w:b/>
          <w:bCs/>
          <w:color w:val="000000" w:themeColor="text1"/>
          <w:sz w:val="44"/>
          <w:szCs w:val="44"/>
          <w:u w:val="single"/>
        </w:rPr>
      </w:pPr>
      <w:r>
        <w:rPr>
          <w:rFonts w:cstheme="minorHAnsi"/>
          <w:b/>
          <w:bCs/>
          <w:noProof/>
          <w:color w:val="000000" w:themeColor="text1"/>
          <w:sz w:val="44"/>
          <w:szCs w:val="44"/>
          <w:u w:val="single"/>
        </w:rPr>
        <w:drawing>
          <wp:anchor distT="0" distB="0" distL="114300" distR="114300" simplePos="0" relativeHeight="251670528" behindDoc="1" locked="0" layoutInCell="1" allowOverlap="1">
            <wp:simplePos x="0" y="0"/>
            <wp:positionH relativeFrom="column">
              <wp:posOffset>0</wp:posOffset>
            </wp:positionH>
            <wp:positionV relativeFrom="paragraph">
              <wp:posOffset>203200</wp:posOffset>
            </wp:positionV>
            <wp:extent cx="5422900" cy="8559800"/>
            <wp:effectExtent l="0" t="0" r="0" b="0"/>
            <wp:wrapTight wrapText="bothSides">
              <wp:wrapPolygon edited="0">
                <wp:start x="7588" y="0"/>
                <wp:lineTo x="7436" y="1682"/>
                <wp:lineTo x="9940" y="2307"/>
                <wp:lineTo x="7436" y="2500"/>
                <wp:lineTo x="7436" y="4134"/>
                <wp:lineTo x="9105" y="4615"/>
                <wp:lineTo x="10092" y="4615"/>
                <wp:lineTo x="7740" y="4951"/>
                <wp:lineTo x="7436" y="5047"/>
                <wp:lineTo x="7436" y="6634"/>
                <wp:lineTo x="8574" y="6922"/>
                <wp:lineTo x="10319" y="6922"/>
                <wp:lineTo x="7891" y="7403"/>
                <wp:lineTo x="7436" y="7547"/>
                <wp:lineTo x="7436" y="9134"/>
                <wp:lineTo x="7815" y="9230"/>
                <wp:lineTo x="10319" y="9230"/>
                <wp:lineTo x="7512" y="9951"/>
                <wp:lineTo x="7436" y="11633"/>
                <wp:lineTo x="10244" y="12306"/>
                <wp:lineTo x="7436" y="12499"/>
                <wp:lineTo x="7436" y="14133"/>
                <wp:lineTo x="9181" y="14614"/>
                <wp:lineTo x="10168" y="14614"/>
                <wp:lineTo x="7815" y="14902"/>
                <wp:lineTo x="7436" y="14998"/>
                <wp:lineTo x="7436" y="16633"/>
                <wp:lineTo x="8574" y="16921"/>
                <wp:lineTo x="10319" y="16921"/>
                <wp:lineTo x="7740" y="17402"/>
                <wp:lineTo x="7436" y="17498"/>
                <wp:lineTo x="7436" y="19084"/>
                <wp:lineTo x="8043" y="19228"/>
                <wp:lineTo x="10319" y="19228"/>
                <wp:lineTo x="7436" y="19950"/>
                <wp:lineTo x="7512" y="21584"/>
                <wp:lineTo x="14037" y="21584"/>
                <wp:lineTo x="14113" y="21536"/>
                <wp:lineTo x="14189" y="19998"/>
                <wp:lineTo x="11230" y="19228"/>
                <wp:lineTo x="13430" y="19228"/>
                <wp:lineTo x="14189" y="19036"/>
                <wp:lineTo x="14265" y="17546"/>
                <wp:lineTo x="13810" y="17402"/>
                <wp:lineTo x="11230" y="16921"/>
                <wp:lineTo x="12899" y="16921"/>
                <wp:lineTo x="14189" y="16585"/>
                <wp:lineTo x="14265" y="14998"/>
                <wp:lineTo x="13810" y="14902"/>
                <wp:lineTo x="11382" y="14614"/>
                <wp:lineTo x="12216" y="14614"/>
                <wp:lineTo x="14189" y="14085"/>
                <wp:lineTo x="14265" y="12499"/>
                <wp:lineTo x="13810" y="12402"/>
                <wp:lineTo x="11382" y="12306"/>
                <wp:lineTo x="14113" y="11633"/>
                <wp:lineTo x="14189" y="9999"/>
                <wp:lineTo x="11230" y="9230"/>
                <wp:lineTo x="13658" y="9230"/>
                <wp:lineTo x="14265" y="9085"/>
                <wp:lineTo x="14265" y="7547"/>
                <wp:lineTo x="11230" y="6922"/>
                <wp:lineTo x="12899" y="6922"/>
                <wp:lineTo x="14189" y="6586"/>
                <wp:lineTo x="14265" y="5096"/>
                <wp:lineTo x="13658" y="4903"/>
                <wp:lineTo x="11458" y="4615"/>
                <wp:lineTo x="12292" y="4615"/>
                <wp:lineTo x="14189" y="4086"/>
                <wp:lineTo x="14265" y="2548"/>
                <wp:lineTo x="11609" y="2307"/>
                <wp:lineTo x="14113" y="1682"/>
                <wp:lineTo x="14113" y="769"/>
                <wp:lineTo x="14037" y="48"/>
                <wp:lineTo x="14037" y="0"/>
                <wp:lineTo x="7588" y="0"/>
              </wp:wrapPolygon>
            </wp:wrapTight>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rsidR="00F64A88">
        <w:rPr>
          <w:rFonts w:cstheme="minorHAnsi"/>
          <w:b/>
          <w:bCs/>
          <w:color w:val="000000" w:themeColor="text1"/>
          <w:sz w:val="44"/>
          <w:szCs w:val="44"/>
          <w:u w:val="single"/>
        </w:rPr>
        <w:br w:type="page"/>
      </w:r>
      <w:r w:rsidRPr="00B121F3">
        <w:rPr>
          <w:rFonts w:cstheme="minorHAnsi"/>
          <w:b/>
          <w:bCs/>
          <w:color w:val="000000" w:themeColor="text1"/>
          <w:sz w:val="44"/>
          <w:szCs w:val="44"/>
          <w:u w:val="single"/>
        </w:rPr>
        <w:lastRenderedPageBreak/>
        <w:t>Flow of work</w:t>
      </w:r>
    </w:p>
    <w:p w:rsidR="00B121F3" w:rsidRPr="006E0DD8" w:rsidRDefault="00B121F3" w:rsidP="00B121F3">
      <w:pPr>
        <w:pStyle w:val="ListParagraph"/>
        <w:numPr>
          <w:ilvl w:val="0"/>
          <w:numId w:val="8"/>
        </w:numPr>
        <w:shd w:val="clear" w:color="auto" w:fill="FFFFFF"/>
        <w:spacing w:before="240" w:after="240" w:line="336" w:lineRule="atLeast"/>
        <w:jc w:val="both"/>
        <w:outlineLvl w:val="2"/>
        <w:rPr>
          <w:rFonts w:ascii="Georgia" w:eastAsia="Times New Roman" w:hAnsi="Georgia" w:cs="Arial"/>
          <w:bCs/>
          <w:sz w:val="28"/>
          <w:szCs w:val="28"/>
        </w:rPr>
      </w:pPr>
      <w:r w:rsidRPr="006E0DD8">
        <w:rPr>
          <w:rFonts w:ascii="Georgia" w:eastAsia="Times New Roman" w:hAnsi="Georgia" w:cs="Arial"/>
          <w:bCs/>
          <w:sz w:val="28"/>
          <w:szCs w:val="28"/>
        </w:rPr>
        <w:t>Import the Libraries</w:t>
      </w:r>
    </w:p>
    <w:p w:rsidR="00B121F3" w:rsidRDefault="00B121F3" w:rsidP="00B121F3">
      <w:pPr>
        <w:pStyle w:val="ListParagraph"/>
        <w:shd w:val="clear" w:color="auto" w:fill="FFFFFF"/>
        <w:spacing w:before="240" w:after="240" w:line="336" w:lineRule="atLeast"/>
        <w:jc w:val="both"/>
        <w:outlineLvl w:val="2"/>
        <w:rPr>
          <w:rFonts w:ascii="Georgia" w:eastAsia="Times New Roman" w:hAnsi="Georgia" w:cs="Arial"/>
          <w:bCs/>
          <w:sz w:val="28"/>
          <w:szCs w:val="28"/>
        </w:rPr>
      </w:pPr>
    </w:p>
    <w:p w:rsidR="00B121F3" w:rsidRPr="006E0DD8" w:rsidRDefault="00B121F3" w:rsidP="00B121F3">
      <w:pPr>
        <w:pStyle w:val="ListParagraph"/>
        <w:numPr>
          <w:ilvl w:val="0"/>
          <w:numId w:val="8"/>
        </w:numPr>
        <w:shd w:val="clear" w:color="auto" w:fill="FFFFFF"/>
        <w:spacing w:before="240" w:after="240" w:line="336" w:lineRule="atLeast"/>
        <w:jc w:val="both"/>
        <w:outlineLvl w:val="2"/>
        <w:rPr>
          <w:rFonts w:ascii="Georgia" w:eastAsia="Times New Roman" w:hAnsi="Georgia" w:cs="Arial"/>
          <w:bCs/>
          <w:sz w:val="28"/>
          <w:szCs w:val="28"/>
        </w:rPr>
      </w:pPr>
      <w:r w:rsidRPr="006E0DD8">
        <w:rPr>
          <w:rFonts w:ascii="Georgia" w:eastAsia="Times New Roman" w:hAnsi="Georgia" w:cs="Arial"/>
          <w:bCs/>
          <w:sz w:val="28"/>
          <w:szCs w:val="28"/>
        </w:rPr>
        <w:t>Read the dataset</w:t>
      </w:r>
    </w:p>
    <w:p w:rsidR="00B121F3" w:rsidRPr="006E0DD8" w:rsidRDefault="00B121F3" w:rsidP="00B121F3">
      <w:pPr>
        <w:pStyle w:val="ListParagraph"/>
        <w:shd w:val="clear" w:color="auto" w:fill="FFFFFF"/>
        <w:spacing w:before="240" w:after="240" w:line="336" w:lineRule="atLeast"/>
        <w:jc w:val="both"/>
        <w:outlineLvl w:val="2"/>
        <w:rPr>
          <w:rFonts w:ascii="Georgia" w:hAnsi="Georgia" w:cstheme="minorHAnsi"/>
          <w:bCs/>
          <w:sz w:val="28"/>
          <w:szCs w:val="28"/>
          <w:u w:val="single"/>
        </w:rPr>
      </w:pPr>
    </w:p>
    <w:p w:rsidR="00B121F3" w:rsidRPr="006E0DD8" w:rsidRDefault="00B121F3" w:rsidP="00B121F3">
      <w:pPr>
        <w:pStyle w:val="ListParagraph"/>
        <w:numPr>
          <w:ilvl w:val="0"/>
          <w:numId w:val="8"/>
        </w:numPr>
        <w:shd w:val="clear" w:color="auto" w:fill="FFFFFF"/>
        <w:spacing w:before="240" w:after="240" w:line="336" w:lineRule="atLeast"/>
        <w:jc w:val="both"/>
        <w:outlineLvl w:val="2"/>
        <w:rPr>
          <w:rFonts w:ascii="Georgia" w:hAnsi="Georgia" w:cstheme="minorHAnsi"/>
          <w:bCs/>
          <w:sz w:val="28"/>
          <w:szCs w:val="28"/>
          <w:u w:val="single"/>
        </w:rPr>
      </w:pPr>
      <w:r w:rsidRPr="006E0DD8">
        <w:rPr>
          <w:rFonts w:ascii="Georgia" w:eastAsia="Times New Roman" w:hAnsi="Georgia" w:cs="Arial"/>
          <w:bCs/>
          <w:sz w:val="28"/>
          <w:szCs w:val="28"/>
        </w:rPr>
        <w:t>Drop Duplicates and NA values</w:t>
      </w:r>
    </w:p>
    <w:p w:rsidR="00B121F3" w:rsidRDefault="00B121F3" w:rsidP="00B121F3">
      <w:pPr>
        <w:pStyle w:val="ListParagraph"/>
        <w:shd w:val="clear" w:color="auto" w:fill="FFFFFF"/>
        <w:spacing w:before="240" w:after="240" w:line="336" w:lineRule="atLeast"/>
        <w:jc w:val="both"/>
        <w:outlineLvl w:val="2"/>
        <w:rPr>
          <w:rFonts w:ascii="Georgia" w:eastAsia="Times New Roman" w:hAnsi="Georgia" w:cs="Arial"/>
          <w:bCs/>
          <w:sz w:val="28"/>
          <w:szCs w:val="28"/>
        </w:rPr>
      </w:pPr>
    </w:p>
    <w:p w:rsidR="00B121F3" w:rsidRPr="006E0DD8" w:rsidRDefault="00B121F3" w:rsidP="00B121F3">
      <w:pPr>
        <w:pStyle w:val="ListParagraph"/>
        <w:numPr>
          <w:ilvl w:val="0"/>
          <w:numId w:val="8"/>
        </w:numPr>
        <w:shd w:val="clear" w:color="auto" w:fill="FFFFFF"/>
        <w:spacing w:before="240" w:after="240" w:line="336" w:lineRule="atLeast"/>
        <w:jc w:val="both"/>
        <w:outlineLvl w:val="2"/>
        <w:rPr>
          <w:rFonts w:ascii="Georgia" w:eastAsia="Times New Roman" w:hAnsi="Georgia" w:cs="Arial"/>
          <w:bCs/>
          <w:sz w:val="28"/>
          <w:szCs w:val="28"/>
        </w:rPr>
      </w:pPr>
      <w:r w:rsidRPr="006E0DD8">
        <w:rPr>
          <w:rFonts w:ascii="Georgia" w:eastAsia="Times New Roman" w:hAnsi="Georgia" w:cs="Arial"/>
          <w:bCs/>
          <w:sz w:val="28"/>
          <w:szCs w:val="28"/>
        </w:rPr>
        <w:t>Preprocessing</w:t>
      </w:r>
    </w:p>
    <w:p w:rsidR="00B121F3" w:rsidRPr="006E0DD8" w:rsidRDefault="00B121F3" w:rsidP="00B121F3">
      <w:pPr>
        <w:pStyle w:val="ListParagraph"/>
        <w:numPr>
          <w:ilvl w:val="0"/>
          <w:numId w:val="9"/>
        </w:numPr>
        <w:shd w:val="clear" w:color="auto" w:fill="FFFFFF"/>
        <w:spacing w:before="100" w:beforeAutospacing="1" w:after="100" w:afterAutospacing="1" w:line="240" w:lineRule="auto"/>
        <w:ind w:firstLine="270"/>
        <w:jc w:val="both"/>
        <w:rPr>
          <w:rFonts w:ascii="Georgia" w:eastAsia="Times New Roman" w:hAnsi="Georgia" w:cs="Arial"/>
          <w:sz w:val="28"/>
          <w:szCs w:val="28"/>
        </w:rPr>
      </w:pPr>
      <w:r w:rsidRPr="006E0DD8">
        <w:rPr>
          <w:rFonts w:ascii="Georgia" w:hAnsi="Georgia" w:cs="Arial"/>
          <w:sz w:val="28"/>
          <w:szCs w:val="28"/>
        </w:rPr>
        <w:t>Text Cleaning</w:t>
      </w:r>
    </w:p>
    <w:p w:rsidR="00B121F3" w:rsidRPr="006E0DD8" w:rsidRDefault="00B121F3" w:rsidP="00B121F3">
      <w:pPr>
        <w:pStyle w:val="ListParagraph"/>
        <w:numPr>
          <w:ilvl w:val="0"/>
          <w:numId w:val="10"/>
        </w:numPr>
        <w:shd w:val="clear" w:color="auto" w:fill="FFFFFF"/>
        <w:spacing w:before="100" w:beforeAutospacing="1" w:after="100" w:afterAutospacing="1" w:line="240" w:lineRule="auto"/>
        <w:ind w:firstLine="720"/>
        <w:jc w:val="both"/>
        <w:rPr>
          <w:rFonts w:ascii="Georgia" w:eastAsia="Times New Roman" w:hAnsi="Georgia" w:cs="Arial"/>
          <w:sz w:val="28"/>
          <w:szCs w:val="28"/>
        </w:rPr>
      </w:pPr>
      <w:r w:rsidRPr="006E0DD8">
        <w:rPr>
          <w:rFonts w:ascii="Georgia" w:eastAsia="Times New Roman" w:hAnsi="Georgia" w:cs="Arial"/>
          <w:sz w:val="28"/>
          <w:szCs w:val="28"/>
        </w:rPr>
        <w:t>Convert everything to lowercase</w:t>
      </w:r>
    </w:p>
    <w:p w:rsidR="00B121F3" w:rsidRPr="006E0DD8" w:rsidRDefault="00B121F3" w:rsidP="00B121F3">
      <w:pPr>
        <w:pStyle w:val="ListParagraph"/>
        <w:numPr>
          <w:ilvl w:val="0"/>
          <w:numId w:val="10"/>
        </w:numPr>
        <w:shd w:val="clear" w:color="auto" w:fill="FFFFFF"/>
        <w:spacing w:before="100" w:beforeAutospacing="1" w:after="100" w:afterAutospacing="1" w:line="240" w:lineRule="auto"/>
        <w:ind w:firstLine="720"/>
        <w:jc w:val="both"/>
        <w:rPr>
          <w:rFonts w:ascii="Georgia" w:eastAsia="Times New Roman" w:hAnsi="Georgia" w:cs="Arial"/>
          <w:sz w:val="28"/>
          <w:szCs w:val="28"/>
        </w:rPr>
      </w:pPr>
      <w:r w:rsidRPr="006E0DD8">
        <w:rPr>
          <w:rFonts w:ascii="Georgia" w:eastAsia="Times New Roman" w:hAnsi="Georgia" w:cs="Arial"/>
          <w:sz w:val="28"/>
          <w:szCs w:val="28"/>
        </w:rPr>
        <w:t>Contraction mapping</w:t>
      </w:r>
    </w:p>
    <w:p w:rsidR="00B121F3" w:rsidRPr="006E0DD8" w:rsidRDefault="00B121F3" w:rsidP="00B121F3">
      <w:pPr>
        <w:pStyle w:val="ListParagraph"/>
        <w:numPr>
          <w:ilvl w:val="0"/>
          <w:numId w:val="10"/>
        </w:numPr>
        <w:shd w:val="clear" w:color="auto" w:fill="FFFFFF"/>
        <w:spacing w:before="100" w:beforeAutospacing="1" w:after="100" w:afterAutospacing="1" w:line="240" w:lineRule="auto"/>
        <w:ind w:firstLine="720"/>
        <w:jc w:val="both"/>
        <w:rPr>
          <w:rFonts w:ascii="Georgia" w:eastAsia="Times New Roman" w:hAnsi="Georgia" w:cs="Arial"/>
          <w:sz w:val="28"/>
          <w:szCs w:val="28"/>
        </w:rPr>
      </w:pPr>
      <w:r w:rsidRPr="006E0DD8">
        <w:rPr>
          <w:rFonts w:ascii="Georgia" w:eastAsia="Times New Roman" w:hAnsi="Georgia" w:cs="Arial"/>
          <w:sz w:val="28"/>
          <w:szCs w:val="28"/>
        </w:rPr>
        <w:t>Remove (‘s)</w:t>
      </w:r>
    </w:p>
    <w:p w:rsidR="00B121F3" w:rsidRPr="006E0DD8" w:rsidRDefault="00B121F3" w:rsidP="00B121F3">
      <w:pPr>
        <w:pStyle w:val="ListParagraph"/>
        <w:numPr>
          <w:ilvl w:val="0"/>
          <w:numId w:val="10"/>
        </w:numPr>
        <w:shd w:val="clear" w:color="auto" w:fill="FFFFFF"/>
        <w:spacing w:before="100" w:beforeAutospacing="1" w:after="100" w:afterAutospacing="1" w:line="240" w:lineRule="auto"/>
        <w:ind w:firstLine="720"/>
        <w:jc w:val="both"/>
        <w:rPr>
          <w:rFonts w:ascii="Georgia" w:eastAsia="Times New Roman" w:hAnsi="Georgia" w:cs="Arial"/>
          <w:sz w:val="28"/>
          <w:szCs w:val="28"/>
        </w:rPr>
      </w:pPr>
      <w:r w:rsidRPr="006E0DD8">
        <w:rPr>
          <w:rFonts w:ascii="Georgia" w:eastAsia="Times New Roman" w:hAnsi="Georgia" w:cs="Arial"/>
          <w:sz w:val="28"/>
          <w:szCs w:val="28"/>
        </w:rPr>
        <w:t>Remove any text inside the parenthesis ( )</w:t>
      </w:r>
    </w:p>
    <w:p w:rsidR="00B121F3" w:rsidRPr="006E0DD8" w:rsidRDefault="00B121F3" w:rsidP="00B121F3">
      <w:pPr>
        <w:pStyle w:val="ListParagraph"/>
        <w:numPr>
          <w:ilvl w:val="0"/>
          <w:numId w:val="10"/>
        </w:numPr>
        <w:shd w:val="clear" w:color="auto" w:fill="FFFFFF"/>
        <w:spacing w:before="100" w:beforeAutospacing="1" w:after="100" w:afterAutospacing="1" w:line="240" w:lineRule="auto"/>
        <w:ind w:firstLine="720"/>
        <w:jc w:val="both"/>
        <w:rPr>
          <w:rFonts w:ascii="Georgia" w:eastAsia="Times New Roman" w:hAnsi="Georgia" w:cs="Arial"/>
          <w:sz w:val="28"/>
          <w:szCs w:val="28"/>
        </w:rPr>
      </w:pPr>
      <w:r w:rsidRPr="006E0DD8">
        <w:rPr>
          <w:rFonts w:ascii="Georgia" w:eastAsia="Times New Roman" w:hAnsi="Georgia" w:cs="Arial"/>
          <w:sz w:val="28"/>
          <w:szCs w:val="28"/>
        </w:rPr>
        <w:t>Eliminate punctuations and special characters</w:t>
      </w:r>
    </w:p>
    <w:p w:rsidR="00B121F3" w:rsidRPr="006E0DD8" w:rsidRDefault="00B121F3" w:rsidP="00B121F3">
      <w:pPr>
        <w:pStyle w:val="ListParagraph"/>
        <w:numPr>
          <w:ilvl w:val="0"/>
          <w:numId w:val="10"/>
        </w:numPr>
        <w:shd w:val="clear" w:color="auto" w:fill="FFFFFF"/>
        <w:spacing w:before="100" w:beforeAutospacing="1" w:after="100" w:afterAutospacing="1" w:line="240" w:lineRule="auto"/>
        <w:ind w:firstLine="720"/>
        <w:jc w:val="both"/>
        <w:rPr>
          <w:rFonts w:ascii="Georgia" w:eastAsia="Times New Roman" w:hAnsi="Georgia" w:cs="Arial"/>
          <w:sz w:val="28"/>
          <w:szCs w:val="28"/>
        </w:rPr>
      </w:pPr>
      <w:r w:rsidRPr="006E0DD8">
        <w:rPr>
          <w:rFonts w:ascii="Georgia" w:eastAsia="Times New Roman" w:hAnsi="Georgia" w:cs="Arial"/>
          <w:sz w:val="28"/>
          <w:szCs w:val="28"/>
        </w:rPr>
        <w:t xml:space="preserve">Remove </w:t>
      </w:r>
      <w:proofErr w:type="spellStart"/>
      <w:r w:rsidRPr="006E0DD8">
        <w:rPr>
          <w:rFonts w:ascii="Georgia" w:eastAsia="Times New Roman" w:hAnsi="Georgia" w:cs="Arial"/>
          <w:sz w:val="28"/>
          <w:szCs w:val="28"/>
        </w:rPr>
        <w:t>stopwords</w:t>
      </w:r>
      <w:proofErr w:type="spellEnd"/>
    </w:p>
    <w:p w:rsidR="00B121F3" w:rsidRPr="006E0DD8" w:rsidRDefault="00B121F3" w:rsidP="00B121F3">
      <w:pPr>
        <w:pStyle w:val="ListParagraph"/>
        <w:numPr>
          <w:ilvl w:val="0"/>
          <w:numId w:val="10"/>
        </w:numPr>
        <w:shd w:val="clear" w:color="auto" w:fill="FFFFFF"/>
        <w:spacing w:before="100" w:beforeAutospacing="1" w:after="100" w:afterAutospacing="1" w:line="240" w:lineRule="auto"/>
        <w:ind w:firstLine="720"/>
        <w:jc w:val="both"/>
        <w:rPr>
          <w:rFonts w:ascii="Georgia" w:eastAsia="Times New Roman" w:hAnsi="Georgia" w:cs="Arial"/>
          <w:sz w:val="28"/>
          <w:szCs w:val="28"/>
        </w:rPr>
      </w:pPr>
      <w:r w:rsidRPr="006E0DD8">
        <w:rPr>
          <w:rFonts w:ascii="Georgia" w:eastAsia="Times New Roman" w:hAnsi="Georgia" w:cs="Arial"/>
          <w:sz w:val="28"/>
          <w:szCs w:val="28"/>
        </w:rPr>
        <w:t>Remove short words</w:t>
      </w:r>
    </w:p>
    <w:p w:rsidR="00B121F3" w:rsidRPr="006E0DD8" w:rsidRDefault="00B121F3" w:rsidP="00B121F3">
      <w:pPr>
        <w:pStyle w:val="ListParagraph"/>
        <w:numPr>
          <w:ilvl w:val="0"/>
          <w:numId w:val="9"/>
        </w:numPr>
        <w:shd w:val="clear" w:color="auto" w:fill="FFFFFF"/>
        <w:spacing w:before="240" w:after="240" w:line="336" w:lineRule="atLeast"/>
        <w:ind w:firstLine="270"/>
        <w:jc w:val="both"/>
        <w:outlineLvl w:val="2"/>
        <w:rPr>
          <w:rFonts w:ascii="Georgia" w:eastAsia="Times New Roman" w:hAnsi="Georgia" w:cs="Arial"/>
          <w:bCs/>
          <w:sz w:val="28"/>
          <w:szCs w:val="28"/>
        </w:rPr>
      </w:pPr>
      <w:r w:rsidRPr="006E0DD8">
        <w:rPr>
          <w:rFonts w:ascii="Georgia" w:eastAsia="Times New Roman" w:hAnsi="Georgia" w:cs="Arial"/>
          <w:bCs/>
          <w:sz w:val="28"/>
          <w:szCs w:val="28"/>
        </w:rPr>
        <w:t>Summary Cleaning</w:t>
      </w:r>
    </w:p>
    <w:p w:rsidR="00B121F3" w:rsidRPr="006E0DD8" w:rsidRDefault="00B121F3" w:rsidP="00B121F3">
      <w:pPr>
        <w:pStyle w:val="ListParagraph"/>
        <w:numPr>
          <w:ilvl w:val="0"/>
          <w:numId w:val="11"/>
        </w:numPr>
        <w:shd w:val="clear" w:color="auto" w:fill="FFFFFF"/>
        <w:spacing w:before="240" w:after="240" w:line="336" w:lineRule="atLeast"/>
        <w:ind w:firstLine="720"/>
        <w:jc w:val="both"/>
        <w:outlineLvl w:val="2"/>
        <w:rPr>
          <w:rFonts w:ascii="Georgia" w:eastAsia="Times New Roman" w:hAnsi="Georgia" w:cs="Arial"/>
          <w:bCs/>
          <w:sz w:val="28"/>
          <w:szCs w:val="28"/>
        </w:rPr>
      </w:pPr>
      <w:r w:rsidRPr="006E0DD8">
        <w:rPr>
          <w:rFonts w:ascii="Georgia" w:eastAsia="Times New Roman" w:hAnsi="Georgia" w:cs="Arial"/>
          <w:bCs/>
          <w:sz w:val="28"/>
          <w:szCs w:val="28"/>
        </w:rPr>
        <w:t>Understanding the distribution of the sequences</w:t>
      </w:r>
    </w:p>
    <w:p w:rsidR="00B121F3" w:rsidRDefault="00B121F3" w:rsidP="00B121F3">
      <w:pPr>
        <w:pStyle w:val="ListParagraph"/>
        <w:shd w:val="clear" w:color="auto" w:fill="FFFFFF"/>
        <w:spacing w:before="240" w:after="240" w:line="336" w:lineRule="atLeast"/>
        <w:jc w:val="both"/>
        <w:outlineLvl w:val="2"/>
        <w:rPr>
          <w:rFonts w:ascii="Georgia" w:eastAsia="Times New Roman" w:hAnsi="Georgia" w:cs="Arial"/>
          <w:bCs/>
          <w:sz w:val="28"/>
          <w:szCs w:val="28"/>
        </w:rPr>
      </w:pPr>
    </w:p>
    <w:p w:rsidR="00B121F3" w:rsidRPr="006E0DD8" w:rsidRDefault="00B121F3" w:rsidP="00B121F3">
      <w:pPr>
        <w:pStyle w:val="ListParagraph"/>
        <w:numPr>
          <w:ilvl w:val="0"/>
          <w:numId w:val="8"/>
        </w:numPr>
        <w:shd w:val="clear" w:color="auto" w:fill="FFFFFF"/>
        <w:spacing w:before="240" w:after="240" w:line="336" w:lineRule="atLeast"/>
        <w:jc w:val="both"/>
        <w:outlineLvl w:val="2"/>
        <w:rPr>
          <w:rFonts w:ascii="Georgia" w:eastAsia="Times New Roman" w:hAnsi="Georgia" w:cs="Arial"/>
          <w:bCs/>
          <w:sz w:val="28"/>
          <w:szCs w:val="28"/>
        </w:rPr>
      </w:pPr>
      <w:r w:rsidRPr="006E0DD8">
        <w:rPr>
          <w:rFonts w:ascii="Georgia" w:eastAsia="Times New Roman" w:hAnsi="Georgia" w:cs="Arial"/>
          <w:bCs/>
          <w:sz w:val="28"/>
          <w:szCs w:val="28"/>
        </w:rPr>
        <w:t>Preparing the Tokenizer</w:t>
      </w:r>
    </w:p>
    <w:p w:rsidR="00B121F3" w:rsidRPr="006E0DD8" w:rsidRDefault="00B121F3" w:rsidP="00B121F3">
      <w:pPr>
        <w:pStyle w:val="ListParagraph"/>
        <w:shd w:val="clear" w:color="auto" w:fill="FFFFFF"/>
        <w:spacing w:after="252" w:line="240" w:lineRule="auto"/>
        <w:jc w:val="both"/>
        <w:rPr>
          <w:rFonts w:ascii="Georgia" w:eastAsia="Times New Roman" w:hAnsi="Georgia" w:cs="Arial"/>
          <w:sz w:val="28"/>
          <w:szCs w:val="28"/>
        </w:rPr>
      </w:pPr>
      <w:r w:rsidRPr="006E0DD8">
        <w:rPr>
          <w:rFonts w:ascii="Georgia" w:eastAsia="Times New Roman" w:hAnsi="Georgia" w:cs="Arial"/>
          <w:sz w:val="28"/>
          <w:szCs w:val="28"/>
        </w:rPr>
        <w:t>A tokenizer builds the vocabulary and converts a word sequence to an integer sequence</w:t>
      </w:r>
    </w:p>
    <w:p w:rsidR="00B121F3" w:rsidRDefault="00B121F3" w:rsidP="00B121F3">
      <w:pPr>
        <w:pStyle w:val="Heading2"/>
        <w:numPr>
          <w:ilvl w:val="0"/>
          <w:numId w:val="8"/>
        </w:numPr>
        <w:shd w:val="clear" w:color="auto" w:fill="FFFFFF"/>
        <w:spacing w:before="413"/>
        <w:jc w:val="both"/>
        <w:rPr>
          <w:rFonts w:ascii="Georgia" w:hAnsi="Georgia" w:cs="Lucida Sans Unicode"/>
          <w:b w:val="0"/>
          <w:color w:val="auto"/>
          <w:spacing w:val="-5"/>
          <w:sz w:val="28"/>
          <w:szCs w:val="28"/>
        </w:rPr>
      </w:pPr>
      <w:r w:rsidRPr="00F269EA">
        <w:rPr>
          <w:rFonts w:ascii="Georgia" w:hAnsi="Georgia" w:cs="Lucida Sans Unicode"/>
          <w:b w:val="0"/>
          <w:color w:val="auto"/>
          <w:spacing w:val="-5"/>
          <w:sz w:val="28"/>
          <w:szCs w:val="28"/>
        </w:rPr>
        <w:t>Generate the summary</w:t>
      </w:r>
    </w:p>
    <w:p w:rsidR="00B121F3" w:rsidRPr="00673E09" w:rsidRDefault="00B121F3" w:rsidP="00B121F3">
      <w:pPr>
        <w:pStyle w:val="ListParagraph"/>
        <w:numPr>
          <w:ilvl w:val="0"/>
          <w:numId w:val="11"/>
        </w:numPr>
        <w:ind w:firstLine="360"/>
        <w:jc w:val="both"/>
        <w:rPr>
          <w:rFonts w:ascii="Georgia" w:hAnsi="Georgia"/>
          <w:sz w:val="28"/>
          <w:szCs w:val="28"/>
        </w:rPr>
      </w:pPr>
      <w:r w:rsidRPr="00673E09">
        <w:rPr>
          <w:rFonts w:ascii="Georgia" w:hAnsi="Georgia"/>
          <w:sz w:val="28"/>
          <w:szCs w:val="28"/>
        </w:rPr>
        <w:t>Import tokens</w:t>
      </w:r>
    </w:p>
    <w:p w:rsidR="00B121F3" w:rsidRPr="00673E09" w:rsidRDefault="00B121F3" w:rsidP="00B121F3">
      <w:pPr>
        <w:pStyle w:val="ListParagraph"/>
        <w:numPr>
          <w:ilvl w:val="0"/>
          <w:numId w:val="11"/>
        </w:numPr>
        <w:ind w:firstLine="360"/>
        <w:jc w:val="both"/>
        <w:rPr>
          <w:rFonts w:ascii="Georgia" w:hAnsi="Georgia"/>
          <w:sz w:val="28"/>
          <w:szCs w:val="28"/>
        </w:rPr>
      </w:pPr>
      <w:r w:rsidRPr="00673E09">
        <w:rPr>
          <w:rFonts w:ascii="Georgia" w:hAnsi="Georgia"/>
          <w:sz w:val="28"/>
          <w:szCs w:val="28"/>
        </w:rPr>
        <w:t>Create a similarity matrix</w:t>
      </w:r>
    </w:p>
    <w:p w:rsidR="00B121F3" w:rsidRPr="00673E09" w:rsidRDefault="00B121F3" w:rsidP="00B121F3">
      <w:pPr>
        <w:pStyle w:val="ListParagraph"/>
        <w:numPr>
          <w:ilvl w:val="0"/>
          <w:numId w:val="11"/>
        </w:numPr>
        <w:ind w:firstLine="360"/>
        <w:jc w:val="both"/>
        <w:rPr>
          <w:rFonts w:ascii="Georgia" w:hAnsi="Georgia"/>
          <w:sz w:val="28"/>
          <w:szCs w:val="28"/>
        </w:rPr>
      </w:pPr>
      <w:r w:rsidRPr="00673E09">
        <w:rPr>
          <w:rFonts w:ascii="Georgia" w:hAnsi="Georgia"/>
          <w:sz w:val="28"/>
          <w:szCs w:val="28"/>
        </w:rPr>
        <w:t>Apply test rank algorithm</w:t>
      </w:r>
    </w:p>
    <w:p w:rsidR="00B121F3" w:rsidRPr="00673E09" w:rsidRDefault="00B121F3" w:rsidP="00B121F3">
      <w:pPr>
        <w:pStyle w:val="ListParagraph"/>
        <w:numPr>
          <w:ilvl w:val="0"/>
          <w:numId w:val="11"/>
        </w:numPr>
        <w:ind w:firstLine="360"/>
        <w:jc w:val="both"/>
        <w:rPr>
          <w:rFonts w:ascii="Georgia" w:hAnsi="Georgia"/>
          <w:sz w:val="28"/>
          <w:szCs w:val="28"/>
        </w:rPr>
      </w:pPr>
      <w:r w:rsidRPr="00673E09">
        <w:rPr>
          <w:rFonts w:ascii="Georgia" w:hAnsi="Georgia"/>
          <w:sz w:val="28"/>
          <w:szCs w:val="28"/>
        </w:rPr>
        <w:t>Extract the summary</w:t>
      </w:r>
    </w:p>
    <w:p w:rsidR="00B121F3" w:rsidRDefault="00B121F3">
      <w:pPr>
        <w:spacing w:after="160" w:line="259" w:lineRule="auto"/>
        <w:rPr>
          <w:rFonts w:cstheme="minorHAnsi"/>
          <w:b/>
          <w:bCs/>
          <w:color w:val="000000" w:themeColor="text1"/>
          <w:sz w:val="44"/>
          <w:szCs w:val="44"/>
          <w:u w:val="single"/>
        </w:rPr>
      </w:pPr>
      <w:r>
        <w:rPr>
          <w:rFonts w:cstheme="minorHAnsi"/>
          <w:b/>
          <w:bCs/>
          <w:color w:val="000000" w:themeColor="text1"/>
          <w:sz w:val="44"/>
          <w:szCs w:val="44"/>
          <w:u w:val="single"/>
        </w:rPr>
        <w:br w:type="page"/>
      </w:r>
    </w:p>
    <w:p w:rsidR="00F64A88" w:rsidRPr="00B121F3" w:rsidRDefault="00F64A88" w:rsidP="00B121F3">
      <w:pPr>
        <w:spacing w:after="160" w:line="259" w:lineRule="auto"/>
        <w:rPr>
          <w:rFonts w:cstheme="minorHAnsi"/>
          <w:b/>
          <w:bCs/>
          <w:color w:val="000000" w:themeColor="text1"/>
          <w:sz w:val="44"/>
          <w:szCs w:val="44"/>
          <w:u w:val="single"/>
        </w:rPr>
      </w:pPr>
      <w:proofErr w:type="spellStart"/>
      <w:r w:rsidRPr="00CD7B32">
        <w:rPr>
          <w:rFonts w:cstheme="minorHAnsi"/>
          <w:b/>
          <w:sz w:val="44"/>
          <w:szCs w:val="44"/>
          <w:u w:val="single"/>
        </w:rPr>
        <w:lastRenderedPageBreak/>
        <w:t>Youtube</w:t>
      </w:r>
      <w:proofErr w:type="spellEnd"/>
      <w:r w:rsidRPr="00CD7B32">
        <w:rPr>
          <w:rFonts w:cstheme="minorHAnsi"/>
          <w:b/>
          <w:sz w:val="44"/>
          <w:szCs w:val="44"/>
          <w:u w:val="single"/>
        </w:rPr>
        <w:t xml:space="preserve"> EULA</w:t>
      </w:r>
    </w:p>
    <w:p w:rsidR="00F64A88" w:rsidRPr="00CD7B32" w:rsidRDefault="00F64A88" w:rsidP="00F64A88"/>
    <w:p w:rsidR="00F64A88" w:rsidRPr="00CD7B32" w:rsidRDefault="00F64A88" w:rsidP="00F64A88">
      <w:pPr>
        <w:jc w:val="both"/>
        <w:rPr>
          <w:rFonts w:ascii="Georgia" w:hAnsi="Georgia"/>
          <w:sz w:val="28"/>
          <w:szCs w:val="28"/>
        </w:rPr>
      </w:pPr>
      <w:r w:rsidRPr="00CD7B32">
        <w:rPr>
          <w:rFonts w:ascii="Georgia" w:hAnsi="Georgia"/>
          <w:sz w:val="28"/>
          <w:szCs w:val="28"/>
        </w:rPr>
        <w:t>1. Your Acceptance</w:t>
      </w:r>
    </w:p>
    <w:p w:rsidR="00F64A88" w:rsidRPr="00CD7B32" w:rsidRDefault="00F64A88" w:rsidP="00F64A88">
      <w:pPr>
        <w:jc w:val="both"/>
        <w:rPr>
          <w:rFonts w:ascii="Georgia" w:hAnsi="Georgia"/>
          <w:sz w:val="28"/>
          <w:szCs w:val="28"/>
        </w:rPr>
      </w:pPr>
      <w:r w:rsidRPr="00CD7B32">
        <w:rPr>
          <w:rFonts w:ascii="Georgia" w:hAnsi="Georgia"/>
          <w:sz w:val="28"/>
          <w:szCs w:val="28"/>
        </w:rPr>
        <w:t>By using or visiting the YouTube website or any YouTube products, software, data feeds, and services provided to you on, from, or through the YouTube website (collectively the "Service") you signify your agreement to (1) these terms and conditions (the "Terms of Service"), (2) Google's Privacy Policy, found at </w:t>
      </w:r>
      <w:hyperlink r:id="rId29" w:history="1">
        <w:r w:rsidRPr="00CD7B32">
          <w:rPr>
            <w:rStyle w:val="Hyperlink"/>
            <w:rFonts w:ascii="Georgia" w:hAnsi="Georgia"/>
            <w:color w:val="auto"/>
            <w:sz w:val="28"/>
            <w:szCs w:val="28"/>
          </w:rPr>
          <w:t>https://www.youtube.in/t/privacy</w:t>
        </w:r>
      </w:hyperlink>
      <w:r w:rsidRPr="00CD7B32">
        <w:rPr>
          <w:rFonts w:ascii="Georgia" w:hAnsi="Georgia"/>
          <w:sz w:val="28"/>
          <w:szCs w:val="28"/>
        </w:rPr>
        <w:t> and incorporated herein by reference, and (3) YouTube's Community Guidelines, found at </w:t>
      </w:r>
      <w:hyperlink r:id="rId30" w:history="1">
        <w:r w:rsidRPr="00CD7B32">
          <w:rPr>
            <w:rStyle w:val="Hyperlink"/>
            <w:rFonts w:ascii="Georgia" w:hAnsi="Georgia"/>
            <w:color w:val="auto"/>
            <w:sz w:val="28"/>
            <w:szCs w:val="28"/>
          </w:rPr>
          <w:t>https://www.youtube.in/t/community_guidelines</w:t>
        </w:r>
      </w:hyperlink>
      <w:r w:rsidRPr="00CD7B32">
        <w:rPr>
          <w:rFonts w:ascii="Georgia" w:hAnsi="Georgia"/>
          <w:sz w:val="28"/>
          <w:szCs w:val="28"/>
        </w:rPr>
        <w:t xml:space="preserve"> and also incorporated herein by reference. If you do not agree to any of these terms, the Google Privacy Policy, or the Community Guidelines, please </w:t>
      </w:r>
      <w:proofErr w:type="gramStart"/>
      <w:r w:rsidRPr="00CD7B32">
        <w:rPr>
          <w:rFonts w:ascii="Georgia" w:hAnsi="Georgia"/>
          <w:sz w:val="28"/>
          <w:szCs w:val="28"/>
        </w:rPr>
        <w:t>do</w:t>
      </w:r>
      <w:proofErr w:type="gramEnd"/>
      <w:r w:rsidRPr="00CD7B32">
        <w:rPr>
          <w:rFonts w:ascii="Georgia" w:hAnsi="Georgia"/>
          <w:sz w:val="28"/>
          <w:szCs w:val="28"/>
        </w:rPr>
        <w:t xml:space="preserve"> not use the Service. The Service is provided by YouTube, LLC, which, along with its products and services, is referred to as “YouTube” in these Terms of Service.</w:t>
      </w:r>
    </w:p>
    <w:p w:rsidR="00F64A88" w:rsidRPr="00CD7B32" w:rsidRDefault="00F64A88" w:rsidP="00F64A88">
      <w:pPr>
        <w:jc w:val="both"/>
        <w:rPr>
          <w:rFonts w:ascii="Georgia" w:hAnsi="Georgia"/>
          <w:sz w:val="28"/>
          <w:szCs w:val="28"/>
        </w:rPr>
      </w:pPr>
      <w:r w:rsidRPr="00CD7B32">
        <w:rPr>
          <w:rFonts w:ascii="Georgia" w:hAnsi="Georgia"/>
          <w:sz w:val="28"/>
          <w:szCs w:val="28"/>
        </w:rPr>
        <w:t>Although we may attempt to notify you when major changes are made to these Terms of Service, you should periodically review the most up-to-date version </w:t>
      </w:r>
      <w:hyperlink r:id="rId31" w:history="1">
        <w:r w:rsidRPr="00CD7B32">
          <w:rPr>
            <w:rStyle w:val="Hyperlink"/>
            <w:rFonts w:ascii="Georgia" w:hAnsi="Georgia"/>
            <w:color w:val="auto"/>
            <w:sz w:val="28"/>
            <w:szCs w:val="28"/>
          </w:rPr>
          <w:t>https://www.youtube.in/t/terms</w:t>
        </w:r>
      </w:hyperlink>
      <w:r w:rsidRPr="00CD7B32">
        <w:rPr>
          <w:rFonts w:ascii="Georgia" w:hAnsi="Georgia"/>
          <w:sz w:val="28"/>
          <w:szCs w:val="28"/>
        </w:rPr>
        <w:t>). YouTube may, in its sole discretion, modify or revise these Terms of Service and policies at any time, and you agree to be bound by such modifications or revisions. Nothing in these Terms of Service shall be deemed to confer any third-party rights or benefits.</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2. Service</w:t>
      </w:r>
    </w:p>
    <w:p w:rsidR="00F64A88" w:rsidRPr="00CD7B32" w:rsidRDefault="00F64A88" w:rsidP="00F64A88">
      <w:pPr>
        <w:jc w:val="both"/>
        <w:rPr>
          <w:rFonts w:ascii="Georgia" w:hAnsi="Georgia"/>
          <w:sz w:val="28"/>
          <w:szCs w:val="28"/>
        </w:rPr>
      </w:pPr>
      <w:r w:rsidRPr="00CD7B32">
        <w:rPr>
          <w:rFonts w:ascii="Georgia" w:hAnsi="Georgia"/>
          <w:sz w:val="28"/>
          <w:szCs w:val="28"/>
        </w:rPr>
        <w:t>These Terms of Service apply to all users of the Service, including users who are also contributors of Content on the Service. “Content” includes the text, software, scripts, graphics, photos, sounds, music, videos, audiovisual combinations, interactive features and other materials you may view on, access through, or contribute to the Service. The Service includes all aspects of YouTube, including but not limited to all products, software and services offered via the YouTube website, such as the YouTube channels, the YouTube "Embeddable Player," the YouTube "</w:t>
      </w:r>
      <w:proofErr w:type="spellStart"/>
      <w:r w:rsidRPr="00CD7B32">
        <w:rPr>
          <w:rFonts w:ascii="Georgia" w:hAnsi="Georgia"/>
          <w:sz w:val="28"/>
          <w:szCs w:val="28"/>
        </w:rPr>
        <w:t>Uploader</w:t>
      </w:r>
      <w:proofErr w:type="spellEnd"/>
      <w:r w:rsidRPr="00CD7B32">
        <w:rPr>
          <w:rFonts w:ascii="Georgia" w:hAnsi="Georgia"/>
          <w:sz w:val="28"/>
          <w:szCs w:val="28"/>
        </w:rPr>
        <w:t>" and other applications.</w:t>
      </w:r>
    </w:p>
    <w:p w:rsidR="00F64A88" w:rsidRPr="00CD7B32" w:rsidRDefault="00F64A88" w:rsidP="00F64A88">
      <w:pPr>
        <w:jc w:val="both"/>
        <w:rPr>
          <w:rFonts w:ascii="Georgia" w:hAnsi="Georgia"/>
          <w:sz w:val="28"/>
          <w:szCs w:val="28"/>
        </w:rPr>
      </w:pPr>
      <w:r w:rsidRPr="00CD7B32">
        <w:rPr>
          <w:rFonts w:ascii="Georgia" w:hAnsi="Georgia"/>
          <w:sz w:val="28"/>
          <w:szCs w:val="28"/>
        </w:rPr>
        <w:lastRenderedPageBreak/>
        <w:t>The Service may contain links to third party websites that are not owned or controlled by YouTube. YouTube has no control over, and assumes no responsibility for, the content, privacy policies, or practices of any third party websites. In addition, YouTube will not and cannot censor or edit the content of any third-party site. By using the Service, you expressly relieve YouTube from any and all liability arising from your use of any third-party website.</w:t>
      </w:r>
    </w:p>
    <w:p w:rsidR="00F64A88" w:rsidRPr="00CD7B32" w:rsidRDefault="00F64A88" w:rsidP="00F64A88">
      <w:pPr>
        <w:jc w:val="both"/>
        <w:rPr>
          <w:rFonts w:ascii="Georgia" w:hAnsi="Georgia"/>
          <w:sz w:val="28"/>
          <w:szCs w:val="28"/>
        </w:rPr>
      </w:pPr>
      <w:r w:rsidRPr="00CD7B32">
        <w:rPr>
          <w:rFonts w:ascii="Georgia" w:hAnsi="Georgia"/>
          <w:sz w:val="28"/>
          <w:szCs w:val="28"/>
        </w:rPr>
        <w:t>Accordingly, we encourage you to be aware when you leave the Service and to read the terms and conditions and privacy policy of each other website that you visit.</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3. YouTube Accounts</w:t>
      </w:r>
    </w:p>
    <w:p w:rsidR="00F64A88" w:rsidRPr="00CD7B32" w:rsidRDefault="00F64A88" w:rsidP="00F64A88">
      <w:pPr>
        <w:jc w:val="both"/>
        <w:rPr>
          <w:rFonts w:ascii="Georgia" w:hAnsi="Georgia"/>
          <w:sz w:val="28"/>
          <w:szCs w:val="28"/>
        </w:rPr>
      </w:pPr>
      <w:r w:rsidRPr="00CD7B32">
        <w:rPr>
          <w:rFonts w:ascii="Georgia" w:hAnsi="Georgia"/>
          <w:sz w:val="28"/>
          <w:szCs w:val="28"/>
        </w:rPr>
        <w:t>In order to access some features of the Service, you will have to create a YouTube or Google Account. You may never use another's account without permission. When creating your account, you must provide accurate and complete information. You are solely responsible for the activity that occurs on your account, and you must keep your account password secure. You must notify YouTube immediately of any breach of security or unauthorized use of your account.</w:t>
      </w:r>
    </w:p>
    <w:p w:rsidR="00F64A88" w:rsidRPr="00CD7B32" w:rsidRDefault="00F64A88" w:rsidP="00F64A88">
      <w:pPr>
        <w:jc w:val="both"/>
        <w:rPr>
          <w:rFonts w:ascii="Georgia" w:hAnsi="Georgia"/>
          <w:sz w:val="28"/>
          <w:szCs w:val="28"/>
        </w:rPr>
      </w:pPr>
      <w:r w:rsidRPr="00CD7B32">
        <w:rPr>
          <w:rFonts w:ascii="Georgia" w:hAnsi="Georgia"/>
          <w:sz w:val="28"/>
          <w:szCs w:val="28"/>
        </w:rPr>
        <w:t>Although YouTube will not be liable for your losses caused by any unauthorized use of your account, you may be liable for the losses of YouTube or others due to such unauthorized use.</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4. General Use of the Service—Permissions and Restrictions</w:t>
      </w:r>
    </w:p>
    <w:p w:rsidR="00F64A88" w:rsidRPr="00CD7B32" w:rsidRDefault="00F64A88" w:rsidP="00F64A88">
      <w:pPr>
        <w:jc w:val="both"/>
        <w:rPr>
          <w:rFonts w:ascii="Georgia" w:hAnsi="Georgia"/>
          <w:sz w:val="28"/>
          <w:szCs w:val="28"/>
        </w:rPr>
      </w:pPr>
      <w:r w:rsidRPr="00CD7B32">
        <w:rPr>
          <w:rFonts w:ascii="Georgia" w:hAnsi="Georgia"/>
          <w:sz w:val="28"/>
          <w:szCs w:val="28"/>
        </w:rPr>
        <w:t>YouTube hereby grants you permission to access and use the Service as set forth in these Terms of Service, provided that:</w:t>
      </w:r>
    </w:p>
    <w:p w:rsidR="00F64A88" w:rsidRPr="00CD7B32" w:rsidRDefault="00F64A88" w:rsidP="00F64A88">
      <w:pPr>
        <w:jc w:val="both"/>
        <w:rPr>
          <w:rFonts w:ascii="Georgia" w:hAnsi="Georgia"/>
          <w:sz w:val="28"/>
          <w:szCs w:val="28"/>
        </w:rPr>
      </w:pPr>
      <w:r w:rsidRPr="00CD7B32">
        <w:rPr>
          <w:rFonts w:ascii="Georgia" w:hAnsi="Georgia"/>
          <w:sz w:val="28"/>
          <w:szCs w:val="28"/>
        </w:rPr>
        <w:t>You agree not to distribute in any medium any part of the Service or the Content without YouTube's prior written authorization, unless YouTube makes available the means for such distribution through functionality offered by the Service (such as the Embeddable Player).</w:t>
      </w:r>
    </w:p>
    <w:p w:rsidR="00F64A88" w:rsidRPr="00CD7B32" w:rsidRDefault="00F64A88" w:rsidP="00F64A88">
      <w:pPr>
        <w:jc w:val="both"/>
        <w:rPr>
          <w:rFonts w:ascii="Georgia" w:hAnsi="Georgia"/>
          <w:sz w:val="28"/>
          <w:szCs w:val="28"/>
        </w:rPr>
      </w:pPr>
      <w:r w:rsidRPr="00CD7B32">
        <w:rPr>
          <w:rFonts w:ascii="Georgia" w:hAnsi="Georgia"/>
          <w:sz w:val="28"/>
          <w:szCs w:val="28"/>
        </w:rPr>
        <w:t>You agree not to alter or modify any part of the Service.</w:t>
      </w:r>
    </w:p>
    <w:p w:rsidR="00F64A88" w:rsidRPr="00CD7B32" w:rsidRDefault="00F64A88" w:rsidP="00F64A88">
      <w:pPr>
        <w:jc w:val="both"/>
        <w:rPr>
          <w:rFonts w:ascii="Georgia" w:hAnsi="Georgia"/>
          <w:sz w:val="28"/>
          <w:szCs w:val="28"/>
        </w:rPr>
      </w:pPr>
      <w:r w:rsidRPr="00CD7B32">
        <w:rPr>
          <w:rFonts w:ascii="Georgia" w:hAnsi="Georgia"/>
          <w:sz w:val="28"/>
          <w:szCs w:val="28"/>
        </w:rPr>
        <w:lastRenderedPageBreak/>
        <w:t>You agree not to access Content through any technology or means other than the video playback pages of the Service itself, the Embeddable Player, or other explicitly authorized means YouTube may designate.</w:t>
      </w:r>
    </w:p>
    <w:p w:rsidR="00F64A88" w:rsidRPr="00CD7B32" w:rsidRDefault="00F64A88" w:rsidP="00F64A88">
      <w:pPr>
        <w:jc w:val="both"/>
        <w:rPr>
          <w:rFonts w:ascii="Georgia" w:hAnsi="Georgia"/>
          <w:sz w:val="28"/>
          <w:szCs w:val="28"/>
        </w:rPr>
      </w:pPr>
      <w:r w:rsidRPr="00CD7B32">
        <w:rPr>
          <w:rFonts w:ascii="Georgia" w:hAnsi="Georgia"/>
          <w:sz w:val="28"/>
          <w:szCs w:val="28"/>
        </w:rPr>
        <w:t>You agree not to use the Service for any of the following commercial uses unless you obtain YouTube's prior written approval:</w:t>
      </w:r>
    </w:p>
    <w:p w:rsidR="00F64A88" w:rsidRPr="00CD7B32" w:rsidRDefault="00F64A88" w:rsidP="00F64A88">
      <w:pPr>
        <w:jc w:val="both"/>
        <w:rPr>
          <w:rFonts w:ascii="Georgia" w:hAnsi="Georgia"/>
          <w:sz w:val="28"/>
          <w:szCs w:val="28"/>
        </w:rPr>
      </w:pPr>
      <w:proofErr w:type="gramStart"/>
      <w:r w:rsidRPr="00CD7B32">
        <w:rPr>
          <w:rFonts w:ascii="Georgia" w:hAnsi="Georgia"/>
          <w:sz w:val="28"/>
          <w:szCs w:val="28"/>
        </w:rPr>
        <w:t>the</w:t>
      </w:r>
      <w:proofErr w:type="gramEnd"/>
      <w:r w:rsidRPr="00CD7B32">
        <w:rPr>
          <w:rFonts w:ascii="Georgia" w:hAnsi="Georgia"/>
          <w:sz w:val="28"/>
          <w:szCs w:val="28"/>
        </w:rPr>
        <w:t xml:space="preserve"> sale of access to the Service;</w:t>
      </w:r>
    </w:p>
    <w:p w:rsidR="00F64A88" w:rsidRPr="00CD7B32" w:rsidRDefault="00F64A88" w:rsidP="00F64A88">
      <w:pPr>
        <w:jc w:val="both"/>
        <w:rPr>
          <w:rFonts w:ascii="Georgia" w:hAnsi="Georgia"/>
          <w:sz w:val="28"/>
          <w:szCs w:val="28"/>
        </w:rPr>
      </w:pPr>
      <w:proofErr w:type="gramStart"/>
      <w:r w:rsidRPr="00CD7B32">
        <w:rPr>
          <w:rFonts w:ascii="Georgia" w:hAnsi="Georgia"/>
          <w:sz w:val="28"/>
          <w:szCs w:val="28"/>
        </w:rPr>
        <w:t>the</w:t>
      </w:r>
      <w:proofErr w:type="gramEnd"/>
      <w:r w:rsidRPr="00CD7B32">
        <w:rPr>
          <w:rFonts w:ascii="Georgia" w:hAnsi="Georgia"/>
          <w:sz w:val="28"/>
          <w:szCs w:val="28"/>
        </w:rPr>
        <w:t xml:space="preserve"> sale of advertising, sponsorships, or promotions placed on or within the Service or Content; or</w:t>
      </w:r>
    </w:p>
    <w:p w:rsidR="00F64A88" w:rsidRPr="00CD7B32" w:rsidRDefault="00F64A88" w:rsidP="00F64A88">
      <w:pPr>
        <w:jc w:val="both"/>
        <w:rPr>
          <w:rFonts w:ascii="Georgia" w:hAnsi="Georgia"/>
          <w:sz w:val="28"/>
          <w:szCs w:val="28"/>
        </w:rPr>
      </w:pPr>
      <w:proofErr w:type="gramStart"/>
      <w:r w:rsidRPr="00CD7B32">
        <w:rPr>
          <w:rFonts w:ascii="Georgia" w:hAnsi="Georgia"/>
          <w:sz w:val="28"/>
          <w:szCs w:val="28"/>
        </w:rPr>
        <w:t>the</w:t>
      </w:r>
      <w:proofErr w:type="gramEnd"/>
      <w:r w:rsidRPr="00CD7B32">
        <w:rPr>
          <w:rFonts w:ascii="Georgia" w:hAnsi="Georgia"/>
          <w:sz w:val="28"/>
          <w:szCs w:val="28"/>
        </w:rPr>
        <w:t xml:space="preserve"> sale of advertising, sponsorships, or promotions on any page of an ad-enabled blog or website containing Content delivered via the Service, unless other material not obtained from YouTube appears on the same page and is of sufficient value to be the basis for such sales.</w:t>
      </w:r>
    </w:p>
    <w:p w:rsidR="00F64A88" w:rsidRPr="00CD7B32" w:rsidRDefault="00F64A88" w:rsidP="00F64A88">
      <w:pPr>
        <w:jc w:val="both"/>
        <w:rPr>
          <w:rFonts w:ascii="Georgia" w:hAnsi="Georgia"/>
          <w:sz w:val="28"/>
          <w:szCs w:val="28"/>
        </w:rPr>
      </w:pPr>
      <w:r w:rsidRPr="00CD7B32">
        <w:rPr>
          <w:rFonts w:ascii="Georgia" w:hAnsi="Georgia"/>
          <w:sz w:val="28"/>
          <w:szCs w:val="28"/>
        </w:rPr>
        <w:t>Prohibited commercial uses do not include:</w:t>
      </w:r>
    </w:p>
    <w:p w:rsidR="00F64A88" w:rsidRPr="00CD7B32" w:rsidRDefault="00F64A88" w:rsidP="00F64A88">
      <w:pPr>
        <w:jc w:val="both"/>
        <w:rPr>
          <w:rFonts w:ascii="Georgia" w:hAnsi="Georgia"/>
          <w:sz w:val="28"/>
          <w:szCs w:val="28"/>
        </w:rPr>
      </w:pPr>
      <w:proofErr w:type="gramStart"/>
      <w:r w:rsidRPr="00CD7B32">
        <w:rPr>
          <w:rFonts w:ascii="Georgia" w:hAnsi="Georgia"/>
          <w:sz w:val="28"/>
          <w:szCs w:val="28"/>
        </w:rPr>
        <w:t>uploading</w:t>
      </w:r>
      <w:proofErr w:type="gramEnd"/>
      <w:r w:rsidRPr="00CD7B32">
        <w:rPr>
          <w:rFonts w:ascii="Georgia" w:hAnsi="Georgia"/>
          <w:sz w:val="28"/>
          <w:szCs w:val="28"/>
        </w:rPr>
        <w:t xml:space="preserve"> an original video to YouTube, or maintaining an original channel on YouTube, to promote your business or artistic enterprise;</w:t>
      </w:r>
    </w:p>
    <w:p w:rsidR="00F64A88" w:rsidRPr="00CD7B32" w:rsidRDefault="00F64A88" w:rsidP="00F64A88">
      <w:pPr>
        <w:jc w:val="both"/>
        <w:rPr>
          <w:rFonts w:ascii="Georgia" w:hAnsi="Georgia"/>
          <w:sz w:val="28"/>
          <w:szCs w:val="28"/>
        </w:rPr>
      </w:pPr>
      <w:r w:rsidRPr="00CD7B32">
        <w:rPr>
          <w:rFonts w:ascii="Georgia" w:hAnsi="Georgia"/>
          <w:sz w:val="28"/>
          <w:szCs w:val="28"/>
        </w:rPr>
        <w:t>showing YouTube videos through the Embeddable Player on an ad-enabled blog or website, subject to the advertising restrictions set forth above in Section 4.D; or</w:t>
      </w:r>
    </w:p>
    <w:p w:rsidR="00F64A88" w:rsidRPr="00CD7B32" w:rsidRDefault="00F64A88" w:rsidP="00F64A88">
      <w:pPr>
        <w:jc w:val="both"/>
        <w:rPr>
          <w:rFonts w:ascii="Georgia" w:hAnsi="Georgia"/>
          <w:sz w:val="28"/>
          <w:szCs w:val="28"/>
        </w:rPr>
      </w:pPr>
      <w:proofErr w:type="gramStart"/>
      <w:r w:rsidRPr="00CD7B32">
        <w:rPr>
          <w:rFonts w:ascii="Georgia" w:hAnsi="Georgia"/>
          <w:sz w:val="28"/>
          <w:szCs w:val="28"/>
        </w:rPr>
        <w:t>any</w:t>
      </w:r>
      <w:proofErr w:type="gramEnd"/>
      <w:r w:rsidRPr="00CD7B32">
        <w:rPr>
          <w:rFonts w:ascii="Georgia" w:hAnsi="Georgia"/>
          <w:sz w:val="28"/>
          <w:szCs w:val="28"/>
        </w:rPr>
        <w:t xml:space="preserve"> use that YouTube expressly authorizes in writing.</w:t>
      </w:r>
    </w:p>
    <w:p w:rsidR="00F64A88" w:rsidRPr="00CD7B32" w:rsidRDefault="00F64A88" w:rsidP="00F64A88">
      <w:pPr>
        <w:jc w:val="both"/>
        <w:rPr>
          <w:rFonts w:ascii="Georgia" w:hAnsi="Georgia"/>
          <w:sz w:val="28"/>
          <w:szCs w:val="28"/>
        </w:rPr>
      </w:pPr>
      <w:r w:rsidRPr="00CD7B32">
        <w:rPr>
          <w:rFonts w:ascii="Georgia" w:hAnsi="Georgia"/>
          <w:sz w:val="28"/>
          <w:szCs w:val="28"/>
        </w:rPr>
        <w:t>(For more information about what constitutes a prohibited commercial use, </w:t>
      </w:r>
      <w:hyperlink r:id="rId32" w:history="1">
        <w:r w:rsidRPr="00CD7B32">
          <w:rPr>
            <w:rStyle w:val="Hyperlink"/>
            <w:rFonts w:ascii="Georgia" w:hAnsi="Georgia"/>
            <w:color w:val="auto"/>
            <w:sz w:val="28"/>
            <w:szCs w:val="28"/>
          </w:rPr>
          <w:t>see our FAQ</w:t>
        </w:r>
      </w:hyperlink>
      <w:r w:rsidRPr="00CD7B32">
        <w:rPr>
          <w:rFonts w:ascii="Georgia" w:hAnsi="Georgia"/>
          <w:sz w:val="28"/>
          <w:szCs w:val="28"/>
        </w:rPr>
        <w:t>.)</w:t>
      </w:r>
    </w:p>
    <w:p w:rsidR="00F64A88" w:rsidRPr="00CD7B32" w:rsidRDefault="00F64A88" w:rsidP="00F64A88">
      <w:pPr>
        <w:jc w:val="both"/>
        <w:rPr>
          <w:rFonts w:ascii="Georgia" w:hAnsi="Georgia"/>
          <w:sz w:val="28"/>
          <w:szCs w:val="28"/>
        </w:rPr>
      </w:pPr>
      <w:r w:rsidRPr="00CD7B32">
        <w:rPr>
          <w:rFonts w:ascii="Georgia" w:hAnsi="Georgia"/>
          <w:sz w:val="28"/>
          <w:szCs w:val="28"/>
        </w:rPr>
        <w:t>If you use the Embeddable Player on your website, you may not modify, build upon, or block any portion or functionality of the Embeddable Player, including but not limited to links back to the YouTube website.</w:t>
      </w:r>
    </w:p>
    <w:p w:rsidR="00F64A88" w:rsidRPr="00CD7B32" w:rsidRDefault="00F64A88" w:rsidP="00F64A88">
      <w:pPr>
        <w:jc w:val="both"/>
        <w:rPr>
          <w:rFonts w:ascii="Georgia" w:hAnsi="Georgia"/>
          <w:sz w:val="28"/>
          <w:szCs w:val="28"/>
        </w:rPr>
      </w:pPr>
      <w:r w:rsidRPr="00CD7B32">
        <w:rPr>
          <w:rFonts w:ascii="Georgia" w:hAnsi="Georgia"/>
          <w:sz w:val="28"/>
          <w:szCs w:val="28"/>
        </w:rPr>
        <w:t xml:space="preserve">If you use the YouTube </w:t>
      </w:r>
      <w:proofErr w:type="spellStart"/>
      <w:r w:rsidRPr="00CD7B32">
        <w:rPr>
          <w:rFonts w:ascii="Georgia" w:hAnsi="Georgia"/>
          <w:sz w:val="28"/>
          <w:szCs w:val="28"/>
        </w:rPr>
        <w:t>Uploader</w:t>
      </w:r>
      <w:proofErr w:type="spellEnd"/>
      <w:r w:rsidRPr="00CD7B32">
        <w:rPr>
          <w:rFonts w:ascii="Georgia" w:hAnsi="Georgia"/>
          <w:sz w:val="28"/>
          <w:szCs w:val="28"/>
        </w:rPr>
        <w:t xml:space="preserve">, you agree that it may automatically download and install updates from time to time from YouTube. These updates are designed to improve, enhance and further develop the </w:t>
      </w:r>
      <w:proofErr w:type="spellStart"/>
      <w:r w:rsidRPr="00CD7B32">
        <w:rPr>
          <w:rFonts w:ascii="Georgia" w:hAnsi="Georgia"/>
          <w:sz w:val="28"/>
          <w:szCs w:val="28"/>
        </w:rPr>
        <w:t>Uploader</w:t>
      </w:r>
      <w:proofErr w:type="spellEnd"/>
      <w:r w:rsidRPr="00CD7B32">
        <w:rPr>
          <w:rFonts w:ascii="Georgia" w:hAnsi="Georgia"/>
          <w:sz w:val="28"/>
          <w:szCs w:val="28"/>
        </w:rPr>
        <w:t xml:space="preserve"> and may take the form of bug fixes, enhanced functions, new software modules and completely new versions. You agree to receive such updates (and permit YouTube to deliver these to you) as part of your use of the </w:t>
      </w:r>
      <w:proofErr w:type="spellStart"/>
      <w:r w:rsidRPr="00CD7B32">
        <w:rPr>
          <w:rFonts w:ascii="Georgia" w:hAnsi="Georgia"/>
          <w:sz w:val="28"/>
          <w:szCs w:val="28"/>
        </w:rPr>
        <w:t>Uploader</w:t>
      </w:r>
      <w:proofErr w:type="spellEnd"/>
      <w:r w:rsidRPr="00CD7B32">
        <w:rPr>
          <w:rFonts w:ascii="Georgia" w:hAnsi="Georgia"/>
          <w:sz w:val="28"/>
          <w:szCs w:val="28"/>
        </w:rPr>
        <w:t>.</w:t>
      </w:r>
    </w:p>
    <w:p w:rsidR="00F64A88" w:rsidRPr="00CD7B32" w:rsidRDefault="00F64A88" w:rsidP="00F64A88">
      <w:pPr>
        <w:jc w:val="both"/>
        <w:rPr>
          <w:rFonts w:ascii="Georgia" w:hAnsi="Georgia"/>
          <w:sz w:val="28"/>
          <w:szCs w:val="28"/>
        </w:rPr>
      </w:pPr>
      <w:r w:rsidRPr="00CD7B32">
        <w:rPr>
          <w:rFonts w:ascii="Georgia" w:hAnsi="Georgia"/>
          <w:sz w:val="28"/>
          <w:szCs w:val="28"/>
        </w:rPr>
        <w:lastRenderedPageBreak/>
        <w:t>You agree not to use or launch any automated system, including without limitation, "robots," "spiders," or "offline readers," that accesses the Service in a manner that sends more request messages to the YouTube servers in a given period of time than a human can reasonably produce in the same period by using a conventional on-line web browser. Notwithstanding the foregoing, YouTube grants the operators of public search engines permission to use spiders to copy materials from the site for the sole purpose of and solely to the extent necessary for creating publicly available searchable indices of the materials, but not caches or archives of such materials. YouTube reserves the right to revoke these exceptions either generally or in specific cases. You agree not to collect or harvest any personally identifiable information, including account names, from the Service, nor to use the communication systems provided by the Service (e.g., comments, email) for any commercial solicitation purposes. You agree not to solicit, for commercial purposes, any users of the Service with respect to their Content.</w:t>
      </w:r>
    </w:p>
    <w:p w:rsidR="00F64A88" w:rsidRPr="00CD7B32" w:rsidRDefault="00F64A88" w:rsidP="00F64A88">
      <w:pPr>
        <w:jc w:val="both"/>
        <w:rPr>
          <w:rFonts w:ascii="Georgia" w:hAnsi="Georgia"/>
          <w:sz w:val="28"/>
          <w:szCs w:val="28"/>
        </w:rPr>
      </w:pPr>
      <w:r w:rsidRPr="00CD7B32">
        <w:rPr>
          <w:rFonts w:ascii="Georgia" w:hAnsi="Georgia"/>
          <w:sz w:val="28"/>
          <w:szCs w:val="28"/>
        </w:rPr>
        <w:t>In your use of the Service, you will comply with all applicable laws.</w:t>
      </w:r>
    </w:p>
    <w:p w:rsidR="00F64A88" w:rsidRPr="00CD7B32" w:rsidRDefault="00F64A88" w:rsidP="00F64A88">
      <w:pPr>
        <w:jc w:val="both"/>
        <w:rPr>
          <w:rFonts w:ascii="Georgia" w:hAnsi="Georgia"/>
          <w:sz w:val="28"/>
          <w:szCs w:val="28"/>
        </w:rPr>
      </w:pPr>
      <w:r w:rsidRPr="00CD7B32">
        <w:rPr>
          <w:rFonts w:ascii="Georgia" w:hAnsi="Georgia"/>
          <w:sz w:val="28"/>
          <w:szCs w:val="28"/>
        </w:rPr>
        <w:t>YouTube reserves the right to discontinue any aspect of the Service at any time.</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5. Your Use of Content</w:t>
      </w:r>
    </w:p>
    <w:p w:rsidR="00F64A88" w:rsidRPr="00CD7B32" w:rsidRDefault="00F64A88" w:rsidP="00F64A88">
      <w:pPr>
        <w:jc w:val="both"/>
        <w:rPr>
          <w:rFonts w:ascii="Georgia" w:hAnsi="Georgia"/>
          <w:sz w:val="28"/>
          <w:szCs w:val="28"/>
        </w:rPr>
      </w:pPr>
      <w:r w:rsidRPr="00CD7B32">
        <w:rPr>
          <w:rFonts w:ascii="Georgia" w:hAnsi="Georgia"/>
          <w:sz w:val="28"/>
          <w:szCs w:val="28"/>
        </w:rPr>
        <w:t>In addition to the general restrictions above, the following restrictions and conditions apply specifically to your use of Content.</w:t>
      </w:r>
    </w:p>
    <w:p w:rsidR="00F64A88" w:rsidRPr="00CD7B32" w:rsidRDefault="00F64A88" w:rsidP="00F64A88">
      <w:pPr>
        <w:jc w:val="both"/>
        <w:rPr>
          <w:rFonts w:ascii="Georgia" w:hAnsi="Georgia"/>
          <w:sz w:val="28"/>
          <w:szCs w:val="28"/>
        </w:rPr>
      </w:pPr>
      <w:r w:rsidRPr="00CD7B32">
        <w:rPr>
          <w:rFonts w:ascii="Georgia" w:hAnsi="Georgia"/>
          <w:sz w:val="28"/>
          <w:szCs w:val="28"/>
        </w:rPr>
        <w:t>The Content on the Service, and the trademarks, service marks and logos ("Marks") on the Service, are owned by or licensed to YouTube, subject to copyright and other intellectual property rights under the law.</w:t>
      </w:r>
    </w:p>
    <w:p w:rsidR="00F64A88" w:rsidRPr="00CD7B32" w:rsidRDefault="00F64A88" w:rsidP="00F64A88">
      <w:pPr>
        <w:jc w:val="both"/>
        <w:rPr>
          <w:rFonts w:ascii="Georgia" w:hAnsi="Georgia"/>
          <w:sz w:val="28"/>
          <w:szCs w:val="28"/>
        </w:rPr>
      </w:pPr>
      <w:r w:rsidRPr="00CD7B32">
        <w:rPr>
          <w:rFonts w:ascii="Georgia" w:hAnsi="Georgia"/>
          <w:sz w:val="28"/>
          <w:szCs w:val="28"/>
        </w:rPr>
        <w:t xml:space="preserve">Content is provided to you AS IS. You may access Content for your information and personal use solely as intended through the provided </w:t>
      </w:r>
      <w:r w:rsidRPr="00CD7B32">
        <w:rPr>
          <w:rFonts w:ascii="Georgia" w:hAnsi="Georgia"/>
          <w:sz w:val="28"/>
          <w:szCs w:val="28"/>
        </w:rPr>
        <w:lastRenderedPageBreak/>
        <w:t>functionality of the Service and as permitted under these Terms of Service. You shall not download any Content unless you see a “download” or similar link displayed by YouTube on the Service for that Content. You shall not copy, reproduce, make available online or electronically transmit, publish, adapt, distribute, transmit, broadcast, display, sell, license, or otherwise exploit any Content for any other purposes without the prior written consent of YouTube or the respective licensors of the Content. YouTube and its licensors reserve all rights not expressly granted in and to the Service and the Content.</w:t>
      </w:r>
    </w:p>
    <w:p w:rsidR="00F64A88" w:rsidRPr="00CD7B32" w:rsidRDefault="00F64A88" w:rsidP="00F64A88">
      <w:pPr>
        <w:jc w:val="both"/>
        <w:rPr>
          <w:rFonts w:ascii="Georgia" w:hAnsi="Georgia"/>
          <w:sz w:val="28"/>
          <w:szCs w:val="28"/>
        </w:rPr>
      </w:pPr>
      <w:r w:rsidRPr="00CD7B32">
        <w:rPr>
          <w:rFonts w:ascii="Georgia" w:hAnsi="Georgia"/>
          <w:sz w:val="28"/>
          <w:szCs w:val="28"/>
        </w:rPr>
        <w:t>You agree not to circumvent, disable or otherwise interfere with security-related features of the Service or features that prevent or restrict use or copying of any Content or enforce limitations on use of the Service or the Content therein.</w:t>
      </w:r>
    </w:p>
    <w:p w:rsidR="00F64A88" w:rsidRPr="00CD7B32" w:rsidRDefault="00F64A88" w:rsidP="00F64A88">
      <w:pPr>
        <w:jc w:val="both"/>
        <w:rPr>
          <w:rFonts w:ascii="Georgia" w:hAnsi="Georgia"/>
          <w:sz w:val="28"/>
          <w:szCs w:val="28"/>
        </w:rPr>
      </w:pPr>
      <w:r w:rsidRPr="00CD7B32">
        <w:rPr>
          <w:rFonts w:ascii="Georgia" w:hAnsi="Georgia"/>
          <w:sz w:val="28"/>
          <w:szCs w:val="28"/>
        </w:rPr>
        <w:t>You understand that when using the Service, you will be exposed to Content from a variety of sources, and that YouTube is not responsible for the accuracy, usefulness, safety, or intellectual property rights of or relating to such Content. You further understand and acknowledge that you may be exposed to Content that is inaccurate, offensive, indecent, or objectionable, and you agree to waive, and hereby do waive, any legal or equitable rights or remedies you have or may have against YouTube with respect thereto, and, to the extent permitted by applicable law, agree to indemnify and hold harmless YouTube, its owners, operators, affiliates, licensors, and licensees to the fullest extent allowed by law regarding all matters related to your use of the Service.</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6. Your Content and Conduct</w:t>
      </w:r>
    </w:p>
    <w:p w:rsidR="00F64A88" w:rsidRPr="00CD7B32" w:rsidRDefault="00F64A88" w:rsidP="00F64A88">
      <w:pPr>
        <w:jc w:val="both"/>
        <w:rPr>
          <w:rFonts w:ascii="Georgia" w:hAnsi="Georgia"/>
          <w:sz w:val="28"/>
          <w:szCs w:val="28"/>
        </w:rPr>
      </w:pPr>
      <w:r w:rsidRPr="00CD7B32">
        <w:rPr>
          <w:rFonts w:ascii="Georgia" w:hAnsi="Georgia"/>
          <w:sz w:val="28"/>
          <w:szCs w:val="28"/>
        </w:rPr>
        <w:t>As a YouTube account holder you may submit Content to the Service, including videos and user comments. You understand that YouTube does not guarantee any confidentiality with respect to any Content you submit.</w:t>
      </w:r>
    </w:p>
    <w:p w:rsidR="00F64A88" w:rsidRPr="00CD7B32" w:rsidRDefault="00F64A88" w:rsidP="00F64A88">
      <w:pPr>
        <w:jc w:val="both"/>
        <w:rPr>
          <w:rFonts w:ascii="Georgia" w:hAnsi="Georgia"/>
          <w:sz w:val="28"/>
          <w:szCs w:val="28"/>
        </w:rPr>
      </w:pPr>
      <w:r w:rsidRPr="00CD7B32">
        <w:rPr>
          <w:rFonts w:ascii="Georgia" w:hAnsi="Georgia"/>
          <w:sz w:val="28"/>
          <w:szCs w:val="28"/>
        </w:rPr>
        <w:t xml:space="preserve">You shall be solely responsible for your own Content and the consequences of submitting and publishing your Content on the Service. You affirm, represent, and warrant that you own or have the necessary licenses, rights, consents, and permissions to publish Content you submit; and you license to YouTube all patent, </w:t>
      </w:r>
      <w:proofErr w:type="gramStart"/>
      <w:r w:rsidRPr="00CD7B32">
        <w:rPr>
          <w:rFonts w:ascii="Georgia" w:hAnsi="Georgia"/>
          <w:sz w:val="28"/>
          <w:szCs w:val="28"/>
        </w:rPr>
        <w:t>trademark</w:t>
      </w:r>
      <w:proofErr w:type="gramEnd"/>
      <w:r w:rsidRPr="00CD7B32">
        <w:rPr>
          <w:rFonts w:ascii="Georgia" w:hAnsi="Georgia"/>
          <w:sz w:val="28"/>
          <w:szCs w:val="28"/>
        </w:rPr>
        <w:t xml:space="preserve">, trade secret, </w:t>
      </w:r>
      <w:r w:rsidRPr="00CD7B32">
        <w:rPr>
          <w:rFonts w:ascii="Georgia" w:hAnsi="Georgia"/>
          <w:sz w:val="28"/>
          <w:szCs w:val="28"/>
        </w:rPr>
        <w:lastRenderedPageBreak/>
        <w:t>copyright or other proprietary rights in and to such Content for publication on the Service pursuant to these Terms of Service.</w:t>
      </w:r>
    </w:p>
    <w:p w:rsidR="00F64A88" w:rsidRPr="00CD7B32" w:rsidRDefault="00F64A88" w:rsidP="00F64A88">
      <w:pPr>
        <w:jc w:val="both"/>
        <w:rPr>
          <w:rFonts w:ascii="Georgia" w:hAnsi="Georgia"/>
          <w:sz w:val="28"/>
          <w:szCs w:val="28"/>
        </w:rPr>
      </w:pPr>
      <w:r w:rsidRPr="00CD7B32">
        <w:rPr>
          <w:rFonts w:ascii="Georgia" w:hAnsi="Georgia"/>
          <w:sz w:val="28"/>
          <w:szCs w:val="28"/>
        </w:rPr>
        <w:t xml:space="preserve">For clarity, you retain all of your ownership rights in your Content. However, by submitting Content to YouTube, you hereby grant YouTube a worldwide, non-exclusive, royalty-free, </w:t>
      </w:r>
      <w:proofErr w:type="spellStart"/>
      <w:r w:rsidRPr="00CD7B32">
        <w:rPr>
          <w:rFonts w:ascii="Georgia" w:hAnsi="Georgia"/>
          <w:sz w:val="28"/>
          <w:szCs w:val="28"/>
        </w:rPr>
        <w:t>sublicenseable</w:t>
      </w:r>
      <w:proofErr w:type="spellEnd"/>
      <w:r w:rsidRPr="00CD7B32">
        <w:rPr>
          <w:rFonts w:ascii="Georgia" w:hAnsi="Georgia"/>
          <w:sz w:val="28"/>
          <w:szCs w:val="28"/>
        </w:rPr>
        <w:t xml:space="preserve"> and transferable license to use, reproduce, distribute, prepare derivative works of, display, publish, adapt, make available online or electronically transmit, and perform the Content in connection with the Service and YouTube's (and its successors' and affiliates') business, including without limitation for promoting and redistributing part or all of the Service (and derivative works thereof) in any media formats and through any media channels. You also hereby grant each user of the Service a non-exclusive license to access your Content through the Service, and to use, reproduce, distribute, display, publish, make available online or electronically transmit, and perform such Content as permitted through the functionality of the Service and under these Terms of Service. The above licenses granted by you in video Content you submit to the Service terminate within a commercially reasonable time after you remove or delete your videos from the Service. You understand and agree, however, that YouTube may retain, but not display, distribute, or perform, server copies of your videos that have been removed or deleted. The above licenses granted by you in user comments you submit are perpetual and irrevocable.</w:t>
      </w:r>
    </w:p>
    <w:p w:rsidR="00F64A88" w:rsidRPr="00CD7B32" w:rsidRDefault="00F64A88" w:rsidP="00F64A88">
      <w:pPr>
        <w:jc w:val="both"/>
        <w:rPr>
          <w:rFonts w:ascii="Georgia" w:hAnsi="Georgia"/>
          <w:sz w:val="28"/>
          <w:szCs w:val="28"/>
        </w:rPr>
      </w:pPr>
      <w:r w:rsidRPr="00CD7B32">
        <w:rPr>
          <w:rFonts w:ascii="Georgia" w:hAnsi="Georgia"/>
          <w:sz w:val="28"/>
          <w:szCs w:val="28"/>
        </w:rPr>
        <w:t>You further agree that Content you submit to the Service will not contain third party copyrighted material, or material that is subject to other third party proprietary rights, unless you have permission from the rightful owner of the material or you are otherwise legally entitled to post the material and to grant YouTube all of the license rights granted herein.</w:t>
      </w:r>
    </w:p>
    <w:p w:rsidR="00F64A88" w:rsidRPr="00CD7B32" w:rsidRDefault="00F64A88" w:rsidP="00F64A88">
      <w:pPr>
        <w:jc w:val="both"/>
        <w:rPr>
          <w:rFonts w:ascii="Georgia" w:hAnsi="Georgia"/>
          <w:sz w:val="28"/>
          <w:szCs w:val="28"/>
        </w:rPr>
      </w:pPr>
      <w:r w:rsidRPr="00CD7B32">
        <w:rPr>
          <w:rFonts w:ascii="Georgia" w:hAnsi="Georgia"/>
          <w:sz w:val="28"/>
          <w:szCs w:val="28"/>
        </w:rPr>
        <w:t>You further agree that you will not submit to the Service any Content or other material that is contrary to the YouTube Community Guidelines, currently found at </w:t>
      </w:r>
      <w:hyperlink r:id="rId33" w:history="1">
        <w:r w:rsidRPr="00CD7B32">
          <w:rPr>
            <w:rStyle w:val="Hyperlink"/>
            <w:rFonts w:ascii="Georgia" w:hAnsi="Georgia"/>
            <w:color w:val="auto"/>
            <w:sz w:val="28"/>
            <w:szCs w:val="28"/>
          </w:rPr>
          <w:t>https://www.youtube.in/t/community_guidelines</w:t>
        </w:r>
      </w:hyperlink>
      <w:r w:rsidRPr="00CD7B32">
        <w:rPr>
          <w:rFonts w:ascii="Georgia" w:hAnsi="Georgia"/>
          <w:sz w:val="28"/>
          <w:szCs w:val="28"/>
        </w:rPr>
        <w:t>, which may be updated from time to time, or contrary to applicable local, national, and international laws and regulations.</w:t>
      </w:r>
    </w:p>
    <w:p w:rsidR="00F64A88" w:rsidRPr="00CD7B32" w:rsidRDefault="00F64A88" w:rsidP="00F64A88">
      <w:pPr>
        <w:jc w:val="both"/>
        <w:rPr>
          <w:rFonts w:ascii="Georgia" w:hAnsi="Georgia"/>
          <w:sz w:val="28"/>
          <w:szCs w:val="28"/>
        </w:rPr>
      </w:pPr>
      <w:r w:rsidRPr="00CD7B32">
        <w:rPr>
          <w:rFonts w:ascii="Georgia" w:hAnsi="Georgia"/>
          <w:sz w:val="28"/>
          <w:szCs w:val="28"/>
        </w:rPr>
        <w:t>YouTube will process any audio or audiovisual content uploaded by you to the Service in accordance with the YouTube Data Processing Terms (</w:t>
      </w:r>
      <w:hyperlink r:id="rId34" w:history="1">
        <w:r w:rsidRPr="00CD7B32">
          <w:rPr>
            <w:rStyle w:val="Hyperlink"/>
            <w:rFonts w:ascii="Georgia" w:hAnsi="Georgia"/>
            <w:color w:val="auto"/>
            <w:sz w:val="28"/>
            <w:szCs w:val="28"/>
          </w:rPr>
          <w:t>www.youtube.com/t/terms_dataprocessing</w:t>
        </w:r>
      </w:hyperlink>
      <w:r w:rsidRPr="00CD7B32">
        <w:rPr>
          <w:rFonts w:ascii="Georgia" w:hAnsi="Georgia"/>
          <w:sz w:val="28"/>
          <w:szCs w:val="28"/>
        </w:rPr>
        <w:t xml:space="preserve">), except in cases where you </w:t>
      </w:r>
      <w:r w:rsidRPr="00CD7B32">
        <w:rPr>
          <w:rFonts w:ascii="Georgia" w:hAnsi="Georgia"/>
          <w:sz w:val="28"/>
          <w:szCs w:val="28"/>
        </w:rPr>
        <w:lastRenderedPageBreak/>
        <w:t>uploaded such content for personal purposes or household activities. Learn more here: </w:t>
      </w:r>
      <w:hyperlink r:id="rId35" w:history="1">
        <w:r w:rsidRPr="00CD7B32">
          <w:rPr>
            <w:rStyle w:val="Hyperlink"/>
            <w:rFonts w:ascii="Georgia" w:hAnsi="Georgia"/>
            <w:color w:val="auto"/>
            <w:sz w:val="28"/>
            <w:szCs w:val="28"/>
          </w:rPr>
          <w:t>support.google.com/</w:t>
        </w:r>
        <w:proofErr w:type="spellStart"/>
        <w:r w:rsidRPr="00CD7B32">
          <w:rPr>
            <w:rStyle w:val="Hyperlink"/>
            <w:rFonts w:ascii="Georgia" w:hAnsi="Georgia"/>
            <w:color w:val="auto"/>
            <w:sz w:val="28"/>
            <w:szCs w:val="28"/>
          </w:rPr>
          <w:t>youtube</w:t>
        </w:r>
        <w:proofErr w:type="spellEnd"/>
        <w:r w:rsidRPr="00CD7B32">
          <w:rPr>
            <w:rStyle w:val="Hyperlink"/>
            <w:rFonts w:ascii="Georgia" w:hAnsi="Georgia"/>
            <w:color w:val="auto"/>
            <w:sz w:val="28"/>
            <w:szCs w:val="28"/>
          </w:rPr>
          <w:t>/?p=</w:t>
        </w:r>
        <w:proofErr w:type="spellStart"/>
        <w:r w:rsidRPr="00CD7B32">
          <w:rPr>
            <w:rStyle w:val="Hyperlink"/>
            <w:rFonts w:ascii="Georgia" w:hAnsi="Georgia"/>
            <w:color w:val="auto"/>
            <w:sz w:val="28"/>
            <w:szCs w:val="28"/>
          </w:rPr>
          <w:t>data_applicability</w:t>
        </w:r>
        <w:proofErr w:type="spellEnd"/>
      </w:hyperlink>
      <w:r w:rsidRPr="00CD7B32">
        <w:rPr>
          <w:rFonts w:ascii="Georgia" w:hAnsi="Georgia"/>
          <w:sz w:val="28"/>
          <w:szCs w:val="28"/>
        </w:rPr>
        <w:t>.</w:t>
      </w:r>
    </w:p>
    <w:p w:rsidR="00F64A88" w:rsidRPr="00CD7B32" w:rsidRDefault="00F64A88" w:rsidP="00F64A88">
      <w:pPr>
        <w:jc w:val="both"/>
        <w:rPr>
          <w:rFonts w:ascii="Georgia" w:hAnsi="Georgia"/>
          <w:sz w:val="28"/>
          <w:szCs w:val="28"/>
        </w:rPr>
      </w:pPr>
      <w:r w:rsidRPr="00CD7B32">
        <w:rPr>
          <w:rFonts w:ascii="Georgia" w:hAnsi="Georgia"/>
          <w:sz w:val="28"/>
          <w:szCs w:val="28"/>
        </w:rPr>
        <w:t>YouTube does not endorse any Content submitted to the Service by any user or other licensor, or any opinion, recommendation, or advice expressed therein, and YouTube expressly disclaims any and all liability in connection with Content. YouTube does not permit copyright infringing activities and infringement of intellectual property rights on the Service, and YouTube will remove all Content if properly notified that such Content infringes on another's intellectual property rights. YouTube reserves the right to remove Content without prior notice.</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7. Account Termination Policy</w:t>
      </w:r>
    </w:p>
    <w:p w:rsidR="00F64A88" w:rsidRPr="00CD7B32" w:rsidRDefault="00F64A88" w:rsidP="00F64A88">
      <w:pPr>
        <w:jc w:val="both"/>
        <w:rPr>
          <w:rFonts w:ascii="Georgia" w:hAnsi="Georgia"/>
          <w:sz w:val="28"/>
          <w:szCs w:val="28"/>
        </w:rPr>
      </w:pPr>
      <w:r w:rsidRPr="00CD7B32">
        <w:rPr>
          <w:rFonts w:ascii="Georgia" w:hAnsi="Georgia"/>
          <w:sz w:val="28"/>
          <w:szCs w:val="28"/>
        </w:rPr>
        <w:t>YouTube will terminate a user's access to the Service if, under appropriate circumstances, the user is determined to be a repeat infringer.</w:t>
      </w:r>
    </w:p>
    <w:p w:rsidR="00F64A88" w:rsidRPr="00CD7B32" w:rsidRDefault="00F64A88" w:rsidP="00F64A88">
      <w:pPr>
        <w:jc w:val="both"/>
        <w:rPr>
          <w:rFonts w:ascii="Georgia" w:hAnsi="Georgia"/>
          <w:sz w:val="28"/>
          <w:szCs w:val="28"/>
        </w:rPr>
      </w:pPr>
      <w:r w:rsidRPr="00CD7B32">
        <w:rPr>
          <w:rFonts w:ascii="Georgia" w:hAnsi="Georgia"/>
          <w:sz w:val="28"/>
          <w:szCs w:val="28"/>
        </w:rPr>
        <w:t>YouTube reserves the right to decide whether Content violates these Terms of Service for reasons other than copyright infringement, such as, but not limited to, pornography, obscenity, or excessive length. YouTube may at any time, without prior notice and in its sole discretion, remove such Content and/or terminate a user's account for submitting such material in violation of these Terms of Service.</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8. Copyright Policy</w:t>
      </w:r>
    </w:p>
    <w:p w:rsidR="00F64A88" w:rsidRPr="00CD7B32" w:rsidRDefault="00F64A88" w:rsidP="00F64A88">
      <w:pPr>
        <w:jc w:val="both"/>
        <w:rPr>
          <w:rFonts w:ascii="Georgia" w:hAnsi="Georgia"/>
          <w:sz w:val="28"/>
          <w:szCs w:val="28"/>
        </w:rPr>
      </w:pPr>
      <w:r w:rsidRPr="00CD7B32">
        <w:rPr>
          <w:rFonts w:ascii="Georgia" w:hAnsi="Georgia"/>
          <w:sz w:val="28"/>
          <w:szCs w:val="28"/>
        </w:rPr>
        <w:t>YouTube operates a clear copyright policy in relation to any Content alleged to infringe the copyright of a third party. Details of that policy can be found here </w:t>
      </w:r>
      <w:hyperlink r:id="rId36" w:history="1">
        <w:r w:rsidRPr="00CD7B32">
          <w:rPr>
            <w:rStyle w:val="Hyperlink"/>
            <w:rFonts w:ascii="Georgia" w:hAnsi="Georgia"/>
            <w:color w:val="auto"/>
            <w:sz w:val="28"/>
            <w:szCs w:val="28"/>
          </w:rPr>
          <w:t>https://www.youtube.in/t/copyright_notice</w:t>
        </w:r>
      </w:hyperlink>
      <w:r w:rsidRPr="00CD7B32">
        <w:rPr>
          <w:rFonts w:ascii="Georgia" w:hAnsi="Georgia"/>
          <w:sz w:val="28"/>
          <w:szCs w:val="28"/>
        </w:rPr>
        <w:t>.</w:t>
      </w:r>
    </w:p>
    <w:p w:rsidR="00F64A88" w:rsidRPr="00CD7B32" w:rsidRDefault="00F64A88" w:rsidP="00F64A88">
      <w:pPr>
        <w:jc w:val="both"/>
        <w:rPr>
          <w:rFonts w:ascii="Georgia" w:hAnsi="Georgia"/>
          <w:sz w:val="28"/>
          <w:szCs w:val="28"/>
        </w:rPr>
      </w:pPr>
      <w:r w:rsidRPr="00CD7B32">
        <w:rPr>
          <w:rFonts w:ascii="Georgia" w:hAnsi="Georgia"/>
          <w:sz w:val="28"/>
          <w:szCs w:val="28"/>
        </w:rPr>
        <w:t>As part of YouTube's copyright policy, YouTube will terminate user access to the Website if a user has been determined to be a repeat infringer. A repeat infringer is a user who has been notified of infringing activity more than twice.</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9. Warranty Disclaimer</w:t>
      </w:r>
    </w:p>
    <w:p w:rsidR="00F64A88" w:rsidRPr="00CD7B32" w:rsidRDefault="00F64A88" w:rsidP="00F64A88">
      <w:pPr>
        <w:jc w:val="both"/>
        <w:rPr>
          <w:rFonts w:ascii="Georgia" w:hAnsi="Georgia"/>
          <w:sz w:val="28"/>
          <w:szCs w:val="28"/>
        </w:rPr>
      </w:pPr>
      <w:r w:rsidRPr="00CD7B32">
        <w:rPr>
          <w:rFonts w:ascii="Georgia" w:hAnsi="Georgia"/>
          <w:sz w:val="28"/>
          <w:szCs w:val="28"/>
        </w:rPr>
        <w:lastRenderedPageBreak/>
        <w:t>YOU AGREE THAT YOUR USE OF THE SERVICES SHALL BE AT YOUR SOLE RISK. TO THE FULLEST EXTENT PERMITTED BY LAW, YOUTUBE, ITS OFFICERS, DIRECTORS, EMPLOYEES, AND AGENTS EXCLUDE ALL WARRANTIES, EXPRESS OR IMPLIED, IN CONNECTION WITH THE SERVICES AND YOUR USE THEREOF. TO THE FULLEST EXTENT PERMITTED BY LAW, YOUTUBE EXCLUDES ALL WARRANTIES, CONDITIONS, TERMS OR REPRESENTATIONS ABOUT THE ACCURACY OR COMPLETENESS OF THIS SITE'S CONTENT OR THE CONTENT OF ANY SITES LINKED TO THIS SITE AND ASSUMES NO LIABILITY OR RESPONSIBILITY FOR ANY (I) ERRORS, MISTAKES, OR INACCURACIES OF CONTENT, (II) PERSONAL INJURY OR PROPERTY DAMAGE, OF ANY NATURE WHATSOEVER, RESULTING FROM YOUR ACCESS TO AND USE OF OUR SERVICES, (III) ANY UNAUTHORIZED ACCESS TO OR USE OF OUR SECURE SERVERS AND/OR ANY AND ALL PERSONAL INFORMATION AND/OR FINANCIAL INFORMATION STORED THEREIN, (IV) ANY INTERRUPTION OR CESSATION OF TRANSMISSION TO OR FROM OUR SERVICES, (IV) ANY BUGS, VIRUSES, TROJAN HORSES, OR THE LIKE WHICH MAY BE TRANSMITTED TO OR THROUGH OUR SERVICES BY ANY THIRD PARTY, AND/OR (V) ANY ERRORS OR OMISSIONS IN ANY CONTENT OR FOR ANY LOSS OR DAMAGE OF ANY KIND INCURRED AS A RESULT OF THE USE OF ANY CONTENT POSTED, EMAILED, TRANSMITTED, OR OTHERWISE MADE AVAILABLE VIA THE SERVICES. YOUTUBE DOES NOT WARRANT, ENDORSE, GUARANTEE, OR ASSUME RESPONSIBILITY FOR ANY PRODUCT OR SERVICE ADVERTISED OR OFFERED BY A THIRD PARTY THROUGH THE SERVICES OR ANY HYPERLINKED SERVICES OR FEATURED IN ANY BANNER OR OTHER ADVERTISING, AND YOUTUBE WILL NOT BE A PARTY TO OR IN ANY WAY BE RESPONSIBLE FOR MONITORING ANY TRANSACTION BETWEEN YOU AND THIRD-PARTY PROVIDERS OF PRODUCTS OR SERVICES. AS WITH THE PURCHASE OF A PRODUCT OR SERVICE THROUGH ANY MEDIUM OR IN ANY ENVIRONMENT, YOU SHOULD USE YOUR BEST JUDGMENT AND EXERCISE CAUTION WHERE APPROPRIATE.</w:t>
      </w:r>
    </w:p>
    <w:p w:rsidR="00F64A88" w:rsidRPr="00CD7B32" w:rsidRDefault="00F64A88" w:rsidP="00F64A88">
      <w:pPr>
        <w:jc w:val="both"/>
        <w:rPr>
          <w:rFonts w:ascii="Georgia" w:hAnsi="Georgia"/>
          <w:sz w:val="28"/>
          <w:szCs w:val="28"/>
        </w:rPr>
      </w:pPr>
      <w:r w:rsidRPr="00CD7B32">
        <w:rPr>
          <w:rFonts w:ascii="Georgia" w:hAnsi="Georgia"/>
          <w:sz w:val="28"/>
          <w:szCs w:val="28"/>
        </w:rPr>
        <w:t>10. Limitation of Liability</w:t>
      </w:r>
    </w:p>
    <w:p w:rsidR="00F64A88" w:rsidRPr="00CD7B32" w:rsidRDefault="00F64A88" w:rsidP="00F64A88">
      <w:pPr>
        <w:jc w:val="both"/>
        <w:rPr>
          <w:rFonts w:ascii="Georgia" w:hAnsi="Georgia"/>
          <w:sz w:val="28"/>
          <w:szCs w:val="28"/>
        </w:rPr>
      </w:pPr>
      <w:r w:rsidRPr="00CD7B32">
        <w:rPr>
          <w:rFonts w:ascii="Georgia" w:hAnsi="Georgia"/>
          <w:sz w:val="28"/>
          <w:szCs w:val="28"/>
        </w:rPr>
        <w:lastRenderedPageBreak/>
        <w:t>TO THE FULLEST EXTENT PERMITTED BY LAW, IN NO EVENT SHALL YOUTUBE, ITS OFFICERS, DIRECTORS, EMPLOYEES, OR AGENTS, BE LIABLE TO YOU FOR ANY DIRECT, INDIRECT, INCIDENTAL, SPECIAL, PUNITIVE, LOSSES OR EXPENSES OR CONSEQUENTIAL DAMAGES WHATSOEVER RESULTING FROM ANY (I) ERRORS, MISTAKES, OR INACCURACIES OF CONTENT, (II) PERSONAL INJURY OR PROPERTY DAMAGE, OF ANY NATURE WHATSOEVER, RESULTING FROM YOUR ACCESS TO AND USE OF OUR SERVICES, (III) ANY UNAUTHORIZED ACCESS TO OR USE OF OUR SECURE SERVERS AND/OR ANY AND ALL PERSONAL INFORMATION AND/OR FINANCIAL INFORMATION STORED THEREIN, (IV) ANY INTERRUPTION OR CESSATION OF TRANSMISSION TO OR FROM OUR SERVICES, (IV) ANY BUGS, VIRUSES, TROJAN HORSES, OR THE LIKE, WHICH MAY BE TRANSMITTED TO OR THROUGH OUR SERVICES BY ANY THIRD PARTY, AND/OR (V) ANY ERRORS OR OMISSIONS IN ANY CONTENT OR FOR ANY LOSS OR DAMAGE OF ANY KIND INCURRED AS A RESULT OF YOUR USE OF ANY CONTENT POSTED, EMAILED, TRANSMITTED, OR OTHERWISE MADE AVAILABLE VIA THE SERVICES, WHETHER BASED ON WARRANTY, CONTRACT, TORT, OR ANY OTHER LEGAL THEORY, AND WHETHER OR NOT THE COMPANY IS ADVISED OF THE POSSIBILITY OF SUCH DAMAGES.</w:t>
      </w:r>
    </w:p>
    <w:p w:rsidR="00F64A88" w:rsidRPr="00CD7B32" w:rsidRDefault="00F64A88" w:rsidP="00F64A88">
      <w:pPr>
        <w:jc w:val="both"/>
        <w:rPr>
          <w:rFonts w:ascii="Georgia" w:hAnsi="Georgia"/>
          <w:sz w:val="28"/>
          <w:szCs w:val="28"/>
        </w:rPr>
      </w:pPr>
      <w:r w:rsidRPr="00CD7B32">
        <w:rPr>
          <w:rFonts w:ascii="Georgia" w:hAnsi="Georgia"/>
          <w:sz w:val="28"/>
          <w:szCs w:val="28"/>
        </w:rPr>
        <w:t>WE UNDERSTAND THAT, IN SOME JURISDICTIONS, WARRANTIES, DISCLAIMERS AND CONDITIONS MAY APPLY THAT CANNOT BE LEGALLY EXCLUDED, IF THAT IS TRUE IN YOUR JURISDICTION, THEN TO THE EXTENT PERMITTED BY LAW, YOUTUBE LIMITS ITS LIABILITY FOR ANY CLAIMS UNDER THOSE WARRANTIES OR CONDITIONS TO EITHER SUPPLYING YOU THE SERVICES AGAIN (OR THE COST OF SUPPLYING YOU THE SERVICES AGAIN).</w:t>
      </w:r>
    </w:p>
    <w:p w:rsidR="00F64A88" w:rsidRPr="00CD7B32" w:rsidRDefault="00F64A88" w:rsidP="00F64A88">
      <w:pPr>
        <w:jc w:val="both"/>
        <w:rPr>
          <w:rFonts w:ascii="Georgia" w:hAnsi="Georgia"/>
          <w:sz w:val="28"/>
          <w:szCs w:val="28"/>
        </w:rPr>
      </w:pPr>
      <w:r w:rsidRPr="00CD7B32">
        <w:rPr>
          <w:rFonts w:ascii="Georgia" w:hAnsi="Georgia"/>
          <w:sz w:val="28"/>
          <w:szCs w:val="28"/>
        </w:rPr>
        <w:t>YOU SPECIFICALLY ACKNOWLEDGE THAT YOUTUBE SHALL NOT BE LIABLE FOR CONTENT OR THE DEFAMATORY, OFFENSIVE, OR ILLEGAL CONDUCT OF ANY THIRD PARTY AND THAT THE RISK OF HARM OR DAMAGE FROM THE FOREGOING RESTS ENTIRELY WITH YOU.</w:t>
      </w:r>
    </w:p>
    <w:p w:rsidR="00F64A88" w:rsidRPr="00CD7B32" w:rsidRDefault="00F64A88" w:rsidP="00F64A88">
      <w:pPr>
        <w:jc w:val="both"/>
        <w:rPr>
          <w:rFonts w:ascii="Georgia" w:hAnsi="Georgia"/>
          <w:sz w:val="28"/>
          <w:szCs w:val="28"/>
        </w:rPr>
      </w:pPr>
      <w:r w:rsidRPr="00CD7B32">
        <w:rPr>
          <w:rFonts w:ascii="Georgia" w:hAnsi="Georgia"/>
          <w:sz w:val="28"/>
          <w:szCs w:val="28"/>
        </w:rPr>
        <w:lastRenderedPageBreak/>
        <w:t>The Service is controlled and offered by YouTube from its facilities in the United States of America. YouTube makes no representations that the Service is appropriate or available for use in other locations. Those who access or use the Service from other jurisdictions do so at their own volition and are responsible for compliance with local law.</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11. Indemnity</w:t>
      </w:r>
    </w:p>
    <w:p w:rsidR="00F64A88" w:rsidRPr="00CD7B32" w:rsidRDefault="00F64A88" w:rsidP="00F64A88">
      <w:pPr>
        <w:jc w:val="both"/>
        <w:rPr>
          <w:rFonts w:ascii="Georgia" w:hAnsi="Georgia"/>
          <w:sz w:val="28"/>
          <w:szCs w:val="28"/>
        </w:rPr>
      </w:pPr>
      <w:r w:rsidRPr="00CD7B32">
        <w:rPr>
          <w:rFonts w:ascii="Georgia" w:hAnsi="Georgia"/>
          <w:sz w:val="28"/>
          <w:szCs w:val="28"/>
        </w:rPr>
        <w:t>To the extent permitted by applicable law, you agree to defend, indemnify and hold harmless YouTube, its parent corporation, officers, directors, employees and agents, from and against any and all claims, damages, obligations, losses, liabilities, costs or debt, and expenses (including but not limited to attorney's fees) arising from: (</w:t>
      </w:r>
      <w:proofErr w:type="spellStart"/>
      <w:r w:rsidRPr="00CD7B32">
        <w:rPr>
          <w:rFonts w:ascii="Georgia" w:hAnsi="Georgia"/>
          <w:sz w:val="28"/>
          <w:szCs w:val="28"/>
        </w:rPr>
        <w:t>i</w:t>
      </w:r>
      <w:proofErr w:type="spellEnd"/>
      <w:r w:rsidRPr="00CD7B32">
        <w:rPr>
          <w:rFonts w:ascii="Georgia" w:hAnsi="Georgia"/>
          <w:sz w:val="28"/>
          <w:szCs w:val="28"/>
        </w:rPr>
        <w:t>) your use of and access to the Service; (ii) your violation of any term of these Terms of Service; (iii) your violation of any third party right, including without limitation any copyright, property, or privacy right; or (iv) any claim that your Content caused damage to a third party. This defense and indemnification obligation will survive these Terms of Service and your use of the Service.</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12. Ability to Accept Terms of Service</w:t>
      </w:r>
    </w:p>
    <w:p w:rsidR="00F64A88" w:rsidRPr="00CD7B32" w:rsidRDefault="00F64A88" w:rsidP="00F64A88">
      <w:pPr>
        <w:jc w:val="both"/>
        <w:rPr>
          <w:rFonts w:ascii="Georgia" w:hAnsi="Georgia"/>
          <w:sz w:val="28"/>
          <w:szCs w:val="28"/>
        </w:rPr>
      </w:pPr>
      <w:r w:rsidRPr="00CD7B32">
        <w:rPr>
          <w:rFonts w:ascii="Georgia" w:hAnsi="Georgia"/>
          <w:sz w:val="28"/>
          <w:szCs w:val="28"/>
        </w:rPr>
        <w:t>You affirm that you are either more than 18 years of age, or an emancipated minor, or possess legal parental or guardian consent, and are fully able and competent to enter into the terms, conditions, obligations, affirmations, representations, and warranties set forth in these Terms of Service, and to abide by and comply with these Terms of Service. In any case, you affirm that you are over the age of 13, as the Service is not intended for children under 13. If you are under 13 years of age, then please do not use the Service. There are lots of other great web sites for you. Talk to your parents about what sites are appropriate for you.</w:t>
      </w:r>
    </w:p>
    <w:p w:rsidR="00F64A88" w:rsidRPr="00CD7B32" w:rsidRDefault="00F64A88" w:rsidP="00F64A88">
      <w:pPr>
        <w:jc w:val="both"/>
        <w:rPr>
          <w:rFonts w:ascii="Georgia" w:hAnsi="Georgia"/>
          <w:sz w:val="28"/>
          <w:szCs w:val="28"/>
        </w:rPr>
      </w:pPr>
      <w:r w:rsidRPr="00CD7B32">
        <w:rPr>
          <w:rFonts w:ascii="Georgia" w:hAnsi="Georgia"/>
          <w:sz w:val="28"/>
          <w:szCs w:val="28"/>
        </w:rPr>
        <w:t>We provide these Terms of Service with our Service so that you know what terms apply to your use. You acknowledge that we have given you a reasonable opportunity to review these Terms of Service and that you have agreed to them.</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13. Assignment</w:t>
      </w:r>
    </w:p>
    <w:p w:rsidR="00F64A88" w:rsidRPr="00CD7B32" w:rsidRDefault="00F64A88" w:rsidP="00F64A88">
      <w:pPr>
        <w:jc w:val="both"/>
        <w:rPr>
          <w:rFonts w:ascii="Georgia" w:hAnsi="Georgia"/>
          <w:sz w:val="28"/>
          <w:szCs w:val="28"/>
        </w:rPr>
      </w:pPr>
      <w:r w:rsidRPr="00CD7B32">
        <w:rPr>
          <w:rFonts w:ascii="Georgia" w:hAnsi="Georgia"/>
          <w:sz w:val="28"/>
          <w:szCs w:val="28"/>
        </w:rPr>
        <w:t>These Terms of Service, and any rights and licenses granted hereunder, may not be transferred or assigned by you, but may be assigned by YouTube without restriction.</w:t>
      </w:r>
    </w:p>
    <w:p w:rsidR="00F64A88" w:rsidRPr="00CD7B32" w:rsidRDefault="00F64A88" w:rsidP="00F64A88">
      <w:pPr>
        <w:jc w:val="both"/>
        <w:rPr>
          <w:rFonts w:ascii="Georgia" w:hAnsi="Georgia"/>
          <w:sz w:val="28"/>
          <w:szCs w:val="28"/>
        </w:rPr>
      </w:pPr>
    </w:p>
    <w:p w:rsidR="00F64A88" w:rsidRPr="00CD7B32" w:rsidRDefault="00F64A88" w:rsidP="00F64A88">
      <w:pPr>
        <w:jc w:val="both"/>
        <w:rPr>
          <w:rFonts w:ascii="Georgia" w:hAnsi="Georgia"/>
          <w:sz w:val="28"/>
          <w:szCs w:val="28"/>
        </w:rPr>
      </w:pPr>
      <w:r w:rsidRPr="00CD7B32">
        <w:rPr>
          <w:rFonts w:ascii="Georgia" w:hAnsi="Georgia"/>
          <w:sz w:val="28"/>
          <w:szCs w:val="28"/>
        </w:rPr>
        <w:t>14. General</w:t>
      </w:r>
    </w:p>
    <w:p w:rsidR="00F64A88" w:rsidRPr="00CD7B32" w:rsidRDefault="00F64A88" w:rsidP="00F64A88">
      <w:pPr>
        <w:jc w:val="both"/>
        <w:rPr>
          <w:rFonts w:ascii="Georgia" w:hAnsi="Georgia"/>
          <w:sz w:val="28"/>
          <w:szCs w:val="28"/>
        </w:rPr>
      </w:pPr>
      <w:r w:rsidRPr="00CD7B32">
        <w:rPr>
          <w:rFonts w:ascii="Georgia" w:hAnsi="Georgia"/>
          <w:sz w:val="28"/>
          <w:szCs w:val="28"/>
        </w:rPr>
        <w:t>You agree that: (</w:t>
      </w:r>
      <w:proofErr w:type="spellStart"/>
      <w:r w:rsidRPr="00CD7B32">
        <w:rPr>
          <w:rFonts w:ascii="Georgia" w:hAnsi="Georgia"/>
          <w:sz w:val="28"/>
          <w:szCs w:val="28"/>
        </w:rPr>
        <w:t>i</w:t>
      </w:r>
      <w:proofErr w:type="spellEnd"/>
      <w:r w:rsidRPr="00CD7B32">
        <w:rPr>
          <w:rFonts w:ascii="Georgia" w:hAnsi="Georgia"/>
          <w:sz w:val="28"/>
          <w:szCs w:val="28"/>
        </w:rPr>
        <w:t>) the Service shall be deemed solely based in California; and (ii) the Service shall be deemed a passive website that does not give rise to personal jurisdiction over YouTube, either specific or general, in jurisdictions other than California. You agree that the laws of California, excluding California’s choice of law rules, will apply to these Terms of Service. In addition, for any dispute arising out of or related to the Service, the parties consent to personal jurisdiction in, and exclusive venue of, the courts in Santa Clara County, California. These Terms of Service, together with the Privacy Notice at </w:t>
      </w:r>
      <w:hyperlink r:id="rId37" w:history="1">
        <w:r w:rsidRPr="00CD7B32">
          <w:rPr>
            <w:rStyle w:val="Hyperlink"/>
            <w:rFonts w:ascii="Georgia" w:hAnsi="Georgia"/>
            <w:color w:val="auto"/>
            <w:sz w:val="28"/>
            <w:szCs w:val="28"/>
          </w:rPr>
          <w:t>https://www.youtube.in/t/privacy</w:t>
        </w:r>
      </w:hyperlink>
      <w:r w:rsidRPr="00CD7B32">
        <w:rPr>
          <w:rFonts w:ascii="Georgia" w:hAnsi="Georgia"/>
          <w:sz w:val="28"/>
          <w:szCs w:val="28"/>
        </w:rPr>
        <w:t> and any other legal notices published by YouTube on the Service, shall constitute the entire agreement between you and YouTube concerning the Service. If it turns out that a particular term is not enforceable, this will not affect any other terms. No waiver of any term of this Terms of Service shall be deemed a further or continuing waiver of such term or any other term, and YouTube's failure to assert any right or provision under these Terms of Service shall not constitute a waiver of such right or provision. YOU AND YOUTUBE AGREE THAT ANY CAUSE OF ACTION ARISING OUT OF OR RELATED TO THE SERVICES MUST COMMENCE WITHIN ONE (1) YEAR AFTER THE CAUSE OF ACTION ACCRUES. OTHERWISE, SUCH CAUSE OF ACTION IS PERMANENTLY BARRED.</w:t>
      </w:r>
    </w:p>
    <w:p w:rsidR="00F64A88" w:rsidRPr="00CD7B32" w:rsidRDefault="00F64A88" w:rsidP="00F64A88">
      <w:pPr>
        <w:jc w:val="both"/>
        <w:rPr>
          <w:rFonts w:ascii="Georgia" w:hAnsi="Georgia" w:cs="Times New Roman"/>
          <w:sz w:val="28"/>
          <w:szCs w:val="28"/>
        </w:rPr>
      </w:pPr>
    </w:p>
    <w:p w:rsidR="00B121F3" w:rsidRDefault="00B121F3">
      <w:pPr>
        <w:spacing w:after="160" w:line="259" w:lineRule="auto"/>
        <w:rPr>
          <w:rFonts w:eastAsia="Times New Roman" w:cstheme="minorHAnsi"/>
          <w:b/>
          <w:sz w:val="44"/>
          <w:szCs w:val="44"/>
          <w:u w:val="single"/>
        </w:rPr>
      </w:pPr>
      <w:r>
        <w:rPr>
          <w:rFonts w:eastAsia="Times New Roman" w:cstheme="minorHAnsi"/>
          <w:b/>
          <w:sz w:val="44"/>
          <w:szCs w:val="44"/>
          <w:u w:val="single"/>
        </w:rPr>
        <w:br w:type="page"/>
      </w:r>
    </w:p>
    <w:p w:rsidR="00F64A88" w:rsidRDefault="00F64A88" w:rsidP="00F64A88">
      <w:pPr>
        <w:shd w:val="clear" w:color="auto" w:fill="FFFFFF"/>
        <w:wordWrap w:val="0"/>
        <w:jc w:val="both"/>
        <w:textAlignment w:val="baseline"/>
        <w:rPr>
          <w:rFonts w:eastAsia="Times New Roman" w:cstheme="minorHAnsi"/>
          <w:b/>
          <w:sz w:val="44"/>
          <w:szCs w:val="44"/>
          <w:u w:val="single"/>
        </w:rPr>
      </w:pPr>
      <w:r w:rsidRPr="00786575">
        <w:rPr>
          <w:rFonts w:eastAsia="Times New Roman" w:cstheme="minorHAnsi"/>
          <w:b/>
          <w:sz w:val="44"/>
          <w:szCs w:val="44"/>
          <w:u w:val="single"/>
        </w:rPr>
        <w:lastRenderedPageBreak/>
        <w:t xml:space="preserve">Summarized </w:t>
      </w:r>
      <w:proofErr w:type="spellStart"/>
      <w:r w:rsidRPr="00786575">
        <w:rPr>
          <w:rFonts w:eastAsia="Times New Roman" w:cstheme="minorHAnsi"/>
          <w:b/>
          <w:sz w:val="44"/>
          <w:szCs w:val="44"/>
          <w:u w:val="single"/>
        </w:rPr>
        <w:t>Youtube</w:t>
      </w:r>
      <w:proofErr w:type="spellEnd"/>
      <w:r w:rsidRPr="00786575">
        <w:rPr>
          <w:rFonts w:eastAsia="Times New Roman" w:cstheme="minorHAnsi"/>
          <w:b/>
          <w:sz w:val="44"/>
          <w:szCs w:val="44"/>
          <w:u w:val="single"/>
        </w:rPr>
        <w:t xml:space="preserve"> EULA</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You agree not to distribute in any medium any part of the Service or the Content without YouTube's prior written authorization, unless YouTube makes available the means for such distribution through functionality offered by the Service (such as the Embeddable Player).</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YouTube may at any time, without prior notice and in its sole discretion, remove such Content and/or terminate a user's account for submitting such material in violation of these Terms of Service.</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You may access Content for your information and personal use solely as intended through the provided functionality of the Service and as permitted under these Terms of Service.</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However, by submitting Content to YouTube, you hereby grant YouTube a worldwide, non-exclusive, royalty-free, </w:t>
      </w:r>
      <w:proofErr w:type="spellStart"/>
      <w:r w:rsidRPr="00786575">
        <w:rPr>
          <w:rFonts w:ascii="Georgia" w:eastAsia="Times New Roman" w:hAnsi="Georgia" w:cs="Courier New"/>
          <w:sz w:val="28"/>
          <w:szCs w:val="28"/>
        </w:rPr>
        <w:t>sublicenseable</w:t>
      </w:r>
      <w:proofErr w:type="spellEnd"/>
      <w:r w:rsidRPr="00786575">
        <w:rPr>
          <w:rFonts w:ascii="Georgia" w:eastAsia="Times New Roman" w:hAnsi="Georgia" w:cs="Courier New"/>
          <w:sz w:val="28"/>
          <w:szCs w:val="28"/>
        </w:rPr>
        <w:t xml:space="preserve"> and transferable license to use, reproduce, distribute, prepare derivative works of, display, publish, adapt, make available online or electronically transmit, and perform the Content in connection with the Service and YouTube's (and its successors' and affiliates') business, including without limitation for promoting and redistributing part or all of the Service (and derivative works thereof) in any media formats and through any media channels.</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You further agree that you will not submit to the Service any Content or other material that is contrary to the YouTube Community Guidelines, currently found at </w:t>
      </w:r>
      <w:hyperlink r:id="rId38" w:tgtFrame="_blank" w:history="1">
        <w:r w:rsidRPr="00786575">
          <w:rPr>
            <w:rFonts w:ascii="Georgia" w:eastAsia="Times New Roman" w:hAnsi="Georgia" w:cs="Courier New"/>
            <w:sz w:val="28"/>
            <w:szCs w:val="28"/>
          </w:rPr>
          <w:t>https://www.youtube.in/t/community_guidelines,</w:t>
        </w:r>
      </w:hyperlink>
      <w:r w:rsidRPr="00786575">
        <w:rPr>
          <w:rFonts w:ascii="Georgia" w:eastAsia="Times New Roman" w:hAnsi="Georgia" w:cs="Courier New"/>
          <w:sz w:val="28"/>
          <w:szCs w:val="28"/>
        </w:rPr>
        <w:t xml:space="preserve"> which may be updated from time to time, or contrary to applicable local, national, and international laws and regulations.</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To the fullest extent permitted by law, in no event shall </w:t>
      </w:r>
      <w:proofErr w:type="spellStart"/>
      <w:r w:rsidRPr="00786575">
        <w:rPr>
          <w:rFonts w:ascii="Georgia" w:eastAsia="Times New Roman" w:hAnsi="Georgia" w:cs="Courier New"/>
          <w:sz w:val="28"/>
          <w:szCs w:val="28"/>
        </w:rPr>
        <w:t>youtube</w:t>
      </w:r>
      <w:proofErr w:type="spellEnd"/>
      <w:r w:rsidRPr="00786575">
        <w:rPr>
          <w:rFonts w:ascii="Georgia" w:eastAsia="Times New Roman" w:hAnsi="Georgia" w:cs="Courier New"/>
          <w:sz w:val="28"/>
          <w:szCs w:val="28"/>
        </w:rPr>
        <w:t xml:space="preserve">, its officers, directors, employees, or agents, be liable to you for any direct, indirect, incidental, special, punitive, losses or expenses or consequential damages whatsoever resulting from any errors, mistakes, or inaccuracies of content, personal injury or property damage, of any nature whatsoever, resulting from your access to and use of our services,  any unauthorized access to or use of our secure servers and/or any and all personal information and/or financial information stored therein, any interruption or cessation of transmission to or from our services, any bugs, viruses, </w:t>
      </w:r>
      <w:proofErr w:type="spellStart"/>
      <w:r w:rsidRPr="00786575">
        <w:rPr>
          <w:rFonts w:ascii="Georgia" w:eastAsia="Times New Roman" w:hAnsi="Georgia" w:cs="Courier New"/>
          <w:sz w:val="28"/>
          <w:szCs w:val="28"/>
        </w:rPr>
        <w:t>trojan</w:t>
      </w:r>
      <w:proofErr w:type="spellEnd"/>
      <w:r w:rsidRPr="00786575">
        <w:rPr>
          <w:rFonts w:ascii="Georgia" w:eastAsia="Times New Roman" w:hAnsi="Georgia" w:cs="Courier New"/>
          <w:sz w:val="28"/>
          <w:szCs w:val="28"/>
        </w:rPr>
        <w:t xml:space="preserve"> horses, or the like, which may be transmitted to or through our services by any third party, and/or any errors or omissions in any content or for any loss or damage of any kind incurred as a result of your use of any content posted, emailed, transmitted, or otherwise made available via the services, whether based on </w:t>
      </w:r>
      <w:r w:rsidRPr="00786575">
        <w:rPr>
          <w:rFonts w:ascii="Georgia" w:eastAsia="Times New Roman" w:hAnsi="Georgia" w:cs="Courier New"/>
          <w:sz w:val="28"/>
          <w:szCs w:val="28"/>
        </w:rPr>
        <w:lastRenderedPageBreak/>
        <w:t xml:space="preserve">warranty, contract, tort, or any other legal theory, and whether or not the company is advised of the possibility of such </w:t>
      </w:r>
      <w:proofErr w:type="spellStart"/>
      <w:r w:rsidRPr="00786575">
        <w:rPr>
          <w:rFonts w:ascii="Georgia" w:eastAsia="Times New Roman" w:hAnsi="Georgia" w:cs="Courier New"/>
          <w:sz w:val="28"/>
          <w:szCs w:val="28"/>
        </w:rPr>
        <w:t>damages.we</w:t>
      </w:r>
      <w:proofErr w:type="spellEnd"/>
      <w:r w:rsidRPr="00786575">
        <w:rPr>
          <w:rFonts w:ascii="Georgia" w:eastAsia="Times New Roman" w:hAnsi="Georgia" w:cs="Courier New"/>
          <w:sz w:val="28"/>
          <w:szCs w:val="28"/>
        </w:rPr>
        <w:t xml:space="preserve"> understand that, in some jurisdictions, warranties, disclaimers and conditions may apply that cannot be legally excluded, if that is true in your jurisdiction, then to the extent permitted by law, </w:t>
      </w:r>
      <w:proofErr w:type="spellStart"/>
      <w:r w:rsidRPr="00786575">
        <w:rPr>
          <w:rFonts w:ascii="Georgia" w:eastAsia="Times New Roman" w:hAnsi="Georgia" w:cs="Courier New"/>
          <w:sz w:val="28"/>
          <w:szCs w:val="28"/>
        </w:rPr>
        <w:t>youtube</w:t>
      </w:r>
      <w:proofErr w:type="spellEnd"/>
      <w:r w:rsidRPr="00786575">
        <w:rPr>
          <w:rFonts w:ascii="Georgia" w:eastAsia="Times New Roman" w:hAnsi="Georgia" w:cs="Courier New"/>
          <w:sz w:val="28"/>
          <w:szCs w:val="28"/>
        </w:rPr>
        <w:t xml:space="preserve"> limits its liability for any claims under those warranties or conditions to either supplying you the services again (or the cost of supplying you the services again).</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The service shall be deemed solely based in </w:t>
      </w:r>
      <w:proofErr w:type="spellStart"/>
      <w:proofErr w:type="gramStart"/>
      <w:r w:rsidRPr="00786575">
        <w:rPr>
          <w:rFonts w:ascii="Georgia" w:eastAsia="Times New Roman" w:hAnsi="Georgia" w:cs="Courier New"/>
          <w:sz w:val="28"/>
          <w:szCs w:val="28"/>
        </w:rPr>
        <w:t>california</w:t>
      </w:r>
      <w:proofErr w:type="spellEnd"/>
      <w:proofErr w:type="gramEnd"/>
      <w:r w:rsidRPr="00786575">
        <w:rPr>
          <w:rFonts w:ascii="Georgia" w:eastAsia="Times New Roman" w:hAnsi="Georgia" w:cs="Courier New"/>
          <w:sz w:val="28"/>
          <w:szCs w:val="28"/>
        </w:rPr>
        <w:t xml:space="preserve"> and the service shall be deemed a passive website that does not give rise to personal jurisdiction over </w:t>
      </w:r>
      <w:proofErr w:type="spellStart"/>
      <w:r w:rsidRPr="00786575">
        <w:rPr>
          <w:rFonts w:ascii="Georgia" w:eastAsia="Times New Roman" w:hAnsi="Georgia" w:cs="Courier New"/>
          <w:sz w:val="28"/>
          <w:szCs w:val="28"/>
        </w:rPr>
        <w:t>youtube</w:t>
      </w:r>
      <w:proofErr w:type="spellEnd"/>
      <w:r w:rsidRPr="00786575">
        <w:rPr>
          <w:rFonts w:ascii="Georgia" w:eastAsia="Times New Roman" w:hAnsi="Georgia" w:cs="Courier New"/>
          <w:sz w:val="28"/>
          <w:szCs w:val="28"/>
        </w:rPr>
        <w:t xml:space="preserve">, either specific or general, in jurisdictions other than </w:t>
      </w:r>
      <w:proofErr w:type="spellStart"/>
      <w:r w:rsidRPr="00786575">
        <w:rPr>
          <w:rFonts w:ascii="Georgia" w:eastAsia="Times New Roman" w:hAnsi="Georgia" w:cs="Courier New"/>
          <w:sz w:val="28"/>
          <w:szCs w:val="28"/>
        </w:rPr>
        <w:t>california</w:t>
      </w:r>
      <w:proofErr w:type="spellEnd"/>
      <w:r w:rsidRPr="00786575">
        <w:rPr>
          <w:rFonts w:ascii="Georgia" w:eastAsia="Times New Roman" w:hAnsi="Georgia" w:cs="Courier New"/>
          <w:sz w:val="28"/>
          <w:szCs w:val="28"/>
        </w:rPr>
        <w:t>.</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You agree not to use the Service for any of the following commercial uses unless you obtain YouTube's prior written approval: the sale of access to the Service; the sale of advertising, sponsorships, or promotions placed on or within the Service or Content; or the sale of advertising, sponsorships, or promotions on any page of an ad-enabled blog or website containing Content delivered via the Service, unless other material not obtained from YouTube appears on the same page and is of sufficient value to be the basis for such sales.</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To the fullest extent permitted by law, </w:t>
      </w:r>
      <w:proofErr w:type="spellStart"/>
      <w:r w:rsidRPr="00786575">
        <w:rPr>
          <w:rFonts w:ascii="Georgia" w:eastAsia="Times New Roman" w:hAnsi="Georgia" w:cs="Courier New"/>
          <w:sz w:val="28"/>
          <w:szCs w:val="28"/>
        </w:rPr>
        <w:t>youtube</w:t>
      </w:r>
      <w:proofErr w:type="spellEnd"/>
      <w:r w:rsidRPr="00786575">
        <w:rPr>
          <w:rFonts w:ascii="Georgia" w:eastAsia="Times New Roman" w:hAnsi="Georgia" w:cs="Courier New"/>
          <w:sz w:val="28"/>
          <w:szCs w:val="28"/>
        </w:rPr>
        <w:t xml:space="preserve"> excludes all warranties, conditions, terms or representations about the accuracy or completeness of this site's content or the content of any sites linked to this site and assumes no liability or responsibility for any errors, mistakes, or inaccuracies of content, personal injury or property damage, of any nature whatsoever, resulting from your access to and use of our services, any unauthorized access to or use of our secure servers and/or any and all personal information and/or financial information stored therein, any interruption or cessation of transmission to or from our services, any bugs, viruses, </w:t>
      </w:r>
      <w:proofErr w:type="spellStart"/>
      <w:r w:rsidRPr="00786575">
        <w:rPr>
          <w:rFonts w:ascii="Georgia" w:eastAsia="Times New Roman" w:hAnsi="Georgia" w:cs="Courier New"/>
          <w:sz w:val="28"/>
          <w:szCs w:val="28"/>
        </w:rPr>
        <w:t>trojan</w:t>
      </w:r>
      <w:proofErr w:type="spellEnd"/>
      <w:r w:rsidRPr="00786575">
        <w:rPr>
          <w:rFonts w:ascii="Georgia" w:eastAsia="Times New Roman" w:hAnsi="Georgia" w:cs="Courier New"/>
          <w:sz w:val="28"/>
          <w:szCs w:val="28"/>
        </w:rPr>
        <w:t xml:space="preserve"> horses, or the like which may be transmitted to or through our services by any third party, and/or any errors or omissions in any content or for any loss or damage of any kind incurred as a result of the use of any content posted, emailed, transmitted, or otherwise made available via the services.</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The above licenses granted by you in video Content you submit to the Service terminate within a commercially reasonable time after you remove or delete your videos from the Service.</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 xml:space="preserve">You also hereby grant each user of the Service a non-exclusive license to access your Content through the Service, and to use, reproduce, distribute, display, publish, make available online or electronically transmit, and perform such Content as permitted </w:t>
      </w:r>
      <w:r w:rsidRPr="00786575">
        <w:rPr>
          <w:rFonts w:ascii="Georgia" w:eastAsia="Times New Roman" w:hAnsi="Georgia" w:cs="Courier New"/>
          <w:sz w:val="28"/>
          <w:szCs w:val="28"/>
        </w:rPr>
        <w:lastRenderedPageBreak/>
        <w:t>through the functionality of the Service and under these Terms of Service.</w:t>
      </w:r>
    </w:p>
    <w:p w:rsidR="00F64A88" w:rsidRPr="00786575" w:rsidRDefault="00F64A88" w:rsidP="00F64A88">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Georgia" w:eastAsia="Times New Roman" w:hAnsi="Georgia" w:cs="Courier New"/>
          <w:sz w:val="28"/>
          <w:szCs w:val="28"/>
        </w:rPr>
      </w:pPr>
      <w:r w:rsidRPr="00786575">
        <w:rPr>
          <w:rFonts w:ascii="Georgia" w:eastAsia="Times New Roman" w:hAnsi="Georgia" w:cs="Courier New"/>
          <w:sz w:val="28"/>
          <w:szCs w:val="28"/>
        </w:rPr>
        <w:t>You agree not to access Content through any technology or means other than the video playback pages of the Service itself, the Embeddable Player, or other explicitly authorized means YouTube may designate.</w:t>
      </w:r>
    </w:p>
    <w:p w:rsidR="00F64A88" w:rsidRDefault="00F64A88">
      <w:pPr>
        <w:spacing w:after="160" w:line="259" w:lineRule="auto"/>
        <w:rPr>
          <w:rFonts w:eastAsia="Times New Roman" w:cstheme="minorHAnsi"/>
          <w:b/>
          <w:sz w:val="44"/>
          <w:szCs w:val="44"/>
          <w:u w:val="single"/>
        </w:rPr>
      </w:pPr>
      <w:r>
        <w:rPr>
          <w:rFonts w:eastAsia="Times New Roman" w:cstheme="minorHAnsi"/>
          <w:b/>
          <w:sz w:val="44"/>
          <w:szCs w:val="44"/>
          <w:u w:val="single"/>
        </w:rPr>
        <w:br w:type="page"/>
      </w:r>
    </w:p>
    <w:p w:rsidR="00F64A88" w:rsidRDefault="00F64A88" w:rsidP="00F64A88">
      <w:pPr>
        <w:shd w:val="clear" w:color="auto" w:fill="FFFFFF"/>
        <w:wordWrap w:val="0"/>
        <w:jc w:val="both"/>
        <w:textAlignment w:val="baseline"/>
        <w:rPr>
          <w:rFonts w:eastAsia="Times New Roman" w:cstheme="minorHAnsi"/>
          <w:b/>
          <w:sz w:val="44"/>
          <w:szCs w:val="44"/>
          <w:u w:val="single"/>
        </w:rPr>
      </w:pPr>
      <w:r>
        <w:rPr>
          <w:rFonts w:eastAsia="Times New Roman" w:cstheme="minorHAnsi"/>
          <w:b/>
          <w:sz w:val="44"/>
          <w:szCs w:val="44"/>
          <w:u w:val="single"/>
        </w:rPr>
        <w:lastRenderedPageBreak/>
        <w:t>Eclipse EULA</w:t>
      </w:r>
    </w:p>
    <w:p w:rsidR="00F64A88" w:rsidRDefault="00F64A88" w:rsidP="00F64A88">
      <w:pPr>
        <w:pStyle w:val="NormalWeb"/>
        <w:shd w:val="clear" w:color="auto" w:fill="FFFFFF"/>
        <w:spacing w:before="0" w:beforeAutospacing="0" w:after="171" w:afterAutospacing="0"/>
        <w:jc w:val="both"/>
        <w:rPr>
          <w:rFonts w:ascii="Georgia" w:hAnsi="Georgia"/>
          <w:color w:val="333333"/>
          <w:sz w:val="28"/>
          <w:szCs w:val="28"/>
        </w:rPr>
      </w:pP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1. DEFINITIONS</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"Contribution" means:</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 xml:space="preserve">a) </w:t>
      </w:r>
      <w:proofErr w:type="gramStart"/>
      <w:r w:rsidRPr="00493846">
        <w:rPr>
          <w:rFonts w:ascii="Georgia" w:hAnsi="Georgia"/>
          <w:color w:val="333333"/>
          <w:sz w:val="28"/>
          <w:szCs w:val="28"/>
        </w:rPr>
        <w:t>in</w:t>
      </w:r>
      <w:proofErr w:type="gramEnd"/>
      <w:r w:rsidRPr="00493846">
        <w:rPr>
          <w:rFonts w:ascii="Georgia" w:hAnsi="Georgia"/>
          <w:color w:val="333333"/>
          <w:sz w:val="28"/>
          <w:szCs w:val="28"/>
        </w:rPr>
        <w:t xml:space="preserve"> the case of the initial Contributor, the initial code and documentation distributed under this Agreement, and b) in the case of each subsequent Contributor: </w:t>
      </w:r>
      <w:proofErr w:type="spellStart"/>
      <w:r w:rsidRPr="00493846">
        <w:rPr>
          <w:rFonts w:ascii="Georgia" w:hAnsi="Georgia"/>
          <w:color w:val="333333"/>
          <w:sz w:val="28"/>
          <w:szCs w:val="28"/>
        </w:rPr>
        <w:t>i</w:t>
      </w:r>
      <w:proofErr w:type="spellEnd"/>
      <w:r w:rsidRPr="00493846">
        <w:rPr>
          <w:rFonts w:ascii="Georgia" w:hAnsi="Georgia"/>
          <w:color w:val="333333"/>
          <w:sz w:val="28"/>
          <w:szCs w:val="28"/>
        </w:rPr>
        <w:t>) changes to the Program, and ii) additions to the Program; 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w:t>
      </w:r>
      <w:proofErr w:type="spellStart"/>
      <w:r w:rsidRPr="00493846">
        <w:rPr>
          <w:rFonts w:ascii="Georgia" w:hAnsi="Georgia"/>
          <w:color w:val="333333"/>
          <w:sz w:val="28"/>
          <w:szCs w:val="28"/>
        </w:rPr>
        <w:t>i</w:t>
      </w:r>
      <w:proofErr w:type="spellEnd"/>
      <w:r w:rsidRPr="00493846">
        <w:rPr>
          <w:rFonts w:ascii="Georgia" w:hAnsi="Georgia"/>
          <w:color w:val="333333"/>
          <w:sz w:val="28"/>
          <w:szCs w:val="28"/>
        </w:rPr>
        <w:t>) are separate modules of software distributed in conjunction with the Program under their own license agreement, and (ii) are not derivative works of the Program. "Contributor" means any person or entity that distributes the Program.</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 xml:space="preserve">"Licensed </w:t>
      </w:r>
      <w:proofErr w:type="gramStart"/>
      <w:r w:rsidRPr="00493846">
        <w:rPr>
          <w:rFonts w:ascii="Georgia" w:hAnsi="Georgia"/>
          <w:color w:val="333333"/>
          <w:sz w:val="28"/>
          <w:szCs w:val="28"/>
        </w:rPr>
        <w:t>Patents "</w:t>
      </w:r>
      <w:proofErr w:type="gramEnd"/>
      <w:r w:rsidRPr="00493846">
        <w:rPr>
          <w:rFonts w:ascii="Georgia" w:hAnsi="Georgia"/>
          <w:color w:val="333333"/>
          <w:sz w:val="28"/>
          <w:szCs w:val="28"/>
        </w:rPr>
        <w:t xml:space="preserve"> mean patent claims licensable by a Contributor which are necessarily infringed by the use or sale of its Contribution alone or when combined with the Program.</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"Program" means the Contributions distributed in accordance with this Agreement.</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"Recipient" means anyone who receives the Program under this Agreement, including all Contributors.</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2. GRANT OF RIGHTS</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 xml:space="preserve">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t>
      </w:r>
      <w:r w:rsidRPr="00493846">
        <w:rPr>
          <w:rFonts w:ascii="Georgia" w:hAnsi="Georgia"/>
          <w:color w:val="333333"/>
          <w:sz w:val="28"/>
          <w:szCs w:val="28"/>
        </w:rPr>
        <w:lastRenderedPageBreak/>
        <w:t>which include the Contribution. No hardware per se is licensed hereunder. 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d) Each Contributor represents that to its knowledge it has sufficient copyright rights in its Contribution, if any, to grant the copyright license set forth in this Agreement. </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3. REQUIREMENTS</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A Contributor may choose to distribute the Program in object code form under its own license agreement, provided that:</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 xml:space="preserve">a) it complies with the terms and conditions of this Agreement; and b) its license agreement: </w:t>
      </w:r>
      <w:proofErr w:type="spellStart"/>
      <w:r w:rsidRPr="00493846">
        <w:rPr>
          <w:rFonts w:ascii="Georgia" w:hAnsi="Georgia"/>
          <w:color w:val="333333"/>
          <w:sz w:val="28"/>
          <w:szCs w:val="28"/>
        </w:rPr>
        <w:t>i</w:t>
      </w:r>
      <w:proofErr w:type="spellEnd"/>
      <w:r w:rsidRPr="00493846">
        <w:rPr>
          <w:rFonts w:ascii="Georgia" w:hAnsi="Georgia"/>
          <w:color w:val="333333"/>
          <w:sz w:val="28"/>
          <w:szCs w:val="28"/>
        </w:rPr>
        <w:t>) effectively disclaims on behalf of all Contributors all warranties and conditions, express and implied, including warranties or conditions of title and non-infringement, and implied warranties or conditions of merchantability and fitness for a particular purpose; ii) effectively excludes on behalf of all Contributors all liability for damages, including direct, indirect, special, incidental and consequential damages, such as lost profits; iii) states that any provisions which differ from this Agreement are offered by that Contributor alone and not by any other party; and iv) states that source code for the Program is available from such Contributor, and informs licensees how to obtain it in a reasonable manner on or through a medium customarily used for software exchange. When the Program is made available in source code form:</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 xml:space="preserve">a) </w:t>
      </w:r>
      <w:proofErr w:type="gramStart"/>
      <w:r w:rsidRPr="00493846">
        <w:rPr>
          <w:rFonts w:ascii="Georgia" w:hAnsi="Georgia"/>
          <w:color w:val="333333"/>
          <w:sz w:val="28"/>
          <w:szCs w:val="28"/>
        </w:rPr>
        <w:t>it</w:t>
      </w:r>
      <w:proofErr w:type="gramEnd"/>
      <w:r w:rsidRPr="00493846">
        <w:rPr>
          <w:rFonts w:ascii="Georgia" w:hAnsi="Georgia"/>
          <w:color w:val="333333"/>
          <w:sz w:val="28"/>
          <w:szCs w:val="28"/>
        </w:rPr>
        <w:t xml:space="preserve"> must be made available under this Agreement; and b) a copy of this Agreement must be included with each copy of the Program. Contributors may not remove or alter any copyright notices contained within the Program. Each Contributor must identify itself as the originator of its Contribution, if any, in a manner that reasonably allows subsequent Recipients to identify the originator of the Contribution.</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4. COMMERCIAL DISTRIBUTION</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 xml:space="preserve">Commercial distributors of software may accept certain responsibilities with respect to end users, business partners and the like. While this </w:t>
      </w:r>
      <w:r w:rsidRPr="00493846">
        <w:rPr>
          <w:rFonts w:ascii="Georgia" w:hAnsi="Georgia"/>
          <w:color w:val="333333"/>
          <w:sz w:val="28"/>
          <w:szCs w:val="28"/>
        </w:rPr>
        <w:lastRenderedPageBreak/>
        <w:t>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5. NO WARRANTY</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w:t>
      </w:r>
      <w:proofErr w:type="gramStart"/>
      <w:r w:rsidRPr="00493846">
        <w:rPr>
          <w:rFonts w:ascii="Georgia" w:hAnsi="Georgia"/>
          <w:color w:val="333333"/>
          <w:sz w:val="28"/>
          <w:szCs w:val="28"/>
        </w:rPr>
        <w:t>Agreement ,</w:t>
      </w:r>
      <w:proofErr w:type="gramEnd"/>
      <w:r w:rsidRPr="00493846">
        <w:rPr>
          <w:rFonts w:ascii="Georgia" w:hAnsi="Georgia"/>
          <w:color w:val="333333"/>
          <w:sz w:val="28"/>
          <w:szCs w:val="28"/>
        </w:rPr>
        <w:t xml:space="preserve"> including but not limited to the risks and costs of program errors, compliance with applicable laws, damage to or loss of data, programs or equipment, and unavailability or interruption of operations.</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lastRenderedPageBreak/>
        <w:t>6. DISCLAIMER OF LIABILITY</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7. GENERAL</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w:t>
      </w:r>
      <w:proofErr w:type="gramStart"/>
      <w:r w:rsidRPr="00493846">
        <w:rPr>
          <w:rFonts w:ascii="Georgia" w:hAnsi="Georgia"/>
          <w:color w:val="333333"/>
          <w:sz w:val="28"/>
          <w:szCs w:val="28"/>
        </w:rPr>
        <w:t>Recipient's</w:t>
      </w:r>
      <w:proofErr w:type="gramEnd"/>
      <w:r w:rsidRPr="00493846">
        <w:rPr>
          <w:rFonts w:ascii="Georgia" w:hAnsi="Georgia"/>
          <w:color w:val="333333"/>
          <w:sz w:val="28"/>
          <w:szCs w:val="28"/>
        </w:rPr>
        <w:t xml:space="preserve"> rights under this Agreement terminate, Recipient agrees to cease use and distribution of the Program as soon as reasonably practicable. However, Recipient's obligations under this Agreement and any licenses granted by Recipient relating to the Program shall continue and survive.</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w:t>
      </w:r>
      <w:r w:rsidRPr="00493846">
        <w:rPr>
          <w:rFonts w:ascii="Georgia" w:hAnsi="Georgia"/>
          <w:color w:val="333333"/>
          <w:sz w:val="28"/>
          <w:szCs w:val="28"/>
        </w:rPr>
        <w:lastRenderedPageBreak/>
        <w:t xml:space="preserve">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w:t>
      </w:r>
      <w:proofErr w:type="spellStart"/>
      <w:r w:rsidRPr="00493846">
        <w:rPr>
          <w:rFonts w:ascii="Georgia" w:hAnsi="Georgia"/>
          <w:color w:val="333333"/>
          <w:sz w:val="28"/>
          <w:szCs w:val="28"/>
        </w:rPr>
        <w:t>estoppel</w:t>
      </w:r>
      <w:proofErr w:type="spellEnd"/>
      <w:r w:rsidRPr="00493846">
        <w:rPr>
          <w:rFonts w:ascii="Georgia" w:hAnsi="Georgia"/>
          <w:color w:val="333333"/>
          <w:sz w:val="28"/>
          <w:szCs w:val="28"/>
        </w:rPr>
        <w:t xml:space="preserve"> or otherwise. All rights in the Program not expressly granted under this Agreement are reserved.</w:t>
      </w:r>
    </w:p>
    <w:p w:rsidR="00F64A88" w:rsidRPr="00493846"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493846">
        <w:rPr>
          <w:rFonts w:ascii="Georgia" w:hAnsi="Georgia"/>
          <w:color w:val="333333"/>
          <w:sz w:val="28"/>
          <w:szCs w:val="28"/>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rsidR="00F64A88" w:rsidRPr="00493846" w:rsidRDefault="00F64A88" w:rsidP="00F64A88">
      <w:pPr>
        <w:jc w:val="both"/>
        <w:rPr>
          <w:rFonts w:ascii="Georgia" w:hAnsi="Georgia" w:cs="Times New Roman"/>
          <w:sz w:val="28"/>
          <w:szCs w:val="28"/>
        </w:rPr>
      </w:pPr>
    </w:p>
    <w:p w:rsidR="00F64A88" w:rsidRDefault="00F64A88">
      <w:pPr>
        <w:spacing w:after="160" w:line="259" w:lineRule="auto"/>
        <w:rPr>
          <w:rFonts w:eastAsia="Times New Roman" w:cstheme="minorHAnsi"/>
          <w:b/>
          <w:sz w:val="44"/>
          <w:szCs w:val="44"/>
          <w:u w:val="single"/>
        </w:rPr>
      </w:pPr>
      <w:r>
        <w:rPr>
          <w:rFonts w:eastAsia="Times New Roman" w:cstheme="minorHAnsi"/>
          <w:b/>
          <w:sz w:val="44"/>
          <w:szCs w:val="44"/>
          <w:u w:val="single"/>
        </w:rPr>
        <w:br w:type="page"/>
      </w:r>
    </w:p>
    <w:p w:rsidR="00F64A88" w:rsidRDefault="00F64A88" w:rsidP="00F64A88">
      <w:pPr>
        <w:shd w:val="clear" w:color="auto" w:fill="FFFFFF"/>
        <w:wordWrap w:val="0"/>
        <w:jc w:val="both"/>
        <w:textAlignment w:val="baseline"/>
        <w:rPr>
          <w:rFonts w:eastAsia="Times New Roman" w:cstheme="minorHAnsi"/>
          <w:b/>
          <w:sz w:val="44"/>
          <w:szCs w:val="44"/>
          <w:u w:val="single"/>
        </w:rPr>
      </w:pPr>
      <w:r>
        <w:rPr>
          <w:rFonts w:eastAsia="Times New Roman" w:cstheme="minorHAnsi"/>
          <w:b/>
          <w:sz w:val="44"/>
          <w:szCs w:val="44"/>
          <w:u w:val="single"/>
        </w:rPr>
        <w:lastRenderedPageBreak/>
        <w:t>Apache EULA</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1. Definitions.</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"License" shall mean the terms and conditions for use, reproduction, and distribution as defined by Sections 1 through 9 of this document.</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"Licensor" shall mean the copyright owner or entity authorized by the copyright owner that is granting the License.</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"Legal Entity" shall mean the union of the acting entity and all other entities that control, are controlled by, or are under common control with that entity. For the purposes of this definition, "control" means (</w:t>
      </w:r>
      <w:proofErr w:type="spellStart"/>
      <w:r w:rsidRPr="00587BEA">
        <w:rPr>
          <w:rFonts w:ascii="Georgia" w:hAnsi="Georgia"/>
          <w:color w:val="333333"/>
          <w:sz w:val="28"/>
          <w:szCs w:val="28"/>
        </w:rPr>
        <w:t>i</w:t>
      </w:r>
      <w:proofErr w:type="spellEnd"/>
      <w:r w:rsidRPr="00587BEA">
        <w:rPr>
          <w:rFonts w:ascii="Georgia" w:hAnsi="Georgia"/>
          <w:color w:val="333333"/>
          <w:sz w:val="28"/>
          <w:szCs w:val="28"/>
        </w:rPr>
        <w:t>) the power, direct or indirect, to cause the direction or management of such entity, whether by contract or otherwise, or (ii) ownership of fifty percent (50%) or more of the outstanding shares, or (iii) beneficial ownership of such entity.</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"You" (or "Your") shall mean an individual or Legal Entity exercising permissions granted by this License.</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"Source" form shall mean the preferred form for making modifications, including but not limited to software source code, documentation source, and configuration files.</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"Object" form shall mean any form resulting from mechanical transformation or translation of a Source form, including but not limited to compiled object code, generated documentation, and conversions to other media types.</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"Work" shall mean the work of authorship, whether in Source or Object form, made available under the License, as indicated by a copyright notice that is included in or attached to the work (an example is provided in the Appendix below).</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w:t>
      </w:r>
      <w:r w:rsidRPr="00587BEA">
        <w:rPr>
          <w:rFonts w:ascii="Georgia" w:hAnsi="Georgia"/>
          <w:color w:val="333333"/>
          <w:sz w:val="28"/>
          <w:szCs w:val="28"/>
        </w:rPr>
        <w:lastRenderedPageBreak/>
        <w:t>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"Contributor" shall mean Licensor and any individual or Legal Entity on behalf of whom a Contribution has been received by Licensor and subsequently incorporated within the Work.</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2. Grant of Copyright License.</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3. Grant of Patent License.</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F64A88" w:rsidRDefault="00F64A88" w:rsidP="00F64A88">
      <w:pPr>
        <w:pStyle w:val="NormalWeb"/>
        <w:shd w:val="clear" w:color="auto" w:fill="FFFFFF"/>
        <w:spacing w:before="0" w:beforeAutospacing="0" w:after="171" w:afterAutospacing="0"/>
        <w:jc w:val="both"/>
        <w:rPr>
          <w:rFonts w:ascii="Georgia" w:hAnsi="Georgia"/>
          <w:color w:val="333333"/>
          <w:sz w:val="28"/>
          <w:szCs w:val="28"/>
        </w:rPr>
      </w:pP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4. Redistribution.</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 xml:space="preserve">You may reproduce and distribute copies of the Work or Derivative Works thereof in any medium, with or without modifications, and in Source or Object form, provided that </w:t>
      </w:r>
      <w:proofErr w:type="gramStart"/>
      <w:r w:rsidRPr="00587BEA">
        <w:rPr>
          <w:rFonts w:ascii="Georgia" w:hAnsi="Georgia"/>
          <w:color w:val="333333"/>
          <w:sz w:val="28"/>
          <w:szCs w:val="28"/>
        </w:rPr>
        <w:t>You</w:t>
      </w:r>
      <w:proofErr w:type="gramEnd"/>
      <w:r w:rsidRPr="00587BEA">
        <w:rPr>
          <w:rFonts w:ascii="Georgia" w:hAnsi="Georgia"/>
          <w:color w:val="333333"/>
          <w:sz w:val="28"/>
          <w:szCs w:val="28"/>
        </w:rPr>
        <w:t xml:space="preserve"> meet the following conditions:</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 xml:space="preserve">You must give any other recipients of the Work or Derivative Works a copy of this License; and You must cause any modified files to carry </w:t>
      </w:r>
      <w:r w:rsidRPr="00587BEA">
        <w:rPr>
          <w:rFonts w:ascii="Georgia" w:hAnsi="Georgia"/>
          <w:color w:val="333333"/>
          <w:sz w:val="28"/>
          <w:szCs w:val="28"/>
        </w:rPr>
        <w:lastRenderedPageBreak/>
        <w:t xml:space="preserve">prominent notices stating that You changed the files; and You must retain, in the Source form of any Derivative Works that You distribute, all copyright, patent, trademark, and attribution notices from the Source form of the Work, excluding those notices that do not pertain to any part of the Derivative Works; and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587BEA">
        <w:rPr>
          <w:rFonts w:ascii="Georgia" w:hAnsi="Georgia"/>
          <w:color w:val="333333"/>
          <w:sz w:val="28"/>
          <w:szCs w:val="28"/>
        </w:rPr>
        <w:t>Your</w:t>
      </w:r>
      <w:proofErr w:type="gramEnd"/>
      <w:r w:rsidRPr="00587BEA">
        <w:rPr>
          <w:rFonts w:ascii="Georgia" w:hAnsi="Georgia"/>
          <w:color w:val="333333"/>
          <w:sz w:val="28"/>
          <w:szCs w:val="28"/>
        </w:rPr>
        <w:t xml:space="preserve"> own attribution notices within Derivative Works that You distribute, alongside or as an addendum to the NOTICE text from the Work, provided that such additional attribution notices cannot be construed as modifying the License. You may add </w:t>
      </w:r>
      <w:proofErr w:type="gramStart"/>
      <w:r w:rsidRPr="00587BEA">
        <w:rPr>
          <w:rFonts w:ascii="Georgia" w:hAnsi="Georgia"/>
          <w:color w:val="333333"/>
          <w:sz w:val="28"/>
          <w:szCs w:val="28"/>
        </w:rPr>
        <w:t>Your</w:t>
      </w:r>
      <w:proofErr w:type="gramEnd"/>
      <w:r w:rsidRPr="00587BEA">
        <w:rPr>
          <w:rFonts w:ascii="Georgia" w:hAnsi="Georgia"/>
          <w:color w:val="333333"/>
          <w:sz w:val="28"/>
          <w:szCs w:val="28"/>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5. Submission of Contributions.</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 xml:space="preserve">Unless </w:t>
      </w:r>
      <w:proofErr w:type="gramStart"/>
      <w:r w:rsidRPr="00587BEA">
        <w:rPr>
          <w:rFonts w:ascii="Georgia" w:hAnsi="Georgia"/>
          <w:color w:val="333333"/>
          <w:sz w:val="28"/>
          <w:szCs w:val="28"/>
        </w:rPr>
        <w:t>You</w:t>
      </w:r>
      <w:proofErr w:type="gramEnd"/>
      <w:r w:rsidRPr="00587BEA">
        <w:rPr>
          <w:rFonts w:ascii="Georgia" w:hAnsi="Georgia"/>
          <w:color w:val="333333"/>
          <w:sz w:val="28"/>
          <w:szCs w:val="28"/>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6. Trademarks.</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7. Disclaimer of Warranty.</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t>
      </w:r>
      <w:r w:rsidRPr="00587BEA">
        <w:rPr>
          <w:rFonts w:ascii="Georgia" w:hAnsi="Georgia"/>
          <w:color w:val="333333"/>
          <w:sz w:val="28"/>
          <w:szCs w:val="28"/>
        </w:rPr>
        <w:lastRenderedPageBreak/>
        <w:t xml:space="preserve">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587BEA">
        <w:rPr>
          <w:rFonts w:ascii="Georgia" w:hAnsi="Georgia"/>
          <w:color w:val="333333"/>
          <w:sz w:val="28"/>
          <w:szCs w:val="28"/>
        </w:rPr>
        <w:t>Your</w:t>
      </w:r>
      <w:proofErr w:type="gramEnd"/>
      <w:r w:rsidRPr="00587BEA">
        <w:rPr>
          <w:rFonts w:ascii="Georgia" w:hAnsi="Georgia"/>
          <w:color w:val="333333"/>
          <w:sz w:val="28"/>
          <w:szCs w:val="28"/>
        </w:rPr>
        <w:t xml:space="preserve"> exercise of permissions under this License.</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8. Limitation of Liability.</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F64A88" w:rsidRPr="00587BEA"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9. Accepting Warranty or Additional Liability.</w:t>
      </w:r>
    </w:p>
    <w:p w:rsidR="00F64A88" w:rsidRDefault="00F64A88" w:rsidP="00F64A88">
      <w:pPr>
        <w:pStyle w:val="NormalWeb"/>
        <w:shd w:val="clear" w:color="auto" w:fill="FFFFFF"/>
        <w:spacing w:before="0" w:beforeAutospacing="0" w:after="171" w:afterAutospacing="0"/>
        <w:jc w:val="both"/>
        <w:rPr>
          <w:rFonts w:ascii="Georgia" w:hAnsi="Georgia"/>
          <w:color w:val="333333"/>
          <w:sz w:val="28"/>
          <w:szCs w:val="28"/>
        </w:rPr>
      </w:pPr>
      <w:r w:rsidRPr="00587BEA">
        <w:rPr>
          <w:rFonts w:ascii="Georgia" w:hAnsi="Georgia"/>
          <w:color w:val="333333"/>
          <w:sz w:val="28"/>
          <w:szCs w:val="28"/>
        </w:rPr>
        <w:t xml:space="preserve">While redistributing the Work or Derivative Works thereof, </w:t>
      </w:r>
      <w:proofErr w:type="gramStart"/>
      <w:r w:rsidRPr="00587BEA">
        <w:rPr>
          <w:rFonts w:ascii="Georgia" w:hAnsi="Georgia"/>
          <w:color w:val="333333"/>
          <w:sz w:val="28"/>
          <w:szCs w:val="28"/>
        </w:rPr>
        <w:t>You</w:t>
      </w:r>
      <w:proofErr w:type="gramEnd"/>
      <w:r w:rsidRPr="00587BEA">
        <w:rPr>
          <w:rFonts w:ascii="Georgia" w:hAnsi="Georgia"/>
          <w:color w:val="333333"/>
          <w:sz w:val="28"/>
          <w:szCs w:val="28"/>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F64A88" w:rsidRDefault="00F64A88">
      <w:pPr>
        <w:spacing w:after="160" w:line="259" w:lineRule="auto"/>
        <w:rPr>
          <w:rFonts w:ascii="Georgia" w:eastAsia="Times New Roman" w:hAnsi="Georgia" w:cs="Times New Roman"/>
          <w:color w:val="333333"/>
          <w:sz w:val="28"/>
          <w:szCs w:val="28"/>
        </w:rPr>
      </w:pPr>
      <w:r>
        <w:rPr>
          <w:rFonts w:ascii="Georgia" w:hAnsi="Georgia"/>
          <w:color w:val="333333"/>
          <w:sz w:val="28"/>
          <w:szCs w:val="28"/>
        </w:rPr>
        <w:br w:type="page"/>
      </w:r>
    </w:p>
    <w:p w:rsidR="00F64A88" w:rsidRDefault="00F64A88" w:rsidP="00F64A88">
      <w:pPr>
        <w:shd w:val="clear" w:color="auto" w:fill="FFFFFF"/>
        <w:wordWrap w:val="0"/>
        <w:jc w:val="both"/>
        <w:textAlignment w:val="baseline"/>
        <w:rPr>
          <w:rFonts w:eastAsia="Times New Roman" w:cstheme="minorHAnsi"/>
          <w:b/>
          <w:sz w:val="44"/>
          <w:szCs w:val="44"/>
          <w:u w:val="single"/>
        </w:rPr>
      </w:pPr>
      <w:r>
        <w:rPr>
          <w:rFonts w:eastAsia="Times New Roman" w:cstheme="minorHAnsi"/>
          <w:b/>
          <w:sz w:val="44"/>
          <w:szCs w:val="44"/>
          <w:u w:val="single"/>
        </w:rPr>
        <w:lastRenderedPageBreak/>
        <w:t>Summarized Apache</w:t>
      </w:r>
      <w:r w:rsidRPr="00786575">
        <w:rPr>
          <w:rFonts w:eastAsia="Times New Roman" w:cstheme="minorHAnsi"/>
          <w:b/>
          <w:sz w:val="44"/>
          <w:szCs w:val="44"/>
          <w:u w:val="single"/>
        </w:rPr>
        <w:t xml:space="preserve"> EULA</w:t>
      </w:r>
    </w:p>
    <w:p w:rsidR="00F64A88" w:rsidRPr="00C24634" w:rsidRDefault="00F64A88" w:rsidP="00F64A88">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F64A88" w:rsidRPr="00C24634" w:rsidRDefault="00F64A88" w:rsidP="00F64A88">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w:t>
      </w:r>
    </w:p>
    <w:p w:rsidR="00F64A88" w:rsidRPr="00C24634" w:rsidRDefault="00F64A88" w:rsidP="00F64A88">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w:t>
      </w:r>
    </w:p>
    <w:p w:rsidR="00F64A88" w:rsidRPr="00C24634" w:rsidRDefault="00F64A88" w:rsidP="00F64A88">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 xml:space="preserve">You may reproduce and distribute copies of the Work or Derivative Works thereof in any medium, with or without modifications, and in Source or Object form, provided that You meet the following conditions: You must give any other recipients of the Work or Derivative Works a copy of this License; and You must cause any modified files to carry prominent notices stating that You changed the files; and You must retain, in the Source form of any Derivative Works that You distribute, all copyright, patent, trademark, and attribution notices from the Source form of the Work, excluding those notices that do not pertain to any part of the Derivative Works; and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w:t>
      </w:r>
      <w:r w:rsidRPr="00C24634">
        <w:rPr>
          <w:rFonts w:ascii="Georgia" w:hAnsi="Georgia" w:cs="Times New Roman"/>
          <w:color w:val="000000"/>
          <w:sz w:val="28"/>
          <w:szCs w:val="28"/>
        </w:rPr>
        <w:lastRenderedPageBreak/>
        <w:t>generated by the Derivative Works, if and wherever such third-party notices normally appear.</w:t>
      </w:r>
    </w:p>
    <w:p w:rsidR="00F64A88" w:rsidRPr="00C24634" w:rsidRDefault="00F64A88" w:rsidP="00F64A88">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"Work" shall mean the work of authorship, whether in Source or Object form, made available under the License, as indicated by a copyright notice that is included in or attached to the work (an example is provided in the Appendix below).</w:t>
      </w:r>
    </w:p>
    <w:p w:rsidR="00F64A88" w:rsidRPr="00C24634" w:rsidRDefault="00F64A88" w:rsidP="00F64A88">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 xml:space="preserve">You may add </w:t>
      </w:r>
      <w:proofErr w:type="gramStart"/>
      <w:r w:rsidRPr="00C24634">
        <w:rPr>
          <w:rFonts w:ascii="Georgia" w:hAnsi="Georgia" w:cs="Times New Roman"/>
          <w:color w:val="000000"/>
          <w:sz w:val="28"/>
          <w:szCs w:val="28"/>
        </w:rPr>
        <w:t>Your</w:t>
      </w:r>
      <w:proofErr w:type="gramEnd"/>
      <w:r w:rsidRPr="00C24634">
        <w:rPr>
          <w:rFonts w:ascii="Georgia" w:hAnsi="Georgia" w:cs="Times New Roman"/>
          <w:color w:val="000000"/>
          <w:sz w:val="28"/>
          <w:szCs w:val="28"/>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F64A88" w:rsidRPr="00C24634" w:rsidRDefault="00F64A88" w:rsidP="00F64A88">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w:t>
      </w:r>
    </w:p>
    <w:p w:rsidR="00F64A88" w:rsidRPr="00C24634" w:rsidRDefault="00F64A88" w:rsidP="00F64A88">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 xml:space="preserve">Unless </w:t>
      </w:r>
      <w:proofErr w:type="gramStart"/>
      <w:r w:rsidRPr="00C24634">
        <w:rPr>
          <w:rFonts w:ascii="Georgia" w:hAnsi="Georgia" w:cs="Times New Roman"/>
          <w:color w:val="000000"/>
          <w:sz w:val="28"/>
          <w:szCs w:val="28"/>
        </w:rPr>
        <w:t>You</w:t>
      </w:r>
      <w:proofErr w:type="gramEnd"/>
      <w:r w:rsidRPr="00C24634">
        <w:rPr>
          <w:rFonts w:ascii="Georgia" w:hAnsi="Georgia" w:cs="Times New Roman"/>
          <w:color w:val="000000"/>
          <w:sz w:val="28"/>
          <w:szCs w:val="28"/>
        </w:rPr>
        <w:t xml:space="preserve"> explicitly state otherwise, any Contribution intentionally submitted for inclusion in the Work by You to the Licensor shall be under the terms and conditions of this License, without any additional terms or conditions.</w:t>
      </w:r>
    </w:p>
    <w:p w:rsidR="00F64A88" w:rsidRPr="00C24634" w:rsidRDefault="00F64A88" w:rsidP="00F64A88">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F64A88" w:rsidRPr="00C24634" w:rsidRDefault="00F64A88" w:rsidP="00F64A88">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"License" shall mean the terms and conditions for use, reproduction, and distribution as defined by Sections 1 through 9 of this document.</w:t>
      </w:r>
    </w:p>
    <w:p w:rsidR="00B121F3" w:rsidRDefault="00F64A88" w:rsidP="00B121F3">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F64A88" w:rsidRPr="00B121F3" w:rsidRDefault="00F64A88" w:rsidP="00B121F3">
      <w:pPr>
        <w:pStyle w:val="HTMLPreformatted"/>
        <w:numPr>
          <w:ilvl w:val="0"/>
          <w:numId w:val="29"/>
        </w:numPr>
        <w:wordWrap w:val="0"/>
        <w:spacing w:line="291" w:lineRule="atLeast"/>
        <w:jc w:val="both"/>
        <w:textAlignment w:val="baseline"/>
        <w:rPr>
          <w:rFonts w:ascii="Georgia" w:hAnsi="Georgia" w:cs="Times New Roman"/>
          <w:color w:val="000000"/>
          <w:sz w:val="28"/>
          <w:szCs w:val="28"/>
        </w:rPr>
      </w:pPr>
      <w:r w:rsidRPr="00B121F3">
        <w:rPr>
          <w:rFonts w:ascii="Georgia" w:hAnsi="Georgia" w:cs="Times New Roman"/>
          <w:color w:val="000000"/>
          <w:sz w:val="28"/>
          <w:szCs w:val="28"/>
        </w:rPr>
        <w:t xml:space="preserve">While redistributing the Work or Derivative Works thereof, </w:t>
      </w:r>
      <w:proofErr w:type="gramStart"/>
      <w:r w:rsidRPr="00B121F3">
        <w:rPr>
          <w:rFonts w:ascii="Georgia" w:hAnsi="Georgia" w:cs="Times New Roman"/>
          <w:color w:val="000000"/>
          <w:sz w:val="28"/>
          <w:szCs w:val="28"/>
        </w:rPr>
        <w:t>You</w:t>
      </w:r>
      <w:proofErr w:type="gramEnd"/>
      <w:r w:rsidRPr="00B121F3">
        <w:rPr>
          <w:rFonts w:ascii="Georgia" w:hAnsi="Georgia" w:cs="Times New Roman"/>
          <w:color w:val="000000"/>
          <w:sz w:val="28"/>
          <w:szCs w:val="28"/>
        </w:rPr>
        <w:t xml:space="preserve"> may choose to offer, and charge a fee for, acceptance of support, warranty, indemnity, or other liability obligations and/or rights consistent with this License.</w:t>
      </w:r>
      <w:r w:rsidRPr="00B121F3">
        <w:rPr>
          <w:rFonts w:cstheme="minorHAnsi"/>
          <w:b/>
          <w:bCs/>
          <w:color w:val="000000" w:themeColor="text1"/>
          <w:sz w:val="44"/>
          <w:szCs w:val="44"/>
          <w:u w:val="single"/>
        </w:rPr>
        <w:br w:type="page"/>
      </w:r>
    </w:p>
    <w:p w:rsidR="00F269EA" w:rsidRDefault="00F269EA" w:rsidP="00673E09">
      <w:pPr>
        <w:spacing w:after="0" w:line="240" w:lineRule="auto"/>
        <w:jc w:val="both"/>
        <w:rPr>
          <w:rFonts w:cstheme="minorHAnsi"/>
          <w:b/>
          <w:bCs/>
          <w:color w:val="000000" w:themeColor="text1"/>
          <w:sz w:val="44"/>
          <w:szCs w:val="44"/>
          <w:u w:val="single"/>
        </w:rPr>
      </w:pPr>
      <w:r w:rsidRPr="006E0DD8">
        <w:rPr>
          <w:rFonts w:cstheme="minorHAnsi"/>
          <w:b/>
          <w:bCs/>
          <w:color w:val="000000" w:themeColor="text1"/>
          <w:sz w:val="44"/>
          <w:szCs w:val="44"/>
          <w:u w:val="single"/>
        </w:rPr>
        <w:lastRenderedPageBreak/>
        <w:t>Design i</w:t>
      </w:r>
      <w:r w:rsidR="006E0DD8">
        <w:rPr>
          <w:rFonts w:cstheme="minorHAnsi"/>
          <w:b/>
          <w:bCs/>
          <w:color w:val="000000" w:themeColor="text1"/>
          <w:sz w:val="44"/>
          <w:szCs w:val="44"/>
          <w:u w:val="single"/>
        </w:rPr>
        <w:t>ssues in text summarization bas</w:t>
      </w:r>
      <w:r w:rsidRPr="006E0DD8">
        <w:rPr>
          <w:rFonts w:cstheme="minorHAnsi"/>
          <w:b/>
          <w:bCs/>
          <w:color w:val="000000" w:themeColor="text1"/>
          <w:sz w:val="44"/>
          <w:szCs w:val="44"/>
          <w:u w:val="single"/>
        </w:rPr>
        <w:t>ed on existing work</w:t>
      </w:r>
    </w:p>
    <w:p w:rsidR="006E0DD8" w:rsidRDefault="006E0DD8" w:rsidP="00673E09">
      <w:pPr>
        <w:spacing w:after="0" w:line="240" w:lineRule="auto"/>
        <w:ind w:firstLine="720"/>
        <w:jc w:val="both"/>
        <w:rPr>
          <w:rFonts w:cstheme="minorHAnsi"/>
          <w:b/>
          <w:bCs/>
          <w:color w:val="000000" w:themeColor="text1"/>
          <w:sz w:val="44"/>
          <w:szCs w:val="44"/>
          <w:u w:val="single"/>
        </w:rPr>
      </w:pPr>
    </w:p>
    <w:p w:rsidR="006E0DD8" w:rsidRDefault="006E0DD8" w:rsidP="00673E09">
      <w:pPr>
        <w:pStyle w:val="ListParagraph"/>
        <w:numPr>
          <w:ilvl w:val="0"/>
          <w:numId w:val="11"/>
        </w:numPr>
        <w:spacing w:after="0" w:line="240" w:lineRule="auto"/>
        <w:jc w:val="both"/>
        <w:rPr>
          <w:rFonts w:ascii="Georgia" w:hAnsi="Georgia" w:cstheme="minorHAnsi"/>
          <w:bCs/>
          <w:color w:val="000000" w:themeColor="text1"/>
          <w:sz w:val="28"/>
          <w:szCs w:val="28"/>
        </w:rPr>
      </w:pPr>
      <w:r>
        <w:rPr>
          <w:rFonts w:ascii="Georgia" w:hAnsi="Georgia" w:cstheme="minorHAnsi"/>
          <w:bCs/>
          <w:color w:val="000000" w:themeColor="text1"/>
          <w:sz w:val="28"/>
          <w:szCs w:val="28"/>
        </w:rPr>
        <w:t xml:space="preserve">The biggest challenge we have to face is the accuracy of the summary of the text </w:t>
      </w:r>
      <w:r w:rsidR="000B4DA5">
        <w:rPr>
          <w:rFonts w:ascii="Georgia" w:hAnsi="Georgia" w:cstheme="minorHAnsi"/>
          <w:bCs/>
          <w:color w:val="000000" w:themeColor="text1"/>
          <w:sz w:val="28"/>
          <w:szCs w:val="28"/>
        </w:rPr>
        <w:t xml:space="preserve">i.e. </w:t>
      </w:r>
      <w:r>
        <w:rPr>
          <w:rFonts w:ascii="Georgia" w:hAnsi="Georgia" w:cstheme="minorHAnsi"/>
          <w:bCs/>
          <w:color w:val="000000" w:themeColor="text1"/>
          <w:sz w:val="28"/>
          <w:szCs w:val="28"/>
        </w:rPr>
        <w:t>- the meaning and the interpretation</w:t>
      </w:r>
      <w:r w:rsidR="000B4DA5">
        <w:rPr>
          <w:rFonts w:ascii="Georgia" w:hAnsi="Georgia" w:cstheme="minorHAnsi"/>
          <w:bCs/>
          <w:color w:val="000000" w:themeColor="text1"/>
          <w:sz w:val="28"/>
          <w:szCs w:val="28"/>
        </w:rPr>
        <w:t xml:space="preserve"> of the whole text</w:t>
      </w:r>
      <w:r>
        <w:rPr>
          <w:rFonts w:ascii="Georgia" w:hAnsi="Georgia" w:cstheme="minorHAnsi"/>
          <w:bCs/>
          <w:color w:val="000000" w:themeColor="text1"/>
          <w:sz w:val="28"/>
          <w:szCs w:val="28"/>
        </w:rPr>
        <w:t>.</w:t>
      </w:r>
    </w:p>
    <w:p w:rsidR="006E0DD8" w:rsidRDefault="006E0DD8" w:rsidP="00673E09">
      <w:pPr>
        <w:pStyle w:val="ListParagraph"/>
        <w:spacing w:after="0" w:line="240" w:lineRule="auto"/>
        <w:jc w:val="both"/>
        <w:rPr>
          <w:rFonts w:ascii="Georgia" w:hAnsi="Georgia" w:cstheme="minorHAnsi"/>
          <w:bCs/>
          <w:color w:val="000000" w:themeColor="text1"/>
          <w:sz w:val="28"/>
          <w:szCs w:val="28"/>
        </w:rPr>
      </w:pPr>
    </w:p>
    <w:p w:rsidR="006E0DD8" w:rsidRDefault="000B4DA5" w:rsidP="00673E09">
      <w:pPr>
        <w:pStyle w:val="ListParagraph"/>
        <w:numPr>
          <w:ilvl w:val="0"/>
          <w:numId w:val="11"/>
        </w:numPr>
        <w:spacing w:after="0" w:line="240" w:lineRule="auto"/>
        <w:jc w:val="both"/>
        <w:rPr>
          <w:rFonts w:ascii="Georgia" w:hAnsi="Georgia" w:cstheme="minorHAnsi"/>
          <w:bCs/>
          <w:color w:val="000000" w:themeColor="text1"/>
          <w:sz w:val="28"/>
          <w:szCs w:val="28"/>
        </w:rPr>
      </w:pPr>
      <w:r>
        <w:rPr>
          <w:rFonts w:ascii="Georgia" w:hAnsi="Georgia" w:cstheme="minorHAnsi"/>
          <w:bCs/>
          <w:color w:val="000000" w:themeColor="text1"/>
          <w:sz w:val="28"/>
          <w:szCs w:val="28"/>
        </w:rPr>
        <w:t>The next challenge that occurs is to convert the whole data to one language if it contains multiple languages</w:t>
      </w:r>
    </w:p>
    <w:p w:rsidR="000B4DA5" w:rsidRDefault="000B4DA5" w:rsidP="00673E09">
      <w:pPr>
        <w:pStyle w:val="ListParagraph"/>
        <w:spacing w:after="0" w:line="240" w:lineRule="auto"/>
        <w:jc w:val="both"/>
        <w:rPr>
          <w:rFonts w:ascii="Georgia" w:hAnsi="Georgia" w:cstheme="minorHAnsi"/>
          <w:bCs/>
          <w:color w:val="000000" w:themeColor="text1"/>
          <w:sz w:val="28"/>
          <w:szCs w:val="28"/>
        </w:rPr>
      </w:pPr>
    </w:p>
    <w:p w:rsidR="000B4DA5" w:rsidRDefault="000B4DA5" w:rsidP="00673E09">
      <w:pPr>
        <w:pStyle w:val="ListParagraph"/>
        <w:numPr>
          <w:ilvl w:val="0"/>
          <w:numId w:val="11"/>
        </w:numPr>
        <w:spacing w:after="0" w:line="240" w:lineRule="auto"/>
        <w:jc w:val="both"/>
        <w:rPr>
          <w:rFonts w:ascii="Georgia" w:hAnsi="Georgia" w:cstheme="minorHAnsi"/>
          <w:bCs/>
          <w:color w:val="000000" w:themeColor="text1"/>
          <w:sz w:val="28"/>
          <w:szCs w:val="28"/>
        </w:rPr>
      </w:pPr>
      <w:r>
        <w:rPr>
          <w:rFonts w:ascii="Georgia" w:hAnsi="Georgia" w:cstheme="minorHAnsi"/>
          <w:bCs/>
          <w:color w:val="000000" w:themeColor="text1"/>
          <w:sz w:val="28"/>
          <w:szCs w:val="28"/>
        </w:rPr>
        <w:t>The most major task of this whole project was to extract the major points out of the whole data.</w:t>
      </w:r>
    </w:p>
    <w:p w:rsidR="00323EB4" w:rsidRPr="0073030C" w:rsidRDefault="000B4DA5" w:rsidP="00673E09">
      <w:pPr>
        <w:spacing w:after="160" w:line="259" w:lineRule="auto"/>
        <w:jc w:val="both"/>
        <w:rPr>
          <w:rFonts w:cstheme="minorHAnsi"/>
          <w:b/>
          <w:bCs/>
          <w:color w:val="000000" w:themeColor="text1"/>
          <w:sz w:val="44"/>
          <w:szCs w:val="44"/>
          <w:u w:val="single"/>
        </w:rPr>
      </w:pPr>
      <w:r>
        <w:rPr>
          <w:rFonts w:ascii="Georgia" w:hAnsi="Georgia" w:cstheme="minorHAnsi"/>
          <w:bCs/>
          <w:color w:val="000000" w:themeColor="text1"/>
          <w:sz w:val="28"/>
          <w:szCs w:val="28"/>
        </w:rPr>
        <w:br w:type="page"/>
      </w:r>
      <w:r w:rsidR="0073030C" w:rsidRPr="0073030C">
        <w:rPr>
          <w:rFonts w:cstheme="minorHAnsi"/>
          <w:b/>
          <w:bCs/>
          <w:color w:val="000000" w:themeColor="text1"/>
          <w:sz w:val="44"/>
          <w:szCs w:val="44"/>
          <w:u w:val="single"/>
        </w:rPr>
        <w:lastRenderedPageBreak/>
        <w:t>Conclusion and</w:t>
      </w:r>
      <w:r w:rsidR="0073030C" w:rsidRPr="0073030C">
        <w:rPr>
          <w:rFonts w:cstheme="minorHAnsi"/>
          <w:bCs/>
          <w:color w:val="000000" w:themeColor="text1"/>
          <w:sz w:val="28"/>
          <w:szCs w:val="28"/>
        </w:rPr>
        <w:t xml:space="preserve"> </w:t>
      </w:r>
      <w:r w:rsidR="00673E09" w:rsidRPr="0073030C">
        <w:rPr>
          <w:rFonts w:cstheme="minorHAnsi"/>
          <w:b/>
          <w:bCs/>
          <w:color w:val="000000" w:themeColor="text1"/>
          <w:sz w:val="44"/>
          <w:szCs w:val="44"/>
          <w:u w:val="single"/>
        </w:rPr>
        <w:t>Future Scope</w:t>
      </w:r>
    </w:p>
    <w:p w:rsidR="0073030C" w:rsidRDefault="0073030C" w:rsidP="00673E09">
      <w:pPr>
        <w:shd w:val="clear" w:color="auto" w:fill="FFFFFF"/>
        <w:spacing w:after="252" w:line="240" w:lineRule="auto"/>
        <w:jc w:val="both"/>
        <w:rPr>
          <w:rFonts w:ascii="Georgia" w:eastAsia="Times New Roman" w:hAnsi="Georgia" w:cs="Arial"/>
          <w:sz w:val="25"/>
          <w:szCs w:val="25"/>
        </w:rPr>
      </w:pPr>
      <w:r>
        <w:rPr>
          <w:rFonts w:ascii="Georgia" w:eastAsia="Times New Roman" w:hAnsi="Georgia" w:cs="Arial"/>
          <w:sz w:val="25"/>
          <w:szCs w:val="25"/>
        </w:rPr>
        <w:t xml:space="preserve">As you can see that </w:t>
      </w:r>
      <w:proofErr w:type="spellStart"/>
      <w:r>
        <w:rPr>
          <w:rFonts w:ascii="Georgia" w:eastAsia="Times New Roman" w:hAnsi="Georgia" w:cs="Arial"/>
          <w:sz w:val="25"/>
          <w:szCs w:val="25"/>
        </w:rPr>
        <w:t>EULASummarizer</w:t>
      </w:r>
      <w:proofErr w:type="spellEnd"/>
      <w:r>
        <w:rPr>
          <w:rFonts w:ascii="Georgia" w:eastAsia="Times New Roman" w:hAnsi="Georgia" w:cs="Arial"/>
          <w:sz w:val="25"/>
          <w:szCs w:val="25"/>
        </w:rPr>
        <w:t xml:space="preserve"> has summarized 3 of the major EULAs but we have faced a lot of design issues and most importantly the verification.</w:t>
      </w:r>
    </w:p>
    <w:p w:rsidR="0073030C" w:rsidRDefault="0073030C" w:rsidP="00673E09">
      <w:pPr>
        <w:shd w:val="clear" w:color="auto" w:fill="FFFFFF"/>
        <w:spacing w:after="252" w:line="240" w:lineRule="auto"/>
        <w:jc w:val="both"/>
        <w:rPr>
          <w:rFonts w:ascii="Georgia" w:eastAsia="Times New Roman" w:hAnsi="Georgia" w:cs="Arial"/>
          <w:sz w:val="25"/>
          <w:szCs w:val="25"/>
        </w:rPr>
      </w:pPr>
      <w:r>
        <w:rPr>
          <w:rFonts w:ascii="Georgia" w:eastAsia="Times New Roman" w:hAnsi="Georgia" w:cs="Arial"/>
          <w:sz w:val="25"/>
          <w:szCs w:val="25"/>
        </w:rPr>
        <w:t xml:space="preserve">But via this we have </w:t>
      </w:r>
      <w:proofErr w:type="spellStart"/>
      <w:r>
        <w:rPr>
          <w:rFonts w:ascii="Georgia" w:eastAsia="Times New Roman" w:hAnsi="Georgia" w:cs="Arial"/>
          <w:sz w:val="25"/>
          <w:szCs w:val="25"/>
        </w:rPr>
        <w:t>atleast</w:t>
      </w:r>
      <w:proofErr w:type="spellEnd"/>
      <w:r>
        <w:rPr>
          <w:rFonts w:ascii="Georgia" w:eastAsia="Times New Roman" w:hAnsi="Georgia" w:cs="Arial"/>
          <w:sz w:val="25"/>
          <w:szCs w:val="25"/>
        </w:rPr>
        <w:t xml:space="preserve"> got a basic summary of the EULA so that we don’t miss the minor/ fine details of the agreement.</w:t>
      </w:r>
    </w:p>
    <w:p w:rsidR="00323EB4" w:rsidRPr="00323EB4" w:rsidRDefault="00323EB4" w:rsidP="00673E09">
      <w:pPr>
        <w:shd w:val="clear" w:color="auto" w:fill="FFFFFF"/>
        <w:spacing w:after="252" w:line="240" w:lineRule="auto"/>
        <w:jc w:val="both"/>
        <w:rPr>
          <w:rFonts w:ascii="Georgia" w:eastAsia="Times New Roman" w:hAnsi="Georgia" w:cs="Arial"/>
          <w:sz w:val="25"/>
          <w:szCs w:val="25"/>
        </w:rPr>
      </w:pPr>
      <w:r w:rsidRPr="00323EB4">
        <w:rPr>
          <w:rFonts w:ascii="Georgia" w:eastAsia="Times New Roman" w:hAnsi="Georgia" w:cs="Arial"/>
          <w:sz w:val="25"/>
          <w:szCs w:val="25"/>
        </w:rPr>
        <w:t xml:space="preserve">Automatic Text Summarization is a hot topic of research, and we have </w:t>
      </w:r>
      <w:proofErr w:type="gramStart"/>
      <w:r w:rsidRPr="00323EB4">
        <w:rPr>
          <w:rFonts w:ascii="Georgia" w:eastAsia="Times New Roman" w:hAnsi="Georgia" w:cs="Arial"/>
          <w:sz w:val="25"/>
          <w:szCs w:val="25"/>
        </w:rPr>
        <w:t>covered  just</w:t>
      </w:r>
      <w:proofErr w:type="gramEnd"/>
      <w:r w:rsidRPr="00323EB4">
        <w:rPr>
          <w:rFonts w:ascii="Georgia" w:eastAsia="Times New Roman" w:hAnsi="Georgia" w:cs="Arial"/>
          <w:sz w:val="25"/>
          <w:szCs w:val="25"/>
        </w:rPr>
        <w:t xml:space="preserve"> the tip of the iceberg. Going forward, we can explore the abstractive text summarization techniques where deep learning plays a big role. In addition, we can also look into the following summarization tasks:</w:t>
      </w:r>
    </w:p>
    <w:p w:rsidR="00323EB4" w:rsidRPr="00323EB4" w:rsidRDefault="00323EB4" w:rsidP="00673E09">
      <w:pPr>
        <w:shd w:val="clear" w:color="auto" w:fill="FFFFFF"/>
        <w:spacing w:after="252" w:line="240" w:lineRule="auto"/>
        <w:jc w:val="both"/>
        <w:rPr>
          <w:rFonts w:ascii="Georgia" w:eastAsia="Times New Roman" w:hAnsi="Georgia" w:cs="Arial"/>
          <w:sz w:val="25"/>
          <w:szCs w:val="25"/>
        </w:rPr>
      </w:pPr>
      <w:r w:rsidRPr="00323EB4">
        <w:rPr>
          <w:rFonts w:ascii="Georgia" w:eastAsia="Times New Roman" w:hAnsi="Georgia" w:cs="Arial"/>
          <w:sz w:val="25"/>
          <w:szCs w:val="25"/>
          <w:u w:val="single"/>
        </w:rPr>
        <w:t>Problem-specific</w:t>
      </w:r>
    </w:p>
    <w:p w:rsidR="00323EB4" w:rsidRPr="00323EB4" w:rsidRDefault="00323EB4" w:rsidP="00673E09">
      <w:pPr>
        <w:numPr>
          <w:ilvl w:val="0"/>
          <w:numId w:val="23"/>
        </w:numPr>
        <w:shd w:val="clear" w:color="auto" w:fill="FFFFFF"/>
        <w:spacing w:before="100" w:beforeAutospacing="1" w:after="100" w:afterAutospacing="1" w:line="240" w:lineRule="auto"/>
        <w:jc w:val="both"/>
        <w:rPr>
          <w:rFonts w:ascii="Georgia" w:eastAsia="Times New Roman" w:hAnsi="Georgia" w:cs="Arial"/>
          <w:sz w:val="25"/>
          <w:szCs w:val="25"/>
        </w:rPr>
      </w:pPr>
      <w:r w:rsidRPr="00323EB4">
        <w:rPr>
          <w:rFonts w:ascii="Georgia" w:eastAsia="Times New Roman" w:hAnsi="Georgia" w:cs="Arial"/>
          <w:sz w:val="25"/>
          <w:szCs w:val="25"/>
        </w:rPr>
        <w:t>Multiple domain text summarization</w:t>
      </w:r>
    </w:p>
    <w:p w:rsidR="00323EB4" w:rsidRPr="00323EB4" w:rsidRDefault="00323EB4" w:rsidP="00673E09">
      <w:pPr>
        <w:numPr>
          <w:ilvl w:val="0"/>
          <w:numId w:val="23"/>
        </w:numPr>
        <w:shd w:val="clear" w:color="auto" w:fill="FFFFFF"/>
        <w:spacing w:before="100" w:beforeAutospacing="1" w:after="100" w:afterAutospacing="1" w:line="240" w:lineRule="auto"/>
        <w:jc w:val="both"/>
        <w:rPr>
          <w:rFonts w:ascii="Georgia" w:eastAsia="Times New Roman" w:hAnsi="Georgia" w:cs="Arial"/>
          <w:sz w:val="25"/>
          <w:szCs w:val="25"/>
        </w:rPr>
      </w:pPr>
      <w:r w:rsidRPr="00323EB4">
        <w:rPr>
          <w:rFonts w:ascii="Georgia" w:eastAsia="Times New Roman" w:hAnsi="Georgia" w:cs="Arial"/>
          <w:sz w:val="25"/>
          <w:szCs w:val="25"/>
        </w:rPr>
        <w:t>Single document summarization</w:t>
      </w:r>
    </w:p>
    <w:p w:rsidR="00323EB4" w:rsidRPr="00323EB4" w:rsidRDefault="00323EB4" w:rsidP="00673E09">
      <w:pPr>
        <w:numPr>
          <w:ilvl w:val="0"/>
          <w:numId w:val="23"/>
        </w:numPr>
        <w:shd w:val="clear" w:color="auto" w:fill="FFFFFF"/>
        <w:spacing w:before="100" w:beforeAutospacing="1" w:after="100" w:afterAutospacing="1" w:line="240" w:lineRule="auto"/>
        <w:jc w:val="both"/>
        <w:rPr>
          <w:rFonts w:ascii="Georgia" w:eastAsia="Times New Roman" w:hAnsi="Georgia" w:cs="Arial"/>
          <w:sz w:val="25"/>
          <w:szCs w:val="25"/>
        </w:rPr>
      </w:pPr>
      <w:r w:rsidRPr="00323EB4">
        <w:rPr>
          <w:rFonts w:ascii="Georgia" w:eastAsia="Times New Roman" w:hAnsi="Georgia" w:cs="Arial"/>
          <w:sz w:val="25"/>
          <w:szCs w:val="25"/>
        </w:rPr>
        <w:t>Cross-language text summarization (source in some language and summary in another language)</w:t>
      </w:r>
    </w:p>
    <w:p w:rsidR="00323EB4" w:rsidRPr="00323EB4" w:rsidRDefault="00323EB4" w:rsidP="00673E09">
      <w:pPr>
        <w:shd w:val="clear" w:color="auto" w:fill="FFFFFF"/>
        <w:spacing w:after="252" w:line="240" w:lineRule="auto"/>
        <w:jc w:val="both"/>
        <w:rPr>
          <w:rFonts w:ascii="Georgia" w:eastAsia="Times New Roman" w:hAnsi="Georgia" w:cs="Arial"/>
          <w:sz w:val="25"/>
          <w:szCs w:val="25"/>
        </w:rPr>
      </w:pPr>
      <w:r w:rsidRPr="00323EB4">
        <w:rPr>
          <w:rFonts w:ascii="Georgia" w:eastAsia="Times New Roman" w:hAnsi="Georgia" w:cs="Arial"/>
          <w:sz w:val="25"/>
          <w:szCs w:val="25"/>
          <w:u w:val="single"/>
        </w:rPr>
        <w:t>Algorithm-specific</w:t>
      </w:r>
    </w:p>
    <w:p w:rsidR="00323EB4" w:rsidRPr="00323EB4" w:rsidRDefault="00323EB4" w:rsidP="00673E09">
      <w:pPr>
        <w:numPr>
          <w:ilvl w:val="0"/>
          <w:numId w:val="24"/>
        </w:numPr>
        <w:shd w:val="clear" w:color="auto" w:fill="FFFFFF"/>
        <w:spacing w:before="100" w:beforeAutospacing="1" w:after="100" w:afterAutospacing="1" w:line="240" w:lineRule="auto"/>
        <w:jc w:val="both"/>
        <w:rPr>
          <w:rFonts w:ascii="Georgia" w:eastAsia="Times New Roman" w:hAnsi="Georgia" w:cs="Arial"/>
          <w:sz w:val="25"/>
          <w:szCs w:val="25"/>
        </w:rPr>
      </w:pPr>
      <w:r w:rsidRPr="00323EB4">
        <w:rPr>
          <w:rFonts w:ascii="Georgia" w:eastAsia="Times New Roman" w:hAnsi="Georgia" w:cs="Arial"/>
          <w:sz w:val="25"/>
          <w:szCs w:val="25"/>
        </w:rPr>
        <w:t>Text summarization using RNNs and LSTM</w:t>
      </w:r>
    </w:p>
    <w:p w:rsidR="00323EB4" w:rsidRPr="00323EB4" w:rsidRDefault="00323EB4" w:rsidP="00673E09">
      <w:pPr>
        <w:numPr>
          <w:ilvl w:val="0"/>
          <w:numId w:val="24"/>
        </w:numPr>
        <w:shd w:val="clear" w:color="auto" w:fill="FFFFFF"/>
        <w:spacing w:before="100" w:beforeAutospacing="1" w:after="100" w:afterAutospacing="1" w:line="240" w:lineRule="auto"/>
        <w:jc w:val="both"/>
        <w:rPr>
          <w:rFonts w:ascii="Georgia" w:eastAsia="Times New Roman" w:hAnsi="Georgia" w:cs="Arial"/>
          <w:sz w:val="25"/>
          <w:szCs w:val="25"/>
        </w:rPr>
      </w:pPr>
      <w:r w:rsidRPr="00323EB4">
        <w:rPr>
          <w:rFonts w:ascii="Georgia" w:eastAsia="Times New Roman" w:hAnsi="Georgia" w:cs="Arial"/>
          <w:sz w:val="25"/>
          <w:szCs w:val="25"/>
        </w:rPr>
        <w:t>Text summarization using Reinforcement Learning</w:t>
      </w:r>
    </w:p>
    <w:p w:rsidR="00323EB4" w:rsidRPr="00323EB4" w:rsidRDefault="00323EB4" w:rsidP="00673E09">
      <w:pPr>
        <w:numPr>
          <w:ilvl w:val="0"/>
          <w:numId w:val="24"/>
        </w:numPr>
        <w:shd w:val="clear" w:color="auto" w:fill="FFFFFF"/>
        <w:spacing w:before="100" w:beforeAutospacing="1" w:after="100" w:afterAutospacing="1" w:line="240" w:lineRule="auto"/>
        <w:jc w:val="both"/>
        <w:rPr>
          <w:rFonts w:ascii="Georgia" w:eastAsia="Times New Roman" w:hAnsi="Georgia" w:cs="Arial"/>
          <w:sz w:val="25"/>
          <w:szCs w:val="25"/>
        </w:rPr>
      </w:pPr>
      <w:r w:rsidRPr="00323EB4">
        <w:rPr>
          <w:rFonts w:ascii="Georgia" w:eastAsia="Times New Roman" w:hAnsi="Georgia" w:cs="Arial"/>
          <w:sz w:val="25"/>
          <w:szCs w:val="25"/>
        </w:rPr>
        <w:t>Text summarization using Generative Adversarial Networks (GANs)</w:t>
      </w:r>
    </w:p>
    <w:p w:rsidR="000B4DA5" w:rsidRDefault="000B4DA5" w:rsidP="00673E09">
      <w:pPr>
        <w:spacing w:after="160" w:line="259" w:lineRule="auto"/>
        <w:jc w:val="both"/>
        <w:rPr>
          <w:rFonts w:ascii="Georgia" w:hAnsi="Georgia" w:cstheme="minorHAnsi"/>
          <w:bCs/>
          <w:color w:val="000000" w:themeColor="text1"/>
          <w:sz w:val="28"/>
          <w:szCs w:val="28"/>
        </w:rPr>
      </w:pPr>
    </w:p>
    <w:p w:rsidR="00323EB4" w:rsidRDefault="00323EB4" w:rsidP="00673E09">
      <w:pPr>
        <w:spacing w:after="160" w:line="259" w:lineRule="auto"/>
        <w:jc w:val="both"/>
        <w:rPr>
          <w:rFonts w:cstheme="minorHAnsi"/>
          <w:b/>
          <w:bCs/>
          <w:color w:val="000000" w:themeColor="text1"/>
          <w:sz w:val="48"/>
          <w:szCs w:val="48"/>
          <w:u w:val="single"/>
        </w:rPr>
      </w:pPr>
      <w:r>
        <w:rPr>
          <w:rFonts w:cstheme="minorHAnsi"/>
          <w:b/>
          <w:bCs/>
          <w:color w:val="000000" w:themeColor="text1"/>
          <w:sz w:val="48"/>
          <w:szCs w:val="48"/>
          <w:u w:val="single"/>
        </w:rPr>
        <w:br w:type="page"/>
      </w:r>
    </w:p>
    <w:p w:rsidR="000B4DA5" w:rsidRDefault="000B4DA5" w:rsidP="00673E09">
      <w:pPr>
        <w:pStyle w:val="ListParagraph"/>
        <w:spacing w:after="0" w:line="240" w:lineRule="auto"/>
        <w:jc w:val="both"/>
        <w:rPr>
          <w:rFonts w:cstheme="minorHAnsi"/>
          <w:b/>
          <w:bCs/>
          <w:color w:val="000000" w:themeColor="text1"/>
          <w:sz w:val="48"/>
          <w:szCs w:val="48"/>
          <w:u w:val="single"/>
        </w:rPr>
      </w:pPr>
      <w:r w:rsidRPr="000B4DA5">
        <w:rPr>
          <w:rFonts w:cstheme="minorHAnsi"/>
          <w:b/>
          <w:bCs/>
          <w:color w:val="000000" w:themeColor="text1"/>
          <w:sz w:val="48"/>
          <w:szCs w:val="48"/>
          <w:u w:val="single"/>
        </w:rPr>
        <w:lastRenderedPageBreak/>
        <w:t>REFERENCES</w:t>
      </w:r>
    </w:p>
    <w:p w:rsidR="000B4DA5" w:rsidRDefault="000B4DA5" w:rsidP="00673E09">
      <w:pPr>
        <w:shd w:val="clear" w:color="auto" w:fill="FFFFFF"/>
        <w:jc w:val="both"/>
        <w:textAlignment w:val="baseline"/>
        <w:rPr>
          <w:rFonts w:ascii="Georgia" w:hAnsi="Georgia" w:cs="Calibri"/>
          <w:sz w:val="28"/>
          <w:szCs w:val="28"/>
        </w:rPr>
      </w:pPr>
    </w:p>
    <w:p w:rsidR="00DF159C" w:rsidRPr="00DF159C" w:rsidRDefault="00DF159C" w:rsidP="00673E09">
      <w:pPr>
        <w:pStyle w:val="ListParagraph"/>
        <w:numPr>
          <w:ilvl w:val="0"/>
          <w:numId w:val="13"/>
        </w:numPr>
        <w:shd w:val="clear" w:color="auto" w:fill="FFFFFF"/>
        <w:jc w:val="both"/>
        <w:textAlignment w:val="baseline"/>
        <w:rPr>
          <w:rFonts w:ascii="Georgia" w:hAnsi="Georgia" w:cs="Calibri"/>
          <w:sz w:val="28"/>
          <w:szCs w:val="28"/>
        </w:rPr>
      </w:pPr>
      <w:proofErr w:type="spellStart"/>
      <w:r>
        <w:rPr>
          <w:rFonts w:ascii="Georgia" w:hAnsi="Georgia" w:cs="Calibri"/>
          <w:sz w:val="28"/>
          <w:szCs w:val="28"/>
        </w:rPr>
        <w:t>Arvind</w:t>
      </w:r>
      <w:proofErr w:type="spellEnd"/>
      <w:r>
        <w:rPr>
          <w:rFonts w:ascii="Georgia" w:hAnsi="Georgia" w:cs="Calibri"/>
          <w:sz w:val="28"/>
          <w:szCs w:val="28"/>
        </w:rPr>
        <w:t xml:space="preserve"> </w:t>
      </w:r>
      <w:proofErr w:type="spellStart"/>
      <w:r>
        <w:rPr>
          <w:rFonts w:ascii="Georgia" w:hAnsi="Georgia" w:cs="Calibri"/>
          <w:sz w:val="28"/>
          <w:szCs w:val="28"/>
        </w:rPr>
        <w:t>Pai</w:t>
      </w:r>
      <w:proofErr w:type="spellEnd"/>
      <w:r>
        <w:rPr>
          <w:rFonts w:ascii="Georgia" w:hAnsi="Georgia" w:cs="Calibri"/>
          <w:sz w:val="28"/>
          <w:szCs w:val="28"/>
        </w:rPr>
        <w:t xml:space="preserve"> – Comprehensive guide to text summarization using deep learning in python</w:t>
      </w:r>
    </w:p>
    <w:p w:rsidR="000B4DA5" w:rsidRDefault="008C1348" w:rsidP="00DF159C">
      <w:pPr>
        <w:pStyle w:val="ListParagraph"/>
        <w:shd w:val="clear" w:color="auto" w:fill="FFFFFF"/>
        <w:jc w:val="both"/>
        <w:textAlignment w:val="baseline"/>
      </w:pPr>
      <w:hyperlink r:id="rId39" w:tgtFrame="_blank" w:history="1">
        <w:r w:rsidR="000B4DA5" w:rsidRPr="000B4DA5">
          <w:rPr>
            <w:rStyle w:val="Hyperlink"/>
            <w:rFonts w:ascii="Georgia" w:hAnsi="Georgia" w:cs="Calibri"/>
            <w:color w:val="auto"/>
            <w:sz w:val="28"/>
            <w:szCs w:val="28"/>
            <w:u w:val="none"/>
            <w:bdr w:val="none" w:sz="0" w:space="0" w:color="auto" w:frame="1"/>
          </w:rPr>
          <w:t>https://www.analyticsvidhya.com/blog/2019/06/comprehensive-guide-text-summarization-using-deep-learning-python/</w:t>
        </w:r>
      </w:hyperlink>
    </w:p>
    <w:p w:rsidR="00DF159C" w:rsidRPr="00DF159C" w:rsidRDefault="00DF159C" w:rsidP="00DF159C">
      <w:pPr>
        <w:pStyle w:val="ListParagraph"/>
        <w:shd w:val="clear" w:color="auto" w:fill="FFFFFF"/>
        <w:jc w:val="both"/>
        <w:textAlignment w:val="baseline"/>
        <w:rPr>
          <w:rFonts w:ascii="Georgia" w:hAnsi="Georgia" w:cs="Calibri"/>
          <w:sz w:val="28"/>
          <w:szCs w:val="28"/>
        </w:rPr>
      </w:pPr>
    </w:p>
    <w:p w:rsidR="00DF159C" w:rsidRPr="0067317C" w:rsidRDefault="00DF159C" w:rsidP="00673E09">
      <w:pPr>
        <w:pStyle w:val="ListParagraph"/>
        <w:numPr>
          <w:ilvl w:val="0"/>
          <w:numId w:val="13"/>
        </w:numPr>
        <w:shd w:val="clear" w:color="auto" w:fill="FFFFFF"/>
        <w:jc w:val="both"/>
        <w:textAlignment w:val="baseline"/>
        <w:rPr>
          <w:rFonts w:ascii="Georgia" w:hAnsi="Georgia" w:cs="Calibri"/>
          <w:sz w:val="28"/>
          <w:szCs w:val="28"/>
        </w:rPr>
      </w:pPr>
      <w:proofErr w:type="spellStart"/>
      <w:r w:rsidRPr="0067317C">
        <w:rPr>
          <w:rFonts w:ascii="Georgia" w:hAnsi="Georgia"/>
          <w:color w:val="000000"/>
          <w:sz w:val="28"/>
          <w:szCs w:val="28"/>
          <w:shd w:val="clear" w:color="auto" w:fill="FFFFFF"/>
        </w:rPr>
        <w:t>Najmeh</w:t>
      </w:r>
      <w:proofErr w:type="spellEnd"/>
      <w:r w:rsidRPr="0067317C">
        <w:rPr>
          <w:rFonts w:ascii="Georgia" w:hAnsi="Georgia"/>
          <w:color w:val="000000"/>
          <w:sz w:val="28"/>
          <w:szCs w:val="28"/>
          <w:shd w:val="clear" w:color="auto" w:fill="FFFFFF"/>
        </w:rPr>
        <w:t xml:space="preserve"> </w:t>
      </w:r>
      <w:proofErr w:type="spellStart"/>
      <w:r w:rsidRPr="0067317C">
        <w:rPr>
          <w:rFonts w:ascii="Georgia" w:hAnsi="Georgia"/>
          <w:color w:val="000000"/>
          <w:sz w:val="28"/>
          <w:szCs w:val="28"/>
          <w:shd w:val="clear" w:color="auto" w:fill="FFFFFF"/>
        </w:rPr>
        <w:t>Mousavi</w:t>
      </w:r>
      <w:proofErr w:type="spellEnd"/>
      <w:r w:rsidRPr="0067317C">
        <w:rPr>
          <w:rFonts w:ascii="Georgia" w:hAnsi="Georgia"/>
          <w:color w:val="000000"/>
          <w:sz w:val="28"/>
          <w:szCs w:val="28"/>
          <w:shd w:val="clear" w:color="auto" w:fill="FFFFFF"/>
        </w:rPr>
        <w:t xml:space="preserve"> </w:t>
      </w:r>
      <w:proofErr w:type="spellStart"/>
      <w:r w:rsidRPr="0067317C">
        <w:rPr>
          <w:rFonts w:ascii="Georgia" w:hAnsi="Georgia"/>
          <w:color w:val="000000"/>
          <w:sz w:val="28"/>
          <w:szCs w:val="28"/>
          <w:shd w:val="clear" w:color="auto" w:fill="FFFFFF"/>
        </w:rPr>
        <w:t>Nejad</w:t>
      </w:r>
      <w:proofErr w:type="spellEnd"/>
      <w:r w:rsidR="0067317C" w:rsidRPr="0067317C">
        <w:rPr>
          <w:rFonts w:ascii="Georgia" w:hAnsi="Georgia"/>
          <w:color w:val="000000"/>
          <w:sz w:val="28"/>
          <w:szCs w:val="28"/>
          <w:shd w:val="clear" w:color="auto" w:fill="FFFFFF"/>
        </w:rPr>
        <w:t xml:space="preserve">, </w:t>
      </w:r>
      <w:proofErr w:type="spellStart"/>
      <w:r w:rsidR="0067317C" w:rsidRPr="0067317C">
        <w:rPr>
          <w:rFonts w:ascii="Georgia" w:hAnsi="Georgia"/>
          <w:color w:val="000000"/>
          <w:sz w:val="28"/>
          <w:szCs w:val="28"/>
          <w:shd w:val="clear" w:color="auto" w:fill="FFFFFF"/>
        </w:rPr>
        <w:t>Sören</w:t>
      </w:r>
      <w:proofErr w:type="spellEnd"/>
      <w:r w:rsidR="0067317C" w:rsidRPr="0067317C">
        <w:rPr>
          <w:rFonts w:ascii="Georgia" w:hAnsi="Georgia"/>
          <w:color w:val="000000"/>
          <w:sz w:val="28"/>
          <w:szCs w:val="28"/>
          <w:shd w:val="clear" w:color="auto" w:fill="FFFFFF"/>
        </w:rPr>
        <w:t xml:space="preserve"> Auer, Simon </w:t>
      </w:r>
      <w:proofErr w:type="spellStart"/>
      <w:r w:rsidR="0067317C" w:rsidRPr="0067317C">
        <w:rPr>
          <w:rFonts w:ascii="Georgia" w:hAnsi="Georgia"/>
          <w:color w:val="000000"/>
          <w:sz w:val="28"/>
          <w:szCs w:val="28"/>
          <w:shd w:val="clear" w:color="auto" w:fill="FFFFFF"/>
        </w:rPr>
        <w:t>Scerri</w:t>
      </w:r>
      <w:proofErr w:type="spellEnd"/>
      <w:r w:rsidR="0067317C" w:rsidRPr="0067317C">
        <w:rPr>
          <w:rFonts w:ascii="Georgia" w:hAnsi="Georgia"/>
          <w:color w:val="000000"/>
          <w:sz w:val="28"/>
          <w:szCs w:val="28"/>
          <w:shd w:val="clear" w:color="auto" w:fill="FFFFFF"/>
        </w:rPr>
        <w:t xml:space="preserve"> - </w:t>
      </w:r>
      <w:r w:rsidR="0067317C">
        <w:rPr>
          <w:rFonts w:ascii="Georgia" w:hAnsi="Georgia"/>
          <w:color w:val="000000"/>
          <w:sz w:val="28"/>
          <w:szCs w:val="28"/>
          <w:shd w:val="clear" w:color="auto" w:fill="FFFFFF"/>
        </w:rPr>
        <w:t xml:space="preserve"> Semantic similarity based clustering of license excerpts for improved end user interpretation</w:t>
      </w:r>
    </w:p>
    <w:p w:rsidR="000B4DA5" w:rsidRPr="000B4DA5" w:rsidRDefault="008C1348" w:rsidP="00DF159C">
      <w:pPr>
        <w:pStyle w:val="ListParagraph"/>
        <w:shd w:val="clear" w:color="auto" w:fill="FFFFFF"/>
        <w:jc w:val="both"/>
        <w:textAlignment w:val="baseline"/>
        <w:rPr>
          <w:rFonts w:ascii="Georgia" w:hAnsi="Georgia" w:cs="Calibri"/>
          <w:sz w:val="28"/>
          <w:szCs w:val="28"/>
        </w:rPr>
      </w:pPr>
      <w:hyperlink r:id="rId40" w:tgtFrame="_blank" w:history="1">
        <w:r w:rsidR="000B4DA5" w:rsidRPr="000B4DA5">
          <w:rPr>
            <w:rStyle w:val="Hyperlink"/>
            <w:rFonts w:ascii="Georgia" w:hAnsi="Georgia" w:cs="Calibri"/>
            <w:color w:val="auto"/>
            <w:sz w:val="28"/>
            <w:szCs w:val="28"/>
            <w:u w:val="none"/>
            <w:bdr w:val="none" w:sz="0" w:space="0" w:color="auto" w:frame="1"/>
          </w:rPr>
          <w:t>https://www.researchgate.net/publication/318361089_Semantic_Similarity_based_Clustering_of_License_Excerpts_for_Improved_End-User_Interpretation</w:t>
        </w:r>
      </w:hyperlink>
    </w:p>
    <w:p w:rsidR="000B4DA5" w:rsidRDefault="000B4DA5" w:rsidP="00673E09">
      <w:pPr>
        <w:pStyle w:val="ListParagraph"/>
        <w:shd w:val="clear" w:color="auto" w:fill="FFFFFF"/>
        <w:jc w:val="both"/>
        <w:textAlignment w:val="baseline"/>
        <w:rPr>
          <w:rFonts w:ascii="Georgia" w:hAnsi="Georgia" w:cs="Calibri"/>
          <w:sz w:val="28"/>
          <w:szCs w:val="28"/>
        </w:rPr>
      </w:pPr>
    </w:p>
    <w:p w:rsidR="00DF159C" w:rsidRPr="00570A58" w:rsidRDefault="00570A58" w:rsidP="00673E09">
      <w:pPr>
        <w:pStyle w:val="ListParagraph"/>
        <w:numPr>
          <w:ilvl w:val="0"/>
          <w:numId w:val="13"/>
        </w:numPr>
        <w:shd w:val="clear" w:color="auto" w:fill="FFFFFF"/>
        <w:jc w:val="both"/>
        <w:textAlignment w:val="baseline"/>
        <w:rPr>
          <w:rFonts w:ascii="Georgia" w:hAnsi="Georgia" w:cs="Calibri"/>
          <w:sz w:val="28"/>
          <w:szCs w:val="28"/>
        </w:rPr>
      </w:pPr>
      <w:r w:rsidRPr="00570A58">
        <w:rPr>
          <w:rFonts w:ascii="Georgia" w:hAnsi="Georgia"/>
          <w:sz w:val="28"/>
          <w:szCs w:val="28"/>
        </w:rPr>
        <w:t xml:space="preserve">Seth </w:t>
      </w:r>
      <w:proofErr w:type="spellStart"/>
      <w:r w:rsidRPr="00570A58">
        <w:rPr>
          <w:rFonts w:ascii="Georgia" w:hAnsi="Georgia"/>
          <w:sz w:val="28"/>
          <w:szCs w:val="28"/>
        </w:rPr>
        <w:t>Polsley</w:t>
      </w:r>
      <w:proofErr w:type="spellEnd"/>
      <w:r w:rsidRPr="00570A58">
        <w:rPr>
          <w:rFonts w:ascii="Georgia" w:hAnsi="Georgia"/>
          <w:sz w:val="28"/>
          <w:szCs w:val="28"/>
        </w:rPr>
        <w:t xml:space="preserve">, </w:t>
      </w:r>
      <w:proofErr w:type="spellStart"/>
      <w:r w:rsidRPr="00570A58">
        <w:rPr>
          <w:rFonts w:ascii="Georgia" w:hAnsi="Georgia"/>
          <w:sz w:val="28"/>
          <w:szCs w:val="28"/>
        </w:rPr>
        <w:t>Pooja</w:t>
      </w:r>
      <w:proofErr w:type="spellEnd"/>
      <w:r w:rsidRPr="00570A58">
        <w:rPr>
          <w:rFonts w:ascii="Georgia" w:hAnsi="Georgia"/>
          <w:sz w:val="28"/>
          <w:szCs w:val="28"/>
        </w:rPr>
        <w:t xml:space="preserve"> </w:t>
      </w:r>
      <w:proofErr w:type="spellStart"/>
      <w:r w:rsidRPr="00570A58">
        <w:rPr>
          <w:rFonts w:ascii="Georgia" w:hAnsi="Georgia"/>
          <w:sz w:val="28"/>
          <w:szCs w:val="28"/>
        </w:rPr>
        <w:t>Jhunjhunwala</w:t>
      </w:r>
      <w:proofErr w:type="spellEnd"/>
      <w:r w:rsidRPr="00570A58">
        <w:rPr>
          <w:rFonts w:ascii="Georgia" w:hAnsi="Georgia"/>
          <w:sz w:val="28"/>
          <w:szCs w:val="28"/>
        </w:rPr>
        <w:t xml:space="preserve">, </w:t>
      </w:r>
      <w:proofErr w:type="spellStart"/>
      <w:r w:rsidRPr="00570A58">
        <w:rPr>
          <w:rFonts w:ascii="Georgia" w:hAnsi="Georgia"/>
          <w:sz w:val="28"/>
          <w:szCs w:val="28"/>
        </w:rPr>
        <w:t>Ruihong</w:t>
      </w:r>
      <w:proofErr w:type="spellEnd"/>
      <w:r w:rsidRPr="00570A58">
        <w:rPr>
          <w:rFonts w:ascii="Georgia" w:hAnsi="Georgia"/>
          <w:sz w:val="28"/>
          <w:szCs w:val="28"/>
        </w:rPr>
        <w:t xml:space="preserve"> Huang - </w:t>
      </w:r>
      <w:proofErr w:type="spellStart"/>
      <w:r w:rsidRPr="00570A58">
        <w:rPr>
          <w:rFonts w:ascii="Georgia" w:hAnsi="Georgia"/>
          <w:sz w:val="28"/>
          <w:szCs w:val="28"/>
        </w:rPr>
        <w:t>CaseSummarizer</w:t>
      </w:r>
      <w:proofErr w:type="spellEnd"/>
      <w:r w:rsidRPr="00570A58">
        <w:rPr>
          <w:rFonts w:ascii="Georgia" w:hAnsi="Georgia"/>
          <w:sz w:val="28"/>
          <w:szCs w:val="28"/>
        </w:rPr>
        <w:t>: A System for Automated Summarization of Legal Texts</w:t>
      </w:r>
    </w:p>
    <w:p w:rsidR="000B4DA5" w:rsidRPr="000B4DA5" w:rsidRDefault="008C1348" w:rsidP="00DF159C">
      <w:pPr>
        <w:pStyle w:val="ListParagraph"/>
        <w:shd w:val="clear" w:color="auto" w:fill="FFFFFF"/>
        <w:jc w:val="both"/>
        <w:textAlignment w:val="baseline"/>
        <w:rPr>
          <w:rFonts w:ascii="Georgia" w:hAnsi="Georgia" w:cs="Calibri"/>
          <w:sz w:val="28"/>
          <w:szCs w:val="28"/>
        </w:rPr>
      </w:pPr>
      <w:hyperlink r:id="rId41" w:tgtFrame="_blank" w:history="1">
        <w:r w:rsidR="000B4DA5" w:rsidRPr="000B4DA5">
          <w:rPr>
            <w:rStyle w:val="Hyperlink"/>
            <w:rFonts w:ascii="Georgia" w:hAnsi="Georgia" w:cs="Calibri"/>
            <w:color w:val="auto"/>
            <w:sz w:val="28"/>
            <w:szCs w:val="28"/>
            <w:u w:val="none"/>
            <w:bdr w:val="none" w:sz="0" w:space="0" w:color="auto" w:frame="1"/>
          </w:rPr>
          <w:t>http://faculty.cse.tamu.edu/huangrh/papers/coling16_caseSummarizer.pdf</w:t>
        </w:r>
      </w:hyperlink>
    </w:p>
    <w:p w:rsidR="000B4DA5" w:rsidRDefault="000B4DA5" w:rsidP="00673E09">
      <w:pPr>
        <w:pStyle w:val="ListParagraph"/>
        <w:shd w:val="clear" w:color="auto" w:fill="FFFFFF"/>
        <w:jc w:val="both"/>
        <w:textAlignment w:val="baseline"/>
        <w:rPr>
          <w:rFonts w:ascii="Georgia" w:hAnsi="Georgia" w:cs="Calibri"/>
          <w:sz w:val="28"/>
          <w:szCs w:val="28"/>
        </w:rPr>
      </w:pPr>
    </w:p>
    <w:p w:rsidR="00DF159C" w:rsidRPr="00570A58" w:rsidRDefault="00570A58" w:rsidP="00673E09">
      <w:pPr>
        <w:pStyle w:val="ListParagraph"/>
        <w:numPr>
          <w:ilvl w:val="0"/>
          <w:numId w:val="13"/>
        </w:numPr>
        <w:shd w:val="clear" w:color="auto" w:fill="FFFFFF"/>
        <w:jc w:val="both"/>
        <w:textAlignment w:val="baseline"/>
        <w:rPr>
          <w:rFonts w:ascii="Georgia" w:hAnsi="Georgia" w:cs="Calibri"/>
          <w:sz w:val="28"/>
          <w:szCs w:val="28"/>
        </w:rPr>
      </w:pPr>
      <w:proofErr w:type="spellStart"/>
      <w:r w:rsidRPr="00570A58">
        <w:rPr>
          <w:rFonts w:ascii="Georgia" w:hAnsi="Georgia"/>
          <w:sz w:val="28"/>
          <w:szCs w:val="28"/>
        </w:rPr>
        <w:t>Dipanjan</w:t>
      </w:r>
      <w:proofErr w:type="spellEnd"/>
      <w:r w:rsidRPr="00570A58">
        <w:rPr>
          <w:rFonts w:ascii="Georgia" w:hAnsi="Georgia"/>
          <w:sz w:val="28"/>
          <w:szCs w:val="28"/>
        </w:rPr>
        <w:t xml:space="preserve"> Das, </w:t>
      </w:r>
      <w:proofErr w:type="spellStart"/>
      <w:r w:rsidRPr="00570A58">
        <w:rPr>
          <w:rFonts w:ascii="Georgia" w:hAnsi="Georgia"/>
          <w:sz w:val="28"/>
          <w:szCs w:val="28"/>
        </w:rPr>
        <w:t>Andr´e</w:t>
      </w:r>
      <w:proofErr w:type="spellEnd"/>
      <w:r w:rsidRPr="00570A58">
        <w:rPr>
          <w:rFonts w:ascii="Georgia" w:hAnsi="Georgia"/>
          <w:sz w:val="28"/>
          <w:szCs w:val="28"/>
        </w:rPr>
        <w:t xml:space="preserve"> F.T. Martins - A Survey on Automatic Text Summarization</w:t>
      </w:r>
    </w:p>
    <w:p w:rsidR="000B4DA5" w:rsidRPr="000B4DA5" w:rsidRDefault="008C1348" w:rsidP="00DF159C">
      <w:pPr>
        <w:pStyle w:val="ListParagraph"/>
        <w:shd w:val="clear" w:color="auto" w:fill="FFFFFF"/>
        <w:jc w:val="both"/>
        <w:textAlignment w:val="baseline"/>
        <w:rPr>
          <w:rFonts w:ascii="Georgia" w:hAnsi="Georgia" w:cs="Calibri"/>
          <w:sz w:val="28"/>
          <w:szCs w:val="28"/>
        </w:rPr>
      </w:pPr>
      <w:hyperlink r:id="rId42" w:tgtFrame="_blank" w:history="1">
        <w:r w:rsidR="000B4DA5" w:rsidRPr="000B4DA5">
          <w:rPr>
            <w:rStyle w:val="Hyperlink"/>
            <w:rFonts w:ascii="Georgia" w:hAnsi="Georgia" w:cs="Calibri"/>
            <w:color w:val="auto"/>
            <w:sz w:val="28"/>
            <w:szCs w:val="28"/>
            <w:u w:val="none"/>
            <w:bdr w:val="none" w:sz="0" w:space="0" w:color="auto" w:frame="1"/>
          </w:rPr>
          <w:t>https://www.cs.cmu.edu/~nasmith/LS2/das-martins.07.pdf</w:t>
        </w:r>
      </w:hyperlink>
    </w:p>
    <w:p w:rsidR="000B4DA5" w:rsidRDefault="000B4DA5" w:rsidP="00673E09">
      <w:pPr>
        <w:pStyle w:val="ListParagraph"/>
        <w:shd w:val="clear" w:color="auto" w:fill="FFFFFF"/>
        <w:jc w:val="both"/>
        <w:textAlignment w:val="baseline"/>
        <w:rPr>
          <w:rFonts w:ascii="Georgia" w:hAnsi="Georgia" w:cs="Calibri"/>
          <w:sz w:val="28"/>
          <w:szCs w:val="28"/>
        </w:rPr>
      </w:pPr>
    </w:p>
    <w:p w:rsidR="00570A58" w:rsidRDefault="00570A58" w:rsidP="00DF159C">
      <w:pPr>
        <w:pStyle w:val="ListParagraph"/>
        <w:numPr>
          <w:ilvl w:val="0"/>
          <w:numId w:val="13"/>
        </w:numPr>
        <w:shd w:val="clear" w:color="auto" w:fill="FFFFFF"/>
        <w:jc w:val="both"/>
        <w:textAlignment w:val="baseline"/>
        <w:rPr>
          <w:rFonts w:ascii="Georgia" w:hAnsi="Georgia" w:cs="Calibri"/>
          <w:sz w:val="28"/>
          <w:szCs w:val="28"/>
        </w:rPr>
      </w:pPr>
      <w:proofErr w:type="spellStart"/>
      <w:r w:rsidRPr="00570A58">
        <w:rPr>
          <w:rFonts w:ascii="Georgia" w:hAnsi="Georgia" w:cs="Calibri"/>
          <w:sz w:val="28"/>
          <w:szCs w:val="28"/>
        </w:rPr>
        <w:t>Prateek</w:t>
      </w:r>
      <w:proofErr w:type="spellEnd"/>
      <w:r w:rsidRPr="00570A58">
        <w:rPr>
          <w:rFonts w:ascii="Georgia" w:hAnsi="Georgia" w:cs="Calibri"/>
          <w:sz w:val="28"/>
          <w:szCs w:val="28"/>
        </w:rPr>
        <w:t xml:space="preserve"> Joshi – An introduction to text summarization using </w:t>
      </w:r>
      <w:proofErr w:type="spellStart"/>
      <w:r w:rsidRPr="00570A58">
        <w:rPr>
          <w:rFonts w:ascii="Georgia" w:hAnsi="Georgia" w:cs="Calibri"/>
          <w:sz w:val="28"/>
          <w:szCs w:val="28"/>
        </w:rPr>
        <w:t>textrank</w:t>
      </w:r>
      <w:proofErr w:type="spellEnd"/>
      <w:r>
        <w:rPr>
          <w:rFonts w:ascii="Georgia" w:hAnsi="Georgia" w:cs="Calibri"/>
          <w:sz w:val="28"/>
          <w:szCs w:val="28"/>
        </w:rPr>
        <w:t xml:space="preserve"> algorithm</w:t>
      </w:r>
    </w:p>
    <w:p w:rsidR="000B4DA5" w:rsidRPr="00570A58" w:rsidRDefault="008C1348" w:rsidP="00570A58">
      <w:pPr>
        <w:pStyle w:val="ListParagraph"/>
        <w:shd w:val="clear" w:color="auto" w:fill="FFFFFF"/>
        <w:jc w:val="both"/>
        <w:textAlignment w:val="baseline"/>
        <w:rPr>
          <w:rFonts w:ascii="Georgia" w:hAnsi="Georgia" w:cs="Calibri"/>
          <w:sz w:val="28"/>
          <w:szCs w:val="28"/>
        </w:rPr>
      </w:pPr>
      <w:hyperlink r:id="rId43" w:tgtFrame="_blank" w:history="1">
        <w:r w:rsidR="000B4DA5" w:rsidRPr="00570A58">
          <w:rPr>
            <w:rStyle w:val="Hyperlink"/>
            <w:rFonts w:ascii="Georgia" w:hAnsi="Georgia" w:cs="Calibri"/>
            <w:color w:val="auto"/>
            <w:sz w:val="28"/>
            <w:szCs w:val="28"/>
            <w:u w:val="none"/>
            <w:bdr w:val="none" w:sz="0" w:space="0" w:color="auto" w:frame="1"/>
          </w:rPr>
          <w:t>https://www.analyticsvidhya.com/blog/2018/11/introduction-text-summarization-textrank-python/</w:t>
        </w:r>
      </w:hyperlink>
    </w:p>
    <w:p w:rsidR="000B4DA5" w:rsidRDefault="000B4DA5" w:rsidP="00673E09">
      <w:pPr>
        <w:pStyle w:val="ListParagraph"/>
        <w:shd w:val="clear" w:color="auto" w:fill="FFFFFF"/>
        <w:jc w:val="both"/>
        <w:textAlignment w:val="baseline"/>
        <w:rPr>
          <w:rFonts w:ascii="Georgia" w:hAnsi="Georgia" w:cs="Calibri"/>
          <w:sz w:val="28"/>
          <w:szCs w:val="28"/>
        </w:rPr>
      </w:pPr>
    </w:p>
    <w:p w:rsidR="00DF159C" w:rsidRPr="00DF159C" w:rsidRDefault="00570A58" w:rsidP="00673E09">
      <w:pPr>
        <w:pStyle w:val="ListParagraph"/>
        <w:numPr>
          <w:ilvl w:val="0"/>
          <w:numId w:val="13"/>
        </w:numPr>
        <w:shd w:val="clear" w:color="auto" w:fill="FFFFFF"/>
        <w:jc w:val="both"/>
        <w:textAlignment w:val="baseline"/>
        <w:rPr>
          <w:rFonts w:ascii="Georgia" w:hAnsi="Georgia" w:cs="Calibri"/>
          <w:sz w:val="28"/>
          <w:szCs w:val="28"/>
        </w:rPr>
      </w:pPr>
      <w:proofErr w:type="spellStart"/>
      <w:r>
        <w:rPr>
          <w:rFonts w:ascii="Georgia" w:hAnsi="Georgia" w:cs="Calibri"/>
          <w:sz w:val="28"/>
          <w:szCs w:val="28"/>
        </w:rPr>
        <w:t>Tavish</w:t>
      </w:r>
      <w:proofErr w:type="spellEnd"/>
      <w:r>
        <w:rPr>
          <w:rFonts w:ascii="Georgia" w:hAnsi="Georgia" w:cs="Calibri"/>
          <w:sz w:val="28"/>
          <w:szCs w:val="28"/>
        </w:rPr>
        <w:t xml:space="preserve"> </w:t>
      </w:r>
      <w:proofErr w:type="spellStart"/>
      <w:r>
        <w:rPr>
          <w:rFonts w:ascii="Georgia" w:hAnsi="Georgia" w:cs="Calibri"/>
          <w:sz w:val="28"/>
          <w:szCs w:val="28"/>
        </w:rPr>
        <w:t>Shrivastava</w:t>
      </w:r>
      <w:proofErr w:type="spellEnd"/>
      <w:r>
        <w:rPr>
          <w:rFonts w:ascii="Georgia" w:hAnsi="Georgia" w:cs="Calibri"/>
          <w:sz w:val="28"/>
          <w:szCs w:val="28"/>
        </w:rPr>
        <w:t xml:space="preserve"> </w:t>
      </w:r>
      <w:r w:rsidR="00C65ADD">
        <w:rPr>
          <w:rFonts w:ascii="Georgia" w:hAnsi="Georgia" w:cs="Calibri"/>
          <w:sz w:val="28"/>
          <w:szCs w:val="28"/>
        </w:rPr>
        <w:t xml:space="preserve">– A step by </w:t>
      </w:r>
      <w:r w:rsidR="00C65ADD" w:rsidRPr="00C65ADD">
        <w:rPr>
          <w:rFonts w:ascii="Georgia" w:hAnsi="Georgia" w:cs="Calibri"/>
          <w:sz w:val="28"/>
          <w:szCs w:val="28"/>
        </w:rPr>
        <w:t>step</w:t>
      </w:r>
      <w:r w:rsidR="00C65ADD">
        <w:rPr>
          <w:rFonts w:ascii="Georgia" w:hAnsi="Georgia" w:cs="Calibri"/>
          <w:sz w:val="28"/>
          <w:szCs w:val="28"/>
        </w:rPr>
        <w:t xml:space="preserve"> </w:t>
      </w:r>
      <w:r w:rsidR="00C65ADD" w:rsidRPr="00C65ADD">
        <w:rPr>
          <w:rFonts w:ascii="Georgia" w:hAnsi="Georgia" w:cs="Calibri"/>
          <w:sz w:val="28"/>
          <w:szCs w:val="28"/>
        </w:rPr>
        <w:t>guide</w:t>
      </w:r>
      <w:r w:rsidR="00C65ADD">
        <w:rPr>
          <w:rFonts w:ascii="Georgia" w:hAnsi="Georgia" w:cs="Calibri"/>
          <w:sz w:val="28"/>
          <w:szCs w:val="28"/>
        </w:rPr>
        <w:t xml:space="preserve"> to extract insights from free </w:t>
      </w:r>
      <w:r w:rsidR="00C65ADD" w:rsidRPr="00C65ADD">
        <w:rPr>
          <w:rFonts w:ascii="Georgia" w:hAnsi="Georgia" w:cs="Calibri"/>
          <w:sz w:val="28"/>
          <w:szCs w:val="28"/>
        </w:rPr>
        <w:t>text</w:t>
      </w:r>
    </w:p>
    <w:p w:rsidR="00C65ADD" w:rsidRDefault="008C1348" w:rsidP="00C65ADD">
      <w:pPr>
        <w:pStyle w:val="ListParagraph"/>
        <w:shd w:val="clear" w:color="auto" w:fill="FFFFFF"/>
        <w:jc w:val="both"/>
        <w:textAlignment w:val="baseline"/>
      </w:pPr>
      <w:hyperlink r:id="rId44" w:tgtFrame="_blank" w:history="1">
        <w:r w:rsidR="000B4DA5" w:rsidRPr="000B4DA5">
          <w:rPr>
            <w:rStyle w:val="Hyperlink"/>
            <w:rFonts w:ascii="Georgia" w:hAnsi="Georgia" w:cs="Calibri"/>
            <w:color w:val="auto"/>
            <w:sz w:val="28"/>
            <w:szCs w:val="28"/>
            <w:u w:val="none"/>
            <w:bdr w:val="none" w:sz="0" w:space="0" w:color="auto" w:frame="1"/>
          </w:rPr>
          <w:t>https://www.analyticsvidhya.com/blog/2014/08/step-step-guide-extract-inforation-free-text-unstructured-data/</w:t>
        </w:r>
      </w:hyperlink>
    </w:p>
    <w:p w:rsidR="00C65ADD" w:rsidRDefault="00C65ADD" w:rsidP="00C65ADD">
      <w:pPr>
        <w:pStyle w:val="ListParagraph"/>
        <w:shd w:val="clear" w:color="auto" w:fill="FFFFFF"/>
        <w:jc w:val="both"/>
        <w:textAlignment w:val="baseline"/>
      </w:pPr>
    </w:p>
    <w:p w:rsidR="00C65ADD" w:rsidRDefault="00C65ADD" w:rsidP="00C65ADD">
      <w:pPr>
        <w:pStyle w:val="ListParagraph"/>
        <w:shd w:val="clear" w:color="auto" w:fill="FFFFFF"/>
        <w:jc w:val="both"/>
        <w:textAlignment w:val="baseline"/>
      </w:pPr>
    </w:p>
    <w:p w:rsidR="00C65ADD" w:rsidRDefault="00C65ADD" w:rsidP="00C65ADD">
      <w:pPr>
        <w:pStyle w:val="ListParagraph"/>
        <w:shd w:val="clear" w:color="auto" w:fill="FFFFFF"/>
        <w:jc w:val="both"/>
        <w:textAlignment w:val="baseline"/>
      </w:pPr>
    </w:p>
    <w:p w:rsidR="000B4DA5" w:rsidRDefault="000B4DA5" w:rsidP="00673E09">
      <w:pPr>
        <w:pStyle w:val="ListParagraph"/>
        <w:shd w:val="clear" w:color="auto" w:fill="FFFFFF"/>
        <w:jc w:val="both"/>
        <w:textAlignment w:val="baseline"/>
        <w:rPr>
          <w:rFonts w:ascii="Georgia" w:hAnsi="Georgia" w:cs="Calibri"/>
          <w:sz w:val="28"/>
          <w:szCs w:val="28"/>
        </w:rPr>
      </w:pPr>
    </w:p>
    <w:p w:rsidR="00DF159C" w:rsidRPr="00C65ADD" w:rsidRDefault="00C65ADD" w:rsidP="00673E09">
      <w:pPr>
        <w:pStyle w:val="ListParagraph"/>
        <w:numPr>
          <w:ilvl w:val="0"/>
          <w:numId w:val="13"/>
        </w:numPr>
        <w:shd w:val="clear" w:color="auto" w:fill="FFFFFF"/>
        <w:jc w:val="both"/>
        <w:textAlignment w:val="baseline"/>
        <w:rPr>
          <w:rFonts w:ascii="Georgia" w:hAnsi="Georgia" w:cs="Calibri"/>
          <w:sz w:val="28"/>
          <w:szCs w:val="28"/>
        </w:rPr>
      </w:pPr>
      <w:r w:rsidRPr="00C65ADD">
        <w:rPr>
          <w:rFonts w:ascii="Georgia" w:hAnsi="Georgia"/>
          <w:sz w:val="28"/>
          <w:szCs w:val="28"/>
        </w:rPr>
        <w:lastRenderedPageBreak/>
        <w:t xml:space="preserve">Seth </w:t>
      </w:r>
      <w:proofErr w:type="spellStart"/>
      <w:r w:rsidRPr="00C65ADD">
        <w:rPr>
          <w:rFonts w:ascii="Georgia" w:hAnsi="Georgia"/>
          <w:sz w:val="28"/>
          <w:szCs w:val="28"/>
        </w:rPr>
        <w:t>Polsley</w:t>
      </w:r>
      <w:proofErr w:type="spellEnd"/>
      <w:r w:rsidRPr="00C65ADD">
        <w:rPr>
          <w:rFonts w:ascii="Georgia" w:hAnsi="Georgia"/>
          <w:sz w:val="28"/>
          <w:szCs w:val="28"/>
        </w:rPr>
        <w:t xml:space="preserve">, </w:t>
      </w:r>
      <w:proofErr w:type="spellStart"/>
      <w:r w:rsidRPr="00C65ADD">
        <w:rPr>
          <w:rFonts w:ascii="Georgia" w:hAnsi="Georgia"/>
          <w:sz w:val="28"/>
          <w:szCs w:val="28"/>
        </w:rPr>
        <w:t>Pooja</w:t>
      </w:r>
      <w:proofErr w:type="spellEnd"/>
      <w:r w:rsidRPr="00C65ADD">
        <w:rPr>
          <w:rFonts w:ascii="Georgia" w:hAnsi="Georgia"/>
          <w:sz w:val="28"/>
          <w:szCs w:val="28"/>
        </w:rPr>
        <w:t xml:space="preserve"> </w:t>
      </w:r>
      <w:proofErr w:type="spellStart"/>
      <w:r w:rsidRPr="00C65ADD">
        <w:rPr>
          <w:rFonts w:ascii="Georgia" w:hAnsi="Georgia"/>
          <w:sz w:val="28"/>
          <w:szCs w:val="28"/>
        </w:rPr>
        <w:t>Jhunjhunwala</w:t>
      </w:r>
      <w:proofErr w:type="spellEnd"/>
      <w:r w:rsidRPr="00C65ADD">
        <w:rPr>
          <w:rFonts w:ascii="Georgia" w:hAnsi="Georgia" w:cs="Cambria Math"/>
          <w:sz w:val="28"/>
          <w:szCs w:val="28"/>
        </w:rPr>
        <w:t>,</w:t>
      </w:r>
      <w:r w:rsidRPr="00C65ADD">
        <w:rPr>
          <w:rFonts w:ascii="Georgia" w:hAnsi="Georgia"/>
          <w:sz w:val="28"/>
          <w:szCs w:val="28"/>
        </w:rPr>
        <w:t xml:space="preserve"> </w:t>
      </w:r>
      <w:proofErr w:type="spellStart"/>
      <w:r w:rsidRPr="00C65ADD">
        <w:rPr>
          <w:rFonts w:ascii="Georgia" w:hAnsi="Georgia"/>
          <w:sz w:val="28"/>
          <w:szCs w:val="28"/>
        </w:rPr>
        <w:t>Ruihong</w:t>
      </w:r>
      <w:proofErr w:type="spellEnd"/>
      <w:r w:rsidRPr="00C65ADD">
        <w:rPr>
          <w:rFonts w:ascii="Georgia" w:hAnsi="Georgia"/>
          <w:sz w:val="28"/>
          <w:szCs w:val="28"/>
        </w:rPr>
        <w:t xml:space="preserve"> Huang - </w:t>
      </w:r>
      <w:proofErr w:type="spellStart"/>
      <w:r w:rsidRPr="00C65ADD">
        <w:rPr>
          <w:rFonts w:ascii="Georgia" w:hAnsi="Georgia"/>
          <w:sz w:val="28"/>
          <w:szCs w:val="28"/>
        </w:rPr>
        <w:t>CaseSummarizer</w:t>
      </w:r>
      <w:proofErr w:type="spellEnd"/>
      <w:r w:rsidRPr="00C65ADD">
        <w:rPr>
          <w:rFonts w:ascii="Georgia" w:hAnsi="Georgia"/>
          <w:sz w:val="28"/>
          <w:szCs w:val="28"/>
        </w:rPr>
        <w:t>: A System for Automated Summarization of Legal Texts</w:t>
      </w:r>
    </w:p>
    <w:p w:rsidR="000B4DA5" w:rsidRPr="000B4DA5" w:rsidRDefault="008C1348" w:rsidP="00DF159C">
      <w:pPr>
        <w:pStyle w:val="ListParagraph"/>
        <w:shd w:val="clear" w:color="auto" w:fill="FFFFFF"/>
        <w:jc w:val="both"/>
        <w:textAlignment w:val="baseline"/>
        <w:rPr>
          <w:rFonts w:ascii="Georgia" w:hAnsi="Georgia" w:cs="Calibri"/>
          <w:sz w:val="28"/>
          <w:szCs w:val="28"/>
        </w:rPr>
      </w:pPr>
      <w:hyperlink r:id="rId45" w:tgtFrame="_blank" w:history="1">
        <w:r w:rsidR="000B4DA5" w:rsidRPr="000B4DA5">
          <w:rPr>
            <w:rStyle w:val="Hyperlink"/>
            <w:rFonts w:ascii="Georgia" w:hAnsi="Georgia" w:cs="Calibri"/>
            <w:color w:val="auto"/>
            <w:sz w:val="28"/>
            <w:szCs w:val="28"/>
            <w:u w:val="none"/>
            <w:bdr w:val="none" w:sz="0" w:space="0" w:color="auto" w:frame="1"/>
          </w:rPr>
          <w:t>https://www.aclweb.org/anthology/C16-2054</w:t>
        </w:r>
      </w:hyperlink>
    </w:p>
    <w:p w:rsidR="000B4DA5" w:rsidRDefault="000B4DA5" w:rsidP="00673E09">
      <w:pPr>
        <w:pStyle w:val="ListParagraph"/>
        <w:shd w:val="clear" w:color="auto" w:fill="FFFFFF"/>
        <w:jc w:val="both"/>
        <w:textAlignment w:val="baseline"/>
        <w:rPr>
          <w:rFonts w:ascii="Georgia" w:hAnsi="Georgia" w:cs="Calibri"/>
          <w:sz w:val="28"/>
          <w:szCs w:val="28"/>
        </w:rPr>
      </w:pPr>
    </w:p>
    <w:p w:rsidR="00C65ADD" w:rsidRPr="00C65ADD" w:rsidRDefault="00C65ADD" w:rsidP="00C65ADD">
      <w:pPr>
        <w:pStyle w:val="ListParagraph"/>
        <w:numPr>
          <w:ilvl w:val="0"/>
          <w:numId w:val="13"/>
        </w:numPr>
        <w:shd w:val="clear" w:color="auto" w:fill="FFFFFF"/>
        <w:jc w:val="both"/>
        <w:textAlignment w:val="baseline"/>
        <w:rPr>
          <w:rFonts w:ascii="Georgia" w:hAnsi="Georgia" w:cs="Calibri"/>
          <w:sz w:val="28"/>
          <w:szCs w:val="28"/>
        </w:rPr>
      </w:pPr>
      <w:r>
        <w:rPr>
          <w:rFonts w:ascii="Georgia" w:hAnsi="Georgia" w:cs="Calibri"/>
          <w:sz w:val="28"/>
          <w:szCs w:val="28"/>
        </w:rPr>
        <w:t xml:space="preserve">Amir </w:t>
      </w:r>
      <w:proofErr w:type="spellStart"/>
      <w:r>
        <w:rPr>
          <w:rFonts w:ascii="Georgia" w:hAnsi="Georgia" w:cs="Calibri"/>
          <w:sz w:val="28"/>
          <w:szCs w:val="28"/>
        </w:rPr>
        <w:t>Zaki</w:t>
      </w:r>
      <w:proofErr w:type="spellEnd"/>
      <w:r>
        <w:rPr>
          <w:rFonts w:ascii="Georgia" w:hAnsi="Georgia" w:cs="Calibri"/>
          <w:sz w:val="28"/>
          <w:szCs w:val="28"/>
        </w:rPr>
        <w:t xml:space="preserve"> – Beam search and attention for text summarization</w:t>
      </w:r>
    </w:p>
    <w:p w:rsidR="00C65ADD" w:rsidRPr="00C65ADD" w:rsidRDefault="008C1348" w:rsidP="00C65ADD">
      <w:pPr>
        <w:pStyle w:val="ListParagraph"/>
        <w:shd w:val="clear" w:color="auto" w:fill="FFFFFF"/>
        <w:jc w:val="both"/>
        <w:textAlignment w:val="baseline"/>
        <w:rPr>
          <w:rFonts w:ascii="Georgia" w:hAnsi="Georgia"/>
          <w:sz w:val="28"/>
          <w:szCs w:val="28"/>
        </w:rPr>
      </w:pPr>
      <w:hyperlink r:id="rId46" w:history="1">
        <w:r w:rsidR="00C65ADD" w:rsidRPr="00C65ADD">
          <w:rPr>
            <w:rStyle w:val="Hyperlink"/>
            <w:rFonts w:ascii="Georgia" w:hAnsi="Georgia"/>
            <w:color w:val="auto"/>
            <w:sz w:val="28"/>
            <w:szCs w:val="28"/>
            <w:u w:val="none"/>
          </w:rPr>
          <w:t>https://hackernoon.com/beam-search-attention-for-text-summarization-made-easy-tutorial-5-3b7186df7086</w:t>
        </w:r>
      </w:hyperlink>
    </w:p>
    <w:p w:rsidR="00C65ADD" w:rsidRPr="00C65ADD" w:rsidRDefault="00C65ADD" w:rsidP="00C65ADD">
      <w:pPr>
        <w:pStyle w:val="ListParagraph"/>
        <w:shd w:val="clear" w:color="auto" w:fill="FFFFFF"/>
        <w:jc w:val="both"/>
        <w:textAlignment w:val="baseline"/>
        <w:rPr>
          <w:rFonts w:ascii="Georgia" w:hAnsi="Georgia" w:cs="Calibri"/>
          <w:sz w:val="28"/>
          <w:szCs w:val="28"/>
        </w:rPr>
      </w:pPr>
    </w:p>
    <w:p w:rsidR="00C65ADD" w:rsidRPr="00C65ADD" w:rsidRDefault="00C65ADD" w:rsidP="00C65ADD">
      <w:pPr>
        <w:pStyle w:val="ListParagraph"/>
        <w:numPr>
          <w:ilvl w:val="0"/>
          <w:numId w:val="13"/>
        </w:numPr>
        <w:shd w:val="clear" w:color="auto" w:fill="FFFFFF"/>
        <w:jc w:val="both"/>
        <w:textAlignment w:val="baseline"/>
        <w:rPr>
          <w:rFonts w:ascii="Georgia" w:hAnsi="Georgia" w:cs="Calibri"/>
          <w:sz w:val="28"/>
          <w:szCs w:val="28"/>
        </w:rPr>
      </w:pPr>
      <w:proofErr w:type="spellStart"/>
      <w:r w:rsidRPr="00C65ADD">
        <w:rPr>
          <w:rFonts w:ascii="Georgia" w:hAnsi="Georgia"/>
          <w:sz w:val="28"/>
          <w:szCs w:val="28"/>
        </w:rPr>
        <w:t>Wenhuan</w:t>
      </w:r>
      <w:proofErr w:type="spellEnd"/>
      <w:r w:rsidRPr="00C65ADD">
        <w:rPr>
          <w:rFonts w:ascii="Georgia" w:hAnsi="Georgia"/>
          <w:sz w:val="28"/>
          <w:szCs w:val="28"/>
        </w:rPr>
        <w:t xml:space="preserve"> Lu, </w:t>
      </w:r>
      <w:proofErr w:type="spellStart"/>
      <w:r w:rsidRPr="00C65ADD">
        <w:rPr>
          <w:rFonts w:ascii="Georgia" w:hAnsi="Georgia"/>
          <w:sz w:val="28"/>
          <w:szCs w:val="28"/>
        </w:rPr>
        <w:t>Xiaoqing</w:t>
      </w:r>
      <w:proofErr w:type="spellEnd"/>
      <w:r w:rsidRPr="00C65ADD">
        <w:rPr>
          <w:rFonts w:ascii="Georgia" w:hAnsi="Georgia"/>
          <w:sz w:val="28"/>
          <w:szCs w:val="28"/>
        </w:rPr>
        <w:t xml:space="preserve"> Li, </w:t>
      </w:r>
      <w:proofErr w:type="spellStart"/>
      <w:r w:rsidRPr="00C65ADD">
        <w:rPr>
          <w:rFonts w:ascii="Georgia" w:hAnsi="Georgia"/>
          <w:sz w:val="28"/>
          <w:szCs w:val="28"/>
        </w:rPr>
        <w:t>Zengqin</w:t>
      </w:r>
      <w:proofErr w:type="spellEnd"/>
      <w:r w:rsidRPr="00C65ADD">
        <w:rPr>
          <w:rFonts w:ascii="Georgia" w:hAnsi="Georgia"/>
          <w:sz w:val="28"/>
          <w:szCs w:val="28"/>
        </w:rPr>
        <w:t xml:space="preserve"> </w:t>
      </w:r>
      <w:proofErr w:type="spellStart"/>
      <w:r w:rsidRPr="00C65ADD">
        <w:rPr>
          <w:rFonts w:ascii="Georgia" w:hAnsi="Georgia"/>
          <w:sz w:val="28"/>
          <w:szCs w:val="28"/>
        </w:rPr>
        <w:t>Gan</w:t>
      </w:r>
      <w:proofErr w:type="spellEnd"/>
      <w:r w:rsidRPr="00C65ADD">
        <w:rPr>
          <w:rFonts w:ascii="Georgia" w:hAnsi="Georgia"/>
          <w:sz w:val="28"/>
          <w:szCs w:val="28"/>
        </w:rPr>
        <w:t xml:space="preserve">, </w:t>
      </w:r>
      <w:proofErr w:type="spellStart"/>
      <w:r w:rsidRPr="00C65ADD">
        <w:rPr>
          <w:rFonts w:ascii="Georgia" w:hAnsi="Georgia"/>
          <w:sz w:val="28"/>
          <w:szCs w:val="28"/>
        </w:rPr>
        <w:t>Jianguo</w:t>
      </w:r>
      <w:proofErr w:type="spellEnd"/>
      <w:r w:rsidRPr="00C65ADD">
        <w:rPr>
          <w:rFonts w:ascii="Georgia" w:hAnsi="Georgia"/>
          <w:sz w:val="28"/>
          <w:szCs w:val="28"/>
        </w:rPr>
        <w:t xml:space="preserve"> Wei- An ontology based trust verification of software license agreement</w:t>
      </w:r>
    </w:p>
    <w:p w:rsidR="00C65ADD" w:rsidRPr="000B4DA5" w:rsidRDefault="008C1348" w:rsidP="00C65ADD">
      <w:pPr>
        <w:pStyle w:val="ListParagraph"/>
        <w:shd w:val="clear" w:color="auto" w:fill="FFFFFF"/>
        <w:jc w:val="both"/>
        <w:textAlignment w:val="baseline"/>
        <w:rPr>
          <w:rFonts w:ascii="Georgia" w:hAnsi="Georgia" w:cs="Calibri"/>
          <w:sz w:val="28"/>
          <w:szCs w:val="28"/>
        </w:rPr>
      </w:pPr>
      <w:hyperlink r:id="rId47" w:tgtFrame="_blank" w:history="1">
        <w:r w:rsidR="00C65ADD" w:rsidRPr="000B4DA5">
          <w:rPr>
            <w:rStyle w:val="Hyperlink"/>
            <w:rFonts w:ascii="Georgia" w:hAnsi="Georgia" w:cs="Calibri"/>
            <w:color w:val="auto"/>
            <w:sz w:val="28"/>
            <w:szCs w:val="28"/>
            <w:u w:val="none"/>
            <w:bdr w:val="none" w:sz="0" w:space="0" w:color="auto" w:frame="1"/>
          </w:rPr>
          <w:t>https://iopscience.iop.org/article/10.1088/1742-6596/887/1/012057/pdf</w:t>
        </w:r>
      </w:hyperlink>
    </w:p>
    <w:p w:rsidR="00C65ADD" w:rsidRDefault="00C65ADD" w:rsidP="00C65ADD">
      <w:pPr>
        <w:pStyle w:val="ListParagraph"/>
        <w:shd w:val="clear" w:color="auto" w:fill="FFFFFF"/>
        <w:jc w:val="both"/>
        <w:textAlignment w:val="baseline"/>
        <w:rPr>
          <w:rFonts w:ascii="Georgia" w:hAnsi="Georgia" w:cs="Calibri"/>
          <w:sz w:val="28"/>
          <w:szCs w:val="28"/>
        </w:rPr>
      </w:pPr>
    </w:p>
    <w:p w:rsidR="00DF159C" w:rsidRPr="00C65ADD" w:rsidRDefault="00C65ADD" w:rsidP="00673E09">
      <w:pPr>
        <w:pStyle w:val="ListParagraph"/>
        <w:numPr>
          <w:ilvl w:val="0"/>
          <w:numId w:val="13"/>
        </w:numPr>
        <w:shd w:val="clear" w:color="auto" w:fill="FFFFFF"/>
        <w:jc w:val="both"/>
        <w:textAlignment w:val="baseline"/>
        <w:rPr>
          <w:rFonts w:ascii="Georgia" w:hAnsi="Georgia" w:cs="Calibri"/>
          <w:sz w:val="28"/>
          <w:szCs w:val="28"/>
        </w:rPr>
      </w:pPr>
      <w:proofErr w:type="spellStart"/>
      <w:r w:rsidRPr="00C65ADD">
        <w:rPr>
          <w:rFonts w:ascii="Georgia" w:hAnsi="Georgia"/>
          <w:sz w:val="28"/>
          <w:szCs w:val="28"/>
        </w:rPr>
        <w:t>Naresh</w:t>
      </w:r>
      <w:proofErr w:type="spellEnd"/>
      <w:r w:rsidRPr="00C65ADD">
        <w:rPr>
          <w:rFonts w:ascii="Georgia" w:hAnsi="Georgia"/>
          <w:sz w:val="28"/>
          <w:szCs w:val="28"/>
        </w:rPr>
        <w:t xml:space="preserve"> Kumar &amp; Dr. </w:t>
      </w:r>
      <w:proofErr w:type="spellStart"/>
      <w:r w:rsidRPr="00C65ADD">
        <w:rPr>
          <w:rFonts w:ascii="Georgia" w:hAnsi="Georgia"/>
          <w:sz w:val="28"/>
          <w:szCs w:val="28"/>
        </w:rPr>
        <w:t>Rajender</w:t>
      </w:r>
      <w:proofErr w:type="spellEnd"/>
      <w:r w:rsidRPr="00C65ADD">
        <w:rPr>
          <w:rFonts w:ascii="Georgia" w:hAnsi="Georgia"/>
          <w:sz w:val="28"/>
          <w:szCs w:val="28"/>
        </w:rPr>
        <w:t xml:space="preserve"> </w:t>
      </w:r>
      <w:proofErr w:type="spellStart"/>
      <w:r w:rsidRPr="00C65ADD">
        <w:rPr>
          <w:rFonts w:ascii="Georgia" w:hAnsi="Georgia"/>
          <w:sz w:val="28"/>
          <w:szCs w:val="28"/>
        </w:rPr>
        <w:t>Nath</w:t>
      </w:r>
      <w:proofErr w:type="spellEnd"/>
      <w:r>
        <w:rPr>
          <w:rFonts w:ascii="Georgia" w:hAnsi="Georgia"/>
          <w:sz w:val="28"/>
          <w:szCs w:val="28"/>
        </w:rPr>
        <w:t xml:space="preserve"> - </w:t>
      </w:r>
      <w:r w:rsidRPr="00C65ADD">
        <w:rPr>
          <w:rFonts w:ascii="Georgia" w:hAnsi="Georgia"/>
          <w:sz w:val="28"/>
          <w:szCs w:val="28"/>
        </w:rPr>
        <w:t>Automatic Multiple Document Text Summarization U</w:t>
      </w:r>
      <w:r>
        <w:rPr>
          <w:rFonts w:ascii="Georgia" w:hAnsi="Georgia"/>
          <w:sz w:val="28"/>
          <w:szCs w:val="28"/>
        </w:rPr>
        <w:t xml:space="preserve">sing </w:t>
      </w:r>
      <w:proofErr w:type="spellStart"/>
      <w:r>
        <w:rPr>
          <w:rFonts w:ascii="Georgia" w:hAnsi="Georgia"/>
          <w:sz w:val="28"/>
          <w:szCs w:val="28"/>
        </w:rPr>
        <w:t>Wordnet</w:t>
      </w:r>
      <w:proofErr w:type="spellEnd"/>
      <w:r>
        <w:rPr>
          <w:rFonts w:ascii="Georgia" w:hAnsi="Georgia"/>
          <w:sz w:val="28"/>
          <w:szCs w:val="28"/>
        </w:rPr>
        <w:t xml:space="preserve"> and Agility Tool</w:t>
      </w:r>
    </w:p>
    <w:p w:rsidR="000B4DA5" w:rsidRPr="000B4DA5" w:rsidRDefault="008C1348" w:rsidP="00DF159C">
      <w:pPr>
        <w:pStyle w:val="ListParagraph"/>
        <w:shd w:val="clear" w:color="auto" w:fill="FFFFFF"/>
        <w:jc w:val="both"/>
        <w:textAlignment w:val="baseline"/>
        <w:rPr>
          <w:rFonts w:ascii="Georgia" w:hAnsi="Georgia" w:cs="Calibri"/>
          <w:sz w:val="28"/>
          <w:szCs w:val="28"/>
        </w:rPr>
      </w:pPr>
      <w:hyperlink r:id="rId48" w:tgtFrame="_blank" w:history="1">
        <w:r w:rsidR="000B4DA5" w:rsidRPr="000B4DA5">
          <w:rPr>
            <w:rStyle w:val="Hyperlink"/>
            <w:rFonts w:ascii="Georgia" w:hAnsi="Georgia" w:cs="Calibri"/>
            <w:color w:val="auto"/>
            <w:sz w:val="28"/>
            <w:szCs w:val="28"/>
            <w:u w:val="none"/>
            <w:bdr w:val="none" w:sz="0" w:space="0" w:color="auto" w:frame="1"/>
          </w:rPr>
          <w:t>https://globaljournals.org/GJCST_Volume14/6-Automatic-Multiple-Document.pdf</w:t>
        </w:r>
      </w:hyperlink>
    </w:p>
    <w:p w:rsidR="000B4DA5" w:rsidRDefault="000B4DA5" w:rsidP="00673E09">
      <w:pPr>
        <w:pStyle w:val="ListParagraph"/>
        <w:shd w:val="clear" w:color="auto" w:fill="FFFFFF"/>
        <w:jc w:val="both"/>
        <w:textAlignment w:val="baseline"/>
        <w:rPr>
          <w:rFonts w:ascii="Georgia" w:hAnsi="Georgia" w:cs="Calibri"/>
          <w:sz w:val="28"/>
          <w:szCs w:val="28"/>
        </w:rPr>
      </w:pPr>
    </w:p>
    <w:p w:rsidR="00DF159C" w:rsidRPr="00C65ADD" w:rsidRDefault="00C65ADD" w:rsidP="00673E09">
      <w:pPr>
        <w:pStyle w:val="ListParagraph"/>
        <w:numPr>
          <w:ilvl w:val="0"/>
          <w:numId w:val="13"/>
        </w:numPr>
        <w:shd w:val="clear" w:color="auto" w:fill="FFFFFF"/>
        <w:jc w:val="both"/>
        <w:textAlignment w:val="baseline"/>
        <w:rPr>
          <w:rFonts w:ascii="Georgia" w:hAnsi="Georgia" w:cs="Calibri"/>
          <w:sz w:val="28"/>
          <w:szCs w:val="28"/>
        </w:rPr>
      </w:pPr>
      <w:r w:rsidRPr="00C65ADD">
        <w:rPr>
          <w:rFonts w:ascii="Georgia" w:hAnsi="Georgia" w:cs="Calibri"/>
          <w:sz w:val="28"/>
          <w:szCs w:val="28"/>
        </w:rPr>
        <w:t xml:space="preserve"> Praveen </w:t>
      </w:r>
      <w:proofErr w:type="spellStart"/>
      <w:r w:rsidRPr="00C65ADD">
        <w:rPr>
          <w:rFonts w:ascii="Georgia" w:hAnsi="Georgia" w:cs="Calibri"/>
          <w:sz w:val="28"/>
          <w:szCs w:val="28"/>
        </w:rPr>
        <w:t>Dubey</w:t>
      </w:r>
      <w:proofErr w:type="spellEnd"/>
      <w:r w:rsidRPr="00C65ADD">
        <w:rPr>
          <w:rFonts w:ascii="Georgia" w:hAnsi="Georgia" w:cs="Calibri"/>
          <w:sz w:val="28"/>
          <w:szCs w:val="28"/>
        </w:rPr>
        <w:t xml:space="preserve"> </w:t>
      </w:r>
      <w:r>
        <w:rPr>
          <w:rFonts w:ascii="Georgia" w:hAnsi="Georgia" w:cs="Calibri"/>
          <w:sz w:val="28"/>
          <w:szCs w:val="28"/>
        </w:rPr>
        <w:t>–</w:t>
      </w:r>
      <w:r w:rsidRPr="00C65ADD">
        <w:rPr>
          <w:rFonts w:ascii="Georgia" w:hAnsi="Georgia" w:cs="Calibri"/>
          <w:sz w:val="28"/>
          <w:szCs w:val="28"/>
        </w:rPr>
        <w:t xml:space="preserve"> </w:t>
      </w:r>
      <w:r>
        <w:rPr>
          <w:rFonts w:ascii="Georgia" w:hAnsi="Georgia" w:cs="Calibri"/>
          <w:sz w:val="28"/>
          <w:szCs w:val="28"/>
        </w:rPr>
        <w:t xml:space="preserve">understand text summarization and create your own summarizer in </w:t>
      </w:r>
      <w:r w:rsidRPr="00C65ADD">
        <w:rPr>
          <w:rFonts w:ascii="Georgia" w:hAnsi="Georgia" w:cs="Calibri"/>
          <w:sz w:val="28"/>
          <w:szCs w:val="28"/>
        </w:rPr>
        <w:t>python</w:t>
      </w:r>
    </w:p>
    <w:p w:rsidR="00C65ADD" w:rsidRDefault="008C1348" w:rsidP="00DF159C">
      <w:pPr>
        <w:pStyle w:val="ListParagraph"/>
        <w:shd w:val="clear" w:color="auto" w:fill="FFFFFF"/>
        <w:jc w:val="both"/>
        <w:textAlignment w:val="baseline"/>
      </w:pPr>
      <w:hyperlink r:id="rId49" w:history="1">
        <w:r w:rsidR="00C65ADD" w:rsidRPr="00C65ADD">
          <w:rPr>
            <w:rStyle w:val="Hyperlink"/>
            <w:rFonts w:ascii="Georgia" w:hAnsi="Georgia"/>
            <w:color w:val="auto"/>
            <w:sz w:val="28"/>
            <w:szCs w:val="28"/>
            <w:u w:val="none"/>
          </w:rPr>
          <w:t>https://towardsdatascience.com/understand-text-summarization-and-create-your-own-summarizer-in-python-b26a9f09fc70</w:t>
        </w:r>
      </w:hyperlink>
    </w:p>
    <w:p w:rsidR="00C65ADD" w:rsidRPr="00C65ADD" w:rsidRDefault="00C65ADD" w:rsidP="00C65ADD">
      <w:pPr>
        <w:shd w:val="clear" w:color="auto" w:fill="FFFFFF"/>
        <w:jc w:val="both"/>
        <w:textAlignment w:val="baseline"/>
        <w:rPr>
          <w:rFonts w:ascii="Georgia" w:hAnsi="Georgia" w:cs="Calibri"/>
          <w:sz w:val="28"/>
          <w:szCs w:val="28"/>
        </w:rPr>
      </w:pPr>
    </w:p>
    <w:p w:rsidR="000B4DA5" w:rsidRPr="000B4DA5" w:rsidRDefault="000B4DA5" w:rsidP="00673E09">
      <w:pPr>
        <w:pStyle w:val="ListParagraph"/>
        <w:spacing w:after="0" w:line="240" w:lineRule="auto"/>
        <w:jc w:val="both"/>
        <w:rPr>
          <w:rFonts w:cstheme="minorHAnsi"/>
          <w:b/>
          <w:bCs/>
          <w:color w:val="000000" w:themeColor="text1"/>
          <w:sz w:val="48"/>
          <w:szCs w:val="48"/>
          <w:u w:val="single"/>
        </w:rPr>
      </w:pPr>
    </w:p>
    <w:p w:rsidR="00F269EA" w:rsidRDefault="00F269EA" w:rsidP="00673E09">
      <w:pPr>
        <w:spacing w:after="0" w:line="240" w:lineRule="auto"/>
        <w:ind w:left="2160" w:firstLine="720"/>
        <w:jc w:val="both"/>
        <w:rPr>
          <w:rFonts w:ascii="Georgia" w:hAnsi="Georgia"/>
          <w:b/>
          <w:bCs/>
          <w:color w:val="000000" w:themeColor="text1"/>
          <w:sz w:val="36"/>
          <w:szCs w:val="28"/>
          <w:u w:val="single"/>
        </w:rPr>
      </w:pPr>
    </w:p>
    <w:p w:rsidR="006B6364" w:rsidRPr="006B6364" w:rsidRDefault="006B6364" w:rsidP="00673E09">
      <w:pPr>
        <w:spacing w:after="0" w:line="240" w:lineRule="auto"/>
        <w:jc w:val="both"/>
        <w:rPr>
          <w:rFonts w:ascii="Georgia" w:hAnsi="Georgia"/>
          <w:bCs/>
          <w:sz w:val="28"/>
          <w:szCs w:val="28"/>
        </w:rPr>
      </w:pPr>
    </w:p>
    <w:sectPr w:rsidR="006B6364" w:rsidRPr="006B6364" w:rsidSect="00EA095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ADD" w:rsidRDefault="00C65ADD" w:rsidP="006C5156">
      <w:pPr>
        <w:spacing w:after="0" w:line="240" w:lineRule="auto"/>
      </w:pPr>
      <w:r>
        <w:separator/>
      </w:r>
    </w:p>
  </w:endnote>
  <w:endnote w:type="continuationSeparator" w:id="1">
    <w:p w:rsidR="00C65ADD" w:rsidRDefault="00C65ADD" w:rsidP="006C51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2">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ADD" w:rsidRDefault="00C65ADD" w:rsidP="006C5156">
      <w:pPr>
        <w:spacing w:after="0" w:line="240" w:lineRule="auto"/>
      </w:pPr>
      <w:r>
        <w:separator/>
      </w:r>
    </w:p>
  </w:footnote>
  <w:footnote w:type="continuationSeparator" w:id="1">
    <w:p w:rsidR="00C65ADD" w:rsidRDefault="00C65ADD" w:rsidP="006C51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45D2"/>
    <w:multiLevelType w:val="multilevel"/>
    <w:tmpl w:val="99AA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F4104"/>
    <w:multiLevelType w:val="multilevel"/>
    <w:tmpl w:val="F8CA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600CB"/>
    <w:multiLevelType w:val="hybridMultilevel"/>
    <w:tmpl w:val="39AC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0103A"/>
    <w:multiLevelType w:val="multilevel"/>
    <w:tmpl w:val="41F8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50540"/>
    <w:multiLevelType w:val="multilevel"/>
    <w:tmpl w:val="3E88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53108"/>
    <w:multiLevelType w:val="multilevel"/>
    <w:tmpl w:val="8A74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356BAE"/>
    <w:multiLevelType w:val="hybridMultilevel"/>
    <w:tmpl w:val="CCB02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F64A7"/>
    <w:multiLevelType w:val="hybridMultilevel"/>
    <w:tmpl w:val="39C813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C254E"/>
    <w:multiLevelType w:val="hybridMultilevel"/>
    <w:tmpl w:val="CA7EBAC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11E24"/>
    <w:multiLevelType w:val="hybridMultilevel"/>
    <w:tmpl w:val="19D67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52CE6"/>
    <w:multiLevelType w:val="hybridMultilevel"/>
    <w:tmpl w:val="EC286DE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B54E6"/>
    <w:multiLevelType w:val="hybridMultilevel"/>
    <w:tmpl w:val="97F8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C5493"/>
    <w:multiLevelType w:val="multilevel"/>
    <w:tmpl w:val="9AE4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537605"/>
    <w:multiLevelType w:val="multilevel"/>
    <w:tmpl w:val="DFC2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294EF5"/>
    <w:multiLevelType w:val="hybridMultilevel"/>
    <w:tmpl w:val="8B98DCC0"/>
    <w:lvl w:ilvl="0" w:tplc="0409000F">
      <w:start w:val="1"/>
      <w:numFmt w:val="decimal"/>
      <w:lvlText w:val="%1."/>
      <w:lvlJc w:val="left"/>
      <w:pPr>
        <w:ind w:left="720" w:hanging="360"/>
      </w:pPr>
    </w:lvl>
    <w:lvl w:ilvl="1" w:tplc="69185CF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3D6844"/>
    <w:multiLevelType w:val="multilevel"/>
    <w:tmpl w:val="87A8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6805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2F08F1"/>
    <w:multiLevelType w:val="multilevel"/>
    <w:tmpl w:val="7852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A42DE"/>
    <w:multiLevelType w:val="multilevel"/>
    <w:tmpl w:val="14F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D0C73"/>
    <w:multiLevelType w:val="multilevel"/>
    <w:tmpl w:val="73B4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E73A34"/>
    <w:multiLevelType w:val="hybridMultilevel"/>
    <w:tmpl w:val="A0820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930115D"/>
    <w:multiLevelType w:val="multilevel"/>
    <w:tmpl w:val="B702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1D1455"/>
    <w:multiLevelType w:val="hybridMultilevel"/>
    <w:tmpl w:val="A49A1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F567574"/>
    <w:multiLevelType w:val="hybridMultilevel"/>
    <w:tmpl w:val="840C68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C6BAF"/>
    <w:multiLevelType w:val="multilevel"/>
    <w:tmpl w:val="EF04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023C53"/>
    <w:multiLevelType w:val="hybridMultilevel"/>
    <w:tmpl w:val="DFE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C87162"/>
    <w:multiLevelType w:val="hybridMultilevel"/>
    <w:tmpl w:val="1786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527B8D"/>
    <w:multiLevelType w:val="multilevel"/>
    <w:tmpl w:val="37B8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C21C78"/>
    <w:multiLevelType w:val="hybridMultilevel"/>
    <w:tmpl w:val="C52E0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2"/>
  </w:num>
  <w:num w:numId="4">
    <w:abstractNumId w:val="1"/>
  </w:num>
  <w:num w:numId="5">
    <w:abstractNumId w:val="3"/>
  </w:num>
  <w:num w:numId="6">
    <w:abstractNumId w:val="14"/>
  </w:num>
  <w:num w:numId="7">
    <w:abstractNumId w:val="11"/>
  </w:num>
  <w:num w:numId="8">
    <w:abstractNumId w:val="9"/>
  </w:num>
  <w:num w:numId="9">
    <w:abstractNumId w:val="7"/>
  </w:num>
  <w:num w:numId="10">
    <w:abstractNumId w:val="8"/>
  </w:num>
  <w:num w:numId="11">
    <w:abstractNumId w:val="10"/>
  </w:num>
  <w:num w:numId="12">
    <w:abstractNumId w:val="6"/>
  </w:num>
  <w:num w:numId="13">
    <w:abstractNumId w:val="23"/>
  </w:num>
  <w:num w:numId="14">
    <w:abstractNumId w:val="5"/>
  </w:num>
  <w:num w:numId="15">
    <w:abstractNumId w:val="21"/>
  </w:num>
  <w:num w:numId="16">
    <w:abstractNumId w:val="19"/>
  </w:num>
  <w:num w:numId="17">
    <w:abstractNumId w:val="0"/>
  </w:num>
  <w:num w:numId="18">
    <w:abstractNumId w:val="15"/>
  </w:num>
  <w:num w:numId="19">
    <w:abstractNumId w:val="18"/>
  </w:num>
  <w:num w:numId="20">
    <w:abstractNumId w:val="24"/>
  </w:num>
  <w:num w:numId="21">
    <w:abstractNumId w:val="17"/>
  </w:num>
  <w:num w:numId="22">
    <w:abstractNumId w:val="13"/>
  </w:num>
  <w:num w:numId="23">
    <w:abstractNumId w:val="4"/>
  </w:num>
  <w:num w:numId="24">
    <w:abstractNumId w:val="12"/>
  </w:num>
  <w:num w:numId="25">
    <w:abstractNumId w:val="22"/>
  </w:num>
  <w:num w:numId="26">
    <w:abstractNumId w:val="16"/>
  </w:num>
  <w:num w:numId="27">
    <w:abstractNumId w:val="25"/>
  </w:num>
  <w:num w:numId="28">
    <w:abstractNumId w:val="26"/>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0"/>
    <w:footnote w:id="1"/>
  </w:footnotePr>
  <w:endnotePr>
    <w:endnote w:id="0"/>
    <w:endnote w:id="1"/>
  </w:endnotePr>
  <w:compat/>
  <w:rsids>
    <w:rsidRoot w:val="00AB170F"/>
    <w:rsid w:val="0000330E"/>
    <w:rsid w:val="00003614"/>
    <w:rsid w:val="0003360C"/>
    <w:rsid w:val="000B4DA5"/>
    <w:rsid w:val="000C125F"/>
    <w:rsid w:val="001309FD"/>
    <w:rsid w:val="001377AE"/>
    <w:rsid w:val="00161F93"/>
    <w:rsid w:val="001A4F23"/>
    <w:rsid w:val="001F3648"/>
    <w:rsid w:val="0020052C"/>
    <w:rsid w:val="00237236"/>
    <w:rsid w:val="002D25AF"/>
    <w:rsid w:val="00323EB4"/>
    <w:rsid w:val="003C478B"/>
    <w:rsid w:val="003E3C9F"/>
    <w:rsid w:val="003E62FB"/>
    <w:rsid w:val="00422378"/>
    <w:rsid w:val="004D6B16"/>
    <w:rsid w:val="004E3C0C"/>
    <w:rsid w:val="005124C0"/>
    <w:rsid w:val="00541E03"/>
    <w:rsid w:val="00560E92"/>
    <w:rsid w:val="00570A58"/>
    <w:rsid w:val="005A3DFC"/>
    <w:rsid w:val="006201E6"/>
    <w:rsid w:val="00633C50"/>
    <w:rsid w:val="006433D0"/>
    <w:rsid w:val="0067317C"/>
    <w:rsid w:val="00673E09"/>
    <w:rsid w:val="006B6364"/>
    <w:rsid w:val="006C400A"/>
    <w:rsid w:val="006C5156"/>
    <w:rsid w:val="006E0DD8"/>
    <w:rsid w:val="006E5E93"/>
    <w:rsid w:val="0071117A"/>
    <w:rsid w:val="0071485F"/>
    <w:rsid w:val="0073030C"/>
    <w:rsid w:val="00773FAE"/>
    <w:rsid w:val="00795180"/>
    <w:rsid w:val="007F03DD"/>
    <w:rsid w:val="008541A0"/>
    <w:rsid w:val="008657E7"/>
    <w:rsid w:val="00883EFC"/>
    <w:rsid w:val="008C1348"/>
    <w:rsid w:val="008D1728"/>
    <w:rsid w:val="008F6767"/>
    <w:rsid w:val="00A66D0C"/>
    <w:rsid w:val="00A81CD7"/>
    <w:rsid w:val="00AA25CD"/>
    <w:rsid w:val="00AB170F"/>
    <w:rsid w:val="00AC4625"/>
    <w:rsid w:val="00AC65E9"/>
    <w:rsid w:val="00B121F3"/>
    <w:rsid w:val="00B66D22"/>
    <w:rsid w:val="00B76566"/>
    <w:rsid w:val="00BB4F0F"/>
    <w:rsid w:val="00C24BF0"/>
    <w:rsid w:val="00C6387C"/>
    <w:rsid w:val="00C65ADD"/>
    <w:rsid w:val="00CB1D29"/>
    <w:rsid w:val="00D75982"/>
    <w:rsid w:val="00DF159C"/>
    <w:rsid w:val="00E20CF6"/>
    <w:rsid w:val="00E2438C"/>
    <w:rsid w:val="00E749C6"/>
    <w:rsid w:val="00E92F4B"/>
    <w:rsid w:val="00E9739C"/>
    <w:rsid w:val="00EA095E"/>
    <w:rsid w:val="00EB5473"/>
    <w:rsid w:val="00F269EA"/>
    <w:rsid w:val="00F64A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0F"/>
    <w:pPr>
      <w:spacing w:after="200" w:line="276" w:lineRule="auto"/>
    </w:pPr>
    <w:rPr>
      <w:lang w:val="en-US"/>
    </w:rPr>
  </w:style>
  <w:style w:type="paragraph" w:styleId="Heading1">
    <w:name w:val="heading 1"/>
    <w:basedOn w:val="Normal"/>
    <w:next w:val="Normal"/>
    <w:link w:val="Heading1Char"/>
    <w:uiPriority w:val="9"/>
    <w:qFormat/>
    <w:rsid w:val="00DF159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269E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B66D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AB170F"/>
  </w:style>
  <w:style w:type="character" w:customStyle="1" w:styleId="ls3">
    <w:name w:val="ls3"/>
    <w:basedOn w:val="DefaultParagraphFont"/>
    <w:rsid w:val="00AB170F"/>
  </w:style>
  <w:style w:type="character" w:customStyle="1" w:styleId="ls4">
    <w:name w:val="ls4"/>
    <w:basedOn w:val="DefaultParagraphFont"/>
    <w:rsid w:val="00AB170F"/>
  </w:style>
  <w:style w:type="character" w:styleId="Strong">
    <w:name w:val="Strong"/>
    <w:basedOn w:val="DefaultParagraphFont"/>
    <w:uiPriority w:val="22"/>
    <w:qFormat/>
    <w:rsid w:val="003E3C9F"/>
    <w:rPr>
      <w:b/>
      <w:bCs/>
    </w:rPr>
  </w:style>
  <w:style w:type="table" w:styleId="TableGrid">
    <w:name w:val="Table Grid"/>
    <w:basedOn w:val="TableNormal"/>
    <w:uiPriority w:val="39"/>
    <w:rsid w:val="003E3C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5E93"/>
    <w:pPr>
      <w:ind w:left="720"/>
      <w:contextualSpacing/>
    </w:pPr>
  </w:style>
  <w:style w:type="character" w:styleId="Hyperlink">
    <w:name w:val="Hyperlink"/>
    <w:basedOn w:val="DefaultParagraphFont"/>
    <w:uiPriority w:val="99"/>
    <w:unhideWhenUsed/>
    <w:rsid w:val="006B6364"/>
    <w:rPr>
      <w:color w:val="0000FF"/>
      <w:u w:val="single"/>
    </w:rPr>
  </w:style>
  <w:style w:type="paragraph" w:styleId="NormalWeb">
    <w:name w:val="Normal (Web)"/>
    <w:basedOn w:val="Normal"/>
    <w:uiPriority w:val="99"/>
    <w:unhideWhenUsed/>
    <w:rsid w:val="00003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66D22"/>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003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30E"/>
    <w:rPr>
      <w:rFonts w:ascii="Tahoma" w:hAnsi="Tahoma" w:cs="Tahoma"/>
      <w:sz w:val="16"/>
      <w:szCs w:val="16"/>
      <w:lang w:val="en-US"/>
    </w:rPr>
  </w:style>
  <w:style w:type="paragraph" w:customStyle="1" w:styleId="kt">
    <w:name w:val="kt"/>
    <w:basedOn w:val="Normal"/>
    <w:rsid w:val="00F269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269EA"/>
    <w:rPr>
      <w:rFonts w:asciiTheme="majorHAnsi" w:eastAsiaTheme="majorEastAsia" w:hAnsiTheme="majorHAnsi" w:cstheme="majorBidi"/>
      <w:b/>
      <w:bCs/>
      <w:color w:val="5B9BD5" w:themeColor="accent1"/>
      <w:sz w:val="26"/>
      <w:szCs w:val="26"/>
      <w:lang w:val="en-US"/>
    </w:rPr>
  </w:style>
  <w:style w:type="character" w:styleId="Emphasis">
    <w:name w:val="Emphasis"/>
    <w:basedOn w:val="DefaultParagraphFont"/>
    <w:uiPriority w:val="20"/>
    <w:qFormat/>
    <w:rsid w:val="001F3648"/>
    <w:rPr>
      <w:i/>
      <w:iCs/>
    </w:rPr>
  </w:style>
  <w:style w:type="paragraph" w:customStyle="1" w:styleId="wp-caption-text">
    <w:name w:val="wp-caption-text"/>
    <w:basedOn w:val="Normal"/>
    <w:rsid w:val="008F6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323EB4"/>
  </w:style>
  <w:style w:type="character" w:customStyle="1" w:styleId="pln">
    <w:name w:val="pln"/>
    <w:basedOn w:val="DefaultParagraphFont"/>
    <w:rsid w:val="00323EB4"/>
  </w:style>
  <w:style w:type="paragraph" w:styleId="Header">
    <w:name w:val="header"/>
    <w:basedOn w:val="Normal"/>
    <w:link w:val="HeaderChar"/>
    <w:uiPriority w:val="99"/>
    <w:semiHidden/>
    <w:unhideWhenUsed/>
    <w:rsid w:val="006C51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5156"/>
    <w:rPr>
      <w:lang w:val="en-US"/>
    </w:rPr>
  </w:style>
  <w:style w:type="paragraph" w:styleId="Footer">
    <w:name w:val="footer"/>
    <w:basedOn w:val="Normal"/>
    <w:link w:val="FooterChar"/>
    <w:uiPriority w:val="99"/>
    <w:unhideWhenUsed/>
    <w:rsid w:val="006C5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156"/>
    <w:rPr>
      <w:lang w:val="en-US"/>
    </w:rPr>
  </w:style>
  <w:style w:type="paragraph" w:styleId="HTMLPreformatted">
    <w:name w:val="HTML Preformatted"/>
    <w:basedOn w:val="Normal"/>
    <w:link w:val="HTMLPreformattedChar"/>
    <w:uiPriority w:val="99"/>
    <w:unhideWhenUsed/>
    <w:rsid w:val="00F6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4A88"/>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DF159C"/>
    <w:rPr>
      <w:rFonts w:asciiTheme="majorHAnsi" w:eastAsiaTheme="majorEastAsia" w:hAnsiTheme="majorHAnsi" w:cstheme="majorBidi"/>
      <w:b/>
      <w:bCs/>
      <w:color w:val="2E74B5"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divs>
    <w:div w:id="18364204">
      <w:bodyDiv w:val="1"/>
      <w:marLeft w:val="0"/>
      <w:marRight w:val="0"/>
      <w:marTop w:val="0"/>
      <w:marBottom w:val="0"/>
      <w:divBdr>
        <w:top w:val="none" w:sz="0" w:space="0" w:color="auto"/>
        <w:left w:val="none" w:sz="0" w:space="0" w:color="auto"/>
        <w:bottom w:val="none" w:sz="0" w:space="0" w:color="auto"/>
        <w:right w:val="none" w:sz="0" w:space="0" w:color="auto"/>
      </w:divBdr>
    </w:div>
    <w:div w:id="81682358">
      <w:bodyDiv w:val="1"/>
      <w:marLeft w:val="0"/>
      <w:marRight w:val="0"/>
      <w:marTop w:val="0"/>
      <w:marBottom w:val="0"/>
      <w:divBdr>
        <w:top w:val="none" w:sz="0" w:space="0" w:color="auto"/>
        <w:left w:val="none" w:sz="0" w:space="0" w:color="auto"/>
        <w:bottom w:val="none" w:sz="0" w:space="0" w:color="auto"/>
        <w:right w:val="none" w:sz="0" w:space="0" w:color="auto"/>
      </w:divBdr>
      <w:divsChild>
        <w:div w:id="20128501">
          <w:marLeft w:val="0"/>
          <w:marRight w:val="0"/>
          <w:marTop w:val="0"/>
          <w:marBottom w:val="0"/>
          <w:divBdr>
            <w:top w:val="none" w:sz="0" w:space="0" w:color="auto"/>
            <w:left w:val="none" w:sz="0" w:space="0" w:color="auto"/>
            <w:bottom w:val="none" w:sz="0" w:space="0" w:color="auto"/>
            <w:right w:val="none" w:sz="0" w:space="0" w:color="auto"/>
          </w:divBdr>
        </w:div>
        <w:div w:id="127011513">
          <w:marLeft w:val="0"/>
          <w:marRight w:val="0"/>
          <w:marTop w:val="0"/>
          <w:marBottom w:val="0"/>
          <w:divBdr>
            <w:top w:val="none" w:sz="0" w:space="0" w:color="auto"/>
            <w:left w:val="none" w:sz="0" w:space="0" w:color="auto"/>
            <w:bottom w:val="none" w:sz="0" w:space="0" w:color="auto"/>
            <w:right w:val="none" w:sz="0" w:space="0" w:color="auto"/>
          </w:divBdr>
        </w:div>
        <w:div w:id="130292036">
          <w:marLeft w:val="0"/>
          <w:marRight w:val="0"/>
          <w:marTop w:val="0"/>
          <w:marBottom w:val="0"/>
          <w:divBdr>
            <w:top w:val="none" w:sz="0" w:space="0" w:color="auto"/>
            <w:left w:val="none" w:sz="0" w:space="0" w:color="auto"/>
            <w:bottom w:val="none" w:sz="0" w:space="0" w:color="auto"/>
            <w:right w:val="none" w:sz="0" w:space="0" w:color="auto"/>
          </w:divBdr>
        </w:div>
        <w:div w:id="227807076">
          <w:marLeft w:val="0"/>
          <w:marRight w:val="0"/>
          <w:marTop w:val="0"/>
          <w:marBottom w:val="0"/>
          <w:divBdr>
            <w:top w:val="none" w:sz="0" w:space="0" w:color="auto"/>
            <w:left w:val="none" w:sz="0" w:space="0" w:color="auto"/>
            <w:bottom w:val="none" w:sz="0" w:space="0" w:color="auto"/>
            <w:right w:val="none" w:sz="0" w:space="0" w:color="auto"/>
          </w:divBdr>
        </w:div>
        <w:div w:id="338889148">
          <w:marLeft w:val="0"/>
          <w:marRight w:val="0"/>
          <w:marTop w:val="0"/>
          <w:marBottom w:val="0"/>
          <w:divBdr>
            <w:top w:val="none" w:sz="0" w:space="0" w:color="auto"/>
            <w:left w:val="none" w:sz="0" w:space="0" w:color="auto"/>
            <w:bottom w:val="none" w:sz="0" w:space="0" w:color="auto"/>
            <w:right w:val="none" w:sz="0" w:space="0" w:color="auto"/>
          </w:divBdr>
        </w:div>
        <w:div w:id="396828040">
          <w:marLeft w:val="0"/>
          <w:marRight w:val="0"/>
          <w:marTop w:val="0"/>
          <w:marBottom w:val="0"/>
          <w:divBdr>
            <w:top w:val="none" w:sz="0" w:space="0" w:color="auto"/>
            <w:left w:val="none" w:sz="0" w:space="0" w:color="auto"/>
            <w:bottom w:val="none" w:sz="0" w:space="0" w:color="auto"/>
            <w:right w:val="none" w:sz="0" w:space="0" w:color="auto"/>
          </w:divBdr>
        </w:div>
        <w:div w:id="426266894">
          <w:marLeft w:val="0"/>
          <w:marRight w:val="0"/>
          <w:marTop w:val="0"/>
          <w:marBottom w:val="0"/>
          <w:divBdr>
            <w:top w:val="none" w:sz="0" w:space="0" w:color="auto"/>
            <w:left w:val="none" w:sz="0" w:space="0" w:color="auto"/>
            <w:bottom w:val="none" w:sz="0" w:space="0" w:color="auto"/>
            <w:right w:val="none" w:sz="0" w:space="0" w:color="auto"/>
          </w:divBdr>
        </w:div>
        <w:div w:id="447815801">
          <w:marLeft w:val="0"/>
          <w:marRight w:val="0"/>
          <w:marTop w:val="0"/>
          <w:marBottom w:val="0"/>
          <w:divBdr>
            <w:top w:val="none" w:sz="0" w:space="0" w:color="auto"/>
            <w:left w:val="none" w:sz="0" w:space="0" w:color="auto"/>
            <w:bottom w:val="none" w:sz="0" w:space="0" w:color="auto"/>
            <w:right w:val="none" w:sz="0" w:space="0" w:color="auto"/>
          </w:divBdr>
        </w:div>
        <w:div w:id="552737168">
          <w:marLeft w:val="0"/>
          <w:marRight w:val="0"/>
          <w:marTop w:val="0"/>
          <w:marBottom w:val="0"/>
          <w:divBdr>
            <w:top w:val="none" w:sz="0" w:space="0" w:color="auto"/>
            <w:left w:val="none" w:sz="0" w:space="0" w:color="auto"/>
            <w:bottom w:val="none" w:sz="0" w:space="0" w:color="auto"/>
            <w:right w:val="none" w:sz="0" w:space="0" w:color="auto"/>
          </w:divBdr>
        </w:div>
        <w:div w:id="733968350">
          <w:marLeft w:val="0"/>
          <w:marRight w:val="0"/>
          <w:marTop w:val="0"/>
          <w:marBottom w:val="0"/>
          <w:divBdr>
            <w:top w:val="none" w:sz="0" w:space="0" w:color="auto"/>
            <w:left w:val="none" w:sz="0" w:space="0" w:color="auto"/>
            <w:bottom w:val="none" w:sz="0" w:space="0" w:color="auto"/>
            <w:right w:val="none" w:sz="0" w:space="0" w:color="auto"/>
          </w:divBdr>
        </w:div>
        <w:div w:id="1057168461">
          <w:marLeft w:val="0"/>
          <w:marRight w:val="0"/>
          <w:marTop w:val="0"/>
          <w:marBottom w:val="0"/>
          <w:divBdr>
            <w:top w:val="none" w:sz="0" w:space="0" w:color="auto"/>
            <w:left w:val="none" w:sz="0" w:space="0" w:color="auto"/>
            <w:bottom w:val="none" w:sz="0" w:space="0" w:color="auto"/>
            <w:right w:val="none" w:sz="0" w:space="0" w:color="auto"/>
          </w:divBdr>
        </w:div>
        <w:div w:id="1058162888">
          <w:marLeft w:val="0"/>
          <w:marRight w:val="0"/>
          <w:marTop w:val="0"/>
          <w:marBottom w:val="0"/>
          <w:divBdr>
            <w:top w:val="none" w:sz="0" w:space="0" w:color="auto"/>
            <w:left w:val="none" w:sz="0" w:space="0" w:color="auto"/>
            <w:bottom w:val="none" w:sz="0" w:space="0" w:color="auto"/>
            <w:right w:val="none" w:sz="0" w:space="0" w:color="auto"/>
          </w:divBdr>
        </w:div>
        <w:div w:id="1127360903">
          <w:marLeft w:val="0"/>
          <w:marRight w:val="0"/>
          <w:marTop w:val="0"/>
          <w:marBottom w:val="0"/>
          <w:divBdr>
            <w:top w:val="none" w:sz="0" w:space="0" w:color="auto"/>
            <w:left w:val="none" w:sz="0" w:space="0" w:color="auto"/>
            <w:bottom w:val="none" w:sz="0" w:space="0" w:color="auto"/>
            <w:right w:val="none" w:sz="0" w:space="0" w:color="auto"/>
          </w:divBdr>
        </w:div>
        <w:div w:id="1160778950">
          <w:marLeft w:val="0"/>
          <w:marRight w:val="0"/>
          <w:marTop w:val="0"/>
          <w:marBottom w:val="0"/>
          <w:divBdr>
            <w:top w:val="none" w:sz="0" w:space="0" w:color="auto"/>
            <w:left w:val="none" w:sz="0" w:space="0" w:color="auto"/>
            <w:bottom w:val="none" w:sz="0" w:space="0" w:color="auto"/>
            <w:right w:val="none" w:sz="0" w:space="0" w:color="auto"/>
          </w:divBdr>
        </w:div>
        <w:div w:id="1211384296">
          <w:marLeft w:val="0"/>
          <w:marRight w:val="0"/>
          <w:marTop w:val="0"/>
          <w:marBottom w:val="0"/>
          <w:divBdr>
            <w:top w:val="none" w:sz="0" w:space="0" w:color="auto"/>
            <w:left w:val="none" w:sz="0" w:space="0" w:color="auto"/>
            <w:bottom w:val="none" w:sz="0" w:space="0" w:color="auto"/>
            <w:right w:val="none" w:sz="0" w:space="0" w:color="auto"/>
          </w:divBdr>
        </w:div>
        <w:div w:id="1265379740">
          <w:marLeft w:val="0"/>
          <w:marRight w:val="0"/>
          <w:marTop w:val="0"/>
          <w:marBottom w:val="0"/>
          <w:divBdr>
            <w:top w:val="none" w:sz="0" w:space="0" w:color="auto"/>
            <w:left w:val="none" w:sz="0" w:space="0" w:color="auto"/>
            <w:bottom w:val="none" w:sz="0" w:space="0" w:color="auto"/>
            <w:right w:val="none" w:sz="0" w:space="0" w:color="auto"/>
          </w:divBdr>
        </w:div>
        <w:div w:id="1304432436">
          <w:marLeft w:val="0"/>
          <w:marRight w:val="0"/>
          <w:marTop w:val="0"/>
          <w:marBottom w:val="0"/>
          <w:divBdr>
            <w:top w:val="none" w:sz="0" w:space="0" w:color="auto"/>
            <w:left w:val="none" w:sz="0" w:space="0" w:color="auto"/>
            <w:bottom w:val="none" w:sz="0" w:space="0" w:color="auto"/>
            <w:right w:val="none" w:sz="0" w:space="0" w:color="auto"/>
          </w:divBdr>
        </w:div>
        <w:div w:id="1345279183">
          <w:marLeft w:val="0"/>
          <w:marRight w:val="0"/>
          <w:marTop w:val="0"/>
          <w:marBottom w:val="0"/>
          <w:divBdr>
            <w:top w:val="none" w:sz="0" w:space="0" w:color="auto"/>
            <w:left w:val="none" w:sz="0" w:space="0" w:color="auto"/>
            <w:bottom w:val="none" w:sz="0" w:space="0" w:color="auto"/>
            <w:right w:val="none" w:sz="0" w:space="0" w:color="auto"/>
          </w:divBdr>
        </w:div>
        <w:div w:id="1661232300">
          <w:marLeft w:val="0"/>
          <w:marRight w:val="0"/>
          <w:marTop w:val="0"/>
          <w:marBottom w:val="0"/>
          <w:divBdr>
            <w:top w:val="none" w:sz="0" w:space="0" w:color="auto"/>
            <w:left w:val="none" w:sz="0" w:space="0" w:color="auto"/>
            <w:bottom w:val="none" w:sz="0" w:space="0" w:color="auto"/>
            <w:right w:val="none" w:sz="0" w:space="0" w:color="auto"/>
          </w:divBdr>
        </w:div>
        <w:div w:id="1721902975">
          <w:marLeft w:val="0"/>
          <w:marRight w:val="0"/>
          <w:marTop w:val="0"/>
          <w:marBottom w:val="0"/>
          <w:divBdr>
            <w:top w:val="none" w:sz="0" w:space="0" w:color="auto"/>
            <w:left w:val="none" w:sz="0" w:space="0" w:color="auto"/>
            <w:bottom w:val="none" w:sz="0" w:space="0" w:color="auto"/>
            <w:right w:val="none" w:sz="0" w:space="0" w:color="auto"/>
          </w:divBdr>
        </w:div>
        <w:div w:id="1844511728">
          <w:marLeft w:val="0"/>
          <w:marRight w:val="0"/>
          <w:marTop w:val="0"/>
          <w:marBottom w:val="0"/>
          <w:divBdr>
            <w:top w:val="none" w:sz="0" w:space="0" w:color="auto"/>
            <w:left w:val="none" w:sz="0" w:space="0" w:color="auto"/>
            <w:bottom w:val="none" w:sz="0" w:space="0" w:color="auto"/>
            <w:right w:val="none" w:sz="0" w:space="0" w:color="auto"/>
          </w:divBdr>
        </w:div>
      </w:divsChild>
    </w:div>
    <w:div w:id="203105608">
      <w:bodyDiv w:val="1"/>
      <w:marLeft w:val="0"/>
      <w:marRight w:val="0"/>
      <w:marTop w:val="0"/>
      <w:marBottom w:val="0"/>
      <w:divBdr>
        <w:top w:val="none" w:sz="0" w:space="0" w:color="auto"/>
        <w:left w:val="none" w:sz="0" w:space="0" w:color="auto"/>
        <w:bottom w:val="none" w:sz="0" w:space="0" w:color="auto"/>
        <w:right w:val="none" w:sz="0" w:space="0" w:color="auto"/>
      </w:divBdr>
    </w:div>
    <w:div w:id="264578969">
      <w:bodyDiv w:val="1"/>
      <w:marLeft w:val="0"/>
      <w:marRight w:val="0"/>
      <w:marTop w:val="0"/>
      <w:marBottom w:val="0"/>
      <w:divBdr>
        <w:top w:val="none" w:sz="0" w:space="0" w:color="auto"/>
        <w:left w:val="none" w:sz="0" w:space="0" w:color="auto"/>
        <w:bottom w:val="none" w:sz="0" w:space="0" w:color="auto"/>
        <w:right w:val="none" w:sz="0" w:space="0" w:color="auto"/>
      </w:divBdr>
    </w:div>
    <w:div w:id="275256758">
      <w:bodyDiv w:val="1"/>
      <w:marLeft w:val="0"/>
      <w:marRight w:val="0"/>
      <w:marTop w:val="0"/>
      <w:marBottom w:val="0"/>
      <w:divBdr>
        <w:top w:val="none" w:sz="0" w:space="0" w:color="auto"/>
        <w:left w:val="none" w:sz="0" w:space="0" w:color="auto"/>
        <w:bottom w:val="none" w:sz="0" w:space="0" w:color="auto"/>
        <w:right w:val="none" w:sz="0" w:space="0" w:color="auto"/>
      </w:divBdr>
    </w:div>
    <w:div w:id="286007496">
      <w:bodyDiv w:val="1"/>
      <w:marLeft w:val="0"/>
      <w:marRight w:val="0"/>
      <w:marTop w:val="0"/>
      <w:marBottom w:val="0"/>
      <w:divBdr>
        <w:top w:val="none" w:sz="0" w:space="0" w:color="auto"/>
        <w:left w:val="none" w:sz="0" w:space="0" w:color="auto"/>
        <w:bottom w:val="none" w:sz="0" w:space="0" w:color="auto"/>
        <w:right w:val="none" w:sz="0" w:space="0" w:color="auto"/>
      </w:divBdr>
    </w:div>
    <w:div w:id="296838434">
      <w:bodyDiv w:val="1"/>
      <w:marLeft w:val="0"/>
      <w:marRight w:val="0"/>
      <w:marTop w:val="0"/>
      <w:marBottom w:val="0"/>
      <w:divBdr>
        <w:top w:val="none" w:sz="0" w:space="0" w:color="auto"/>
        <w:left w:val="none" w:sz="0" w:space="0" w:color="auto"/>
        <w:bottom w:val="none" w:sz="0" w:space="0" w:color="auto"/>
        <w:right w:val="none" w:sz="0" w:space="0" w:color="auto"/>
      </w:divBdr>
    </w:div>
    <w:div w:id="301352295">
      <w:bodyDiv w:val="1"/>
      <w:marLeft w:val="0"/>
      <w:marRight w:val="0"/>
      <w:marTop w:val="0"/>
      <w:marBottom w:val="0"/>
      <w:divBdr>
        <w:top w:val="none" w:sz="0" w:space="0" w:color="auto"/>
        <w:left w:val="none" w:sz="0" w:space="0" w:color="auto"/>
        <w:bottom w:val="none" w:sz="0" w:space="0" w:color="auto"/>
        <w:right w:val="none" w:sz="0" w:space="0" w:color="auto"/>
      </w:divBdr>
      <w:divsChild>
        <w:div w:id="250626423">
          <w:blockQuote w:val="1"/>
          <w:marLeft w:val="-240"/>
          <w:marRight w:val="0"/>
          <w:marTop w:val="0"/>
          <w:marBottom w:val="0"/>
          <w:divBdr>
            <w:top w:val="none" w:sz="0" w:space="0" w:color="auto"/>
            <w:left w:val="none" w:sz="0" w:space="0" w:color="auto"/>
            <w:bottom w:val="none" w:sz="0" w:space="0" w:color="auto"/>
            <w:right w:val="none" w:sz="0" w:space="0" w:color="auto"/>
          </w:divBdr>
        </w:div>
        <w:div w:id="329715896">
          <w:marLeft w:val="0"/>
          <w:marRight w:val="0"/>
          <w:marTop w:val="0"/>
          <w:marBottom w:val="0"/>
          <w:divBdr>
            <w:top w:val="none" w:sz="0" w:space="0" w:color="auto"/>
            <w:left w:val="none" w:sz="0" w:space="0" w:color="auto"/>
            <w:bottom w:val="none" w:sz="0" w:space="0" w:color="auto"/>
            <w:right w:val="none" w:sz="0" w:space="0" w:color="auto"/>
          </w:divBdr>
          <w:divsChild>
            <w:div w:id="1280841680">
              <w:marLeft w:val="0"/>
              <w:marRight w:val="0"/>
              <w:marTop w:val="0"/>
              <w:marBottom w:val="0"/>
              <w:divBdr>
                <w:top w:val="none" w:sz="0" w:space="0" w:color="auto"/>
                <w:left w:val="none" w:sz="0" w:space="0" w:color="auto"/>
                <w:bottom w:val="none" w:sz="0" w:space="0" w:color="auto"/>
                <w:right w:val="none" w:sz="0" w:space="0" w:color="auto"/>
              </w:divBdr>
              <w:divsChild>
                <w:div w:id="1943995748">
                  <w:marLeft w:val="0"/>
                  <w:marRight w:val="0"/>
                  <w:marTop w:val="100"/>
                  <w:marBottom w:val="10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11522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66761">
      <w:bodyDiv w:val="1"/>
      <w:marLeft w:val="0"/>
      <w:marRight w:val="0"/>
      <w:marTop w:val="0"/>
      <w:marBottom w:val="0"/>
      <w:divBdr>
        <w:top w:val="none" w:sz="0" w:space="0" w:color="auto"/>
        <w:left w:val="none" w:sz="0" w:space="0" w:color="auto"/>
        <w:bottom w:val="none" w:sz="0" w:space="0" w:color="auto"/>
        <w:right w:val="none" w:sz="0" w:space="0" w:color="auto"/>
      </w:divBdr>
    </w:div>
    <w:div w:id="307587396">
      <w:bodyDiv w:val="1"/>
      <w:marLeft w:val="0"/>
      <w:marRight w:val="0"/>
      <w:marTop w:val="0"/>
      <w:marBottom w:val="0"/>
      <w:divBdr>
        <w:top w:val="none" w:sz="0" w:space="0" w:color="auto"/>
        <w:left w:val="none" w:sz="0" w:space="0" w:color="auto"/>
        <w:bottom w:val="none" w:sz="0" w:space="0" w:color="auto"/>
        <w:right w:val="none" w:sz="0" w:space="0" w:color="auto"/>
      </w:divBdr>
    </w:div>
    <w:div w:id="311562802">
      <w:bodyDiv w:val="1"/>
      <w:marLeft w:val="0"/>
      <w:marRight w:val="0"/>
      <w:marTop w:val="0"/>
      <w:marBottom w:val="0"/>
      <w:divBdr>
        <w:top w:val="none" w:sz="0" w:space="0" w:color="auto"/>
        <w:left w:val="none" w:sz="0" w:space="0" w:color="auto"/>
        <w:bottom w:val="none" w:sz="0" w:space="0" w:color="auto"/>
        <w:right w:val="none" w:sz="0" w:space="0" w:color="auto"/>
      </w:divBdr>
    </w:div>
    <w:div w:id="353113280">
      <w:bodyDiv w:val="1"/>
      <w:marLeft w:val="0"/>
      <w:marRight w:val="0"/>
      <w:marTop w:val="0"/>
      <w:marBottom w:val="0"/>
      <w:divBdr>
        <w:top w:val="none" w:sz="0" w:space="0" w:color="auto"/>
        <w:left w:val="none" w:sz="0" w:space="0" w:color="auto"/>
        <w:bottom w:val="none" w:sz="0" w:space="0" w:color="auto"/>
        <w:right w:val="none" w:sz="0" w:space="0" w:color="auto"/>
      </w:divBdr>
      <w:divsChild>
        <w:div w:id="1179806022">
          <w:marLeft w:val="0"/>
          <w:marRight w:val="0"/>
          <w:marTop w:val="0"/>
          <w:marBottom w:val="156"/>
          <w:divBdr>
            <w:top w:val="none" w:sz="0" w:space="0" w:color="auto"/>
            <w:left w:val="none" w:sz="0" w:space="0" w:color="auto"/>
            <w:bottom w:val="none" w:sz="0" w:space="0" w:color="auto"/>
            <w:right w:val="none" w:sz="0" w:space="0" w:color="auto"/>
          </w:divBdr>
        </w:div>
      </w:divsChild>
    </w:div>
    <w:div w:id="422995844">
      <w:bodyDiv w:val="1"/>
      <w:marLeft w:val="0"/>
      <w:marRight w:val="0"/>
      <w:marTop w:val="0"/>
      <w:marBottom w:val="0"/>
      <w:divBdr>
        <w:top w:val="none" w:sz="0" w:space="0" w:color="auto"/>
        <w:left w:val="none" w:sz="0" w:space="0" w:color="auto"/>
        <w:bottom w:val="none" w:sz="0" w:space="0" w:color="auto"/>
        <w:right w:val="none" w:sz="0" w:space="0" w:color="auto"/>
      </w:divBdr>
    </w:div>
    <w:div w:id="473721337">
      <w:bodyDiv w:val="1"/>
      <w:marLeft w:val="0"/>
      <w:marRight w:val="0"/>
      <w:marTop w:val="0"/>
      <w:marBottom w:val="0"/>
      <w:divBdr>
        <w:top w:val="none" w:sz="0" w:space="0" w:color="auto"/>
        <w:left w:val="none" w:sz="0" w:space="0" w:color="auto"/>
        <w:bottom w:val="none" w:sz="0" w:space="0" w:color="auto"/>
        <w:right w:val="none" w:sz="0" w:space="0" w:color="auto"/>
      </w:divBdr>
    </w:div>
    <w:div w:id="608703686">
      <w:bodyDiv w:val="1"/>
      <w:marLeft w:val="0"/>
      <w:marRight w:val="0"/>
      <w:marTop w:val="0"/>
      <w:marBottom w:val="0"/>
      <w:divBdr>
        <w:top w:val="none" w:sz="0" w:space="0" w:color="auto"/>
        <w:left w:val="none" w:sz="0" w:space="0" w:color="auto"/>
        <w:bottom w:val="none" w:sz="0" w:space="0" w:color="auto"/>
        <w:right w:val="none" w:sz="0" w:space="0" w:color="auto"/>
      </w:divBdr>
    </w:div>
    <w:div w:id="640188268">
      <w:bodyDiv w:val="1"/>
      <w:marLeft w:val="0"/>
      <w:marRight w:val="0"/>
      <w:marTop w:val="0"/>
      <w:marBottom w:val="0"/>
      <w:divBdr>
        <w:top w:val="none" w:sz="0" w:space="0" w:color="auto"/>
        <w:left w:val="none" w:sz="0" w:space="0" w:color="auto"/>
        <w:bottom w:val="none" w:sz="0" w:space="0" w:color="auto"/>
        <w:right w:val="none" w:sz="0" w:space="0" w:color="auto"/>
      </w:divBdr>
    </w:div>
    <w:div w:id="646084901">
      <w:bodyDiv w:val="1"/>
      <w:marLeft w:val="0"/>
      <w:marRight w:val="0"/>
      <w:marTop w:val="0"/>
      <w:marBottom w:val="0"/>
      <w:divBdr>
        <w:top w:val="none" w:sz="0" w:space="0" w:color="auto"/>
        <w:left w:val="none" w:sz="0" w:space="0" w:color="auto"/>
        <w:bottom w:val="none" w:sz="0" w:space="0" w:color="auto"/>
        <w:right w:val="none" w:sz="0" w:space="0" w:color="auto"/>
      </w:divBdr>
    </w:div>
    <w:div w:id="811292889">
      <w:bodyDiv w:val="1"/>
      <w:marLeft w:val="0"/>
      <w:marRight w:val="0"/>
      <w:marTop w:val="0"/>
      <w:marBottom w:val="0"/>
      <w:divBdr>
        <w:top w:val="none" w:sz="0" w:space="0" w:color="auto"/>
        <w:left w:val="none" w:sz="0" w:space="0" w:color="auto"/>
        <w:bottom w:val="none" w:sz="0" w:space="0" w:color="auto"/>
        <w:right w:val="none" w:sz="0" w:space="0" w:color="auto"/>
      </w:divBdr>
    </w:div>
    <w:div w:id="914168559">
      <w:bodyDiv w:val="1"/>
      <w:marLeft w:val="0"/>
      <w:marRight w:val="0"/>
      <w:marTop w:val="0"/>
      <w:marBottom w:val="0"/>
      <w:divBdr>
        <w:top w:val="none" w:sz="0" w:space="0" w:color="auto"/>
        <w:left w:val="none" w:sz="0" w:space="0" w:color="auto"/>
        <w:bottom w:val="none" w:sz="0" w:space="0" w:color="auto"/>
        <w:right w:val="none" w:sz="0" w:space="0" w:color="auto"/>
      </w:divBdr>
    </w:div>
    <w:div w:id="982194514">
      <w:bodyDiv w:val="1"/>
      <w:marLeft w:val="0"/>
      <w:marRight w:val="0"/>
      <w:marTop w:val="0"/>
      <w:marBottom w:val="0"/>
      <w:divBdr>
        <w:top w:val="none" w:sz="0" w:space="0" w:color="auto"/>
        <w:left w:val="none" w:sz="0" w:space="0" w:color="auto"/>
        <w:bottom w:val="none" w:sz="0" w:space="0" w:color="auto"/>
        <w:right w:val="none" w:sz="0" w:space="0" w:color="auto"/>
      </w:divBdr>
      <w:divsChild>
        <w:div w:id="151041044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01155556">
      <w:bodyDiv w:val="1"/>
      <w:marLeft w:val="0"/>
      <w:marRight w:val="0"/>
      <w:marTop w:val="0"/>
      <w:marBottom w:val="0"/>
      <w:divBdr>
        <w:top w:val="none" w:sz="0" w:space="0" w:color="auto"/>
        <w:left w:val="none" w:sz="0" w:space="0" w:color="auto"/>
        <w:bottom w:val="none" w:sz="0" w:space="0" w:color="auto"/>
        <w:right w:val="none" w:sz="0" w:space="0" w:color="auto"/>
      </w:divBdr>
    </w:div>
    <w:div w:id="1345861603">
      <w:bodyDiv w:val="1"/>
      <w:marLeft w:val="0"/>
      <w:marRight w:val="0"/>
      <w:marTop w:val="0"/>
      <w:marBottom w:val="0"/>
      <w:divBdr>
        <w:top w:val="none" w:sz="0" w:space="0" w:color="auto"/>
        <w:left w:val="none" w:sz="0" w:space="0" w:color="auto"/>
        <w:bottom w:val="none" w:sz="0" w:space="0" w:color="auto"/>
        <w:right w:val="none" w:sz="0" w:space="0" w:color="auto"/>
      </w:divBdr>
    </w:div>
    <w:div w:id="1393773759">
      <w:bodyDiv w:val="1"/>
      <w:marLeft w:val="0"/>
      <w:marRight w:val="0"/>
      <w:marTop w:val="0"/>
      <w:marBottom w:val="0"/>
      <w:divBdr>
        <w:top w:val="none" w:sz="0" w:space="0" w:color="auto"/>
        <w:left w:val="none" w:sz="0" w:space="0" w:color="auto"/>
        <w:bottom w:val="none" w:sz="0" w:space="0" w:color="auto"/>
        <w:right w:val="none" w:sz="0" w:space="0" w:color="auto"/>
      </w:divBdr>
    </w:div>
    <w:div w:id="1409889925">
      <w:bodyDiv w:val="1"/>
      <w:marLeft w:val="0"/>
      <w:marRight w:val="0"/>
      <w:marTop w:val="0"/>
      <w:marBottom w:val="0"/>
      <w:divBdr>
        <w:top w:val="none" w:sz="0" w:space="0" w:color="auto"/>
        <w:left w:val="none" w:sz="0" w:space="0" w:color="auto"/>
        <w:bottom w:val="none" w:sz="0" w:space="0" w:color="auto"/>
        <w:right w:val="none" w:sz="0" w:space="0" w:color="auto"/>
      </w:divBdr>
    </w:div>
    <w:div w:id="1453211313">
      <w:bodyDiv w:val="1"/>
      <w:marLeft w:val="0"/>
      <w:marRight w:val="0"/>
      <w:marTop w:val="0"/>
      <w:marBottom w:val="0"/>
      <w:divBdr>
        <w:top w:val="none" w:sz="0" w:space="0" w:color="auto"/>
        <w:left w:val="none" w:sz="0" w:space="0" w:color="auto"/>
        <w:bottom w:val="none" w:sz="0" w:space="0" w:color="auto"/>
        <w:right w:val="none" w:sz="0" w:space="0" w:color="auto"/>
      </w:divBdr>
      <w:divsChild>
        <w:div w:id="782842205">
          <w:marLeft w:val="0"/>
          <w:marRight w:val="0"/>
          <w:marTop w:val="100"/>
          <w:marBottom w:val="100"/>
          <w:divBdr>
            <w:top w:val="single" w:sz="12" w:space="2" w:color="E5E5E5"/>
            <w:left w:val="single" w:sz="12" w:space="2" w:color="E5E5E5"/>
            <w:bottom w:val="single" w:sz="12" w:space="2" w:color="E5E5E5"/>
            <w:right w:val="single" w:sz="12" w:space="2" w:color="E5E5E5"/>
          </w:divBdr>
        </w:div>
        <w:div w:id="961426248">
          <w:marLeft w:val="0"/>
          <w:marRight w:val="0"/>
          <w:marTop w:val="100"/>
          <w:marBottom w:val="100"/>
          <w:divBdr>
            <w:top w:val="single" w:sz="12" w:space="2" w:color="E5E5E5"/>
            <w:left w:val="single" w:sz="12" w:space="2" w:color="E5E5E5"/>
            <w:bottom w:val="single" w:sz="12" w:space="2" w:color="E5E5E5"/>
            <w:right w:val="single" w:sz="12" w:space="2" w:color="E5E5E5"/>
          </w:divBdr>
        </w:div>
        <w:div w:id="1645426840">
          <w:marLeft w:val="0"/>
          <w:marRight w:val="0"/>
          <w:marTop w:val="100"/>
          <w:marBottom w:val="100"/>
          <w:divBdr>
            <w:top w:val="single" w:sz="12" w:space="2" w:color="E5E5E5"/>
            <w:left w:val="single" w:sz="12" w:space="2" w:color="E5E5E5"/>
            <w:bottom w:val="single" w:sz="12" w:space="2" w:color="E5E5E5"/>
            <w:right w:val="single" w:sz="12" w:space="2" w:color="E5E5E5"/>
          </w:divBdr>
        </w:div>
      </w:divsChild>
    </w:div>
    <w:div w:id="1504584110">
      <w:bodyDiv w:val="1"/>
      <w:marLeft w:val="0"/>
      <w:marRight w:val="0"/>
      <w:marTop w:val="0"/>
      <w:marBottom w:val="0"/>
      <w:divBdr>
        <w:top w:val="none" w:sz="0" w:space="0" w:color="auto"/>
        <w:left w:val="none" w:sz="0" w:space="0" w:color="auto"/>
        <w:bottom w:val="none" w:sz="0" w:space="0" w:color="auto"/>
        <w:right w:val="none" w:sz="0" w:space="0" w:color="auto"/>
      </w:divBdr>
    </w:div>
    <w:div w:id="1509977280">
      <w:bodyDiv w:val="1"/>
      <w:marLeft w:val="0"/>
      <w:marRight w:val="0"/>
      <w:marTop w:val="0"/>
      <w:marBottom w:val="0"/>
      <w:divBdr>
        <w:top w:val="none" w:sz="0" w:space="0" w:color="auto"/>
        <w:left w:val="none" w:sz="0" w:space="0" w:color="auto"/>
        <w:bottom w:val="none" w:sz="0" w:space="0" w:color="auto"/>
        <w:right w:val="none" w:sz="0" w:space="0" w:color="auto"/>
      </w:divBdr>
    </w:div>
    <w:div w:id="1573541952">
      <w:bodyDiv w:val="1"/>
      <w:marLeft w:val="0"/>
      <w:marRight w:val="0"/>
      <w:marTop w:val="0"/>
      <w:marBottom w:val="0"/>
      <w:divBdr>
        <w:top w:val="none" w:sz="0" w:space="0" w:color="auto"/>
        <w:left w:val="none" w:sz="0" w:space="0" w:color="auto"/>
        <w:bottom w:val="none" w:sz="0" w:space="0" w:color="auto"/>
        <w:right w:val="none" w:sz="0" w:space="0" w:color="auto"/>
      </w:divBdr>
    </w:div>
    <w:div w:id="1599219987">
      <w:bodyDiv w:val="1"/>
      <w:marLeft w:val="0"/>
      <w:marRight w:val="0"/>
      <w:marTop w:val="0"/>
      <w:marBottom w:val="0"/>
      <w:divBdr>
        <w:top w:val="none" w:sz="0" w:space="0" w:color="auto"/>
        <w:left w:val="none" w:sz="0" w:space="0" w:color="auto"/>
        <w:bottom w:val="none" w:sz="0" w:space="0" w:color="auto"/>
        <w:right w:val="none" w:sz="0" w:space="0" w:color="auto"/>
      </w:divBdr>
    </w:div>
    <w:div w:id="1607080179">
      <w:bodyDiv w:val="1"/>
      <w:marLeft w:val="0"/>
      <w:marRight w:val="0"/>
      <w:marTop w:val="0"/>
      <w:marBottom w:val="0"/>
      <w:divBdr>
        <w:top w:val="none" w:sz="0" w:space="0" w:color="auto"/>
        <w:left w:val="none" w:sz="0" w:space="0" w:color="auto"/>
        <w:bottom w:val="none" w:sz="0" w:space="0" w:color="auto"/>
        <w:right w:val="none" w:sz="0" w:space="0" w:color="auto"/>
      </w:divBdr>
    </w:div>
    <w:div w:id="1679691432">
      <w:bodyDiv w:val="1"/>
      <w:marLeft w:val="0"/>
      <w:marRight w:val="0"/>
      <w:marTop w:val="0"/>
      <w:marBottom w:val="0"/>
      <w:divBdr>
        <w:top w:val="none" w:sz="0" w:space="0" w:color="auto"/>
        <w:left w:val="none" w:sz="0" w:space="0" w:color="auto"/>
        <w:bottom w:val="none" w:sz="0" w:space="0" w:color="auto"/>
        <w:right w:val="none" w:sz="0" w:space="0" w:color="auto"/>
      </w:divBdr>
    </w:div>
    <w:div w:id="1735271016">
      <w:bodyDiv w:val="1"/>
      <w:marLeft w:val="0"/>
      <w:marRight w:val="0"/>
      <w:marTop w:val="0"/>
      <w:marBottom w:val="0"/>
      <w:divBdr>
        <w:top w:val="none" w:sz="0" w:space="0" w:color="auto"/>
        <w:left w:val="none" w:sz="0" w:space="0" w:color="auto"/>
        <w:bottom w:val="none" w:sz="0" w:space="0" w:color="auto"/>
        <w:right w:val="none" w:sz="0" w:space="0" w:color="auto"/>
      </w:divBdr>
    </w:div>
    <w:div w:id="1743721554">
      <w:bodyDiv w:val="1"/>
      <w:marLeft w:val="0"/>
      <w:marRight w:val="0"/>
      <w:marTop w:val="0"/>
      <w:marBottom w:val="0"/>
      <w:divBdr>
        <w:top w:val="none" w:sz="0" w:space="0" w:color="auto"/>
        <w:left w:val="none" w:sz="0" w:space="0" w:color="auto"/>
        <w:bottom w:val="none" w:sz="0" w:space="0" w:color="auto"/>
        <w:right w:val="none" w:sz="0" w:space="0" w:color="auto"/>
      </w:divBdr>
    </w:div>
    <w:div w:id="1822966689">
      <w:bodyDiv w:val="1"/>
      <w:marLeft w:val="0"/>
      <w:marRight w:val="0"/>
      <w:marTop w:val="0"/>
      <w:marBottom w:val="0"/>
      <w:divBdr>
        <w:top w:val="none" w:sz="0" w:space="0" w:color="auto"/>
        <w:left w:val="none" w:sz="0" w:space="0" w:color="auto"/>
        <w:bottom w:val="none" w:sz="0" w:space="0" w:color="auto"/>
        <w:right w:val="none" w:sz="0" w:space="0" w:color="auto"/>
      </w:divBdr>
    </w:div>
    <w:div w:id="1955289785">
      <w:bodyDiv w:val="1"/>
      <w:marLeft w:val="0"/>
      <w:marRight w:val="0"/>
      <w:marTop w:val="0"/>
      <w:marBottom w:val="0"/>
      <w:divBdr>
        <w:top w:val="none" w:sz="0" w:space="0" w:color="auto"/>
        <w:left w:val="none" w:sz="0" w:space="0" w:color="auto"/>
        <w:bottom w:val="none" w:sz="0" w:space="0" w:color="auto"/>
        <w:right w:val="none" w:sz="0" w:space="0" w:color="auto"/>
      </w:divBdr>
    </w:div>
    <w:div w:id="2029215367">
      <w:bodyDiv w:val="1"/>
      <w:marLeft w:val="0"/>
      <w:marRight w:val="0"/>
      <w:marTop w:val="0"/>
      <w:marBottom w:val="0"/>
      <w:divBdr>
        <w:top w:val="none" w:sz="0" w:space="0" w:color="auto"/>
        <w:left w:val="none" w:sz="0" w:space="0" w:color="auto"/>
        <w:bottom w:val="none" w:sz="0" w:space="0" w:color="auto"/>
        <w:right w:val="none" w:sz="0" w:space="0" w:color="auto"/>
      </w:divBdr>
    </w:div>
    <w:div w:id="2055617307">
      <w:bodyDiv w:val="1"/>
      <w:marLeft w:val="0"/>
      <w:marRight w:val="0"/>
      <w:marTop w:val="0"/>
      <w:marBottom w:val="0"/>
      <w:divBdr>
        <w:top w:val="none" w:sz="0" w:space="0" w:color="auto"/>
        <w:left w:val="none" w:sz="0" w:space="0" w:color="auto"/>
        <w:bottom w:val="none" w:sz="0" w:space="0" w:color="auto"/>
        <w:right w:val="none" w:sz="0" w:space="0" w:color="auto"/>
      </w:divBdr>
    </w:div>
    <w:div w:id="2072656611">
      <w:bodyDiv w:val="1"/>
      <w:marLeft w:val="0"/>
      <w:marRight w:val="0"/>
      <w:marTop w:val="0"/>
      <w:marBottom w:val="0"/>
      <w:divBdr>
        <w:top w:val="none" w:sz="0" w:space="0" w:color="auto"/>
        <w:left w:val="none" w:sz="0" w:space="0" w:color="auto"/>
        <w:bottom w:val="none" w:sz="0" w:space="0" w:color="auto"/>
        <w:right w:val="none" w:sz="0" w:space="0" w:color="auto"/>
      </w:divBdr>
    </w:div>
    <w:div w:id="2079280008">
      <w:bodyDiv w:val="1"/>
      <w:marLeft w:val="0"/>
      <w:marRight w:val="0"/>
      <w:marTop w:val="0"/>
      <w:marBottom w:val="0"/>
      <w:divBdr>
        <w:top w:val="none" w:sz="0" w:space="0" w:color="auto"/>
        <w:left w:val="none" w:sz="0" w:space="0" w:color="auto"/>
        <w:bottom w:val="none" w:sz="0" w:space="0" w:color="auto"/>
        <w:right w:val="none" w:sz="0" w:space="0" w:color="auto"/>
      </w:divBdr>
    </w:div>
    <w:div w:id="210503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pages" TargetMode="External"/><Relationship Id="rId18" Type="http://schemas.openxmlformats.org/officeDocument/2006/relationships/image" Target="media/image6.png"/><Relationship Id="rId26" Type="http://schemas.openxmlformats.org/officeDocument/2006/relationships/diagramLayout" Target="diagrams/layout1.xml"/><Relationship Id="rId39" Type="http://schemas.openxmlformats.org/officeDocument/2006/relationships/hyperlink" Target="https://www.analyticsvidhya.com/blog/2019/06/comprehensive-guide-text-summarization-using-deep-learning-python/" TargetMode="External"/><Relationship Id="rId3" Type="http://schemas.openxmlformats.org/officeDocument/2006/relationships/styles" Target="styles.xml"/><Relationship Id="rId21" Type="http://schemas.openxmlformats.org/officeDocument/2006/relationships/hyperlink" Target="https://www.machinelearningplus.com/wp-content/uploads/2018/10/Cosine-Similarity-Formula-1.png" TargetMode="External"/><Relationship Id="rId34" Type="http://schemas.openxmlformats.org/officeDocument/2006/relationships/hyperlink" Target="https://www.youtube.in/t/terms_dataprocessing" TargetMode="External"/><Relationship Id="rId42" Type="http://schemas.openxmlformats.org/officeDocument/2006/relationships/hyperlink" Target="https://www.cs.cmu.edu/~nasmith/LS2/das-martins.07.pdf" TargetMode="External"/><Relationship Id="rId47" Type="http://schemas.openxmlformats.org/officeDocument/2006/relationships/hyperlink" Target="https://iopscience.iop.org/article/10.1088/1742-6596/887/1/012057/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Google_Search" TargetMode="External"/><Relationship Id="rId17" Type="http://schemas.openxmlformats.org/officeDocument/2006/relationships/image" Target="media/image5.png"/><Relationship Id="rId25" Type="http://schemas.openxmlformats.org/officeDocument/2006/relationships/diagramData" Target="diagrams/data1.xml"/><Relationship Id="rId33" Type="http://schemas.openxmlformats.org/officeDocument/2006/relationships/hyperlink" Target="https://www.youtube.in/t/community_guidelines" TargetMode="External"/><Relationship Id="rId38" Type="http://schemas.openxmlformats.org/officeDocument/2006/relationships/hyperlink" Target="https://www.youtube.in/t/community_guidelines," TargetMode="External"/><Relationship Id="rId46" Type="http://schemas.openxmlformats.org/officeDocument/2006/relationships/hyperlink" Target="https://hackernoon.com/beam-search-attention-for-text-summarization-made-easy-tutorial-5-3b7186df7086"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youtube.in/t/privacy" TargetMode="External"/><Relationship Id="rId41" Type="http://schemas.openxmlformats.org/officeDocument/2006/relationships/hyperlink" Target="http://faculty.cse.tamu.edu/huangrh/papers/coling16_caseSummariz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lgorithm" TargetMode="External"/><Relationship Id="rId24" Type="http://schemas.openxmlformats.org/officeDocument/2006/relationships/image" Target="media/image11.png"/><Relationship Id="rId32" Type="http://schemas.openxmlformats.org/officeDocument/2006/relationships/hyperlink" Target="https://support.google.com/youtube/answer/71011" TargetMode="External"/><Relationship Id="rId37" Type="http://schemas.openxmlformats.org/officeDocument/2006/relationships/hyperlink" Target="https://www.youtube.in/t/privacy" TargetMode="External"/><Relationship Id="rId40" Type="http://schemas.openxmlformats.org/officeDocument/2006/relationships/hyperlink" Target="https://www.researchgate.net/publication/318361089_Semantic_Similarity_based_Clustering_of_License_Excerpts_for_Improved_End-User_Interpretation" TargetMode="External"/><Relationship Id="rId45" Type="http://schemas.openxmlformats.org/officeDocument/2006/relationships/hyperlink" Target="https://www.aclweb.org/anthology/C16-2054" TargetMode="External"/><Relationship Id="rId5" Type="http://schemas.openxmlformats.org/officeDocument/2006/relationships/webSettings" Target="webSettings.xml"/><Relationship Id="rId15" Type="http://schemas.openxmlformats.org/officeDocument/2006/relationships/hyperlink" Target="https://en.wikipedia.org/wiki/Larry_Page" TargetMode="External"/><Relationship Id="rId23" Type="http://schemas.openxmlformats.org/officeDocument/2006/relationships/image" Target="media/image10.png"/><Relationship Id="rId28" Type="http://schemas.openxmlformats.org/officeDocument/2006/relationships/diagramColors" Target="diagrams/colors1.xml"/><Relationship Id="rId36" Type="http://schemas.openxmlformats.org/officeDocument/2006/relationships/hyperlink" Target="https://www.youtube.in/t/copyright_notice" TargetMode="External"/><Relationship Id="rId49" Type="http://schemas.openxmlformats.org/officeDocument/2006/relationships/hyperlink" Target="https://towardsdatascience.com/understand-text-summarization-and-create-your-own-summarizer-in-python-b26a9f09fc70"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www.youtube.in/t/terms" TargetMode="External"/><Relationship Id="rId44" Type="http://schemas.openxmlformats.org/officeDocument/2006/relationships/hyperlink" Target="https://www.analyticsvidhya.com/blog/2014/08/step-step-guide-extract-inforation-free-text-unstructured-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earch_engine" TargetMode="External"/><Relationship Id="rId22" Type="http://schemas.openxmlformats.org/officeDocument/2006/relationships/image" Target="media/image9.png"/><Relationship Id="rId27" Type="http://schemas.openxmlformats.org/officeDocument/2006/relationships/diagramQuickStyle" Target="diagrams/quickStyle1.xml"/><Relationship Id="rId30" Type="http://schemas.openxmlformats.org/officeDocument/2006/relationships/hyperlink" Target="https://www.youtube.in/t/community_guidelines" TargetMode="External"/><Relationship Id="rId35" Type="http://schemas.openxmlformats.org/officeDocument/2006/relationships/hyperlink" Target="https://support.google.com/youtube/?p=data_applicability" TargetMode="External"/><Relationship Id="rId43" Type="http://schemas.openxmlformats.org/officeDocument/2006/relationships/hyperlink" Target="https://www.analyticsvidhya.com/blog/2018/11/introduction-text-summarization-textrank-python/" TargetMode="External"/><Relationship Id="rId48" Type="http://schemas.openxmlformats.org/officeDocument/2006/relationships/hyperlink" Target="https://globaljournals.org/GJCST_Volume14/6-Automatic-Multiple-Document.pdf" TargetMode="External"/><Relationship Id="rId8" Type="http://schemas.openxmlformats.org/officeDocument/2006/relationships/image" Target="media/image1.png"/><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2DED76-0F5E-4494-9B81-E2DEAFF99FF3}" type="doc">
      <dgm:prSet loTypeId="urn:microsoft.com/office/officeart/2005/8/layout/process2" loCatId="process" qsTypeId="urn:microsoft.com/office/officeart/2005/8/quickstyle/simple1" qsCatId="simple" csTypeId="urn:microsoft.com/office/officeart/2005/8/colors/accent1_2" csCatId="accent1" phldr="1"/>
      <dgm:spPr/>
    </dgm:pt>
    <dgm:pt modelId="{A97E62CB-8D6F-457E-B6DC-0A2639D57B22}">
      <dgm:prSet phldrT="[Text]"/>
      <dgm:spPr/>
      <dgm:t>
        <a:bodyPr/>
        <a:lstStyle/>
        <a:p>
          <a:r>
            <a:rPr lang="en-US"/>
            <a:t>Import the Libraries</a:t>
          </a:r>
        </a:p>
      </dgm:t>
    </dgm:pt>
    <dgm:pt modelId="{D35ED99A-9866-481A-BD74-2C316A9BC6FD}" type="parTrans" cxnId="{3264B840-9323-4DAA-92BF-0D54E568E17F}">
      <dgm:prSet/>
      <dgm:spPr/>
      <dgm:t>
        <a:bodyPr/>
        <a:lstStyle/>
        <a:p>
          <a:endParaRPr lang="en-US"/>
        </a:p>
      </dgm:t>
    </dgm:pt>
    <dgm:pt modelId="{02CF3396-08EA-4DC4-9ED1-ECFB858C594D}" type="sibTrans" cxnId="{3264B840-9323-4DAA-92BF-0D54E568E17F}">
      <dgm:prSet/>
      <dgm:spPr/>
      <dgm:t>
        <a:bodyPr/>
        <a:lstStyle/>
        <a:p>
          <a:endParaRPr lang="en-US"/>
        </a:p>
      </dgm:t>
    </dgm:pt>
    <dgm:pt modelId="{022E9A9E-F727-40E7-B353-4CE0ECABF6F2}">
      <dgm:prSet phldrT="[Text]"/>
      <dgm:spPr/>
      <dgm:t>
        <a:bodyPr/>
        <a:lstStyle/>
        <a:p>
          <a:r>
            <a:rPr lang="en-US"/>
            <a:t>Create Similarity matrix</a:t>
          </a:r>
        </a:p>
      </dgm:t>
    </dgm:pt>
    <dgm:pt modelId="{4A45C6F7-E7F7-45EC-9370-52307DFE6BFD}" type="parTrans" cxnId="{6DC144A5-2B73-4005-A6AE-92C9535E02CC}">
      <dgm:prSet/>
      <dgm:spPr/>
      <dgm:t>
        <a:bodyPr/>
        <a:lstStyle/>
        <a:p>
          <a:endParaRPr lang="en-US"/>
        </a:p>
      </dgm:t>
    </dgm:pt>
    <dgm:pt modelId="{43F3BA60-DC2C-4444-A191-776D8204E2CC}" type="sibTrans" cxnId="{6DC144A5-2B73-4005-A6AE-92C9535E02CC}">
      <dgm:prSet/>
      <dgm:spPr/>
      <dgm:t>
        <a:bodyPr/>
        <a:lstStyle/>
        <a:p>
          <a:endParaRPr lang="en-US"/>
        </a:p>
      </dgm:t>
    </dgm:pt>
    <dgm:pt modelId="{C1260AD0-19E6-4A8F-8794-17EDB57A6D56}">
      <dgm:prSet phldrT="[Text]"/>
      <dgm:spPr/>
      <dgm:t>
        <a:bodyPr/>
        <a:lstStyle/>
        <a:p>
          <a:r>
            <a:rPr lang="en-US"/>
            <a:t>Read the Dataset</a:t>
          </a:r>
        </a:p>
      </dgm:t>
    </dgm:pt>
    <dgm:pt modelId="{FEDC62B0-9EF0-4032-B54D-29CD06A2A3E4}" type="parTrans" cxnId="{9431EA83-F3E2-4138-BC89-C33D10BB8AE1}">
      <dgm:prSet/>
      <dgm:spPr/>
      <dgm:t>
        <a:bodyPr/>
        <a:lstStyle/>
        <a:p>
          <a:endParaRPr lang="en-US"/>
        </a:p>
      </dgm:t>
    </dgm:pt>
    <dgm:pt modelId="{277A55FC-AF30-4B99-B6B2-D1236319EB4A}" type="sibTrans" cxnId="{9431EA83-F3E2-4138-BC89-C33D10BB8AE1}">
      <dgm:prSet/>
      <dgm:spPr/>
      <dgm:t>
        <a:bodyPr/>
        <a:lstStyle/>
        <a:p>
          <a:endParaRPr lang="en-US"/>
        </a:p>
      </dgm:t>
    </dgm:pt>
    <dgm:pt modelId="{DEFEB2BA-5677-4076-9D12-A67E3F7A6353}">
      <dgm:prSet phldrT="[Text]"/>
      <dgm:spPr/>
      <dgm:t>
        <a:bodyPr/>
        <a:lstStyle/>
        <a:p>
          <a:r>
            <a:rPr lang="en-US"/>
            <a:t>Drop duplicate and NA values</a:t>
          </a:r>
        </a:p>
      </dgm:t>
    </dgm:pt>
    <dgm:pt modelId="{C4BAB064-7F4B-4DAE-A5A5-9F8D30263B76}" type="parTrans" cxnId="{B62F149E-728D-4F80-B604-D5714A19A77D}">
      <dgm:prSet/>
      <dgm:spPr/>
      <dgm:t>
        <a:bodyPr/>
        <a:lstStyle/>
        <a:p>
          <a:endParaRPr lang="en-US"/>
        </a:p>
      </dgm:t>
    </dgm:pt>
    <dgm:pt modelId="{D3D6FDEF-E694-4BF9-BF8F-D701EF534CFF}" type="sibTrans" cxnId="{B62F149E-728D-4F80-B604-D5714A19A77D}">
      <dgm:prSet/>
      <dgm:spPr/>
      <dgm:t>
        <a:bodyPr/>
        <a:lstStyle/>
        <a:p>
          <a:endParaRPr lang="en-US"/>
        </a:p>
      </dgm:t>
    </dgm:pt>
    <dgm:pt modelId="{81E8F5D8-87D7-421F-BF72-D434E04575A7}">
      <dgm:prSet phldrT="[Text]"/>
      <dgm:spPr/>
      <dgm:t>
        <a:bodyPr/>
        <a:lstStyle/>
        <a:p>
          <a:r>
            <a:rPr lang="en-US"/>
            <a:t>Clean the text</a:t>
          </a:r>
        </a:p>
      </dgm:t>
    </dgm:pt>
    <dgm:pt modelId="{FD1E8045-1403-408F-AA40-BF9289EFA602}" type="parTrans" cxnId="{2D3D9525-26F3-4E86-BB41-BF6DDBCB75D2}">
      <dgm:prSet/>
      <dgm:spPr/>
      <dgm:t>
        <a:bodyPr/>
        <a:lstStyle/>
        <a:p>
          <a:endParaRPr lang="en-US"/>
        </a:p>
      </dgm:t>
    </dgm:pt>
    <dgm:pt modelId="{1CF1C3AA-CC4C-475B-8664-9A0E362309CE}" type="sibTrans" cxnId="{2D3D9525-26F3-4E86-BB41-BF6DDBCB75D2}">
      <dgm:prSet/>
      <dgm:spPr/>
      <dgm:t>
        <a:bodyPr/>
        <a:lstStyle/>
        <a:p>
          <a:endParaRPr lang="en-US"/>
        </a:p>
      </dgm:t>
    </dgm:pt>
    <dgm:pt modelId="{CB2727DA-9483-4549-8695-EE748CD9A51E}">
      <dgm:prSet phldrT="[Text]"/>
      <dgm:spPr/>
      <dgm:t>
        <a:bodyPr/>
        <a:lstStyle/>
        <a:p>
          <a:r>
            <a:rPr lang="en-US"/>
            <a:t>Clean out the summary</a:t>
          </a:r>
        </a:p>
      </dgm:t>
    </dgm:pt>
    <dgm:pt modelId="{0527F724-5BA2-4705-A1E2-89A48BDD9A14}" type="parTrans" cxnId="{991DE663-ED01-4B2B-ACAF-16138560E1BE}">
      <dgm:prSet/>
      <dgm:spPr/>
      <dgm:t>
        <a:bodyPr/>
        <a:lstStyle/>
        <a:p>
          <a:endParaRPr lang="en-US"/>
        </a:p>
      </dgm:t>
    </dgm:pt>
    <dgm:pt modelId="{DDBBBB61-E14E-4E4E-983F-B459BE4265E6}" type="sibTrans" cxnId="{991DE663-ED01-4B2B-ACAF-16138560E1BE}">
      <dgm:prSet/>
      <dgm:spPr/>
      <dgm:t>
        <a:bodyPr/>
        <a:lstStyle/>
        <a:p>
          <a:endParaRPr lang="en-US"/>
        </a:p>
      </dgm:t>
    </dgm:pt>
    <dgm:pt modelId="{DD3DCE67-B29D-4A11-82C1-1C7ED7C042F8}">
      <dgm:prSet phldrT="[Text]"/>
      <dgm:spPr/>
      <dgm:t>
        <a:bodyPr/>
        <a:lstStyle/>
        <a:p>
          <a:r>
            <a:rPr lang="en-US"/>
            <a:t>Prepare a tokenizer</a:t>
          </a:r>
        </a:p>
      </dgm:t>
    </dgm:pt>
    <dgm:pt modelId="{9223CA90-B3AB-4CEF-BE71-8A1E83AC46CE}" type="parTrans" cxnId="{D0C09152-79DA-4DC3-B021-B2C1D5C4E50F}">
      <dgm:prSet/>
      <dgm:spPr/>
      <dgm:t>
        <a:bodyPr/>
        <a:lstStyle/>
        <a:p>
          <a:endParaRPr lang="en-US"/>
        </a:p>
      </dgm:t>
    </dgm:pt>
    <dgm:pt modelId="{EA92A962-2470-46E8-8963-84B6E965DFE4}" type="sibTrans" cxnId="{D0C09152-79DA-4DC3-B021-B2C1D5C4E50F}">
      <dgm:prSet/>
      <dgm:spPr/>
      <dgm:t>
        <a:bodyPr/>
        <a:lstStyle/>
        <a:p>
          <a:endParaRPr lang="en-US"/>
        </a:p>
      </dgm:t>
    </dgm:pt>
    <dgm:pt modelId="{8B2580CB-7582-4615-BC0E-8A0149A86FCA}">
      <dgm:prSet phldrT="[Text]"/>
      <dgm:spPr/>
      <dgm:t>
        <a:bodyPr/>
        <a:lstStyle/>
        <a:p>
          <a:r>
            <a:rPr lang="en-US"/>
            <a:t>Apply Test Rank algorithm</a:t>
          </a:r>
        </a:p>
      </dgm:t>
    </dgm:pt>
    <dgm:pt modelId="{5E90003E-5769-4A29-A494-8A75C8319138}" type="parTrans" cxnId="{688C1A01-BCB4-4667-91CE-DB41C86B8558}">
      <dgm:prSet/>
      <dgm:spPr/>
      <dgm:t>
        <a:bodyPr/>
        <a:lstStyle/>
        <a:p>
          <a:endParaRPr lang="en-US"/>
        </a:p>
      </dgm:t>
    </dgm:pt>
    <dgm:pt modelId="{5648D267-1A2C-489F-A139-F47BE7067ADC}" type="sibTrans" cxnId="{688C1A01-BCB4-4667-91CE-DB41C86B8558}">
      <dgm:prSet/>
      <dgm:spPr/>
      <dgm:t>
        <a:bodyPr/>
        <a:lstStyle/>
        <a:p>
          <a:endParaRPr lang="en-US"/>
        </a:p>
      </dgm:t>
    </dgm:pt>
    <dgm:pt modelId="{42962B1E-E9CC-4373-A20F-D63F5F1DC036}">
      <dgm:prSet phldrT="[Text]"/>
      <dgm:spPr/>
      <dgm:t>
        <a:bodyPr/>
        <a:lstStyle/>
        <a:p>
          <a:r>
            <a:rPr lang="en-US"/>
            <a:t>Extract the summary</a:t>
          </a:r>
        </a:p>
      </dgm:t>
    </dgm:pt>
    <dgm:pt modelId="{91BBB5AE-789E-4733-BB6F-7E6E8F2BBDDD}" type="parTrans" cxnId="{AFD67132-A1F1-415B-BF0B-CD1F787B6421}">
      <dgm:prSet/>
      <dgm:spPr/>
      <dgm:t>
        <a:bodyPr/>
        <a:lstStyle/>
        <a:p>
          <a:endParaRPr lang="en-US"/>
        </a:p>
      </dgm:t>
    </dgm:pt>
    <dgm:pt modelId="{34C29DCF-FB9A-4AD0-A9B2-0C259682FD9D}" type="sibTrans" cxnId="{AFD67132-A1F1-415B-BF0B-CD1F787B6421}">
      <dgm:prSet/>
      <dgm:spPr/>
      <dgm:t>
        <a:bodyPr/>
        <a:lstStyle/>
        <a:p>
          <a:endParaRPr lang="en-US"/>
        </a:p>
      </dgm:t>
    </dgm:pt>
    <dgm:pt modelId="{ED8DD53B-1279-4927-BEA9-A68630F5C9DF}" type="pres">
      <dgm:prSet presAssocID="{102DED76-0F5E-4494-9B81-E2DEAFF99FF3}" presName="linearFlow" presStyleCnt="0">
        <dgm:presLayoutVars>
          <dgm:resizeHandles val="exact"/>
        </dgm:presLayoutVars>
      </dgm:prSet>
      <dgm:spPr/>
    </dgm:pt>
    <dgm:pt modelId="{7CDA38AD-1FF8-48BC-82E3-D76494226179}" type="pres">
      <dgm:prSet presAssocID="{A97E62CB-8D6F-457E-B6DC-0A2639D57B22}" presName="node" presStyleLbl="node1" presStyleIdx="0" presStyleCnt="9">
        <dgm:presLayoutVars>
          <dgm:bulletEnabled val="1"/>
        </dgm:presLayoutVars>
      </dgm:prSet>
      <dgm:spPr/>
      <dgm:t>
        <a:bodyPr/>
        <a:lstStyle/>
        <a:p>
          <a:endParaRPr lang="en-US"/>
        </a:p>
      </dgm:t>
    </dgm:pt>
    <dgm:pt modelId="{DCFF7F95-C860-4642-90A0-CE882D4E09F1}" type="pres">
      <dgm:prSet presAssocID="{02CF3396-08EA-4DC4-9ED1-ECFB858C594D}" presName="sibTrans" presStyleLbl="sibTrans2D1" presStyleIdx="0" presStyleCnt="8"/>
      <dgm:spPr/>
      <dgm:t>
        <a:bodyPr/>
        <a:lstStyle/>
        <a:p>
          <a:endParaRPr lang="en-US"/>
        </a:p>
      </dgm:t>
    </dgm:pt>
    <dgm:pt modelId="{B01995D4-EA6E-4ABF-A66C-4C55DED3DD0C}" type="pres">
      <dgm:prSet presAssocID="{02CF3396-08EA-4DC4-9ED1-ECFB858C594D}" presName="connectorText" presStyleLbl="sibTrans2D1" presStyleIdx="0" presStyleCnt="8"/>
      <dgm:spPr/>
      <dgm:t>
        <a:bodyPr/>
        <a:lstStyle/>
        <a:p>
          <a:endParaRPr lang="en-US"/>
        </a:p>
      </dgm:t>
    </dgm:pt>
    <dgm:pt modelId="{3302ED4B-8914-42CE-9CFC-407D432B3101}" type="pres">
      <dgm:prSet presAssocID="{C1260AD0-19E6-4A8F-8794-17EDB57A6D56}" presName="node" presStyleLbl="node1" presStyleIdx="1" presStyleCnt="9">
        <dgm:presLayoutVars>
          <dgm:bulletEnabled val="1"/>
        </dgm:presLayoutVars>
      </dgm:prSet>
      <dgm:spPr/>
      <dgm:t>
        <a:bodyPr/>
        <a:lstStyle/>
        <a:p>
          <a:endParaRPr lang="en-US"/>
        </a:p>
      </dgm:t>
    </dgm:pt>
    <dgm:pt modelId="{F006ECB1-6795-439D-AA87-3B1E29CF90CB}" type="pres">
      <dgm:prSet presAssocID="{277A55FC-AF30-4B99-B6B2-D1236319EB4A}" presName="sibTrans" presStyleLbl="sibTrans2D1" presStyleIdx="1" presStyleCnt="8"/>
      <dgm:spPr/>
      <dgm:t>
        <a:bodyPr/>
        <a:lstStyle/>
        <a:p>
          <a:endParaRPr lang="en-US"/>
        </a:p>
      </dgm:t>
    </dgm:pt>
    <dgm:pt modelId="{4B9DB3B5-26EC-463A-B051-A798BB6611ED}" type="pres">
      <dgm:prSet presAssocID="{277A55FC-AF30-4B99-B6B2-D1236319EB4A}" presName="connectorText" presStyleLbl="sibTrans2D1" presStyleIdx="1" presStyleCnt="8"/>
      <dgm:spPr/>
      <dgm:t>
        <a:bodyPr/>
        <a:lstStyle/>
        <a:p>
          <a:endParaRPr lang="en-US"/>
        </a:p>
      </dgm:t>
    </dgm:pt>
    <dgm:pt modelId="{E3555CDC-38EA-43E1-B00D-1635CC99C653}" type="pres">
      <dgm:prSet presAssocID="{DEFEB2BA-5677-4076-9D12-A67E3F7A6353}" presName="node" presStyleLbl="node1" presStyleIdx="2" presStyleCnt="9">
        <dgm:presLayoutVars>
          <dgm:bulletEnabled val="1"/>
        </dgm:presLayoutVars>
      </dgm:prSet>
      <dgm:spPr/>
      <dgm:t>
        <a:bodyPr/>
        <a:lstStyle/>
        <a:p>
          <a:endParaRPr lang="en-US"/>
        </a:p>
      </dgm:t>
    </dgm:pt>
    <dgm:pt modelId="{D8056228-31B9-4295-929F-419892E4F994}" type="pres">
      <dgm:prSet presAssocID="{D3D6FDEF-E694-4BF9-BF8F-D701EF534CFF}" presName="sibTrans" presStyleLbl="sibTrans2D1" presStyleIdx="2" presStyleCnt="8"/>
      <dgm:spPr/>
      <dgm:t>
        <a:bodyPr/>
        <a:lstStyle/>
        <a:p>
          <a:endParaRPr lang="en-US"/>
        </a:p>
      </dgm:t>
    </dgm:pt>
    <dgm:pt modelId="{4F3BEBD2-860F-4BC2-8E54-24C6AE322130}" type="pres">
      <dgm:prSet presAssocID="{D3D6FDEF-E694-4BF9-BF8F-D701EF534CFF}" presName="connectorText" presStyleLbl="sibTrans2D1" presStyleIdx="2" presStyleCnt="8"/>
      <dgm:spPr/>
      <dgm:t>
        <a:bodyPr/>
        <a:lstStyle/>
        <a:p>
          <a:endParaRPr lang="en-US"/>
        </a:p>
      </dgm:t>
    </dgm:pt>
    <dgm:pt modelId="{338C9722-297B-4CA3-B526-969F45E35FD0}" type="pres">
      <dgm:prSet presAssocID="{81E8F5D8-87D7-421F-BF72-D434E04575A7}" presName="node" presStyleLbl="node1" presStyleIdx="3" presStyleCnt="9">
        <dgm:presLayoutVars>
          <dgm:bulletEnabled val="1"/>
        </dgm:presLayoutVars>
      </dgm:prSet>
      <dgm:spPr/>
      <dgm:t>
        <a:bodyPr/>
        <a:lstStyle/>
        <a:p>
          <a:endParaRPr lang="en-US"/>
        </a:p>
      </dgm:t>
    </dgm:pt>
    <dgm:pt modelId="{81B2F3B4-0820-43A3-9EB3-08179C6C9667}" type="pres">
      <dgm:prSet presAssocID="{1CF1C3AA-CC4C-475B-8664-9A0E362309CE}" presName="sibTrans" presStyleLbl="sibTrans2D1" presStyleIdx="3" presStyleCnt="8"/>
      <dgm:spPr/>
      <dgm:t>
        <a:bodyPr/>
        <a:lstStyle/>
        <a:p>
          <a:endParaRPr lang="en-US"/>
        </a:p>
      </dgm:t>
    </dgm:pt>
    <dgm:pt modelId="{7E5BBAF5-C6FA-4195-9F3E-964090FF7BF7}" type="pres">
      <dgm:prSet presAssocID="{1CF1C3AA-CC4C-475B-8664-9A0E362309CE}" presName="connectorText" presStyleLbl="sibTrans2D1" presStyleIdx="3" presStyleCnt="8"/>
      <dgm:spPr/>
      <dgm:t>
        <a:bodyPr/>
        <a:lstStyle/>
        <a:p>
          <a:endParaRPr lang="en-US"/>
        </a:p>
      </dgm:t>
    </dgm:pt>
    <dgm:pt modelId="{E7EC91E7-FD63-4501-871E-C197EA7565BA}" type="pres">
      <dgm:prSet presAssocID="{CB2727DA-9483-4549-8695-EE748CD9A51E}" presName="node" presStyleLbl="node1" presStyleIdx="4" presStyleCnt="9">
        <dgm:presLayoutVars>
          <dgm:bulletEnabled val="1"/>
        </dgm:presLayoutVars>
      </dgm:prSet>
      <dgm:spPr/>
      <dgm:t>
        <a:bodyPr/>
        <a:lstStyle/>
        <a:p>
          <a:endParaRPr lang="en-US"/>
        </a:p>
      </dgm:t>
    </dgm:pt>
    <dgm:pt modelId="{69CA75A5-02BF-48F4-A54C-8A98289DFCD5}" type="pres">
      <dgm:prSet presAssocID="{DDBBBB61-E14E-4E4E-983F-B459BE4265E6}" presName="sibTrans" presStyleLbl="sibTrans2D1" presStyleIdx="4" presStyleCnt="8"/>
      <dgm:spPr/>
      <dgm:t>
        <a:bodyPr/>
        <a:lstStyle/>
        <a:p>
          <a:endParaRPr lang="en-US"/>
        </a:p>
      </dgm:t>
    </dgm:pt>
    <dgm:pt modelId="{25F4C0B5-C3E6-480F-9F65-A2CC67F92F95}" type="pres">
      <dgm:prSet presAssocID="{DDBBBB61-E14E-4E4E-983F-B459BE4265E6}" presName="connectorText" presStyleLbl="sibTrans2D1" presStyleIdx="4" presStyleCnt="8"/>
      <dgm:spPr/>
      <dgm:t>
        <a:bodyPr/>
        <a:lstStyle/>
        <a:p>
          <a:endParaRPr lang="en-US"/>
        </a:p>
      </dgm:t>
    </dgm:pt>
    <dgm:pt modelId="{ED32B261-08DD-4ABC-AB31-B3889159E4D2}" type="pres">
      <dgm:prSet presAssocID="{DD3DCE67-B29D-4A11-82C1-1C7ED7C042F8}" presName="node" presStyleLbl="node1" presStyleIdx="5" presStyleCnt="9">
        <dgm:presLayoutVars>
          <dgm:bulletEnabled val="1"/>
        </dgm:presLayoutVars>
      </dgm:prSet>
      <dgm:spPr/>
      <dgm:t>
        <a:bodyPr/>
        <a:lstStyle/>
        <a:p>
          <a:endParaRPr lang="en-US"/>
        </a:p>
      </dgm:t>
    </dgm:pt>
    <dgm:pt modelId="{7C504E2D-B663-4CED-9A71-16B75453D104}" type="pres">
      <dgm:prSet presAssocID="{EA92A962-2470-46E8-8963-84B6E965DFE4}" presName="sibTrans" presStyleLbl="sibTrans2D1" presStyleIdx="5" presStyleCnt="8"/>
      <dgm:spPr/>
      <dgm:t>
        <a:bodyPr/>
        <a:lstStyle/>
        <a:p>
          <a:endParaRPr lang="en-US"/>
        </a:p>
      </dgm:t>
    </dgm:pt>
    <dgm:pt modelId="{B4788038-CF79-4BD9-8C46-217CFC49AB39}" type="pres">
      <dgm:prSet presAssocID="{EA92A962-2470-46E8-8963-84B6E965DFE4}" presName="connectorText" presStyleLbl="sibTrans2D1" presStyleIdx="5" presStyleCnt="8"/>
      <dgm:spPr/>
      <dgm:t>
        <a:bodyPr/>
        <a:lstStyle/>
        <a:p>
          <a:endParaRPr lang="en-US"/>
        </a:p>
      </dgm:t>
    </dgm:pt>
    <dgm:pt modelId="{784393D0-A084-486F-A611-9B5A05E8537C}" type="pres">
      <dgm:prSet presAssocID="{022E9A9E-F727-40E7-B353-4CE0ECABF6F2}" presName="node" presStyleLbl="node1" presStyleIdx="6" presStyleCnt="9">
        <dgm:presLayoutVars>
          <dgm:bulletEnabled val="1"/>
        </dgm:presLayoutVars>
      </dgm:prSet>
      <dgm:spPr/>
      <dgm:t>
        <a:bodyPr/>
        <a:lstStyle/>
        <a:p>
          <a:endParaRPr lang="en-US"/>
        </a:p>
      </dgm:t>
    </dgm:pt>
    <dgm:pt modelId="{25DE0572-9BAB-44FD-BD06-47E22036059A}" type="pres">
      <dgm:prSet presAssocID="{43F3BA60-DC2C-4444-A191-776D8204E2CC}" presName="sibTrans" presStyleLbl="sibTrans2D1" presStyleIdx="6" presStyleCnt="8"/>
      <dgm:spPr/>
      <dgm:t>
        <a:bodyPr/>
        <a:lstStyle/>
        <a:p>
          <a:endParaRPr lang="en-US"/>
        </a:p>
      </dgm:t>
    </dgm:pt>
    <dgm:pt modelId="{1F510216-6F7D-4699-BCA2-7816488C3CCF}" type="pres">
      <dgm:prSet presAssocID="{43F3BA60-DC2C-4444-A191-776D8204E2CC}" presName="connectorText" presStyleLbl="sibTrans2D1" presStyleIdx="6" presStyleCnt="8"/>
      <dgm:spPr/>
      <dgm:t>
        <a:bodyPr/>
        <a:lstStyle/>
        <a:p>
          <a:endParaRPr lang="en-US"/>
        </a:p>
      </dgm:t>
    </dgm:pt>
    <dgm:pt modelId="{01BC2A95-D672-42F5-9AD4-E8AAF4B40D76}" type="pres">
      <dgm:prSet presAssocID="{8B2580CB-7582-4615-BC0E-8A0149A86FCA}" presName="node" presStyleLbl="node1" presStyleIdx="7" presStyleCnt="9">
        <dgm:presLayoutVars>
          <dgm:bulletEnabled val="1"/>
        </dgm:presLayoutVars>
      </dgm:prSet>
      <dgm:spPr/>
      <dgm:t>
        <a:bodyPr/>
        <a:lstStyle/>
        <a:p>
          <a:endParaRPr lang="en-US"/>
        </a:p>
      </dgm:t>
    </dgm:pt>
    <dgm:pt modelId="{035AB198-2A4D-4DE7-A718-57B2943E4CC1}" type="pres">
      <dgm:prSet presAssocID="{5648D267-1A2C-489F-A139-F47BE7067ADC}" presName="sibTrans" presStyleLbl="sibTrans2D1" presStyleIdx="7" presStyleCnt="8"/>
      <dgm:spPr/>
      <dgm:t>
        <a:bodyPr/>
        <a:lstStyle/>
        <a:p>
          <a:endParaRPr lang="en-US"/>
        </a:p>
      </dgm:t>
    </dgm:pt>
    <dgm:pt modelId="{ED0542AE-8684-4BD1-AE96-2098658179FC}" type="pres">
      <dgm:prSet presAssocID="{5648D267-1A2C-489F-A139-F47BE7067ADC}" presName="connectorText" presStyleLbl="sibTrans2D1" presStyleIdx="7" presStyleCnt="8"/>
      <dgm:spPr/>
      <dgm:t>
        <a:bodyPr/>
        <a:lstStyle/>
        <a:p>
          <a:endParaRPr lang="en-US"/>
        </a:p>
      </dgm:t>
    </dgm:pt>
    <dgm:pt modelId="{F2A74BB1-CB9A-44F8-95C0-D6C4C3992D78}" type="pres">
      <dgm:prSet presAssocID="{42962B1E-E9CC-4373-A20F-D63F5F1DC036}" presName="node" presStyleLbl="node1" presStyleIdx="8" presStyleCnt="9">
        <dgm:presLayoutVars>
          <dgm:bulletEnabled val="1"/>
        </dgm:presLayoutVars>
      </dgm:prSet>
      <dgm:spPr/>
      <dgm:t>
        <a:bodyPr/>
        <a:lstStyle/>
        <a:p>
          <a:endParaRPr lang="en-US"/>
        </a:p>
      </dgm:t>
    </dgm:pt>
  </dgm:ptLst>
  <dgm:cxnLst>
    <dgm:cxn modelId="{BD3EBAC4-D325-4D75-ADBE-F8AF694692BF}" type="presOf" srcId="{D3D6FDEF-E694-4BF9-BF8F-D701EF534CFF}" destId="{4F3BEBD2-860F-4BC2-8E54-24C6AE322130}" srcOrd="1" destOrd="0" presId="urn:microsoft.com/office/officeart/2005/8/layout/process2"/>
    <dgm:cxn modelId="{6DC144A5-2B73-4005-A6AE-92C9535E02CC}" srcId="{102DED76-0F5E-4494-9B81-E2DEAFF99FF3}" destId="{022E9A9E-F727-40E7-B353-4CE0ECABF6F2}" srcOrd="6" destOrd="0" parTransId="{4A45C6F7-E7F7-45EC-9370-52307DFE6BFD}" sibTransId="{43F3BA60-DC2C-4444-A191-776D8204E2CC}"/>
    <dgm:cxn modelId="{2D3D9525-26F3-4E86-BB41-BF6DDBCB75D2}" srcId="{102DED76-0F5E-4494-9B81-E2DEAFF99FF3}" destId="{81E8F5D8-87D7-421F-BF72-D434E04575A7}" srcOrd="3" destOrd="0" parTransId="{FD1E8045-1403-408F-AA40-BF9289EFA602}" sibTransId="{1CF1C3AA-CC4C-475B-8664-9A0E362309CE}"/>
    <dgm:cxn modelId="{D3823046-27DB-4894-BB24-F6A72B5B9613}" type="presOf" srcId="{02CF3396-08EA-4DC4-9ED1-ECFB858C594D}" destId="{DCFF7F95-C860-4642-90A0-CE882D4E09F1}" srcOrd="0" destOrd="0" presId="urn:microsoft.com/office/officeart/2005/8/layout/process2"/>
    <dgm:cxn modelId="{3264B840-9323-4DAA-92BF-0D54E568E17F}" srcId="{102DED76-0F5E-4494-9B81-E2DEAFF99FF3}" destId="{A97E62CB-8D6F-457E-B6DC-0A2639D57B22}" srcOrd="0" destOrd="0" parTransId="{D35ED99A-9866-481A-BD74-2C316A9BC6FD}" sibTransId="{02CF3396-08EA-4DC4-9ED1-ECFB858C594D}"/>
    <dgm:cxn modelId="{501C2B57-5873-4509-AAB2-59B7D7B5C83C}" type="presOf" srcId="{5648D267-1A2C-489F-A139-F47BE7067ADC}" destId="{ED0542AE-8684-4BD1-AE96-2098658179FC}" srcOrd="1" destOrd="0" presId="urn:microsoft.com/office/officeart/2005/8/layout/process2"/>
    <dgm:cxn modelId="{A0679104-FB40-4C73-869F-7AC3EAD31467}" type="presOf" srcId="{81E8F5D8-87D7-421F-BF72-D434E04575A7}" destId="{338C9722-297B-4CA3-B526-969F45E35FD0}" srcOrd="0" destOrd="0" presId="urn:microsoft.com/office/officeart/2005/8/layout/process2"/>
    <dgm:cxn modelId="{2CF0C0FB-1983-4738-AFA4-04D94A9A6944}" type="presOf" srcId="{CB2727DA-9483-4549-8695-EE748CD9A51E}" destId="{E7EC91E7-FD63-4501-871E-C197EA7565BA}" srcOrd="0" destOrd="0" presId="urn:microsoft.com/office/officeart/2005/8/layout/process2"/>
    <dgm:cxn modelId="{82F3E995-4556-4161-B8BD-6B0D7DDCBEED}" type="presOf" srcId="{1CF1C3AA-CC4C-475B-8664-9A0E362309CE}" destId="{81B2F3B4-0820-43A3-9EB3-08179C6C9667}" srcOrd="0" destOrd="0" presId="urn:microsoft.com/office/officeart/2005/8/layout/process2"/>
    <dgm:cxn modelId="{0F4E2495-EF65-4060-8924-600F176CAED9}" type="presOf" srcId="{43F3BA60-DC2C-4444-A191-776D8204E2CC}" destId="{1F510216-6F7D-4699-BCA2-7816488C3CCF}" srcOrd="1" destOrd="0" presId="urn:microsoft.com/office/officeart/2005/8/layout/process2"/>
    <dgm:cxn modelId="{B62F149E-728D-4F80-B604-D5714A19A77D}" srcId="{102DED76-0F5E-4494-9B81-E2DEAFF99FF3}" destId="{DEFEB2BA-5677-4076-9D12-A67E3F7A6353}" srcOrd="2" destOrd="0" parTransId="{C4BAB064-7F4B-4DAE-A5A5-9F8D30263B76}" sibTransId="{D3D6FDEF-E694-4BF9-BF8F-D701EF534CFF}"/>
    <dgm:cxn modelId="{D0C09152-79DA-4DC3-B021-B2C1D5C4E50F}" srcId="{102DED76-0F5E-4494-9B81-E2DEAFF99FF3}" destId="{DD3DCE67-B29D-4A11-82C1-1C7ED7C042F8}" srcOrd="5" destOrd="0" parTransId="{9223CA90-B3AB-4CEF-BE71-8A1E83AC46CE}" sibTransId="{EA92A962-2470-46E8-8963-84B6E965DFE4}"/>
    <dgm:cxn modelId="{6BEFFC83-4E9B-492C-A630-D392662B3565}" type="presOf" srcId="{102DED76-0F5E-4494-9B81-E2DEAFF99FF3}" destId="{ED8DD53B-1279-4927-BEA9-A68630F5C9DF}" srcOrd="0" destOrd="0" presId="urn:microsoft.com/office/officeart/2005/8/layout/process2"/>
    <dgm:cxn modelId="{30933A65-AD98-45A6-95F1-FCDE93739E06}" type="presOf" srcId="{8B2580CB-7582-4615-BC0E-8A0149A86FCA}" destId="{01BC2A95-D672-42F5-9AD4-E8AAF4B40D76}" srcOrd="0" destOrd="0" presId="urn:microsoft.com/office/officeart/2005/8/layout/process2"/>
    <dgm:cxn modelId="{4E5D29C2-88E4-43BE-81EB-16DA4EED6A1A}" type="presOf" srcId="{5648D267-1A2C-489F-A139-F47BE7067ADC}" destId="{035AB198-2A4D-4DE7-A718-57B2943E4CC1}" srcOrd="0" destOrd="0" presId="urn:microsoft.com/office/officeart/2005/8/layout/process2"/>
    <dgm:cxn modelId="{19AF81FD-D928-4D1D-BBF4-9438E5ACDF9A}" type="presOf" srcId="{C1260AD0-19E6-4A8F-8794-17EDB57A6D56}" destId="{3302ED4B-8914-42CE-9CFC-407D432B3101}" srcOrd="0" destOrd="0" presId="urn:microsoft.com/office/officeart/2005/8/layout/process2"/>
    <dgm:cxn modelId="{6EEFDD3E-DCAF-457F-9844-8E12DABF3693}" type="presOf" srcId="{42962B1E-E9CC-4373-A20F-D63F5F1DC036}" destId="{F2A74BB1-CB9A-44F8-95C0-D6C4C3992D78}" srcOrd="0" destOrd="0" presId="urn:microsoft.com/office/officeart/2005/8/layout/process2"/>
    <dgm:cxn modelId="{688C1A01-BCB4-4667-91CE-DB41C86B8558}" srcId="{102DED76-0F5E-4494-9B81-E2DEAFF99FF3}" destId="{8B2580CB-7582-4615-BC0E-8A0149A86FCA}" srcOrd="7" destOrd="0" parTransId="{5E90003E-5769-4A29-A494-8A75C8319138}" sibTransId="{5648D267-1A2C-489F-A139-F47BE7067ADC}"/>
    <dgm:cxn modelId="{07962A68-7F15-46A5-A71B-A6BB9E6C639A}" type="presOf" srcId="{43F3BA60-DC2C-4444-A191-776D8204E2CC}" destId="{25DE0572-9BAB-44FD-BD06-47E22036059A}" srcOrd="0" destOrd="0" presId="urn:microsoft.com/office/officeart/2005/8/layout/process2"/>
    <dgm:cxn modelId="{A1C99BBC-6BBE-42A3-84BA-421613031971}" type="presOf" srcId="{277A55FC-AF30-4B99-B6B2-D1236319EB4A}" destId="{4B9DB3B5-26EC-463A-B051-A798BB6611ED}" srcOrd="1" destOrd="0" presId="urn:microsoft.com/office/officeart/2005/8/layout/process2"/>
    <dgm:cxn modelId="{9431EA83-F3E2-4138-BC89-C33D10BB8AE1}" srcId="{102DED76-0F5E-4494-9B81-E2DEAFF99FF3}" destId="{C1260AD0-19E6-4A8F-8794-17EDB57A6D56}" srcOrd="1" destOrd="0" parTransId="{FEDC62B0-9EF0-4032-B54D-29CD06A2A3E4}" sibTransId="{277A55FC-AF30-4B99-B6B2-D1236319EB4A}"/>
    <dgm:cxn modelId="{2F255838-7530-4B01-A5E9-C4469D368692}" type="presOf" srcId="{D3D6FDEF-E694-4BF9-BF8F-D701EF534CFF}" destId="{D8056228-31B9-4295-929F-419892E4F994}" srcOrd="0" destOrd="0" presId="urn:microsoft.com/office/officeart/2005/8/layout/process2"/>
    <dgm:cxn modelId="{AFD67132-A1F1-415B-BF0B-CD1F787B6421}" srcId="{102DED76-0F5E-4494-9B81-E2DEAFF99FF3}" destId="{42962B1E-E9CC-4373-A20F-D63F5F1DC036}" srcOrd="8" destOrd="0" parTransId="{91BBB5AE-789E-4733-BB6F-7E6E8F2BBDDD}" sibTransId="{34C29DCF-FB9A-4AD0-A9B2-0C259682FD9D}"/>
    <dgm:cxn modelId="{C347B91C-57D9-4266-A6A6-E83F1B9B883A}" type="presOf" srcId="{02CF3396-08EA-4DC4-9ED1-ECFB858C594D}" destId="{B01995D4-EA6E-4ABF-A66C-4C55DED3DD0C}" srcOrd="1" destOrd="0" presId="urn:microsoft.com/office/officeart/2005/8/layout/process2"/>
    <dgm:cxn modelId="{78BD16F2-5106-4BDB-B58B-3D03CE6FD2E1}" type="presOf" srcId="{A97E62CB-8D6F-457E-B6DC-0A2639D57B22}" destId="{7CDA38AD-1FF8-48BC-82E3-D76494226179}" srcOrd="0" destOrd="0" presId="urn:microsoft.com/office/officeart/2005/8/layout/process2"/>
    <dgm:cxn modelId="{49850F6B-30B6-46F9-9816-DED1C5139118}" type="presOf" srcId="{022E9A9E-F727-40E7-B353-4CE0ECABF6F2}" destId="{784393D0-A084-486F-A611-9B5A05E8537C}" srcOrd="0" destOrd="0" presId="urn:microsoft.com/office/officeart/2005/8/layout/process2"/>
    <dgm:cxn modelId="{3D64F800-EF26-4294-A7B0-7172C0466F76}" type="presOf" srcId="{EA92A962-2470-46E8-8963-84B6E965DFE4}" destId="{7C504E2D-B663-4CED-9A71-16B75453D104}" srcOrd="0" destOrd="0" presId="urn:microsoft.com/office/officeart/2005/8/layout/process2"/>
    <dgm:cxn modelId="{10A9EF47-241B-44F3-89FC-FA63F6CC91E3}" type="presOf" srcId="{DDBBBB61-E14E-4E4E-983F-B459BE4265E6}" destId="{25F4C0B5-C3E6-480F-9F65-A2CC67F92F95}" srcOrd="1" destOrd="0" presId="urn:microsoft.com/office/officeart/2005/8/layout/process2"/>
    <dgm:cxn modelId="{824AD39A-27EC-466A-95BE-41A148274B00}" type="presOf" srcId="{DDBBBB61-E14E-4E4E-983F-B459BE4265E6}" destId="{69CA75A5-02BF-48F4-A54C-8A98289DFCD5}" srcOrd="0" destOrd="0" presId="urn:microsoft.com/office/officeart/2005/8/layout/process2"/>
    <dgm:cxn modelId="{90A18047-2335-4576-8143-C08B8694755E}" type="presOf" srcId="{DEFEB2BA-5677-4076-9D12-A67E3F7A6353}" destId="{E3555CDC-38EA-43E1-B00D-1635CC99C653}" srcOrd="0" destOrd="0" presId="urn:microsoft.com/office/officeart/2005/8/layout/process2"/>
    <dgm:cxn modelId="{8E1894DC-51C4-47A6-92EE-34C4E56005F6}" type="presOf" srcId="{DD3DCE67-B29D-4A11-82C1-1C7ED7C042F8}" destId="{ED32B261-08DD-4ABC-AB31-B3889159E4D2}" srcOrd="0" destOrd="0" presId="urn:microsoft.com/office/officeart/2005/8/layout/process2"/>
    <dgm:cxn modelId="{AB5BCF7D-7DD4-43EB-8189-7BF84AEF6B53}" type="presOf" srcId="{EA92A962-2470-46E8-8963-84B6E965DFE4}" destId="{B4788038-CF79-4BD9-8C46-217CFC49AB39}" srcOrd="1" destOrd="0" presId="urn:microsoft.com/office/officeart/2005/8/layout/process2"/>
    <dgm:cxn modelId="{436A2B09-AF85-43BF-A384-0F7EFC5FAF5C}" type="presOf" srcId="{1CF1C3AA-CC4C-475B-8664-9A0E362309CE}" destId="{7E5BBAF5-C6FA-4195-9F3E-964090FF7BF7}" srcOrd="1" destOrd="0" presId="urn:microsoft.com/office/officeart/2005/8/layout/process2"/>
    <dgm:cxn modelId="{991DE663-ED01-4B2B-ACAF-16138560E1BE}" srcId="{102DED76-0F5E-4494-9B81-E2DEAFF99FF3}" destId="{CB2727DA-9483-4549-8695-EE748CD9A51E}" srcOrd="4" destOrd="0" parTransId="{0527F724-5BA2-4705-A1E2-89A48BDD9A14}" sibTransId="{DDBBBB61-E14E-4E4E-983F-B459BE4265E6}"/>
    <dgm:cxn modelId="{47F81EA5-460C-4A98-9F67-FCB54C7A5394}" type="presOf" srcId="{277A55FC-AF30-4B99-B6B2-D1236319EB4A}" destId="{F006ECB1-6795-439D-AA87-3B1E29CF90CB}" srcOrd="0" destOrd="0" presId="urn:microsoft.com/office/officeart/2005/8/layout/process2"/>
    <dgm:cxn modelId="{7FD4F236-AF2E-4AC9-BBC8-5F8E7B8581A4}" type="presParOf" srcId="{ED8DD53B-1279-4927-BEA9-A68630F5C9DF}" destId="{7CDA38AD-1FF8-48BC-82E3-D76494226179}" srcOrd="0" destOrd="0" presId="urn:microsoft.com/office/officeart/2005/8/layout/process2"/>
    <dgm:cxn modelId="{699B5779-141F-4DFE-B985-82AA2AC674ED}" type="presParOf" srcId="{ED8DD53B-1279-4927-BEA9-A68630F5C9DF}" destId="{DCFF7F95-C860-4642-90A0-CE882D4E09F1}" srcOrd="1" destOrd="0" presId="urn:microsoft.com/office/officeart/2005/8/layout/process2"/>
    <dgm:cxn modelId="{504D7AF6-80B7-4BD8-A706-553F5C8BF93B}" type="presParOf" srcId="{DCFF7F95-C860-4642-90A0-CE882D4E09F1}" destId="{B01995D4-EA6E-4ABF-A66C-4C55DED3DD0C}" srcOrd="0" destOrd="0" presId="urn:microsoft.com/office/officeart/2005/8/layout/process2"/>
    <dgm:cxn modelId="{48F75AD7-7507-4148-A00E-E25E678A4566}" type="presParOf" srcId="{ED8DD53B-1279-4927-BEA9-A68630F5C9DF}" destId="{3302ED4B-8914-42CE-9CFC-407D432B3101}" srcOrd="2" destOrd="0" presId="urn:microsoft.com/office/officeart/2005/8/layout/process2"/>
    <dgm:cxn modelId="{879C0A8D-7BEF-4F1B-9FF3-1184EFD71349}" type="presParOf" srcId="{ED8DD53B-1279-4927-BEA9-A68630F5C9DF}" destId="{F006ECB1-6795-439D-AA87-3B1E29CF90CB}" srcOrd="3" destOrd="0" presId="urn:microsoft.com/office/officeart/2005/8/layout/process2"/>
    <dgm:cxn modelId="{AB45BE69-EF39-4C93-B8A1-22F29841F6B6}" type="presParOf" srcId="{F006ECB1-6795-439D-AA87-3B1E29CF90CB}" destId="{4B9DB3B5-26EC-463A-B051-A798BB6611ED}" srcOrd="0" destOrd="0" presId="urn:microsoft.com/office/officeart/2005/8/layout/process2"/>
    <dgm:cxn modelId="{14084E99-17DF-4A7D-BB2D-566640FA8925}" type="presParOf" srcId="{ED8DD53B-1279-4927-BEA9-A68630F5C9DF}" destId="{E3555CDC-38EA-43E1-B00D-1635CC99C653}" srcOrd="4" destOrd="0" presId="urn:microsoft.com/office/officeart/2005/8/layout/process2"/>
    <dgm:cxn modelId="{41D64E4C-E68D-443F-B323-E7D4328A0FC8}" type="presParOf" srcId="{ED8DD53B-1279-4927-BEA9-A68630F5C9DF}" destId="{D8056228-31B9-4295-929F-419892E4F994}" srcOrd="5" destOrd="0" presId="urn:microsoft.com/office/officeart/2005/8/layout/process2"/>
    <dgm:cxn modelId="{FFDDD620-0EBD-43AA-A922-71202E9006F2}" type="presParOf" srcId="{D8056228-31B9-4295-929F-419892E4F994}" destId="{4F3BEBD2-860F-4BC2-8E54-24C6AE322130}" srcOrd="0" destOrd="0" presId="urn:microsoft.com/office/officeart/2005/8/layout/process2"/>
    <dgm:cxn modelId="{5A67EBBC-62EE-421E-B4CD-A2CC23C307DE}" type="presParOf" srcId="{ED8DD53B-1279-4927-BEA9-A68630F5C9DF}" destId="{338C9722-297B-4CA3-B526-969F45E35FD0}" srcOrd="6" destOrd="0" presId="urn:microsoft.com/office/officeart/2005/8/layout/process2"/>
    <dgm:cxn modelId="{126CCDAE-E895-49EB-86D1-98AA2F8F6DB2}" type="presParOf" srcId="{ED8DD53B-1279-4927-BEA9-A68630F5C9DF}" destId="{81B2F3B4-0820-43A3-9EB3-08179C6C9667}" srcOrd="7" destOrd="0" presId="urn:microsoft.com/office/officeart/2005/8/layout/process2"/>
    <dgm:cxn modelId="{08A7C007-7133-4118-AD2C-574D9EE30F68}" type="presParOf" srcId="{81B2F3B4-0820-43A3-9EB3-08179C6C9667}" destId="{7E5BBAF5-C6FA-4195-9F3E-964090FF7BF7}" srcOrd="0" destOrd="0" presId="urn:microsoft.com/office/officeart/2005/8/layout/process2"/>
    <dgm:cxn modelId="{C60CFD10-F114-43B9-B897-5D70E23BD36E}" type="presParOf" srcId="{ED8DD53B-1279-4927-BEA9-A68630F5C9DF}" destId="{E7EC91E7-FD63-4501-871E-C197EA7565BA}" srcOrd="8" destOrd="0" presId="urn:microsoft.com/office/officeart/2005/8/layout/process2"/>
    <dgm:cxn modelId="{F0EE2CD3-AA08-4486-A8DA-9E5FD389674B}" type="presParOf" srcId="{ED8DD53B-1279-4927-BEA9-A68630F5C9DF}" destId="{69CA75A5-02BF-48F4-A54C-8A98289DFCD5}" srcOrd="9" destOrd="0" presId="urn:microsoft.com/office/officeart/2005/8/layout/process2"/>
    <dgm:cxn modelId="{CF1A4256-259E-4092-94E0-B7F7248560FA}" type="presParOf" srcId="{69CA75A5-02BF-48F4-A54C-8A98289DFCD5}" destId="{25F4C0B5-C3E6-480F-9F65-A2CC67F92F95}" srcOrd="0" destOrd="0" presId="urn:microsoft.com/office/officeart/2005/8/layout/process2"/>
    <dgm:cxn modelId="{1004882D-F59F-4481-9391-E966AA5B5444}" type="presParOf" srcId="{ED8DD53B-1279-4927-BEA9-A68630F5C9DF}" destId="{ED32B261-08DD-4ABC-AB31-B3889159E4D2}" srcOrd="10" destOrd="0" presId="urn:microsoft.com/office/officeart/2005/8/layout/process2"/>
    <dgm:cxn modelId="{0FD353DF-D525-4AEE-860F-26A49AFCFD2B}" type="presParOf" srcId="{ED8DD53B-1279-4927-BEA9-A68630F5C9DF}" destId="{7C504E2D-B663-4CED-9A71-16B75453D104}" srcOrd="11" destOrd="0" presId="urn:microsoft.com/office/officeart/2005/8/layout/process2"/>
    <dgm:cxn modelId="{6E65824C-2201-4427-AEE2-E0137737DADE}" type="presParOf" srcId="{7C504E2D-B663-4CED-9A71-16B75453D104}" destId="{B4788038-CF79-4BD9-8C46-217CFC49AB39}" srcOrd="0" destOrd="0" presId="urn:microsoft.com/office/officeart/2005/8/layout/process2"/>
    <dgm:cxn modelId="{5EA05800-2AE3-4F96-9384-E2BB2976236B}" type="presParOf" srcId="{ED8DD53B-1279-4927-BEA9-A68630F5C9DF}" destId="{784393D0-A084-486F-A611-9B5A05E8537C}" srcOrd="12" destOrd="0" presId="urn:microsoft.com/office/officeart/2005/8/layout/process2"/>
    <dgm:cxn modelId="{47DDC260-ED4C-4692-A553-8A09DE2F69B2}" type="presParOf" srcId="{ED8DD53B-1279-4927-BEA9-A68630F5C9DF}" destId="{25DE0572-9BAB-44FD-BD06-47E22036059A}" srcOrd="13" destOrd="0" presId="urn:microsoft.com/office/officeart/2005/8/layout/process2"/>
    <dgm:cxn modelId="{2962D2E7-8BF9-41BE-B0C9-C2B4B4117A90}" type="presParOf" srcId="{25DE0572-9BAB-44FD-BD06-47E22036059A}" destId="{1F510216-6F7D-4699-BCA2-7816488C3CCF}" srcOrd="0" destOrd="0" presId="urn:microsoft.com/office/officeart/2005/8/layout/process2"/>
    <dgm:cxn modelId="{3660D554-28F9-429A-A1D8-DBEA8EB76C28}" type="presParOf" srcId="{ED8DD53B-1279-4927-BEA9-A68630F5C9DF}" destId="{01BC2A95-D672-42F5-9AD4-E8AAF4B40D76}" srcOrd="14" destOrd="0" presId="urn:microsoft.com/office/officeart/2005/8/layout/process2"/>
    <dgm:cxn modelId="{ABD494D6-5574-467C-8FDE-3451B073F19E}" type="presParOf" srcId="{ED8DD53B-1279-4927-BEA9-A68630F5C9DF}" destId="{035AB198-2A4D-4DE7-A718-57B2943E4CC1}" srcOrd="15" destOrd="0" presId="urn:microsoft.com/office/officeart/2005/8/layout/process2"/>
    <dgm:cxn modelId="{BC385921-5FB7-4AAA-9B83-10AE3505C19F}" type="presParOf" srcId="{035AB198-2A4D-4DE7-A718-57B2943E4CC1}" destId="{ED0542AE-8684-4BD1-AE96-2098658179FC}" srcOrd="0" destOrd="0" presId="urn:microsoft.com/office/officeart/2005/8/layout/process2"/>
    <dgm:cxn modelId="{37A2F28B-27B0-4E75-96EB-FA6D29CC58B2}" type="presParOf" srcId="{ED8DD53B-1279-4927-BEA9-A68630F5C9DF}" destId="{F2A74BB1-CB9A-44F8-95C0-D6C4C3992D78}" srcOrd="16"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A0251-E259-4A78-8FD3-338FEAF0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46</Pages>
  <Words>10774</Words>
  <Characters>61412</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72042</CharactersWithSpaces>
  <SharedDoc>false</SharedDoc>
  <HLinks>
    <vt:vector size="120" baseType="variant">
      <vt:variant>
        <vt:i4>5439521</vt:i4>
      </vt:variant>
      <vt:variant>
        <vt:i4>57</vt:i4>
      </vt:variant>
      <vt:variant>
        <vt:i4>0</vt:i4>
      </vt:variant>
      <vt:variant>
        <vt:i4>5</vt:i4>
      </vt:variant>
      <vt:variant>
        <vt:lpwstr>https://medium.com/@surmenok/how-to-run-text-summarization-with-tensorflow-d4472587602d</vt:lpwstr>
      </vt:variant>
      <vt:variant>
        <vt:lpwstr/>
      </vt:variant>
      <vt:variant>
        <vt:i4>2424897</vt:i4>
      </vt:variant>
      <vt:variant>
        <vt:i4>54</vt:i4>
      </vt:variant>
      <vt:variant>
        <vt:i4>0</vt:i4>
      </vt:variant>
      <vt:variant>
        <vt:i4>5</vt:i4>
      </vt:variant>
      <vt:variant>
        <vt:lpwstr>https://globaljournals.org/GJCST_Volume14/6-Automatic-Multiple-Document.pdf</vt:lpwstr>
      </vt:variant>
      <vt:variant>
        <vt:lpwstr/>
      </vt:variant>
      <vt:variant>
        <vt:i4>524373</vt:i4>
      </vt:variant>
      <vt:variant>
        <vt:i4>51</vt:i4>
      </vt:variant>
      <vt:variant>
        <vt:i4>0</vt:i4>
      </vt:variant>
      <vt:variant>
        <vt:i4>5</vt:i4>
      </vt:variant>
      <vt:variant>
        <vt:lpwstr>https://www.aclweb.org/anthology/C16-2054</vt:lpwstr>
      </vt:variant>
      <vt:variant>
        <vt:lpwstr/>
      </vt:variant>
      <vt:variant>
        <vt:i4>1245211</vt:i4>
      </vt:variant>
      <vt:variant>
        <vt:i4>48</vt:i4>
      </vt:variant>
      <vt:variant>
        <vt:i4>0</vt:i4>
      </vt:variant>
      <vt:variant>
        <vt:i4>5</vt:i4>
      </vt:variant>
      <vt:variant>
        <vt:lpwstr>https://iopscience.iop.org/article/10.1088/1742-6596/887/1/012057/pdf</vt:lpwstr>
      </vt:variant>
      <vt:variant>
        <vt:lpwstr/>
      </vt:variant>
      <vt:variant>
        <vt:i4>5767233</vt:i4>
      </vt:variant>
      <vt:variant>
        <vt:i4>45</vt:i4>
      </vt:variant>
      <vt:variant>
        <vt:i4>0</vt:i4>
      </vt:variant>
      <vt:variant>
        <vt:i4>5</vt:i4>
      </vt:variant>
      <vt:variant>
        <vt:lpwstr>https://www.analyticsvidhya.com/blog/2014/08/step-step-guide-extract-inforation-free-text-unstructured-data/</vt:lpwstr>
      </vt:variant>
      <vt:variant>
        <vt:lpwstr/>
      </vt:variant>
      <vt:variant>
        <vt:i4>6029330</vt:i4>
      </vt:variant>
      <vt:variant>
        <vt:i4>42</vt:i4>
      </vt:variant>
      <vt:variant>
        <vt:i4>0</vt:i4>
      </vt:variant>
      <vt:variant>
        <vt:i4>5</vt:i4>
      </vt:variant>
      <vt:variant>
        <vt:lpwstr>https://www.analyticsvidhya.com/blog/2018/11/introduction-text-summarization-textrank-python/</vt:lpwstr>
      </vt:variant>
      <vt:variant>
        <vt:lpwstr/>
      </vt:variant>
      <vt:variant>
        <vt:i4>7340079</vt:i4>
      </vt:variant>
      <vt:variant>
        <vt:i4>39</vt:i4>
      </vt:variant>
      <vt:variant>
        <vt:i4>0</vt:i4>
      </vt:variant>
      <vt:variant>
        <vt:i4>5</vt:i4>
      </vt:variant>
      <vt:variant>
        <vt:lpwstr>https://www.cs.cmu.edu/~nasmith/LS2/das-martins.07.pdf</vt:lpwstr>
      </vt:variant>
      <vt:variant>
        <vt:lpwstr/>
      </vt:variant>
      <vt:variant>
        <vt:i4>983099</vt:i4>
      </vt:variant>
      <vt:variant>
        <vt:i4>36</vt:i4>
      </vt:variant>
      <vt:variant>
        <vt:i4>0</vt:i4>
      </vt:variant>
      <vt:variant>
        <vt:i4>5</vt:i4>
      </vt:variant>
      <vt:variant>
        <vt:lpwstr>http://faculty.cse.tamu.edu/huangrh/papers/coling16_caseSummarizer.pdf</vt:lpwstr>
      </vt:variant>
      <vt:variant>
        <vt:lpwstr/>
      </vt:variant>
      <vt:variant>
        <vt:i4>3145823</vt:i4>
      </vt:variant>
      <vt:variant>
        <vt:i4>33</vt:i4>
      </vt:variant>
      <vt:variant>
        <vt:i4>0</vt:i4>
      </vt:variant>
      <vt:variant>
        <vt:i4>5</vt:i4>
      </vt:variant>
      <vt:variant>
        <vt:lpwstr>https://www.researchgate.net/publication/318361089_Semantic_Similarity_based_Clustering_of_License_Excerpts_for_Improved_End-User_Interpretation</vt:lpwstr>
      </vt:variant>
      <vt:variant>
        <vt:lpwstr/>
      </vt:variant>
      <vt:variant>
        <vt:i4>6553697</vt:i4>
      </vt:variant>
      <vt:variant>
        <vt:i4>30</vt:i4>
      </vt:variant>
      <vt:variant>
        <vt:i4>0</vt:i4>
      </vt:variant>
      <vt:variant>
        <vt:i4>5</vt:i4>
      </vt:variant>
      <vt:variant>
        <vt:lpwstr>https://www.thewindowsclub.com/summary-of-terms-and-conditions</vt:lpwstr>
      </vt:variant>
      <vt:variant>
        <vt:lpwstr/>
      </vt:variant>
      <vt:variant>
        <vt:i4>2687030</vt:i4>
      </vt:variant>
      <vt:variant>
        <vt:i4>27</vt:i4>
      </vt:variant>
      <vt:variant>
        <vt:i4>0</vt:i4>
      </vt:variant>
      <vt:variant>
        <vt:i4>5</vt:i4>
      </vt:variant>
      <vt:variant>
        <vt:lpwstr>https://www.analyticsvidhya.com/blog/2019/06/comprehensive-guide-text-summarization-using-deep-learning-python/</vt:lpwstr>
      </vt:variant>
      <vt:variant>
        <vt:lpwstr/>
      </vt:variant>
      <vt:variant>
        <vt:i4>3014696</vt:i4>
      </vt:variant>
      <vt:variant>
        <vt:i4>24</vt:i4>
      </vt:variant>
      <vt:variant>
        <vt:i4>0</vt:i4>
      </vt:variant>
      <vt:variant>
        <vt:i4>5</vt:i4>
      </vt:variant>
      <vt:variant>
        <vt:lpwstr>https://towardsdatascience.com/understand-text-summarization-and-create-your-own-summarizer-in-python-b26a9f09fc70</vt:lpwstr>
      </vt:variant>
      <vt:variant>
        <vt:lpwstr/>
      </vt:variant>
      <vt:variant>
        <vt:i4>1572925</vt:i4>
      </vt:variant>
      <vt:variant>
        <vt:i4>21</vt:i4>
      </vt:variant>
      <vt:variant>
        <vt:i4>0</vt:i4>
      </vt:variant>
      <vt:variant>
        <vt:i4>5</vt:i4>
      </vt:variant>
      <vt:variant>
        <vt:lpwstr>https://en.wikipedia.org/wiki/PageRank</vt:lpwstr>
      </vt:variant>
      <vt:variant>
        <vt:lpwstr>cite_note-2</vt:lpwstr>
      </vt:variant>
      <vt:variant>
        <vt:i4>1572925</vt:i4>
      </vt:variant>
      <vt:variant>
        <vt:i4>18</vt:i4>
      </vt:variant>
      <vt:variant>
        <vt:i4>0</vt:i4>
      </vt:variant>
      <vt:variant>
        <vt:i4>5</vt:i4>
      </vt:variant>
      <vt:variant>
        <vt:lpwstr>https://en.wikipedia.org/wiki/PageRank</vt:lpwstr>
      </vt:variant>
      <vt:variant>
        <vt:lpwstr>cite_note-1</vt:lpwstr>
      </vt:variant>
      <vt:variant>
        <vt:i4>6619140</vt:i4>
      </vt:variant>
      <vt:variant>
        <vt:i4>15</vt:i4>
      </vt:variant>
      <vt:variant>
        <vt:i4>0</vt:i4>
      </vt:variant>
      <vt:variant>
        <vt:i4>5</vt:i4>
      </vt:variant>
      <vt:variant>
        <vt:lpwstr>https://en.wikipedia.org/wiki/Larry_Page</vt:lpwstr>
      </vt:variant>
      <vt:variant>
        <vt:lpwstr/>
      </vt:variant>
      <vt:variant>
        <vt:i4>4063325</vt:i4>
      </vt:variant>
      <vt:variant>
        <vt:i4>12</vt:i4>
      </vt:variant>
      <vt:variant>
        <vt:i4>0</vt:i4>
      </vt:variant>
      <vt:variant>
        <vt:i4>5</vt:i4>
      </vt:variant>
      <vt:variant>
        <vt:lpwstr>https://en.wikipedia.org/wiki/Search_engine</vt:lpwstr>
      </vt:variant>
      <vt:variant>
        <vt:lpwstr/>
      </vt:variant>
      <vt:variant>
        <vt:i4>2883685</vt:i4>
      </vt:variant>
      <vt:variant>
        <vt:i4>9</vt:i4>
      </vt:variant>
      <vt:variant>
        <vt:i4>0</vt:i4>
      </vt:variant>
      <vt:variant>
        <vt:i4>5</vt:i4>
      </vt:variant>
      <vt:variant>
        <vt:lpwstr>https://en.wikipedia.org/wiki/Webpages</vt:lpwstr>
      </vt:variant>
      <vt:variant>
        <vt:lpwstr/>
      </vt:variant>
      <vt:variant>
        <vt:i4>3211352</vt:i4>
      </vt:variant>
      <vt:variant>
        <vt:i4>6</vt:i4>
      </vt:variant>
      <vt:variant>
        <vt:i4>0</vt:i4>
      </vt:variant>
      <vt:variant>
        <vt:i4>5</vt:i4>
      </vt:variant>
      <vt:variant>
        <vt:lpwstr>https://en.wikipedia.org/wiki/Google_Search</vt:lpwstr>
      </vt:variant>
      <vt:variant>
        <vt:lpwstr/>
      </vt:variant>
      <vt:variant>
        <vt:i4>3080308</vt:i4>
      </vt:variant>
      <vt:variant>
        <vt:i4>3</vt:i4>
      </vt:variant>
      <vt:variant>
        <vt:i4>0</vt:i4>
      </vt:variant>
      <vt:variant>
        <vt:i4>5</vt:i4>
      </vt:variant>
      <vt:variant>
        <vt:lpwstr>https://en.wikipedia.org/wiki/Algorithm</vt:lpwstr>
      </vt:variant>
      <vt:variant>
        <vt:lpwstr/>
      </vt:variant>
      <vt:variant>
        <vt:i4>524361</vt:i4>
      </vt:variant>
      <vt:variant>
        <vt:i4>0</vt:i4>
      </vt:variant>
      <vt:variant>
        <vt:i4>0</vt:i4>
      </vt:variant>
      <vt:variant>
        <vt:i4>5</vt:i4>
      </vt:variant>
      <vt:variant>
        <vt:lpwstr>https://medium.com/jatana/unsupervised-text-summarization-using-sentence-embeddings-adb15ce83db1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Gupta</dc:creator>
  <cp:lastModifiedBy>Rahul Chaudhry</cp:lastModifiedBy>
  <cp:revision>8</cp:revision>
  <dcterms:created xsi:type="dcterms:W3CDTF">2019-11-01T06:43:00Z</dcterms:created>
  <dcterms:modified xsi:type="dcterms:W3CDTF">2019-11-28T09:40:00Z</dcterms:modified>
</cp:coreProperties>
</file>