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92F"/>
          <w:sz w:val="44"/>
        </w:rPr>
        <w:t>MARITIME OSINT AGENT v0.4</w:t>
      </w:r>
    </w:p>
    <w:p>
      <w:pPr>
        <w:jc w:val="center"/>
      </w:pPr>
      <w:r>
        <w:rPr>
          <w:b/>
          <w:color w:val="D7B56D"/>
          <w:sz w:val="30"/>
        </w:rPr>
        <w:t>Setup and Operator Guide</w:t>
      </w:r>
    </w:p>
    <w:p>
      <w:pPr>
        <w:jc w:val="center"/>
      </w:pPr>
      <w:r>
        <w:rPr>
          <w:color w:val="5A6473"/>
          <w:sz w:val="20"/>
        </w:rPr>
        <w:t>Local-first | Free by default | Small-team maritime incident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7192F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v0.4</w:t>
            </w:r>
          </w:p>
        </w:tc>
      </w:tr>
      <w:tr>
        <w:tc>
          <w:tcPr>
            <w:tcW w:type="dxa" w:w="5040"/>
            <w:vAlign w:val="center"/>
            <w:shd w:fill="07192F"/>
          </w:tcPr>
          <w:p>
            <w:r/>
            <w:r>
              <w:rPr>
                <w:b/>
                <w:color w:val="FFFFFF"/>
                <w:sz w:val="18"/>
              </w:rPr>
              <w:t>Default Mode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Local-first, no paid APIs required</w:t>
            </w:r>
          </w:p>
        </w:tc>
      </w:tr>
      <w:tr>
        <w:tc>
          <w:tcPr>
            <w:tcW w:type="dxa" w:w="5040"/>
            <w:vAlign w:val="center"/>
            <w:shd w:fill="07192F"/>
          </w:tcPr>
          <w:p>
            <w:r/>
            <w:r>
              <w:rPr>
                <w:b/>
                <w:color w:val="FFFFFF"/>
                <w:sz w:val="18"/>
              </w:rPr>
              <w:t>Default Login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 / admin123</w:t>
            </w:r>
          </w:p>
        </w:tc>
      </w:tr>
      <w:tr>
        <w:tc>
          <w:tcPr>
            <w:tcW w:type="dxa" w:w="5040"/>
            <w:vAlign w:val="center"/>
            <w:shd w:fill="07192F"/>
          </w:tcPr>
          <w:p>
            <w:r/>
            <w:r>
              <w:rPr>
                <w:b/>
                <w:color w:val="FFFFFF"/>
                <w:sz w:val="18"/>
              </w:rPr>
              <w:t>Security Note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Change default password before any operational use</w:t>
            </w:r>
          </w:p>
        </w:tc>
      </w:tr>
    </w:tbl>
    <w:p/>
    <w:p>
      <w:pPr>
        <w:pStyle w:val="Heading1"/>
      </w:pPr>
      <w:r>
        <w:t>1. Purpose</w:t>
      </w:r>
    </w:p>
    <w:p>
      <w:r>
        <w:t>The Maritime OSINT Agent is a small-team maritime incident monitoring platform for collecting, classifying, reviewing and exporting open-source and user-submitted maritime incident information across the Indian Ocean Region and connected maritime approaches.</w:t>
      </w:r>
    </w:p>
    <w:p>
      <w:pPr>
        <w:pStyle w:val="Heading1"/>
      </w:pPr>
      <w:r>
        <w:t>2. What v0.4 Adds</w:t>
      </w:r>
    </w:p>
    <w:p>
      <w:pPr>
        <w:pStyle w:val="ListBullet"/>
      </w:pPr>
      <w:r>
        <w:t>In-app Help module for operators.</w:t>
      </w:r>
    </w:p>
    <w:p>
      <w:pPr>
        <w:pStyle w:val="ListBullet"/>
      </w:pPr>
      <w:r>
        <w:t>Search bar, quick filters and improved dashboard workflow.</w:t>
      </w:r>
    </w:p>
    <w:p>
      <w:pPr>
        <w:pStyle w:val="ListBullet"/>
      </w:pPr>
      <w:r>
        <w:t>Admin/Analyst controls to delete incidents and move them to another category.</w:t>
      </w:r>
    </w:p>
    <w:p>
      <w:pPr>
        <w:pStyle w:val="ListBullet"/>
      </w:pPr>
      <w:r>
        <w:t>Incident comment system with edit/delete control for Admins and Analysts.</w:t>
      </w:r>
    </w:p>
    <w:p>
      <w:pPr>
        <w:pStyle w:val="ListBullet"/>
      </w:pPr>
      <w:r>
        <w:t>Audit log for incident deletion, category movement and comment changes.</w:t>
      </w:r>
    </w:p>
    <w:p>
      <w:pPr>
        <w:pStyle w:val="ListBullet"/>
      </w:pPr>
      <w:r>
        <w:t>Telegram group polling intake and manual social/link submission.</w:t>
      </w:r>
    </w:p>
    <w:p>
      <w:pPr>
        <w:pStyle w:val="Heading1"/>
      </w:pPr>
      <w:r>
        <w:t>3. Installation on Windows</w:t>
      </w:r>
    </w:p>
    <w:p>
      <w:pPr>
        <w:pStyle w:val="ListNumber"/>
      </w:pPr>
      <w:r>
        <w:t>Install Python 3.11 or later.</w:t>
      </w:r>
    </w:p>
    <w:p>
      <w:pPr>
        <w:pStyle w:val="ListNumber"/>
      </w:pPr>
      <w:r>
        <w:t>Unzip the v0.4 software package.</w:t>
      </w:r>
    </w:p>
    <w:p>
      <w:pPr>
        <w:pStyle w:val="ListNumber"/>
      </w:pPr>
      <w:r>
        <w:t>Open Command Prompt or PowerShell inside the extracted folder.</w:t>
      </w:r>
    </w:p>
    <w:p>
      <w:pPr>
        <w:pStyle w:val="ListNumber"/>
      </w:pPr>
      <w:r>
        <w:t>Run the commands shown below.</w:t>
      </w:r>
    </w:p>
    <w:p>
      <w:r>
        <w:rPr>
          <w:rFonts w:ascii="Consolas" w:hAnsi="Consolas"/>
          <w:sz w:val="18"/>
        </w:rPr>
        <w:t>python -m venv .venv</w:t>
        <w:br/>
        <w:t>.venv\Scripts\activate</w:t>
        <w:br/>
        <w:t>pip install -r requirements.txt</w:t>
        <w:br/>
        <w:t>python scripts/init_db.py</w:t>
        <w:br/>
        <w:t>uvicorn app.main:app --reload --host 127.0.0.1 --port 8000</w:t>
      </w:r>
    </w:p>
    <w:p>
      <w:r>
        <w:t xml:space="preserve">Open the dashboard at: </w:t>
      </w:r>
      <w:r>
        <w:rPr>
          <w:b/>
        </w:rPr>
        <w:t>http://127.0.0.1:8000</w:t>
      </w:r>
    </w:p>
    <w:p>
      <w:pPr>
        <w:pStyle w:val="Heading1"/>
      </w:pPr>
      <w:r>
        <w:t>4. LAN Sharing for Multiple Users</w:t>
      </w:r>
    </w:p>
    <w:p>
      <w:r>
        <w:t>For small-team use on the same local network, run the LAN launcher. Other users should open the server IP address from their browser.</w:t>
      </w:r>
    </w:p>
    <w:p>
      <w:r>
        <w:rPr>
          <w:rFonts w:ascii="Consolas" w:hAnsi="Consolas"/>
          <w:sz w:val="18"/>
        </w:rPr>
        <w:t>scripts\run_lan_windows.bat</w:t>
      </w:r>
    </w:p>
    <w:p>
      <w:r>
        <w:t>Do not expose v0.4 directly to the public internet without HTTPS, firewall controls, stronger password management and deployment hardening.</w:t>
      </w:r>
    </w:p>
    <w:p>
      <w:pPr>
        <w:pStyle w:val="Heading1"/>
      </w:pPr>
      <w:r>
        <w:t>5. Telegram Group Intake</w:t>
      </w:r>
    </w:p>
    <w:p>
      <w:r>
        <w:t>Telegram intake allows multiple collectors to feed links and observations into the platform without dashboard access.</w:t>
      </w:r>
    </w:p>
    <w:p>
      <w:pPr>
        <w:pStyle w:val="ListNumber"/>
      </w:pPr>
      <w:r>
        <w:t>Create a bot using BotFather.</w:t>
      </w:r>
    </w:p>
    <w:p>
      <w:pPr>
        <w:pStyle w:val="ListNumber"/>
      </w:pPr>
      <w:r>
        <w:t>Add the bot to a Telegram group.</w:t>
      </w:r>
    </w:p>
    <w:p>
      <w:pPr>
        <w:pStyle w:val="ListNumber"/>
      </w:pPr>
      <w:r>
        <w:t>Keep bot privacy mode enabled for controlled intake.</w:t>
      </w:r>
    </w:p>
    <w:p>
      <w:pPr>
        <w:pStyle w:val="ListNumber"/>
      </w:pPr>
      <w:r>
        <w:t>Set TELEGRAM_POLLING_ENABLED=true and add TELEGRAM_BOT_TOKEN in .env.</w:t>
      </w:r>
    </w:p>
    <w:p>
      <w:pPr>
        <w:pStyle w:val="ListNumber"/>
      </w:pPr>
      <w:r>
        <w:t>Ask users to submit using /submit or /ingest only.</w:t>
      </w:r>
    </w:p>
    <w:p>
      <w:r>
        <w:rPr>
          <w:rFonts w:ascii="Consolas" w:hAnsi="Consolas"/>
          <w:sz w:val="18"/>
        </w:rPr>
        <w:t>/submit Suspicious skiff approach reported off Somalia https://example.com/post</w:t>
      </w:r>
    </w:p>
    <w:p>
      <w:pPr>
        <w:pStyle w:val="Heading1"/>
      </w:pPr>
      <w:r>
        <w:t>6.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7192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0"/>
            <w:shd w:fill="07192F"/>
          </w:tcPr>
          <w:p>
            <w:r/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Manage users, sources, system controls and audit log.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Analyst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Review, edit, delete, reclassify, comment, export and brief.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Collector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Submit manual reports, social links and observations.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Viewer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View dashboard, incidents, sources and logs.</w:t>
            </w:r>
          </w:p>
        </w:tc>
      </w:tr>
    </w:tbl>
    <w:p>
      <w:pPr>
        <w:pStyle w:val="Heading1"/>
      </w:pPr>
      <w:r>
        <w:t>7. Incident Handling Workflow</w:t>
      </w:r>
    </w:p>
    <w:p>
      <w:pPr>
        <w:pStyle w:val="ListNumber"/>
      </w:pPr>
      <w:r>
        <w:t>Review the incident card.</w:t>
      </w:r>
    </w:p>
    <w:p>
      <w:pPr>
        <w:pStyle w:val="ListNumber"/>
      </w:pPr>
      <w:r>
        <w:t>Verify source and location.</w:t>
      </w:r>
    </w:p>
    <w:p>
      <w:pPr>
        <w:pStyle w:val="ListNumber"/>
      </w:pPr>
      <w:r>
        <w:t>Move category if required.</w:t>
      </w:r>
    </w:p>
    <w:p>
      <w:pPr>
        <w:pStyle w:val="ListNumber"/>
      </w:pPr>
      <w:r>
        <w:t>Add or edit comments to preserve reasoning.</w:t>
      </w:r>
    </w:p>
    <w:p>
      <w:pPr>
        <w:pStyle w:val="ListNumber"/>
      </w:pPr>
      <w:r>
        <w:t>Delete false or irrelevant entries carefully.</w:t>
      </w:r>
    </w:p>
    <w:p>
      <w:pPr>
        <w:pStyle w:val="ListNumber"/>
      </w:pPr>
      <w:r>
        <w:t>Use Export CSV or Daily Brief after review.</w:t>
      </w:r>
    </w:p>
    <w:p>
      <w:pPr>
        <w:pStyle w:val="Heading1"/>
      </w:pPr>
      <w:r>
        <w:t>8. Security and Operating Discipline</w:t>
      </w:r>
    </w:p>
    <w:p>
      <w:pPr>
        <w:pStyle w:val="ListBullet"/>
      </w:pPr>
      <w:r>
        <w:t>Do not store X/Facebook/Instagram passwords in the software.</w:t>
      </w:r>
    </w:p>
    <w:p>
      <w:pPr>
        <w:pStyle w:val="ListBullet"/>
      </w:pPr>
      <w:r>
        <w:t>Use Telegram/manual submission for social-media leads.</w:t>
      </w:r>
    </w:p>
    <w:p>
      <w:pPr>
        <w:pStyle w:val="ListBullet"/>
      </w:pPr>
      <w:r>
        <w:t>Keep default admin credentials only for first test.</w:t>
      </w:r>
    </w:p>
    <w:p>
      <w:pPr>
        <w:pStyle w:val="ListBullet"/>
      </w:pPr>
      <w:r>
        <w:t>Back up the data folder before major changes.</w:t>
      </w:r>
    </w:p>
    <w:p>
      <w:pPr>
        <w:pStyle w:val="ListBullet"/>
      </w:pPr>
      <w:r>
        <w:t>Restrict LAN access to trusted networks.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7192F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040"/>
            <w:shd w:fill="07192F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Dashboard does not open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Check whether uvicorn is running and port 8000 is free.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Other users cannot connect on LAN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Check firewall, server IP address and that LAN mode is using host 0.0.0.0.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Telegram items are not arriving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Check bot token, polling flag, group permissions and /submit format.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No incidents appear after collection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Check source logs and internet connectivity.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Maritime OSINT Agent v0.4 | Setup and Operator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9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71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