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def get_summary_prompts():</w:t>
      </w:r>
    </w:p>
    <w:p>
      <w:pPr>
        <w:pStyle w:val="Normal"/>
        <w:bidi w:val="0"/>
        <w:jc w:val="left"/>
        <w:rPr/>
      </w:pPr>
      <w:r>
        <w:rPr/>
        <w:t xml:space="preserve">    </w:t>
      </w:r>
      <w:r>
        <w:rPr/>
        <w:t>prompts = [</w:t>
      </w:r>
    </w:p>
    <w:p>
      <w:pPr>
        <w:pStyle w:val="Normal"/>
        <w:bidi w:val="0"/>
        <w:jc w:val="left"/>
        <w:rPr/>
      </w:pPr>
      <w:r>
        <w:rPr/>
        <w:t xml:space="preserve">        </w:t>
      </w:r>
      <w:r>
        <w:rPr/>
        <w:t>{</w:t>
      </w:r>
    </w:p>
    <w:p>
      <w:pPr>
        <w:pStyle w:val="Normal"/>
        <w:bidi w:val="0"/>
        <w:jc w:val="left"/>
        <w:rPr/>
      </w:pPr>
      <w:r>
        <w:rPr/>
        <w:t xml:space="preserve">            </w:t>
      </w:r>
      <w:r>
        <w:rPr/>
        <w:t>"title": "Summary of Credit Agreement and Loan Documents",</w:t>
      </w:r>
    </w:p>
    <w:p>
      <w:pPr>
        <w:pStyle w:val="Normal"/>
        <w:bidi w:val="0"/>
        <w:jc w:val="left"/>
        <w:rPr/>
      </w:pPr>
      <w:r>
        <w:rPr/>
        <w:t xml:space="preserve">            </w:t>
      </w:r>
      <w:r>
        <w:rPr/>
        <w:t>"prompt": """</w:t>
      </w:r>
    </w:p>
    <w:p>
      <w:pPr>
        <w:pStyle w:val="Normal"/>
        <w:bidi w:val="0"/>
        <w:jc w:val="left"/>
        <w:rPr/>
      </w:pPr>
      <w:r>
        <w:rPr/>
        <w:t xml:space="preserve">            </w:t>
      </w:r>
      <w:r>
        <w:rPr/>
        <w:t xml:space="preserve">**Strict Instructions**: </w:t>
      </w:r>
    </w:p>
    <w:p>
      <w:pPr>
        <w:pStyle w:val="Normal"/>
        <w:bidi w:val="0"/>
        <w:jc w:val="left"/>
        <w:rPr/>
      </w:pPr>
      <w:r>
        <w:rPr/>
        <w:t xml:space="preserve">            </w:t>
      </w:r>
      <w:r>
        <w:rPr/>
        <w:t xml:space="preserve">Begin with a reference to the type of credit agreement, the facility amount or loan amount, and the date of the agreement in bullet points </w:t>
      </w:r>
    </w:p>
    <w:p>
      <w:pPr>
        <w:pStyle w:val="Normal"/>
        <w:bidi w:val="0"/>
        <w:jc w:val="left"/>
        <w:rPr/>
      </w:pPr>
      <w:r>
        <w:rPr/>
        <w:t xml:space="preserve">            </w:t>
      </w:r>
    </w:p>
    <w:p>
      <w:pPr>
        <w:pStyle w:val="Normal"/>
        <w:bidi w:val="0"/>
        <w:jc w:val="left"/>
        <w:rPr/>
      </w:pPr>
      <w:r>
        <w:rPr/>
        <w:t xml:space="preserve">            </w:t>
      </w:r>
      <w:r>
        <w:rPr/>
        <w:t>Then list the key parties in bullet points:</w:t>
      </w:r>
    </w:p>
    <w:p>
      <w:pPr>
        <w:pStyle w:val="Normal"/>
        <w:bidi w:val="0"/>
        <w:jc w:val="left"/>
        <w:rPr/>
      </w:pPr>
      <w:r>
        <w:rPr/>
        <w:t xml:space="preserve">            </w:t>
      </w:r>
      <w:r>
        <w:rPr/>
        <w:t>* BORROWER (in all caps):The entity (typically a company, individual, or legal entity) that receives the loan or credit facility and is primarily responsible for repaying the borrowed funds according to the terms specified in the credit agreement. The borrower is the principal obligor who must comply with all covenants, representations, and warranties in the loan documents.</w:t>
      </w:r>
    </w:p>
    <w:p>
      <w:pPr>
        <w:pStyle w:val="Normal"/>
        <w:bidi w:val="0"/>
        <w:jc w:val="left"/>
        <w:rPr/>
      </w:pPr>
      <w:r>
        <w:rPr/>
        <w:t xml:space="preserve">            </w:t>
      </w:r>
      <w:r>
        <w:rPr/>
        <w:t>* GENERAL PARTNER if any (in all caps):In financing structures involving partnerships (especially limited partnerships), the general partner is the entity responsible for managing the borrower's operations and typically has unlimited liability for the partnership's debts. In many credit agreements, the general partner may provide guarantees or be subject to specific covenants due to its control over the borrower.</w:t>
      </w:r>
    </w:p>
    <w:p>
      <w:pPr>
        <w:pStyle w:val="Normal"/>
        <w:bidi w:val="0"/>
        <w:jc w:val="left"/>
        <w:rPr/>
      </w:pPr>
      <w:r>
        <w:rPr/>
        <w:t xml:space="preserve">            </w:t>
      </w:r>
      <w:r>
        <w:rPr/>
        <w:t>* Each financial institution that is a LENDER. Mention the name of all LENDERS (in all caps):The financial institution(s) or entity(ies) providing the funds to the borrower. There can be a single lender or multiple lenders in a syndicated facility. Each lender commits to provide a specified portion of the total loan amount and receives repayment, interest, and fees according to their proportional participation in the facility.</w:t>
      </w:r>
    </w:p>
    <w:p>
      <w:pPr>
        <w:pStyle w:val="Normal"/>
        <w:bidi w:val="0"/>
        <w:jc w:val="left"/>
        <w:rPr/>
      </w:pPr>
      <w:r>
        <w:rPr/>
        <w:t xml:space="preserve">            </w:t>
      </w:r>
      <w:r>
        <w:rPr/>
        <w:t>* ADMINISTRATIVE AGENT (in all caps):The financial institution (typically a bank) designated to administer the loan on behalf of all lenders in syndicated facilities. The administrative agent's responsibilities include processing drawdown requests, distributing payments from the borrower to the lenders, coordinating communications between the borrower and the lender group, and maintaining loan documentation. The administrative agent serves as the primary point of contact between the borrower and the lenders.</w:t>
      </w:r>
    </w:p>
    <w:p>
      <w:pPr>
        <w:pStyle w:val="Normal"/>
        <w:bidi w:val="0"/>
        <w:jc w:val="left"/>
        <w:rPr/>
      </w:pPr>
      <w:r>
        <w:rPr/>
        <w:t xml:space="preserve">            </w:t>
      </w:r>
      <w:r>
        <w:rPr/>
        <w:t>Just have a clarity on BORROWER, GENERAL PARTNER ,LENDER AND ADMINISTRATIVE AGENT from the document and give the answer</w:t>
      </w:r>
    </w:p>
    <w:p>
      <w:pPr>
        <w:pStyle w:val="Normal"/>
        <w:bidi w:val="0"/>
        <w:jc w:val="left"/>
        <w:rPr/>
      </w:pPr>
      <w:r>
        <w:rPr/>
        <w:t xml:space="preserve">            </w:t>
      </w:r>
      <w:r>
        <w:rPr/>
        <w:t>Include a paragraph about the purpose of this summary, noting that it is not intended to be a complete list of obligations under the Loan Documents.</w:t>
      </w:r>
    </w:p>
    <w:p>
      <w:pPr>
        <w:pStyle w:val="Normal"/>
        <w:bidi w:val="0"/>
        <w:jc w:val="left"/>
        <w:rPr/>
      </w:pPr>
      <w:r>
        <w:rPr/>
        <w:t xml:space="preserve">            </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"title": "Details of the Loan",</w:t>
      </w:r>
    </w:p>
    <w:p>
      <w:pPr>
        <w:pStyle w:val="Normal"/>
        <w:bidi w:val="0"/>
        <w:jc w:val="left"/>
        <w:rPr/>
      </w:pPr>
      <w:r>
        <w:rPr/>
        <w:t xml:space="preserve">            </w:t>
      </w:r>
      <w:r>
        <w:rPr/>
        <w:t>"prompt": """</w:t>
      </w:r>
    </w:p>
    <w:p>
      <w:pPr>
        <w:pStyle w:val="Normal"/>
        <w:bidi w:val="0"/>
        <w:jc w:val="left"/>
        <w:rPr/>
      </w:pPr>
      <w:r>
        <w:rPr/>
        <w:t xml:space="preserve">            </w:t>
      </w:r>
      <w:r>
        <w:rPr/>
        <w:t xml:space="preserve">**Strict Instructions**: </w:t>
      </w:r>
    </w:p>
    <w:p>
      <w:pPr>
        <w:pStyle w:val="Normal"/>
        <w:bidi w:val="0"/>
        <w:jc w:val="left"/>
        <w:rPr/>
      </w:pPr>
      <w:r>
        <w:rPr/>
        <w:t xml:space="preserve">            </w:t>
      </w:r>
      <w:r>
        <w:rPr/>
        <w:t>Follow the order of below and Create a table for loan details with the following format:</w:t>
      </w:r>
    </w:p>
    <w:p>
      <w:pPr>
        <w:pStyle w:val="Normal"/>
        <w:bidi w:val="0"/>
        <w:jc w:val="left"/>
        <w:rPr/>
      </w:pPr>
      <w:r>
        <w:rPr/>
        <w:t xml:space="preserve">            </w:t>
      </w:r>
      <w:r>
        <w:rPr/>
        <w:t>| Term | Description |Credit Agreement Reference(s) |</w:t>
      </w:r>
    </w:p>
    <w:p>
      <w:pPr>
        <w:pStyle w:val="Normal"/>
        <w:bidi w:val="0"/>
        <w:jc w:val="left"/>
        <w:rPr/>
      </w:pPr>
      <w:r>
        <w:rPr/>
        <w:t xml:space="preserve">            </w:t>
      </w:r>
      <w:r>
        <w:rPr/>
        <w:t>|------|-------------|-----------------------------|</w:t>
      </w:r>
    </w:p>
    <w:p>
      <w:pPr>
        <w:pStyle w:val="Normal"/>
        <w:bidi w:val="0"/>
        <w:jc w:val="left"/>
        <w:rPr/>
      </w:pPr>
      <w:r>
        <w:rPr/>
        <w:t xml:space="preserve">            </w:t>
      </w:r>
      <w:r>
        <w:rPr/>
        <w:t xml:space="preserve">Credit Agreement Reference(s): The exact section or clause number from which the term was extracted.if not found in document return not provided </w:t>
      </w:r>
    </w:p>
    <w:p>
      <w:pPr>
        <w:pStyle w:val="Normal"/>
        <w:bidi w:val="0"/>
        <w:jc w:val="left"/>
        <w:rPr/>
      </w:pPr>
      <w:r>
        <w:rPr/>
        <w:t xml:space="preserve">                </w:t>
      </w:r>
      <w:r>
        <w:rPr/>
        <w:t>Include the following information in the table:</w:t>
      </w:r>
    </w:p>
    <w:p>
      <w:pPr>
        <w:pStyle w:val="Normal"/>
        <w:bidi w:val="0"/>
        <w:jc w:val="left"/>
        <w:rPr/>
      </w:pPr>
      <w:r>
        <w:rPr/>
        <w:t xml:space="preserve">                </w:t>
      </w:r>
      <w:r>
        <w:rPr/>
        <w:t>- **Facility Amount/Loan Amount**: Extract the total loan amount specified in the credit agreement. This should include:Total facility amount – the maximum loan amount the lender(s) commit to the borrower.Currency denomination (e.g., USD, EUR, GBP).Breakdown of tranches, if applicable, specifying each tranche amount separately along with the total.Initial commitment vs. incremental increases (e.g., accordion features, incremental facilities) if separately stated.Distinguish between individual lender commitments and the total syndicated facility amount.Important Instructions:Extract exact numerical values as mentioned in the document. Do not assume or generalize.If multiple tranches exist, extract both individual tranche amounts and the overall total.If the loan amount is subject to variation or increases, provide details of the base commitment and potential adjustments.If no loan amount is found, state "No explicit loan amount is mentioned in the document."</w:t>
      </w:r>
    </w:p>
    <w:p>
      <w:pPr>
        <w:pStyle w:val="Normal"/>
        <w:bidi w:val="0"/>
        <w:jc w:val="left"/>
        <w:rPr/>
      </w:pPr>
      <w:r>
        <w:rPr/>
        <w:t xml:space="preserve">                </w:t>
      </w:r>
      <w:r>
        <w:rPr/>
        <w:t>- **Number of Lenders**: State specific number if available. Count the unique financial institutions that are providing the loan funds. This information can typically be found in the signature pages, lender schedules, or commitment tables of the agreement. The document may refer to "Lenders" (plural) when multiple institutions are involved or "Lender" (singular) when there's only one. In syndicated loans, multiple financial institutions participate, while bilateral loans have only one lender. Default assumption is often one lender unless explicitly stated otherwise.</w:t>
      </w:r>
    </w:p>
    <w:p>
      <w:pPr>
        <w:pStyle w:val="Normal"/>
        <w:bidi w:val="0"/>
        <w:jc w:val="left"/>
        <w:rPr/>
      </w:pPr>
      <w:r>
        <w:rPr/>
        <w:t xml:space="preserve">                </w:t>
      </w:r>
      <w:r>
        <w:rPr/>
        <w:t>- **Name of Lenders**: Full legal name of the lenders. Identify each financial institution that is providing loan funds to the borrower. This information is typically found in the introductory paragraphs, signature pages, lender schedules, or commitment tables. Look for entities explicitly labeled as "Lender" or "Lenders." In syndicated facilities, multiple financial institutions will be named (often with their respective commitment amounts), while in bilateral agreements, only one institution will be designated as the lender. The lender may sometimes also serve in another capacity, such as Administrative Agent. Record the full legal name of each lending institution as it appears in the document.</w:t>
      </w:r>
    </w:p>
    <w:p>
      <w:pPr>
        <w:pStyle w:val="Normal"/>
        <w:bidi w:val="0"/>
        <w:jc w:val="left"/>
        <w:rPr/>
      </w:pPr>
      <w:r>
        <w:rPr/>
        <w:t xml:space="preserve">                </w:t>
      </w:r>
      <w:r>
        <w:rPr/>
        <w:t>- **Type of Facility**: To determine the Type of Facility in a credit agreement:Examine the title of the agreement, recitals, purpose clauses, and defined terms sections to identify the specific classification of the credit arrangement. Common facility types include Term Loan, Revolving Credit Facility, Bridge Loan, Letter of Credit Facility, Syndicated Loan, Bilateral Facility, Multi-Currency Facility, or combinations thereof. Note any special features such as 'delayed draw,' 'accordion features,' or whether it's 'secured' or 'unsecured.' The facility type is typically explicitly stated in the title or early paragraphs of the agreement.</w:t>
      </w:r>
    </w:p>
    <w:p>
      <w:pPr>
        <w:pStyle w:val="Normal"/>
        <w:bidi w:val="0"/>
        <w:jc w:val="left"/>
        <w:rPr/>
      </w:pPr>
      <w:r>
        <w:rPr/>
        <w:t xml:space="preserve">                </w:t>
      </w:r>
      <w:r>
        <w:rPr/>
        <w:t>- **Currency**: Extract and summarize the Currency and its related provisions from the credit agreement.List all currencies mentioned (USD, EUR, GBP, etc.). Search for currency symbols ($, €, £, ¥) or codes (USD, EUR, GBP, JPY). Look for terms like 'Dollars', 'Euros', or other spelled-out currencies. Review definitions for 'Dollar' or 'Alternative Currency'. Check for multi-currency provisions.</w:t>
      </w:r>
    </w:p>
    <w:p>
      <w:pPr>
        <w:pStyle w:val="Normal"/>
        <w:bidi w:val="0"/>
        <w:jc w:val="left"/>
        <w:rPr/>
      </w:pPr>
      <w:r>
        <w:rPr/>
        <w:t xml:space="preserve">                </w:t>
      </w:r>
      <w:r>
        <w:rPr/>
        <w:t>- **Interest Rate/Margin**: Explain the **interest rate provisions** if found . Include base rate (e.g., SOFR, LIBOR) and any applicable margin.Mention any conditions for adjustments (e.g., leverage-based pricing, default interest).If the interest provisions are referenced by section number, **summarize those provisions** the summary should be eloborated and enough to understand rather than only listing the section number.Give me clear explanation on the reference section that it is mentioning .If no clear interest provisions are found, mark the reference as "Not explicitly mentioned in the document."</w:t>
      </w:r>
    </w:p>
    <w:p>
      <w:pPr>
        <w:pStyle w:val="Normal"/>
        <w:bidi w:val="0"/>
        <w:jc w:val="left"/>
        <w:rPr/>
      </w:pPr>
      <w:r>
        <w:rPr/>
        <w:t xml:space="preserve">                </w:t>
      </w:r>
      <w:r>
        <w:rPr/>
        <w:t>- **Repayment Terms**:Summarize the repayment structure (e.g., bullet, amortizing).Include **minimum prepayment amount** as specified.Mention any prepayment conditions, penalties, or mandatory prepayment triggers.this should also return detailed eloboration .If no prepayment info is found, return "Not explicitly mentioned in the document."</w:t>
      </w:r>
    </w:p>
    <w:p>
      <w:pPr>
        <w:pStyle w:val="Normal"/>
        <w:bidi w:val="0"/>
        <w:jc w:val="left"/>
        <w:rPr/>
      </w:pPr>
      <w:r>
        <w:rPr/>
        <w:t xml:space="preserve">                </w:t>
      </w:r>
      <w:r>
        <w:rPr/>
        <w:t>- **Closing Date**: Extract and summarize the Closing date and its related provisions from the credit agreement.its mandatory to provide you should Look for the date on which the agreement becomes effective or when the initial loan funding occurs. This is typically found in the opening paragraphs, definitions section (defined as "Closing Date," "Effective Date," or "Funding Date"), or in sections describing conditions precedent to closing. The closing date may also appear in the signature blocks alongside the date of execution, though execution and closing can occur on different dates. In some cases, the agreement may define the closing date as the date when all conditions precedent have been satisfied or waived. If the agreement has been amended, note both the original closing date and the dates of any amendments. Record the specific calendar date that marks the formal commencement of the lending relationship.</w:t>
      </w:r>
    </w:p>
    <w:p>
      <w:pPr>
        <w:pStyle w:val="Normal"/>
        <w:bidi w:val="0"/>
        <w:jc w:val="left"/>
        <w:rPr/>
      </w:pPr>
      <w:r>
        <w:rPr/>
        <w:t xml:space="preserve">                </w:t>
      </w:r>
      <w:r>
        <w:rPr/>
        <w:t>- **Purpose of Loan**: Review the recitals section, purpose clause, or use of proceeds section (often titled "Use of Proceeds" or similar). This information typically appears early in the agreement, often following the definitions section. Look for specific statements describing how the borrower is permitted to use the loan funds, such as for acquisitions, refinancing existing debt, working capital, capital expenditures, share repurchases, or general corporate purposes. Note any restrictions on use of proceeds, such as prohibitions against using funds for certain acquisitions, dividends, or activities that would violate sanctions or anti-money laundering laws. Pay attention to whether different tranches or facilities within the same agreement may have different permitted uses. Record both the primary intended purpose and any significant limitations on the use of funds.</w:t>
      </w:r>
    </w:p>
    <w:p>
      <w:pPr>
        <w:pStyle w:val="Normal"/>
        <w:bidi w:val="0"/>
        <w:jc w:val="left"/>
        <w:rPr/>
      </w:pPr>
      <w:r>
        <w:rPr/>
        <w:t xml:space="preserve">                </w:t>
      </w:r>
      <w:r>
        <w:rPr/>
        <w:t>- **Facility Maturity**: Extract and summarize the Maturity date and its related provisions from the credit agreement.its mandatory required field you have to defienetly do calculation and provide the result if available  else provide not explicitly mentioned in the  document</w:t>
      </w:r>
    </w:p>
    <w:p>
      <w:pPr>
        <w:pStyle w:val="Normal"/>
        <w:bidi w:val="0"/>
        <w:jc w:val="left"/>
        <w:rPr/>
      </w:pPr>
      <w:r>
        <w:rPr/>
        <w:t xml:space="preserve">                </w:t>
      </w:r>
      <w:r>
        <w:rPr/>
        <w:t>- **Commitment Termination Date**: Extract and summarize the Commitment Termination Date and its related provisions from the credit agreement.its mandatory required field that you should provide by result if avilable else provide not explicitly mentioned in the  document</w:t>
      </w:r>
    </w:p>
    <w:p>
      <w:pPr>
        <w:pStyle w:val="Normal"/>
        <w:bidi w:val="0"/>
        <w:jc w:val="left"/>
        <w:rPr/>
      </w:pPr>
      <w:r>
        <w:rPr/>
        <w:t xml:space="preserve">                </w:t>
      </w:r>
      <w:r>
        <w:rPr/>
        <w:t>- **Collateral**:Identify and list all collateral-related provisions explicitly mentioned in the credit agreement. Extract details on pledged assets, guarantees, liens, security interests, mortgages, or any other forms of collateral securing the loan. If specific asset types (e.g., real estate, inventory, accounts receivable) are mentioned, provide them exactly as stated in the document. Do not provide generic responses—return only information that is explicitly stated in the agreement. If no collateral is mentioned, state "No collateral provisions are explicitly stated in the document."</w:t>
      </w:r>
    </w:p>
    <w:p>
      <w:pPr>
        <w:pStyle w:val="Normal"/>
        <w:bidi w:val="0"/>
        <w:jc w:val="left"/>
        <w:rPr/>
      </w:pPr>
      <w:r>
        <w:rPr/>
        <w:t xml:space="preserve">            </w:t>
      </w:r>
      <w:r>
        <w:rPr/>
        <w:t>If any information is not explicitly stated in the document, provide the most accurate description based on available context rather than leaving fields empty.</w:t>
      </w:r>
    </w:p>
    <w:p>
      <w:pPr>
        <w:pStyle w:val="Normal"/>
        <w:bidi w:val="0"/>
        <w:jc w:val="left"/>
        <w:rPr/>
      </w:pPr>
      <w:r>
        <w:rPr/>
        <w:t xml:space="preserve">            </w:t>
      </w:r>
      <w:r>
        <w:rPr/>
        <w:t>Format all tables and sections with proper markdown for readability.</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w:t>
      </w:r>
    </w:p>
    <w:p>
      <w:pPr>
        <w:pStyle w:val="Normal"/>
        <w:bidi w:val="0"/>
        <w:jc w:val="left"/>
        <w:rPr/>
      </w:pPr>
      <w:r>
        <w:rPr/>
        <w:t xml:space="preserve">            </w:t>
      </w:r>
      <w:r>
        <w:rPr/>
        <w:t>"title": "Affirmative Covenants",</w:t>
      </w:r>
    </w:p>
    <w:p>
      <w:pPr>
        <w:pStyle w:val="Normal"/>
        <w:bidi w:val="0"/>
        <w:jc w:val="left"/>
        <w:rPr/>
      </w:pPr>
      <w:r>
        <w:rPr/>
        <w:t xml:space="preserve">            </w:t>
      </w:r>
      <w:r>
        <w:rPr/>
        <w:t>"prompt": """</w:t>
      </w:r>
    </w:p>
    <w:p>
      <w:pPr>
        <w:pStyle w:val="Normal"/>
        <w:bidi w:val="0"/>
        <w:jc w:val="left"/>
        <w:rPr/>
      </w:pPr>
      <w:r>
        <w:rPr/>
        <w:t xml:space="preserve">                </w:t>
      </w:r>
      <w:r>
        <w:rPr/>
        <w:t xml:space="preserve">**Strict Instructions**: </w:t>
      </w:r>
    </w:p>
    <w:p>
      <w:pPr>
        <w:pStyle w:val="Normal"/>
        <w:bidi w:val="0"/>
        <w:jc w:val="left"/>
        <w:rPr/>
      </w:pPr>
      <w:r>
        <w:rPr/>
        <w:t xml:space="preserve">                </w:t>
      </w:r>
      <w:r>
        <w:rPr/>
        <w:t>Create a table for affirmative covenant details with the following format:</w:t>
      </w:r>
    </w:p>
    <w:p>
      <w:pPr>
        <w:pStyle w:val="Normal"/>
        <w:bidi w:val="0"/>
        <w:jc w:val="left"/>
        <w:rPr/>
      </w:pPr>
      <w:r>
        <w:rPr/>
        <w:t xml:space="preserve">                </w:t>
      </w:r>
      <w:r>
        <w:rPr/>
        <w:t>| Provision | Description | Credit Agreement Reference(s) |</w:t>
      </w:r>
    </w:p>
    <w:p>
      <w:pPr>
        <w:pStyle w:val="Normal"/>
        <w:bidi w:val="0"/>
        <w:jc w:val="left"/>
        <w:rPr/>
      </w:pPr>
      <w:r>
        <w:rPr/>
        <w:t xml:space="preserve">                </w:t>
      </w:r>
      <w:r>
        <w:rPr/>
        <w:t>|-----------|-------------|-------------------------------|</w:t>
      </w:r>
    </w:p>
    <w:p>
      <w:pPr>
        <w:pStyle w:val="Normal"/>
        <w:bidi w:val="0"/>
        <w:jc w:val="left"/>
        <w:rPr/>
      </w:pPr>
      <w:r>
        <w:rPr/>
        <w:t xml:space="preserve">                </w:t>
      </w:r>
      <w:r>
        <w:rPr/>
        <w:t xml:space="preserve">Provision: The specific provision name as mentioned in the document.  </w:t>
      </w:r>
    </w:p>
    <w:p>
      <w:pPr>
        <w:pStyle w:val="Normal"/>
        <w:bidi w:val="0"/>
        <w:jc w:val="left"/>
        <w:rPr/>
      </w:pPr>
      <w:r>
        <w:rPr/>
        <w:t xml:space="preserve">                </w:t>
      </w:r>
      <w:r>
        <w:rPr/>
        <w:t xml:space="preserve">Description: A concise summary of the provision's requirements and obligations, including actionable steps, endpoints, and compliance details.  </w:t>
      </w:r>
    </w:p>
    <w:p>
      <w:pPr>
        <w:pStyle w:val="Normal"/>
        <w:bidi w:val="0"/>
        <w:jc w:val="left"/>
        <w:rPr/>
      </w:pPr>
      <w:r>
        <w:rPr/>
        <w:t xml:space="preserve">                </w:t>
      </w:r>
      <w:r>
        <w:rPr/>
        <w:t>Credit Agreement Reference(s): The exact section or clause number from which the provision was extracted.</w:t>
      </w:r>
    </w:p>
    <w:p>
      <w:pPr>
        <w:pStyle w:val="Normal"/>
        <w:bidi w:val="0"/>
        <w:jc w:val="left"/>
        <w:rPr/>
      </w:pPr>
      <w:r>
        <w:rPr/>
      </w:r>
    </w:p>
    <w:p>
      <w:pPr>
        <w:pStyle w:val="Normal"/>
        <w:bidi w:val="0"/>
        <w:jc w:val="left"/>
        <w:rPr/>
      </w:pPr>
      <w:r>
        <w:rPr/>
        <w:t xml:space="preserve">                </w:t>
      </w:r>
      <w:r>
        <w:rPr/>
        <w:t>Include the following information in the table:</w:t>
      </w:r>
    </w:p>
    <w:p>
      <w:pPr>
        <w:pStyle w:val="Normal"/>
        <w:bidi w:val="0"/>
        <w:jc w:val="left"/>
        <w:rPr/>
      </w:pPr>
      <w:r>
        <w:rPr/>
        <w:t xml:space="preserve">                </w:t>
      </w:r>
      <w:r>
        <w:rPr/>
        <w:t xml:space="preserve">- **Payment of Obligations**: </w:t>
      </w:r>
    </w:p>
    <w:p>
      <w:pPr>
        <w:pStyle w:val="Normal"/>
        <w:bidi w:val="0"/>
        <w:jc w:val="left"/>
        <w:rPr/>
      </w:pPr>
      <w:r>
        <w:rPr/>
        <w:t xml:space="preserve">                    </w:t>
      </w:r>
      <w:r>
        <w:rPr/>
        <w:t>- **Actionable Steps**: Describe the borrower’s obligations to make timely payments, including principal, interest, taxes, and fees. Specify the payment methods and documentation required.</w:t>
      </w:r>
    </w:p>
    <w:p>
      <w:pPr>
        <w:pStyle w:val="Normal"/>
        <w:bidi w:val="0"/>
        <w:jc w:val="left"/>
        <w:rPr/>
      </w:pPr>
      <w:r>
        <w:rPr/>
        <w:t xml:space="preserve">                    </w:t>
      </w:r>
      <w:r>
        <w:rPr/>
        <w:t>- **Endpoints**: Detail how payments should be made (e.g., wire transfer, ACH) and what documentation (e.g., payment confirmations) must be provided.</w:t>
      </w:r>
    </w:p>
    <w:p>
      <w:pPr>
        <w:pStyle w:val="Normal"/>
        <w:bidi w:val="0"/>
        <w:jc w:val="left"/>
        <w:rPr/>
      </w:pPr>
      <w:r>
        <w:rPr/>
        <w:t xml:space="preserve">                    </w:t>
      </w:r>
      <w:r>
        <w:rPr/>
        <w:t>- **Compliance**: Explain the consequences of late payments or defaults, including reporting requirements and remediation plans.</w:t>
      </w:r>
    </w:p>
    <w:p>
      <w:pPr>
        <w:pStyle w:val="Normal"/>
        <w:bidi w:val="0"/>
        <w:jc w:val="left"/>
        <w:rPr/>
      </w:pPr>
      <w:r>
        <w:rPr/>
        <w:t xml:space="preserve">                </w:t>
      </w:r>
      <w:r>
        <w:rPr/>
        <w:t xml:space="preserve">- **Books and Records; Inspection and Audit Rights**: </w:t>
      </w:r>
    </w:p>
    <w:p>
      <w:pPr>
        <w:pStyle w:val="Normal"/>
        <w:bidi w:val="0"/>
        <w:jc w:val="left"/>
        <w:rPr/>
      </w:pPr>
      <w:r>
        <w:rPr/>
        <w:t xml:space="preserve">                    </w:t>
      </w:r>
      <w:r>
        <w:rPr/>
        <w:t>- **Actionable Steps**: Outline the borrower’s obligations to maintain accurate financial records in accordance with GAAP.</w:t>
      </w:r>
    </w:p>
    <w:p>
      <w:pPr>
        <w:pStyle w:val="Normal"/>
        <w:bidi w:val="0"/>
        <w:jc w:val="left"/>
        <w:rPr/>
      </w:pPr>
      <w:r>
        <w:rPr/>
        <w:t xml:space="preserve">                    </w:t>
      </w:r>
      <w:r>
        <w:rPr/>
        <w:t>- **Endpoints**: Specify the types of reports (e.g., quarterly financial statements, annual audited reports) and the process for inspections/audits (e.g., notice period, access requirements).</w:t>
      </w:r>
    </w:p>
    <w:p>
      <w:pPr>
        <w:pStyle w:val="Normal"/>
        <w:bidi w:val="0"/>
        <w:jc w:val="left"/>
        <w:rPr/>
      </w:pPr>
      <w:r>
        <w:rPr/>
        <w:t xml:space="preserve">                    </w:t>
      </w:r>
      <w:r>
        <w:rPr/>
        <w:t>- **Compliance**: Describe the penalties for non-compliance and the steps to rectify issues.</w:t>
      </w:r>
    </w:p>
    <w:p>
      <w:pPr>
        <w:pStyle w:val="Normal"/>
        <w:bidi w:val="0"/>
        <w:jc w:val="left"/>
        <w:rPr/>
      </w:pPr>
      <w:r>
        <w:rPr/>
        <w:t xml:space="preserve">                </w:t>
      </w:r>
      <w:r>
        <w:rPr/>
        <w:t xml:space="preserve">- **Use of Proceeds**: </w:t>
      </w:r>
    </w:p>
    <w:p>
      <w:pPr>
        <w:pStyle w:val="Normal"/>
        <w:bidi w:val="0"/>
        <w:jc w:val="left"/>
        <w:rPr/>
      </w:pPr>
      <w:r>
        <w:rPr/>
        <w:t xml:space="preserve">                    </w:t>
      </w:r>
      <w:r>
        <w:rPr/>
        <w:t>- **Actionable Steps**: Explain how loan proceeds must be used (e.g., general corporate purposes, permitted distributions, investments).</w:t>
      </w:r>
    </w:p>
    <w:p>
      <w:pPr>
        <w:pStyle w:val="Normal"/>
        <w:bidi w:val="0"/>
        <w:jc w:val="left"/>
        <w:rPr/>
      </w:pPr>
      <w:r>
        <w:rPr/>
        <w:t xml:space="preserve">                    </w:t>
      </w:r>
      <w:r>
        <w:rPr/>
        <w:t>- **Restrictions**: List prohibited uses (e.g., purchasing margin stock, speculative activities).</w:t>
      </w:r>
    </w:p>
    <w:p>
      <w:pPr>
        <w:pStyle w:val="Normal"/>
        <w:bidi w:val="0"/>
        <w:jc w:val="left"/>
        <w:rPr/>
      </w:pPr>
      <w:r>
        <w:rPr/>
        <w:t xml:space="preserve">                    </w:t>
      </w:r>
      <w:r>
        <w:rPr/>
        <w:t>- **Endpoints**: Detail the reporting requirements (e.g., quarterly use of proceeds reports) and supporting documentation (e.g., invoices, contracts).</w:t>
      </w:r>
    </w:p>
    <w:p>
      <w:pPr>
        <w:pStyle w:val="Normal"/>
        <w:bidi w:val="0"/>
        <w:jc w:val="left"/>
        <w:rPr/>
      </w:pPr>
      <w:r>
        <w:rPr/>
        <w:t xml:space="preserve">                    </w:t>
      </w:r>
      <w:r>
        <w:rPr/>
        <w:t>- **Compliance**: Describe the consequences of misuse of funds.</w:t>
      </w:r>
    </w:p>
    <w:p>
      <w:pPr>
        <w:pStyle w:val="Normal"/>
        <w:bidi w:val="0"/>
        <w:jc w:val="left"/>
        <w:rPr/>
      </w:pPr>
      <w:r>
        <w:rPr/>
        <w:t xml:space="preserve">                </w:t>
      </w:r>
      <w:r>
        <w:rPr/>
        <w:t xml:space="preserve">- **Portfolio Valuation and Diversification, Etc.**: </w:t>
      </w:r>
    </w:p>
    <w:p>
      <w:pPr>
        <w:pStyle w:val="Normal"/>
        <w:bidi w:val="0"/>
        <w:jc w:val="left"/>
        <w:rPr/>
      </w:pPr>
      <w:r>
        <w:rPr/>
        <w:t xml:space="preserve">                    </w:t>
      </w:r>
      <w:r>
        <w:rPr/>
        <w:t>- **Actionable Steps**: Explain the borrower’s obligations to regularly value the investment portfolio and maintain diversification standards.</w:t>
      </w:r>
    </w:p>
    <w:p>
      <w:pPr>
        <w:pStyle w:val="Normal"/>
        <w:bidi w:val="0"/>
        <w:jc w:val="left"/>
        <w:rPr/>
      </w:pPr>
      <w:r>
        <w:rPr/>
        <w:t xml:space="preserve">                    </w:t>
      </w:r>
      <w:r>
        <w:rPr/>
        <w:t>- **Endpoints**: Specify the content of quarterly portfolio valuation reports (e.g., asset classifications, valuations, diversification metrics).</w:t>
      </w:r>
    </w:p>
    <w:p>
      <w:pPr>
        <w:pStyle w:val="Normal"/>
        <w:bidi w:val="0"/>
        <w:jc w:val="left"/>
        <w:rPr/>
      </w:pPr>
      <w:r>
        <w:rPr/>
        <w:t xml:space="preserve">                    </w:t>
      </w:r>
      <w:r>
        <w:rPr/>
        <w:t>- **Compliance**: Describe the reporting and remediation process for non-compliance.</w:t>
      </w:r>
    </w:p>
    <w:p>
      <w:pPr>
        <w:pStyle w:val="Normal"/>
        <w:bidi w:val="0"/>
        <w:jc w:val="left"/>
        <w:rPr/>
      </w:pPr>
      <w:r>
        <w:rPr/>
        <w:t xml:space="preserve">                </w:t>
      </w:r>
      <w:r>
        <w:rPr/>
        <w:t xml:space="preserve">- **ERISA Deliverables**: </w:t>
      </w:r>
    </w:p>
    <w:p>
      <w:pPr>
        <w:pStyle w:val="Normal"/>
        <w:bidi w:val="0"/>
        <w:jc w:val="left"/>
        <w:rPr/>
      </w:pPr>
      <w:r>
        <w:rPr/>
        <w:t xml:space="preserve">                    </w:t>
      </w:r>
      <w:r>
        <w:rPr/>
        <w:t>- **Actionable Steps**: Detail the borrower’s obligations to comply with ERISA requirements, including the delivery of an annual ERISA Certificate.</w:t>
      </w:r>
    </w:p>
    <w:p>
      <w:pPr>
        <w:pStyle w:val="Normal"/>
        <w:bidi w:val="0"/>
        <w:jc w:val="left"/>
        <w:rPr/>
      </w:pPr>
      <w:r>
        <w:rPr/>
        <w:t xml:space="preserve">                    </w:t>
      </w:r>
      <w:r>
        <w:rPr/>
        <w:t>- **Restrictions**: List prohibited actions (e.g., establishing Plans that could result in a MAE, engaging in non-exempt prohibited transactions).</w:t>
      </w:r>
    </w:p>
    <w:p>
      <w:pPr>
        <w:pStyle w:val="Normal"/>
        <w:bidi w:val="0"/>
        <w:jc w:val="left"/>
        <w:rPr/>
      </w:pPr>
      <w:r>
        <w:rPr/>
        <w:t xml:space="preserve">                    </w:t>
      </w:r>
      <w:r>
        <w:rPr/>
        <w:t>- **Endpoints**: Specify the annual deliverables (e.g., ERISA Certificate, compliance reports) and the timeline for submission.</w:t>
      </w:r>
    </w:p>
    <w:p>
      <w:pPr>
        <w:pStyle w:val="Normal"/>
        <w:bidi w:val="0"/>
        <w:jc w:val="left"/>
        <w:rPr/>
      </w:pPr>
      <w:r>
        <w:rPr/>
        <w:t xml:space="preserve">                    </w:t>
      </w:r>
      <w:r>
        <w:rPr/>
        <w:t>- **Compliance**: Explain the reporting requirements for ERISA events or changes to the Annual Valuation Period.</w:t>
      </w:r>
    </w:p>
    <w:p>
      <w:pPr>
        <w:pStyle w:val="Normal"/>
        <w:bidi w:val="0"/>
        <w:jc w:val="left"/>
        <w:rPr/>
      </w:pPr>
      <w:r>
        <w:rPr/>
      </w:r>
    </w:p>
    <w:p>
      <w:pPr>
        <w:pStyle w:val="Normal"/>
        <w:bidi w:val="0"/>
        <w:jc w:val="left"/>
        <w:rPr/>
      </w:pPr>
      <w:r>
        <w:rPr/>
        <w:t xml:space="preserve">                </w:t>
      </w:r>
      <w:r>
        <w:rPr/>
        <w:t>**Important Notes**:</w:t>
      </w:r>
    </w:p>
    <w:p>
      <w:pPr>
        <w:pStyle w:val="Normal"/>
        <w:bidi w:val="0"/>
        <w:jc w:val="left"/>
        <w:rPr/>
      </w:pPr>
      <w:r>
        <w:rPr/>
        <w:t xml:space="preserve">                </w:t>
      </w:r>
      <w:r>
        <w:rPr/>
        <w:t>- Ensure all descriptions are eloborated  and focused on actionable steps, endpoints, and compliance.</w:t>
      </w:r>
    </w:p>
    <w:p>
      <w:pPr>
        <w:pStyle w:val="Normal"/>
        <w:bidi w:val="0"/>
        <w:jc w:val="left"/>
        <w:rPr/>
      </w:pPr>
      <w:r>
        <w:rPr/>
        <w:t xml:space="preserve">                </w:t>
      </w:r>
      <w:r>
        <w:rPr/>
        <w:t>- Do not create separate rows for "Endpoints" or "Compliance." Instead, integrate these details into the **Description** column for each provision.</w:t>
      </w:r>
    </w:p>
    <w:p>
      <w:pPr>
        <w:pStyle w:val="Normal"/>
        <w:bidi w:val="0"/>
        <w:jc w:val="left"/>
        <w:rPr/>
      </w:pPr>
      <w:r>
        <w:rPr/>
        <w:t xml:space="preserve">                </w:t>
      </w:r>
      <w:r>
        <w:rPr/>
        <w:t>- If any information is not explicitly stated in the document, provide the most accurate description based on available context rather than leaving fields empty.</w:t>
      </w:r>
    </w:p>
    <w:p>
      <w:pPr>
        <w:pStyle w:val="Normal"/>
        <w:bidi w:val="0"/>
        <w:jc w:val="left"/>
        <w:rPr/>
      </w:pPr>
      <w:r>
        <w:rPr/>
        <w:t xml:space="preserve">                </w:t>
      </w:r>
      <w:r>
        <w:rPr/>
        <w:t>- Format the table and sections with proper markdown for readability.</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"title": "Negative Covenants",</w:t>
      </w:r>
    </w:p>
    <w:p>
      <w:pPr>
        <w:pStyle w:val="Normal"/>
        <w:bidi w:val="0"/>
        <w:jc w:val="left"/>
        <w:rPr/>
      </w:pPr>
      <w:r>
        <w:rPr/>
        <w:t xml:space="preserve">            </w:t>
      </w:r>
      <w:r>
        <w:rPr/>
        <w:t>"prompt": """</w:t>
      </w:r>
    </w:p>
    <w:p>
      <w:pPr>
        <w:pStyle w:val="Normal"/>
        <w:bidi w:val="0"/>
        <w:jc w:val="left"/>
        <w:rPr/>
      </w:pPr>
      <w:r>
        <w:rPr/>
        <w:t xml:space="preserve">                </w:t>
      </w:r>
      <w:r>
        <w:rPr/>
        <w:t xml:space="preserve">**Strict Instructions**: </w:t>
      </w:r>
    </w:p>
    <w:p>
      <w:pPr>
        <w:pStyle w:val="Normal"/>
        <w:bidi w:val="0"/>
        <w:jc w:val="left"/>
        <w:rPr/>
      </w:pPr>
      <w:r>
        <w:rPr/>
        <w:t xml:space="preserve">                </w:t>
      </w:r>
      <w:r>
        <w:rPr/>
        <w:t>Create a table for negative covenant details with the following format:</w:t>
      </w:r>
    </w:p>
    <w:p>
      <w:pPr>
        <w:pStyle w:val="Normal"/>
        <w:bidi w:val="0"/>
        <w:jc w:val="left"/>
        <w:rPr/>
      </w:pPr>
      <w:r>
        <w:rPr/>
        <w:t xml:space="preserve">                </w:t>
      </w:r>
      <w:r>
        <w:rPr/>
        <w:t>| Provision | Description | Credit Agreement Reference(s) |</w:t>
      </w:r>
    </w:p>
    <w:p>
      <w:pPr>
        <w:pStyle w:val="Normal"/>
        <w:bidi w:val="0"/>
        <w:jc w:val="left"/>
        <w:rPr/>
      </w:pPr>
      <w:r>
        <w:rPr/>
        <w:t xml:space="preserve">                </w:t>
      </w:r>
      <w:r>
        <w:rPr/>
        <w:t>|-----------|-------------|-------------------------------|</w:t>
      </w:r>
    </w:p>
    <w:p>
      <w:pPr>
        <w:pStyle w:val="Normal"/>
        <w:bidi w:val="0"/>
        <w:jc w:val="left"/>
        <w:rPr/>
      </w:pPr>
      <w:r>
        <w:rPr/>
        <w:t xml:space="preserve">                </w:t>
      </w:r>
      <w:r>
        <w:rPr/>
        <w:t xml:space="preserve">Provision: The specific provision name as mentioned in the document.  </w:t>
      </w:r>
    </w:p>
    <w:p>
      <w:pPr>
        <w:pStyle w:val="Normal"/>
        <w:bidi w:val="0"/>
        <w:jc w:val="left"/>
        <w:rPr/>
      </w:pPr>
      <w:r>
        <w:rPr/>
        <w:t xml:space="preserve">                </w:t>
      </w:r>
      <w:r>
        <w:rPr/>
        <w:t xml:space="preserve">Description: A concise summary of the provision's restrictions and limitations, including actionable steps, endpoints, and compliance details.  </w:t>
      </w:r>
    </w:p>
    <w:p>
      <w:pPr>
        <w:pStyle w:val="Normal"/>
        <w:bidi w:val="0"/>
        <w:jc w:val="left"/>
        <w:rPr/>
      </w:pPr>
      <w:r>
        <w:rPr/>
        <w:t xml:space="preserve">                </w:t>
      </w:r>
      <w:r>
        <w:rPr/>
        <w:t>Credit Agreement Reference(s): The exact section or clause number from which the provision was extracted.</w:t>
      </w:r>
    </w:p>
    <w:p>
      <w:pPr>
        <w:pStyle w:val="Normal"/>
        <w:bidi w:val="0"/>
        <w:jc w:val="left"/>
        <w:rPr/>
      </w:pPr>
      <w:r>
        <w:rPr/>
      </w:r>
    </w:p>
    <w:p>
      <w:pPr>
        <w:pStyle w:val="Normal"/>
        <w:bidi w:val="0"/>
        <w:jc w:val="left"/>
        <w:rPr/>
      </w:pPr>
      <w:r>
        <w:rPr/>
        <w:t xml:space="preserve">                </w:t>
      </w:r>
      <w:r>
        <w:rPr/>
        <w:t>Include the following information in the table:</w:t>
      </w:r>
    </w:p>
    <w:p>
      <w:pPr>
        <w:pStyle w:val="Normal"/>
        <w:bidi w:val="0"/>
        <w:jc w:val="left"/>
        <w:rPr/>
      </w:pPr>
      <w:r>
        <w:rPr/>
        <w:t xml:space="preserve">                </w:t>
      </w:r>
      <w:r>
        <w:rPr/>
        <w:t xml:space="preserve">- **Liens**: </w:t>
      </w:r>
    </w:p>
    <w:p>
      <w:pPr>
        <w:pStyle w:val="Normal"/>
        <w:bidi w:val="0"/>
        <w:jc w:val="left"/>
        <w:rPr/>
      </w:pPr>
      <w:r>
        <w:rPr/>
        <w:t xml:space="preserve">                    </w:t>
      </w:r>
      <w:r>
        <w:rPr/>
        <w:t>- **Actionable Steps**: Describe the borrower’s restrictions on creating, incurring, assuming, or permitting liens on its property, including exceptions such as Permitted Liens, liens under the Facility, liens securing Indebtedness up to $2.5MM, and liens on Special Equity Interests.</w:t>
      </w:r>
    </w:p>
    <w:p>
      <w:pPr>
        <w:pStyle w:val="Normal"/>
        <w:bidi w:val="0"/>
        <w:jc w:val="left"/>
        <w:rPr/>
      </w:pPr>
      <w:r>
        <w:rPr/>
        <w:t xml:space="preserve">                    </w:t>
      </w:r>
      <w:r>
        <w:rPr/>
        <w:t>- **Endpoints**: Specify the process for obtaining lender consent for additional liens and the conditions under which exceptions apply.</w:t>
      </w:r>
    </w:p>
    <w:p>
      <w:pPr>
        <w:pStyle w:val="Normal"/>
        <w:bidi w:val="0"/>
        <w:jc w:val="left"/>
        <w:rPr/>
      </w:pPr>
      <w:r>
        <w:rPr/>
        <w:t xml:space="preserve">                    </w:t>
      </w:r>
      <w:r>
        <w:rPr/>
        <w:t>- **Compliance**: Explain the consequences of violating lien restrictions, including potential default and remediation steps.</w:t>
      </w:r>
    </w:p>
    <w:p>
      <w:pPr>
        <w:pStyle w:val="Normal"/>
        <w:bidi w:val="0"/>
        <w:jc w:val="left"/>
        <w:rPr/>
      </w:pPr>
      <w:r>
        <w:rPr/>
        <w:t xml:space="preserve">                </w:t>
      </w:r>
      <w:r>
        <w:rPr/>
        <w:t xml:space="preserve">- **Restricted Payments**: </w:t>
      </w:r>
    </w:p>
    <w:p>
      <w:pPr>
        <w:pStyle w:val="Normal"/>
        <w:bidi w:val="0"/>
        <w:jc w:val="left"/>
        <w:rPr/>
      </w:pPr>
      <w:r>
        <w:rPr/>
        <w:t xml:space="preserve">                    </w:t>
      </w:r>
      <w:r>
        <w:rPr/>
        <w:t>- **Actionable Steps**: Outline the borrower’s limitations on making Restricted Payments, such as dividends, distributions, or other payments, with exceptions for permitted payments (e.g., dividends payable in additional shares of common stock, returns of Capital Contributions to Investors, dividends/distributions not exceeding net investment income and net realized capital gains).</w:t>
      </w:r>
    </w:p>
    <w:p>
      <w:pPr>
        <w:pStyle w:val="Normal"/>
        <w:bidi w:val="0"/>
        <w:jc w:val="left"/>
        <w:rPr/>
      </w:pPr>
      <w:r>
        <w:rPr/>
        <w:t xml:space="preserve">                    </w:t>
      </w:r>
      <w:r>
        <w:rPr/>
        <w:t>- **Endpoints**: Detail the conditions under which permitted payments are allowed (e.g., no Event of Default, compliance with financial covenants, Borrowing Base requirements).</w:t>
      </w:r>
    </w:p>
    <w:p>
      <w:pPr>
        <w:pStyle w:val="Normal"/>
        <w:bidi w:val="0"/>
        <w:jc w:val="left"/>
        <w:rPr/>
      </w:pPr>
      <w:r>
        <w:rPr/>
        <w:t xml:space="preserve">                    </w:t>
      </w:r>
      <w:r>
        <w:rPr/>
        <w:t>- **Compliance**: Describe the penalties for making unauthorized Restricted Payments, including reporting requirements and corrective actions.</w:t>
      </w:r>
    </w:p>
    <w:p>
      <w:pPr>
        <w:pStyle w:val="Normal"/>
        <w:bidi w:val="0"/>
        <w:jc w:val="left"/>
        <w:rPr/>
      </w:pPr>
      <w:r>
        <w:rPr/>
        <w:t xml:space="preserve">                </w:t>
      </w:r>
      <w:r>
        <w:rPr/>
        <w:t xml:space="preserve">- **Financial Covenants**: </w:t>
      </w:r>
    </w:p>
    <w:p>
      <w:pPr>
        <w:pStyle w:val="Normal"/>
        <w:bidi w:val="0"/>
        <w:jc w:val="left"/>
        <w:rPr/>
      </w:pPr>
      <w:r>
        <w:rPr/>
        <w:t xml:space="preserve">                    </w:t>
      </w:r>
      <w:r>
        <w:rPr/>
        <w:t>- **Actionable Steps**: Explain the financial thresholds and ratios the borrower must maintain (e.g., Partners’ Capital Test, Partners’ Capital to Borrower Assets Ratio).</w:t>
      </w:r>
    </w:p>
    <w:p>
      <w:pPr>
        <w:pStyle w:val="Normal"/>
        <w:bidi w:val="0"/>
        <w:jc w:val="left"/>
        <w:rPr/>
      </w:pPr>
      <w:r>
        <w:rPr/>
        <w:t xml:space="preserve">                    </w:t>
      </w:r>
      <w:r>
        <w:rPr/>
        <w:t>- **Endpoints**: Specify the reporting requirements (e.g., quarterly financial covenant compliance certificates) and the process for addressing breaches.</w:t>
      </w:r>
    </w:p>
    <w:p>
      <w:pPr>
        <w:pStyle w:val="Normal"/>
        <w:bidi w:val="0"/>
        <w:jc w:val="left"/>
        <w:rPr/>
      </w:pPr>
      <w:r>
        <w:rPr/>
        <w:t xml:space="preserve">                    </w:t>
      </w:r>
      <w:r>
        <w:rPr/>
        <w:t>- **Compliance**: Describe the consequences of breaching financial covenants, including default and remediation plans.</w:t>
      </w:r>
    </w:p>
    <w:p>
      <w:pPr>
        <w:pStyle w:val="Normal"/>
        <w:bidi w:val="0"/>
        <w:jc w:val="left"/>
        <w:rPr/>
      </w:pPr>
      <w:r>
        <w:rPr/>
        <w:t xml:space="preserve">                </w:t>
      </w:r>
      <w:r>
        <w:rPr/>
        <w:t xml:space="preserve">- **Transfer by, or Admission of, Investors; Capital Events**: </w:t>
      </w:r>
    </w:p>
    <w:p>
      <w:pPr>
        <w:pStyle w:val="Normal"/>
        <w:bidi w:val="0"/>
        <w:jc w:val="left"/>
        <w:rPr/>
      </w:pPr>
      <w:r>
        <w:rPr/>
        <w:t xml:space="preserve">                    </w:t>
      </w:r>
      <w:r>
        <w:rPr/>
        <w:t>- **Actionable Steps**: Summarize the restrictions on changes in ownership, capital structure, or investor transfers, including notice requirements for Capital Events and consent requirements for transfers to new Investors.</w:t>
      </w:r>
    </w:p>
    <w:p>
      <w:pPr>
        <w:pStyle w:val="Normal"/>
        <w:bidi w:val="0"/>
        <w:jc w:val="left"/>
        <w:rPr/>
      </w:pPr>
      <w:r>
        <w:rPr/>
        <w:t xml:space="preserve">                    </w:t>
      </w:r>
      <w:r>
        <w:rPr/>
        <w:t>- **Endpoints**: Detail the conditions under which transfers or Capital Events are permitted (e.g., prior consent of the Administrative Agent, compliance with Borrowing Base requirements).</w:t>
      </w:r>
    </w:p>
    <w:p>
      <w:pPr>
        <w:pStyle w:val="Normal"/>
        <w:bidi w:val="0"/>
        <w:jc w:val="left"/>
        <w:rPr/>
      </w:pPr>
      <w:r>
        <w:rPr/>
        <w:t xml:space="preserve">                    </w:t>
      </w:r>
      <w:r>
        <w:rPr/>
        <w:t>- **Compliance**: Explain the reporting requirements and consequences of unauthorized transfers or Capital Events.</w:t>
      </w:r>
    </w:p>
    <w:p>
      <w:pPr>
        <w:pStyle w:val="Normal"/>
        <w:bidi w:val="0"/>
        <w:jc w:val="left"/>
        <w:rPr/>
      </w:pPr>
      <w:r>
        <w:rPr/>
        <w:t xml:space="preserve">                </w:t>
      </w:r>
      <w:r>
        <w:rPr/>
        <w:t xml:space="preserve">- **Limitation on General Partner**: </w:t>
      </w:r>
    </w:p>
    <w:p>
      <w:pPr>
        <w:pStyle w:val="Normal"/>
        <w:bidi w:val="0"/>
        <w:jc w:val="left"/>
        <w:rPr/>
      </w:pPr>
      <w:r>
        <w:rPr/>
        <w:t xml:space="preserve">                    </w:t>
      </w:r>
      <w:r>
        <w:rPr/>
        <w:t>- **Actionable Steps**: Describe the constraints placed on the General Partner’s actions, such as restrictions on pledging its general partner interest, engaging in other businesses, or amending its Governing Agreement without notice.</w:t>
      </w:r>
    </w:p>
    <w:p>
      <w:pPr>
        <w:pStyle w:val="Normal"/>
        <w:bidi w:val="0"/>
        <w:jc w:val="left"/>
        <w:rPr/>
      </w:pPr>
      <w:r>
        <w:rPr/>
        <w:t xml:space="preserve">                    </w:t>
      </w:r>
      <w:r>
        <w:rPr/>
        <w:t>- **Endpoints**: Specify the process for obtaining lender consent for significant actions and the conditions under which routine operational decisions are permitted.</w:t>
      </w:r>
    </w:p>
    <w:p>
      <w:pPr>
        <w:pStyle w:val="Normal"/>
        <w:bidi w:val="0"/>
        <w:jc w:val="left"/>
        <w:rPr/>
      </w:pPr>
      <w:r>
        <w:rPr/>
        <w:t xml:space="preserve">                    </w:t>
      </w:r>
      <w:r>
        <w:rPr/>
        <w:t>- **Compliance**: Explain the consequences of violating these limitations, including potential default and corrective actions.</w:t>
      </w:r>
    </w:p>
    <w:p>
      <w:pPr>
        <w:pStyle w:val="Normal"/>
        <w:bidi w:val="0"/>
        <w:jc w:val="left"/>
        <w:rPr/>
      </w:pPr>
      <w:r>
        <w:rPr/>
      </w:r>
    </w:p>
    <w:p>
      <w:pPr>
        <w:pStyle w:val="Normal"/>
        <w:bidi w:val="0"/>
        <w:jc w:val="left"/>
        <w:rPr/>
      </w:pPr>
      <w:r>
        <w:rPr/>
        <w:t xml:space="preserve">                </w:t>
      </w:r>
      <w:r>
        <w:rPr/>
        <w:t>**Important Notes**:</w:t>
      </w:r>
    </w:p>
    <w:p>
      <w:pPr>
        <w:pStyle w:val="Normal"/>
        <w:bidi w:val="0"/>
        <w:jc w:val="left"/>
        <w:rPr/>
      </w:pPr>
      <w:r>
        <w:rPr/>
        <w:t xml:space="preserve">                </w:t>
      </w:r>
      <w:r>
        <w:rPr/>
        <w:t>- Ensure all descriptions are eloborated  and focused on actionable steps, endpoints, and compliance.</w:t>
      </w:r>
    </w:p>
    <w:p>
      <w:pPr>
        <w:pStyle w:val="Normal"/>
        <w:bidi w:val="0"/>
        <w:jc w:val="left"/>
        <w:rPr/>
      </w:pPr>
      <w:r>
        <w:rPr/>
        <w:t xml:space="preserve">                </w:t>
      </w:r>
      <w:r>
        <w:rPr/>
        <w:t>- I want only the specifc provision heading that i mentioned and no other provisions that are not mentioned</w:t>
      </w:r>
    </w:p>
    <w:p>
      <w:pPr>
        <w:pStyle w:val="Normal"/>
        <w:bidi w:val="0"/>
        <w:jc w:val="left"/>
        <w:rPr/>
      </w:pPr>
      <w:r>
        <w:rPr/>
        <w:t xml:space="preserve">                </w:t>
      </w:r>
      <w:r>
        <w:rPr/>
        <w:t>- Do not create separate rows for "Endpoints" or "Compliance." Instead, integrate these details into the **Description** column for each provision.</w:t>
      </w:r>
    </w:p>
    <w:p>
      <w:pPr>
        <w:pStyle w:val="Normal"/>
        <w:bidi w:val="0"/>
        <w:jc w:val="left"/>
        <w:rPr/>
      </w:pPr>
      <w:r>
        <w:rPr/>
        <w:t xml:space="preserve">                </w:t>
      </w:r>
      <w:r>
        <w:rPr/>
        <w:t>- If any information is not explicitly stated in the document, provide the most accurate description based on available context rather than leaving fields empty.</w:t>
      </w:r>
    </w:p>
    <w:p>
      <w:pPr>
        <w:pStyle w:val="Normal"/>
        <w:bidi w:val="0"/>
        <w:jc w:val="left"/>
        <w:rPr/>
      </w:pPr>
      <w:r>
        <w:rPr/>
        <w:t xml:space="preserve">                </w:t>
      </w:r>
      <w:r>
        <w:rPr/>
        <w:t>- Format the table and sections with proper markdown for readability.</w:t>
      </w:r>
    </w:p>
    <w:p>
      <w:pPr>
        <w:pStyle w:val="Normal"/>
        <w:bidi w:val="0"/>
        <w:jc w:val="left"/>
        <w:rPr/>
      </w:pPr>
      <w:r>
        <w:rPr/>
        <w:t xml:space="preserve">            </w:t>
      </w:r>
      <w:r>
        <w:rPr/>
        <w:t>"""</w:t>
      </w:r>
    </w:p>
    <w:p>
      <w:pPr>
        <w:pStyle w:val="Normal"/>
        <w:bidi w:val="0"/>
        <w:jc w:val="left"/>
        <w:rPr/>
      </w:pPr>
      <w:r>
        <w:rPr/>
        <w:t xml:space="preserve">        </w:t>
      </w:r>
      <w:r>
        <w:rPr/>
        <w:t xml:space="preserve">},          </w:t>
      </w:r>
    </w:p>
    <w:p>
      <w:pPr>
        <w:pStyle w:val="Normal"/>
        <w:bidi w:val="0"/>
        <w:jc w:val="left"/>
        <w:rPr/>
      </w:pPr>
      <w:r>
        <w:rPr/>
        <w:t xml:space="preserve">            </w:t>
      </w:r>
      <w:r>
        <w:rPr/>
        <w:t>{</w:t>
      </w:r>
    </w:p>
    <w:p>
      <w:pPr>
        <w:pStyle w:val="Normal"/>
        <w:bidi w:val="0"/>
        <w:jc w:val="left"/>
        <w:rPr/>
      </w:pPr>
      <w:r>
        <w:rPr/>
        <w:t xml:space="preserve">            </w:t>
      </w:r>
      <w:r>
        <w:rPr/>
        <w:t>"title": "Operational Defaults and Legal Framework Provisions",</w:t>
      </w:r>
    </w:p>
    <w:p>
      <w:pPr>
        <w:pStyle w:val="Normal"/>
        <w:bidi w:val="0"/>
        <w:jc w:val="left"/>
        <w:rPr/>
      </w:pPr>
      <w:r>
        <w:rPr/>
        <w:t xml:space="preserve">            </w:t>
      </w:r>
      <w:r>
        <w:rPr/>
        <w:t>"prompt": """</w:t>
      </w:r>
    </w:p>
    <w:p>
      <w:pPr>
        <w:pStyle w:val="Normal"/>
        <w:bidi w:val="0"/>
        <w:jc w:val="left"/>
        <w:rPr/>
      </w:pPr>
      <w:r>
        <w:rPr/>
        <w:t xml:space="preserve">                </w:t>
      </w:r>
      <w:r>
        <w:rPr/>
        <w:t xml:space="preserve">**Strict Instructions**: </w:t>
      </w:r>
    </w:p>
    <w:p>
      <w:pPr>
        <w:pStyle w:val="Normal"/>
        <w:bidi w:val="0"/>
        <w:jc w:val="left"/>
        <w:rPr/>
      </w:pPr>
      <w:r>
        <w:rPr/>
        <w:t xml:space="preserve">                </w:t>
      </w:r>
      <w:r>
        <w:rPr/>
        <w:t>Create a table for agreement provisions with the following format:</w:t>
      </w:r>
    </w:p>
    <w:p>
      <w:pPr>
        <w:pStyle w:val="Normal"/>
        <w:bidi w:val="0"/>
        <w:jc w:val="left"/>
        <w:rPr/>
      </w:pPr>
      <w:r>
        <w:rPr/>
        <w:t xml:space="preserve">                </w:t>
      </w:r>
      <w:r>
        <w:rPr/>
        <w:t>| Provision | Description | Credit Agreement Reference(s) |</w:t>
      </w:r>
    </w:p>
    <w:p>
      <w:pPr>
        <w:pStyle w:val="Normal"/>
        <w:bidi w:val="0"/>
        <w:jc w:val="left"/>
        <w:rPr/>
      </w:pPr>
      <w:r>
        <w:rPr/>
        <w:t xml:space="preserve">                </w:t>
      </w:r>
      <w:r>
        <w:rPr/>
        <w:t>|-----------|-------------|-------------------------------|</w:t>
      </w:r>
    </w:p>
    <w:p>
      <w:pPr>
        <w:pStyle w:val="Normal"/>
        <w:bidi w:val="0"/>
        <w:jc w:val="left"/>
        <w:rPr/>
      </w:pPr>
      <w:r>
        <w:rPr/>
        <w:t xml:space="preserve">                </w:t>
      </w:r>
      <w:r>
        <w:rPr/>
        <w:t xml:space="preserve">Provision: The specific provision name as mentioned in the document.  </w:t>
      </w:r>
    </w:p>
    <w:p>
      <w:pPr>
        <w:pStyle w:val="Normal"/>
        <w:bidi w:val="0"/>
        <w:jc w:val="left"/>
        <w:rPr/>
      </w:pPr>
      <w:r>
        <w:rPr/>
        <w:t xml:space="preserve">                </w:t>
      </w:r>
      <w:r>
        <w:rPr/>
        <w:t xml:space="preserve">Description: A concise summary of the provision's requirements and obligations, including actionable steps, endpoints, and compliance details.  </w:t>
      </w:r>
    </w:p>
    <w:p>
      <w:pPr>
        <w:pStyle w:val="Normal"/>
        <w:bidi w:val="0"/>
        <w:jc w:val="left"/>
        <w:rPr/>
      </w:pPr>
      <w:r>
        <w:rPr/>
        <w:t xml:space="preserve">                </w:t>
      </w:r>
      <w:r>
        <w:rPr/>
        <w:t>Credit Agreement Reference(s): The exact section or clause number from which the provision was extracted.</w:t>
      </w:r>
    </w:p>
    <w:p>
      <w:pPr>
        <w:pStyle w:val="Normal"/>
        <w:bidi w:val="0"/>
        <w:jc w:val="left"/>
        <w:rPr/>
      </w:pPr>
      <w:r>
        <w:rPr/>
      </w:r>
    </w:p>
    <w:p>
      <w:pPr>
        <w:pStyle w:val="Normal"/>
        <w:bidi w:val="0"/>
        <w:jc w:val="left"/>
        <w:rPr/>
      </w:pPr>
      <w:r>
        <w:rPr/>
        <w:t xml:space="preserve">                </w:t>
      </w:r>
      <w:r>
        <w:rPr/>
        <w:t>Include the following information in the table:</w:t>
      </w:r>
    </w:p>
    <w:p>
      <w:pPr>
        <w:pStyle w:val="Normal"/>
        <w:bidi w:val="0"/>
        <w:jc w:val="left"/>
        <w:rPr/>
      </w:pPr>
      <w:r>
        <w:rPr/>
        <w:t xml:space="preserve">                </w:t>
      </w:r>
      <w:r>
        <w:rPr/>
        <w:t xml:space="preserve">- **Governing Law; Jurisdiction; Etc.**: </w:t>
      </w:r>
    </w:p>
    <w:p>
      <w:pPr>
        <w:pStyle w:val="Normal"/>
        <w:bidi w:val="0"/>
        <w:jc w:val="left"/>
        <w:rPr/>
      </w:pPr>
      <w:r>
        <w:rPr/>
        <w:t xml:space="preserve">                    </w:t>
      </w:r>
      <w:r>
        <w:rPr/>
        <w:t>- **Actionable Steps**: Describe the applicable legal framework, choice of law, and jurisdiction for dispute resolution.</w:t>
      </w:r>
    </w:p>
    <w:p>
      <w:pPr>
        <w:pStyle w:val="Normal"/>
        <w:bidi w:val="0"/>
        <w:jc w:val="left"/>
        <w:rPr/>
      </w:pPr>
      <w:r>
        <w:rPr/>
        <w:t xml:space="preserve">                    </w:t>
      </w:r>
      <w:r>
        <w:rPr/>
        <w:t>- **Endpoints**: Specify the legal venue and enforceability mechanisms agreed upon by the parties.</w:t>
      </w:r>
    </w:p>
    <w:p>
      <w:pPr>
        <w:pStyle w:val="Normal"/>
        <w:bidi w:val="0"/>
        <w:jc w:val="left"/>
        <w:rPr/>
      </w:pPr>
      <w:r>
        <w:rPr/>
        <w:t xml:space="preserve">                    </w:t>
      </w:r>
      <w:r>
        <w:rPr/>
        <w:t>- **Compliance**: Explain the consequences of non-compliance with the agreed legal framework.</w:t>
      </w:r>
    </w:p>
    <w:p>
      <w:pPr>
        <w:pStyle w:val="Normal"/>
        <w:bidi w:val="0"/>
        <w:jc w:val="left"/>
        <w:rPr/>
      </w:pPr>
      <w:r>
        <w:rPr/>
        <w:t xml:space="preserve">                </w:t>
      </w:r>
      <w:r>
        <w:rPr/>
        <w:t xml:space="preserve">- **Survival**: </w:t>
      </w:r>
    </w:p>
    <w:p>
      <w:pPr>
        <w:pStyle w:val="Normal"/>
        <w:bidi w:val="0"/>
        <w:jc w:val="left"/>
        <w:rPr/>
      </w:pPr>
      <w:r>
        <w:rPr/>
        <w:t xml:space="preserve">                    </w:t>
      </w:r>
      <w:r>
        <w:rPr/>
        <w:t>- **Actionable Steps**: Outline which provisions remain in effect post-termination or after loan repayment.</w:t>
      </w:r>
    </w:p>
    <w:p>
      <w:pPr>
        <w:pStyle w:val="Normal"/>
        <w:bidi w:val="0"/>
        <w:jc w:val="left"/>
        <w:rPr/>
      </w:pPr>
      <w:r>
        <w:rPr/>
        <w:t xml:space="preserve">                    </w:t>
      </w:r>
      <w:r>
        <w:rPr/>
        <w:t>- **Endpoints**: Detail the ongoing obligations or rights that extend beyond the agreement’s duration.</w:t>
      </w:r>
    </w:p>
    <w:p>
      <w:pPr>
        <w:pStyle w:val="Normal"/>
        <w:bidi w:val="0"/>
        <w:jc w:val="left"/>
        <w:rPr/>
      </w:pPr>
      <w:r>
        <w:rPr/>
        <w:t xml:space="preserve">                    </w:t>
      </w:r>
      <w:r>
        <w:rPr/>
        <w:t>- **Compliance**: Describe the implications of violating post-termination obligations.</w:t>
      </w:r>
    </w:p>
    <w:p>
      <w:pPr>
        <w:pStyle w:val="Normal"/>
        <w:bidi w:val="0"/>
        <w:jc w:val="left"/>
        <w:rPr/>
      </w:pPr>
      <w:r>
        <w:rPr/>
        <w:t xml:space="preserve">                </w:t>
      </w:r>
      <w:r>
        <w:rPr/>
        <w:t xml:space="preserve">- **Expenses; Indemnity; Damage Waiver**: </w:t>
      </w:r>
    </w:p>
    <w:p>
      <w:pPr>
        <w:pStyle w:val="Normal"/>
        <w:bidi w:val="0"/>
        <w:jc w:val="left"/>
        <w:rPr/>
      </w:pPr>
      <w:r>
        <w:rPr/>
        <w:t xml:space="preserve">                    </w:t>
      </w:r>
      <w:r>
        <w:rPr/>
        <w:t>- **Actionable Steps**: Describe the borrower’s responsibilities for reimbursing expenses, providing indemnification, and acknowledging waivers related to damages or liability.</w:t>
      </w:r>
    </w:p>
    <w:p>
      <w:pPr>
        <w:pStyle w:val="Normal"/>
        <w:bidi w:val="0"/>
        <w:jc w:val="left"/>
        <w:rPr/>
      </w:pPr>
      <w:r>
        <w:rPr/>
        <w:t xml:space="preserve">                    </w:t>
      </w:r>
      <w:r>
        <w:rPr/>
        <w:t>- **Endpoints**: Detail the process for claiming reimbursement or indemnification and the conditions under which waivers apply.</w:t>
      </w:r>
    </w:p>
    <w:p>
      <w:pPr>
        <w:pStyle w:val="Normal"/>
        <w:bidi w:val="0"/>
        <w:jc w:val="left"/>
        <w:rPr/>
      </w:pPr>
      <w:r>
        <w:rPr/>
        <w:t xml:space="preserve">                    </w:t>
      </w:r>
      <w:r>
        <w:rPr/>
        <w:t>- **Compliance**: Explain the consequences of failing to meet these obligations.</w:t>
      </w:r>
    </w:p>
    <w:p>
      <w:pPr>
        <w:pStyle w:val="Normal"/>
        <w:bidi w:val="0"/>
        <w:jc w:val="left"/>
        <w:rPr/>
      </w:pPr>
      <w:r>
        <w:rPr/>
        <w:t xml:space="preserve">                </w:t>
      </w:r>
      <w:r>
        <w:rPr/>
        <w:t xml:space="preserve">- **Right of Setoff**: </w:t>
      </w:r>
    </w:p>
    <w:p>
      <w:pPr>
        <w:pStyle w:val="Normal"/>
        <w:bidi w:val="0"/>
        <w:jc w:val="left"/>
        <w:rPr/>
      </w:pPr>
      <w:r>
        <w:rPr/>
        <w:t xml:space="preserve">                    </w:t>
      </w:r>
      <w:r>
        <w:rPr/>
        <w:t>- **Actionable Steps**: Explain the lender’s rights to offset any owed amounts against borrower accounts or assets.</w:t>
      </w:r>
    </w:p>
    <w:p>
      <w:pPr>
        <w:pStyle w:val="Normal"/>
        <w:bidi w:val="0"/>
        <w:jc w:val="left"/>
        <w:rPr/>
      </w:pPr>
      <w:r>
        <w:rPr/>
        <w:t xml:space="preserve">                    </w:t>
      </w:r>
      <w:r>
        <w:rPr/>
        <w:t>- **Endpoints**: Specify the mechanisms for recovery and enforcement in case of non-payment or default.</w:t>
      </w:r>
    </w:p>
    <w:p>
      <w:pPr>
        <w:pStyle w:val="Normal"/>
        <w:bidi w:val="0"/>
        <w:jc w:val="left"/>
        <w:rPr/>
      </w:pPr>
      <w:r>
        <w:rPr/>
        <w:t xml:space="preserve">                    </w:t>
      </w:r>
      <w:r>
        <w:rPr/>
        <w:t>- **Compliance**: Describe the implications of invoking the right of setoff.</w:t>
      </w:r>
    </w:p>
    <w:p>
      <w:pPr>
        <w:pStyle w:val="Normal"/>
        <w:bidi w:val="0"/>
        <w:jc w:val="left"/>
        <w:rPr/>
      </w:pPr>
      <w:r>
        <w:rPr/>
      </w:r>
    </w:p>
    <w:p>
      <w:pPr>
        <w:pStyle w:val="Normal"/>
        <w:bidi w:val="0"/>
        <w:jc w:val="left"/>
        <w:rPr/>
      </w:pPr>
      <w:r>
        <w:rPr/>
        <w:t xml:space="preserve">                </w:t>
      </w:r>
      <w:r>
        <w:rPr/>
        <w:t>**Important Notes**:</w:t>
      </w:r>
    </w:p>
    <w:p>
      <w:pPr>
        <w:pStyle w:val="Normal"/>
        <w:bidi w:val="0"/>
        <w:jc w:val="left"/>
        <w:rPr/>
      </w:pPr>
      <w:r>
        <w:rPr/>
        <w:t xml:space="preserve">                </w:t>
      </w:r>
      <w:r>
        <w:rPr/>
        <w:t>- Ensure all descriptions are concise and focused on actionable steps, endpoints, and compliance.</w:t>
      </w:r>
    </w:p>
    <w:p>
      <w:pPr>
        <w:pStyle w:val="Normal"/>
        <w:bidi w:val="0"/>
        <w:jc w:val="left"/>
        <w:rPr/>
      </w:pPr>
      <w:r>
        <w:rPr/>
        <w:t xml:space="preserve">                </w:t>
      </w:r>
      <w:r>
        <w:rPr/>
        <w:t>- Do not create separate rows for "Endpoints" or "Compliance." Instead, integrate these details into the **Description** column for each provision.</w:t>
      </w:r>
    </w:p>
    <w:p>
      <w:pPr>
        <w:pStyle w:val="Normal"/>
        <w:bidi w:val="0"/>
        <w:jc w:val="left"/>
        <w:rPr/>
      </w:pPr>
      <w:r>
        <w:rPr/>
        <w:t xml:space="preserve">                </w:t>
      </w:r>
      <w:r>
        <w:rPr/>
        <w:t>- If any information is not explicitly stated in the document, provide the most accurate description based on available context rather than leaving fields empty.</w:t>
      </w:r>
    </w:p>
    <w:p>
      <w:pPr>
        <w:pStyle w:val="Normal"/>
        <w:bidi w:val="0"/>
        <w:jc w:val="left"/>
        <w:rPr/>
      </w:pPr>
      <w:r>
        <w:rPr/>
        <w:t xml:space="preserve">                </w:t>
      </w:r>
      <w:r>
        <w:rPr/>
        <w:t>- Format the table and sections with proper markdown for readability.</w:t>
      </w:r>
    </w:p>
    <w:p>
      <w:pPr>
        <w:pStyle w:val="Normal"/>
        <w:bidi w:val="0"/>
        <w:jc w:val="left"/>
        <w:rPr/>
      </w:pPr>
      <w:r>
        <w:rPr/>
      </w:r>
    </w:p>
    <w:p>
      <w:pPr>
        <w:pStyle w:val="Normal"/>
        <w:bidi w:val="0"/>
        <w:jc w:val="left"/>
        <w:rPr/>
      </w:pPr>
      <w:r>
        <w:rPr/>
        <w:t xml:space="preserve">                </w:t>
      </w:r>
      <w:r>
        <w:rPr/>
        <w:t>**Final Paragraph**:</w:t>
      </w:r>
    </w:p>
    <w:p>
      <w:pPr>
        <w:pStyle w:val="Normal"/>
        <w:bidi w:val="0"/>
        <w:jc w:val="left"/>
        <w:rPr/>
      </w:pPr>
      <w:r>
        <w:rPr/>
        <w:t xml:space="preserve">                </w:t>
      </w:r>
      <w:r>
        <w:rPr/>
        <w:t>Add a final paragraph below the table highlighting any notable additional provisions, such as legal remedies, dispute resolution clauses, or waiver of jury trial. This paragraph should be well-elaborated and provide a comprehensive summary of any additional legal or operational considerations.</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"title": "Events of Default",</w:t>
      </w:r>
    </w:p>
    <w:p>
      <w:pPr>
        <w:pStyle w:val="Normal"/>
        <w:bidi w:val="0"/>
        <w:jc w:val="left"/>
        <w:rPr/>
      </w:pPr>
      <w:r>
        <w:rPr/>
        <w:t xml:space="preserve">            </w:t>
      </w:r>
      <w:r>
        <w:rPr/>
        <w:t>"prompt": """</w:t>
      </w:r>
    </w:p>
    <w:p>
      <w:pPr>
        <w:pStyle w:val="Normal"/>
        <w:bidi w:val="0"/>
        <w:jc w:val="left"/>
        <w:rPr/>
      </w:pPr>
      <w:r>
        <w:rPr/>
        <w:t xml:space="preserve">            </w:t>
      </w:r>
      <w:r>
        <w:rPr/>
        <w:t xml:space="preserve">**Strict Instructions**:  </w:t>
      </w:r>
    </w:p>
    <w:p>
      <w:pPr>
        <w:pStyle w:val="Normal"/>
        <w:bidi w:val="0"/>
        <w:jc w:val="left"/>
        <w:rPr/>
      </w:pPr>
      <w:r>
        <w:rPr/>
        <w:t xml:space="preserve">            </w:t>
      </w:r>
      <w:r>
        <w:rPr/>
        <w:t>Create a table summarizing Events of Default with the following format:</w:t>
      </w:r>
    </w:p>
    <w:p>
      <w:pPr>
        <w:pStyle w:val="Normal"/>
        <w:bidi w:val="0"/>
        <w:jc w:val="left"/>
        <w:rPr/>
      </w:pPr>
      <w:r>
        <w:rPr/>
      </w:r>
    </w:p>
    <w:p>
      <w:pPr>
        <w:pStyle w:val="Normal"/>
        <w:bidi w:val="0"/>
        <w:jc w:val="left"/>
        <w:rPr/>
      </w:pPr>
      <w:r>
        <w:rPr/>
        <w:t xml:space="preserve">            </w:t>
      </w:r>
      <w:r>
        <w:rPr/>
        <w:t>| Event of Default Category | Description | Credit Agreement Reference |</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 xml:space="preserve">**Extraction Guidelines**:  </w:t>
      </w:r>
    </w:p>
    <w:p>
      <w:pPr>
        <w:pStyle w:val="Normal"/>
        <w:bidi w:val="0"/>
        <w:jc w:val="left"/>
        <w:rPr/>
      </w:pPr>
      <w:r>
        <w:rPr/>
        <w:t xml:space="preserve">            </w:t>
      </w:r>
      <w:r>
        <w:rPr/>
        <w:t>For each Event of Default, populate the table as follows:</w:t>
      </w:r>
    </w:p>
    <w:p>
      <w:pPr>
        <w:pStyle w:val="Normal"/>
        <w:bidi w:val="0"/>
        <w:jc w:val="left"/>
        <w:rPr/>
      </w:pPr>
      <w:r>
        <w:rPr/>
      </w:r>
    </w:p>
    <w:p>
      <w:pPr>
        <w:pStyle w:val="Normal"/>
        <w:bidi w:val="0"/>
        <w:jc w:val="left"/>
        <w:rPr/>
      </w:pPr>
      <w:r>
        <w:rPr/>
        <w:t xml:space="preserve">            </w:t>
      </w:r>
      <w:r>
        <w:rPr/>
        <w:t>- **Event of Default Category**: Classify the default under one of the following categories (add more if necessary):</w:t>
      </w:r>
    </w:p>
    <w:p>
      <w:pPr>
        <w:pStyle w:val="Normal"/>
        <w:bidi w:val="0"/>
        <w:jc w:val="left"/>
        <w:rPr/>
      </w:pPr>
      <w:r>
        <w:rPr/>
        <w:t xml:space="preserve">                </w:t>
      </w:r>
      <w:r>
        <w:rPr/>
        <w:t>- Payment Defaults (principal, interest, fees)</w:t>
      </w:r>
    </w:p>
    <w:p>
      <w:pPr>
        <w:pStyle w:val="Normal"/>
        <w:bidi w:val="0"/>
        <w:jc w:val="left"/>
        <w:rPr/>
      </w:pPr>
      <w:r>
        <w:rPr/>
        <w:t xml:space="preserve">                </w:t>
      </w:r>
      <w:r>
        <w:rPr/>
        <w:t>- Representation and Warranty Breaches</w:t>
      </w:r>
    </w:p>
    <w:p>
      <w:pPr>
        <w:pStyle w:val="Normal"/>
        <w:bidi w:val="0"/>
        <w:jc w:val="left"/>
        <w:rPr/>
      </w:pPr>
      <w:r>
        <w:rPr/>
        <w:t xml:space="preserve">                </w:t>
      </w:r>
      <w:r>
        <w:rPr/>
        <w:t>- Covenant Violations (immediate defaults)</w:t>
      </w:r>
    </w:p>
    <w:p>
      <w:pPr>
        <w:pStyle w:val="Normal"/>
        <w:bidi w:val="0"/>
        <w:jc w:val="left"/>
        <w:rPr/>
      </w:pPr>
      <w:r>
        <w:rPr/>
        <w:t xml:space="preserve">                </w:t>
      </w:r>
      <w:r>
        <w:rPr/>
        <w:t>- Covenant Violations (with grace periods)</w:t>
      </w:r>
    </w:p>
    <w:p>
      <w:pPr>
        <w:pStyle w:val="Normal"/>
        <w:bidi w:val="0"/>
        <w:jc w:val="left"/>
        <w:rPr/>
      </w:pPr>
      <w:r>
        <w:rPr/>
        <w:t xml:space="preserve">                </w:t>
      </w:r>
      <w:r>
        <w:rPr/>
        <w:t>- Borrowing Base/Collateral-Related Defaults</w:t>
      </w:r>
    </w:p>
    <w:p>
      <w:pPr>
        <w:pStyle w:val="Normal"/>
        <w:bidi w:val="0"/>
        <w:jc w:val="left"/>
        <w:rPr/>
      </w:pPr>
      <w:r>
        <w:rPr/>
        <w:t xml:space="preserve">                </w:t>
      </w:r>
      <w:r>
        <w:rPr/>
        <w:t>- Change in Control/Management Defaults</w:t>
      </w:r>
    </w:p>
    <w:p>
      <w:pPr>
        <w:pStyle w:val="Normal"/>
        <w:bidi w:val="0"/>
        <w:jc w:val="left"/>
        <w:rPr/>
      </w:pPr>
      <w:r>
        <w:rPr/>
        <w:t xml:space="preserve">                </w:t>
      </w:r>
      <w:r>
        <w:rPr/>
        <w:t>- Cross-Default/Cross-Acceleration Provisions</w:t>
      </w:r>
    </w:p>
    <w:p>
      <w:pPr>
        <w:pStyle w:val="Normal"/>
        <w:bidi w:val="0"/>
        <w:jc w:val="left"/>
        <w:rPr/>
      </w:pPr>
      <w:r>
        <w:rPr/>
        <w:t xml:space="preserve">                </w:t>
      </w:r>
      <w:r>
        <w:rPr/>
        <w:t>- Bankruptcy/Insolvency Events</w:t>
      </w:r>
    </w:p>
    <w:p>
      <w:pPr>
        <w:pStyle w:val="Normal"/>
        <w:bidi w:val="0"/>
        <w:jc w:val="left"/>
        <w:rPr/>
      </w:pPr>
      <w:r>
        <w:rPr/>
        <w:t xml:space="preserve">                </w:t>
      </w:r>
      <w:r>
        <w:rPr/>
        <w:t>- Judgment/Litigation Defaults</w:t>
      </w:r>
    </w:p>
    <w:p>
      <w:pPr>
        <w:pStyle w:val="Normal"/>
        <w:bidi w:val="0"/>
        <w:jc w:val="left"/>
        <w:rPr/>
      </w:pPr>
      <w:r>
        <w:rPr/>
        <w:t xml:space="preserve">                </w:t>
      </w:r>
      <w:r>
        <w:rPr/>
        <w:t>- ERISA-Related Defaults</w:t>
      </w:r>
    </w:p>
    <w:p>
      <w:pPr>
        <w:pStyle w:val="Normal"/>
        <w:bidi w:val="0"/>
        <w:jc w:val="left"/>
        <w:rPr/>
      </w:pPr>
      <w:r>
        <w:rPr/>
        <w:t xml:space="preserve">                </w:t>
      </w:r>
      <w:r>
        <w:rPr/>
        <w:t>- Material Adverse Effect Triggers</w:t>
      </w:r>
    </w:p>
    <w:p>
      <w:pPr>
        <w:pStyle w:val="Normal"/>
        <w:bidi w:val="0"/>
        <w:jc w:val="left"/>
        <w:rPr/>
      </w:pPr>
      <w:r>
        <w:rPr/>
        <w:t xml:space="preserve">                </w:t>
      </w:r>
      <w:r>
        <w:rPr/>
        <w:t>- Fund-Specific Defaults (for fund finance)</w:t>
      </w:r>
    </w:p>
    <w:p>
      <w:pPr>
        <w:pStyle w:val="Normal"/>
        <w:bidi w:val="0"/>
        <w:jc w:val="left"/>
        <w:rPr/>
      </w:pPr>
      <w:r>
        <w:rPr/>
        <w:t xml:space="preserve">                </w:t>
      </w:r>
      <w:r>
        <w:rPr/>
        <w:t>- Other Specified Defaults</w:t>
      </w:r>
    </w:p>
    <w:p>
      <w:pPr>
        <w:pStyle w:val="Normal"/>
        <w:bidi w:val="0"/>
        <w:jc w:val="left"/>
        <w:rPr/>
      </w:pPr>
      <w:r>
        <w:rPr/>
      </w:r>
    </w:p>
    <w:p>
      <w:pPr>
        <w:pStyle w:val="Normal"/>
        <w:bidi w:val="0"/>
        <w:jc w:val="left"/>
        <w:rPr/>
      </w:pPr>
      <w:r>
        <w:rPr/>
        <w:t xml:space="preserve">            </w:t>
      </w:r>
      <w:r>
        <w:rPr/>
        <w:t>- **Description**: Provide a detailed and comprehensive explanation of the default event, incorporating:</w:t>
      </w:r>
    </w:p>
    <w:p>
      <w:pPr>
        <w:pStyle w:val="Normal"/>
        <w:bidi w:val="0"/>
        <w:jc w:val="left"/>
        <w:rPr/>
      </w:pPr>
      <w:r>
        <w:rPr/>
        <w:t xml:space="preserve">                </w:t>
      </w:r>
      <w:r>
        <w:rPr/>
        <w:t>- **Triggering conditions**: The precise circumstances that cause the default, including thresholds (monetary limits, percentages), notices, exceptions, and conditionality.</w:t>
      </w:r>
    </w:p>
    <w:p>
      <w:pPr>
        <w:pStyle w:val="Normal"/>
        <w:bidi w:val="0"/>
        <w:jc w:val="left"/>
        <w:rPr/>
      </w:pPr>
      <w:r>
        <w:rPr/>
        <w:t xml:space="preserve">                </w:t>
      </w:r>
      <w:r>
        <w:rPr/>
        <w:t>- **Grace Period**: Exact duration (e.g., "3 Business Days from notice"), when it begins, and any conditions or qualifiers.</w:t>
      </w:r>
    </w:p>
    <w:p>
      <w:pPr>
        <w:pStyle w:val="Normal"/>
        <w:bidi w:val="0"/>
        <w:jc w:val="left"/>
        <w:rPr/>
      </w:pPr>
      <w:r>
        <w:rPr/>
        <w:t xml:space="preserve">                </w:t>
      </w:r>
      <w:r>
        <w:rPr/>
        <w:t>- **Consequences**: Specific remedies or penalties such as debt acceleration, termination rights, cross-default implications, and other lender enforcement rights.</w:t>
      </w:r>
    </w:p>
    <w:p>
      <w:pPr>
        <w:pStyle w:val="Normal"/>
        <w:bidi w:val="0"/>
        <w:jc w:val="left"/>
        <w:rPr/>
      </w:pPr>
      <w:r>
        <w:rPr/>
        <w:t xml:space="preserve">                </w:t>
      </w:r>
      <w:r>
        <w:rPr/>
        <w:t>- Merge all the above details into a cohesive summary under this column.</w:t>
      </w:r>
    </w:p>
    <w:p>
      <w:pPr>
        <w:pStyle w:val="Normal"/>
        <w:bidi w:val="0"/>
        <w:jc w:val="left"/>
        <w:rPr/>
      </w:pPr>
      <w:r>
        <w:rPr/>
      </w:r>
    </w:p>
    <w:p>
      <w:pPr>
        <w:pStyle w:val="Normal"/>
        <w:bidi w:val="0"/>
        <w:jc w:val="left"/>
        <w:rPr/>
      </w:pPr>
      <w:r>
        <w:rPr/>
        <w:t xml:space="preserve">            </w:t>
      </w:r>
      <w:r>
        <w:rPr/>
        <w:t>- **Credit Agreement Reference**:</w:t>
      </w:r>
    </w:p>
    <w:p>
      <w:pPr>
        <w:pStyle w:val="Normal"/>
        <w:bidi w:val="0"/>
        <w:jc w:val="left"/>
        <w:rPr/>
      </w:pPr>
      <w:r>
        <w:rPr/>
        <w:t xml:space="preserve">                </w:t>
      </w:r>
      <w:r>
        <w:rPr/>
        <w:t>- Include the exact section or clause number (e.g., §7.01(a)) where the default is outlined.</w:t>
      </w:r>
    </w:p>
    <w:p>
      <w:pPr>
        <w:pStyle w:val="Normal"/>
        <w:bidi w:val="0"/>
        <w:jc w:val="left"/>
        <w:rPr/>
      </w:pPr>
      <w:r>
        <w:rPr/>
      </w:r>
    </w:p>
    <w:p>
      <w:pPr>
        <w:pStyle w:val="Normal"/>
        <w:bidi w:val="0"/>
        <w:jc w:val="left"/>
        <w:rPr/>
      </w:pPr>
      <w:r>
        <w:rPr/>
        <w:t xml:space="preserve">            </w:t>
      </w:r>
      <w:r>
        <w:rPr/>
        <w:t>**Special Attention Areas**:</w:t>
      </w:r>
    </w:p>
    <w:p>
      <w:pPr>
        <w:pStyle w:val="Normal"/>
        <w:bidi w:val="0"/>
        <w:jc w:val="left"/>
        <w:rPr/>
      </w:pPr>
      <w:r>
        <w:rPr/>
        <w:t xml:space="preserve">            </w:t>
      </w:r>
      <w:r>
        <w:rPr/>
        <w:t>Focus particularly on:</w:t>
      </w:r>
    </w:p>
    <w:p>
      <w:pPr>
        <w:pStyle w:val="Normal"/>
        <w:bidi w:val="0"/>
        <w:jc w:val="left"/>
        <w:rPr/>
      </w:pPr>
      <w:r>
        <w:rPr/>
        <w:t xml:space="preserve">            </w:t>
      </w:r>
      <w:r>
        <w:rPr/>
        <w:t>- Mandatory prepayment events that may trigger defaults if unfulfilled</w:t>
      </w:r>
    </w:p>
    <w:p>
      <w:pPr>
        <w:pStyle w:val="Normal"/>
        <w:bidi w:val="0"/>
        <w:jc w:val="left"/>
        <w:rPr/>
      </w:pPr>
      <w:r>
        <w:rPr/>
        <w:t xml:space="preserve">            </w:t>
      </w:r>
      <w:r>
        <w:rPr/>
        <w:t>- Cascade effects where one default can lead to others</w:t>
      </w:r>
    </w:p>
    <w:p>
      <w:pPr>
        <w:pStyle w:val="Normal"/>
        <w:bidi w:val="0"/>
        <w:jc w:val="left"/>
        <w:rPr/>
      </w:pPr>
      <w:r>
        <w:rPr/>
        <w:t xml:space="preserve">            </w:t>
      </w:r>
      <w:r>
        <w:rPr/>
        <w:t>- Defaults affecting different loan tranches differently</w:t>
      </w:r>
    </w:p>
    <w:p>
      <w:pPr>
        <w:pStyle w:val="Normal"/>
        <w:bidi w:val="0"/>
        <w:jc w:val="left"/>
        <w:rPr/>
      </w:pPr>
      <w:r>
        <w:rPr/>
        <w:t xml:space="preserve">            </w:t>
      </w:r>
      <w:r>
        <w:rPr/>
        <w:t>- Defaults tied to financial covenants or metrics</w:t>
      </w:r>
    </w:p>
    <w:p>
      <w:pPr>
        <w:pStyle w:val="Normal"/>
        <w:bidi w:val="0"/>
        <w:jc w:val="left"/>
        <w:rPr/>
      </w:pPr>
      <w:r>
        <w:rPr/>
        <w:t xml:space="preserve">            </w:t>
      </w:r>
      <w:r>
        <w:rPr/>
        <w:t>- Notification requirements with strict timelines</w:t>
      </w:r>
    </w:p>
    <w:p>
      <w:pPr>
        <w:pStyle w:val="Normal"/>
        <w:bidi w:val="0"/>
        <w:jc w:val="left"/>
        <w:rPr/>
      </w:pPr>
      <w:r>
        <w:rPr/>
        <w:t xml:space="preserve">            </w:t>
      </w:r>
      <w:r>
        <w:rPr/>
        <w:t>- Materiality thresholds or MAE (Material Adverse Effect) qualifiers</w:t>
      </w:r>
    </w:p>
    <w:p>
      <w:pPr>
        <w:pStyle w:val="Normal"/>
        <w:bidi w:val="0"/>
        <w:jc w:val="left"/>
        <w:rPr/>
      </w:pPr>
      <w:r>
        <w:rPr/>
        <w:t xml:space="preserve">            </w:t>
      </w:r>
      <w:r>
        <w:rPr/>
        <w:t>- Varied grace periods for different default types</w:t>
      </w:r>
    </w:p>
    <w:p>
      <w:pPr>
        <w:pStyle w:val="Normal"/>
        <w:bidi w:val="0"/>
        <w:jc w:val="left"/>
        <w:rPr/>
      </w:pPr>
      <w:r>
        <w:rPr/>
      </w:r>
    </w:p>
    <w:p>
      <w:pPr>
        <w:pStyle w:val="Normal"/>
        <w:bidi w:val="0"/>
        <w:jc w:val="left"/>
        <w:rPr/>
      </w:pPr>
      <w:r>
        <w:rPr/>
        <w:t xml:space="preserve">            </w:t>
      </w:r>
      <w:r>
        <w:rPr/>
        <w:t>**Comprehensive Coverage Instructions**:</w:t>
      </w:r>
    </w:p>
    <w:p>
      <w:pPr>
        <w:pStyle w:val="Normal"/>
        <w:bidi w:val="0"/>
        <w:jc w:val="left"/>
        <w:rPr/>
      </w:pPr>
      <w:r>
        <w:rPr/>
        <w:t xml:space="preserve">            </w:t>
      </w:r>
      <w:r>
        <w:rPr/>
        <w:t>- Extract **all Events of Default** without omissions</w:t>
      </w:r>
    </w:p>
    <w:p>
      <w:pPr>
        <w:pStyle w:val="Normal"/>
        <w:bidi w:val="0"/>
        <w:jc w:val="left"/>
        <w:rPr/>
      </w:pPr>
      <w:r>
        <w:rPr/>
        <w:t xml:space="preserve">            </w:t>
      </w:r>
      <w:r>
        <w:rPr/>
        <w:t>- Include defaults located outside the "Events of Default" section (e.g., in definitions, schedules)</w:t>
      </w:r>
    </w:p>
    <w:p>
      <w:pPr>
        <w:pStyle w:val="Normal"/>
        <w:bidi w:val="0"/>
        <w:jc w:val="left"/>
        <w:rPr/>
      </w:pPr>
      <w:r>
        <w:rPr/>
        <w:t xml:space="preserve">            </w:t>
      </w:r>
      <w:r>
        <w:rPr/>
        <w:t>- Identify any defaults tied to cross-references from other agreements</w:t>
      </w:r>
    </w:p>
    <w:p>
      <w:pPr>
        <w:pStyle w:val="Normal"/>
        <w:bidi w:val="0"/>
        <w:jc w:val="left"/>
        <w:rPr/>
      </w:pPr>
      <w:r>
        <w:rPr/>
        <w:t xml:space="preserve">            </w:t>
      </w:r>
      <w:r>
        <w:rPr/>
        <w:t>- For fund finance, multicurrency, ABL (Asset-Based Lending), and term loans:</w:t>
      </w:r>
    </w:p>
    <w:p>
      <w:pPr>
        <w:pStyle w:val="Normal"/>
        <w:bidi w:val="0"/>
        <w:jc w:val="left"/>
        <w:rPr/>
      </w:pPr>
      <w:r>
        <w:rPr/>
        <w:t xml:space="preserve">                </w:t>
      </w:r>
      <w:r>
        <w:rPr/>
        <w:t>- Include fund-specific, currency-related, borrowing base/collateral-related, and term loan default triggers, respectively.</w:t>
      </w:r>
    </w:p>
    <w:p>
      <w:pPr>
        <w:pStyle w:val="Normal"/>
        <w:bidi w:val="0"/>
        <w:jc w:val="left"/>
        <w:rPr/>
      </w:pPr>
      <w:r>
        <w:rPr/>
      </w:r>
    </w:p>
    <w:p>
      <w:pPr>
        <w:pStyle w:val="Normal"/>
        <w:bidi w:val="0"/>
        <w:jc w:val="left"/>
        <w:rPr/>
      </w:pPr>
      <w:r>
        <w:rPr/>
        <w:t xml:space="preserve">            </w:t>
      </w:r>
      <w:r>
        <w:rPr/>
        <w:t xml:space="preserve">**Final Analysis Paragraph**:  </w:t>
      </w:r>
    </w:p>
    <w:p>
      <w:pPr>
        <w:pStyle w:val="Normal"/>
        <w:bidi w:val="0"/>
        <w:jc w:val="left"/>
        <w:rPr/>
      </w:pPr>
      <w:r>
        <w:rPr/>
        <w:t xml:space="preserve">            </w:t>
      </w:r>
      <w:r>
        <w:rPr/>
        <w:t xml:space="preserve">title:comprehensive analysis this is the title under events of default so give markdown accordingly  </w:t>
      </w:r>
    </w:p>
    <w:p>
      <w:pPr>
        <w:pStyle w:val="Normal"/>
        <w:bidi w:val="0"/>
        <w:jc w:val="left"/>
        <w:rPr/>
      </w:pPr>
      <w:r>
        <w:rPr/>
        <w:t xml:space="preserve">            </w:t>
      </w:r>
      <w:r>
        <w:rPr/>
        <w:t>After completing the table, provide a title:comprehensive analysis on events of default comprehensive analysis covering:</w:t>
      </w:r>
    </w:p>
    <w:p>
      <w:pPr>
        <w:pStyle w:val="Normal"/>
        <w:bidi w:val="0"/>
        <w:jc w:val="left"/>
        <w:rPr/>
      </w:pPr>
      <w:r>
        <w:rPr/>
        <w:t xml:space="preserve">            </w:t>
      </w:r>
      <w:r>
        <w:rPr/>
        <w:t>Provide a comprehensive analysis of the Events of Default under this agreement, with a primary focus on the consequences and punishments associated with each default event. The analysis must include:</w:t>
      </w:r>
    </w:p>
    <w:p>
      <w:pPr>
        <w:pStyle w:val="Normal"/>
        <w:bidi w:val="0"/>
        <w:jc w:val="left"/>
        <w:rPr/>
      </w:pPr>
      <w:r>
        <w:rPr/>
      </w:r>
    </w:p>
    <w:p>
      <w:pPr>
        <w:pStyle w:val="Normal"/>
        <w:bidi w:val="0"/>
        <w:jc w:val="left"/>
        <w:rPr/>
      </w:pPr>
      <w:r>
        <w:rPr/>
        <w:t xml:space="preserve">            </w:t>
      </w:r>
      <w:r>
        <w:rPr/>
        <w:t>- Consequences and Punishments (Mandatory Focus):</w:t>
      </w:r>
    </w:p>
    <w:p>
      <w:pPr>
        <w:pStyle w:val="Normal"/>
        <w:bidi w:val="0"/>
        <w:jc w:val="left"/>
        <w:rPr/>
      </w:pPr>
      <w:r>
        <w:rPr/>
        <w:t xml:space="preserve">                </w:t>
      </w:r>
      <w:r>
        <w:rPr/>
        <w:t>Clearly list and explain all specific consequences or penalties associated with default events.</w:t>
      </w:r>
    </w:p>
    <w:p>
      <w:pPr>
        <w:pStyle w:val="Normal"/>
        <w:bidi w:val="0"/>
        <w:jc w:val="left"/>
        <w:rPr/>
      </w:pPr>
      <w:r>
        <w:rPr/>
        <w:t xml:space="preserve">                </w:t>
      </w:r>
      <w:r>
        <w:rPr/>
        <w:t>Include debt acceleration, termination rights, cross-default implications, enforcement of security interests, asset seizure, increased interest rates (default interest), cessation of funding, and legal action rights.</w:t>
      </w:r>
    </w:p>
    <w:p>
      <w:pPr>
        <w:pStyle w:val="Normal"/>
        <w:bidi w:val="0"/>
        <w:jc w:val="left"/>
        <w:rPr/>
      </w:pPr>
      <w:r>
        <w:rPr/>
        <w:t xml:space="preserve">                </w:t>
      </w:r>
      <w:r>
        <w:rPr/>
        <w:t xml:space="preserve">Detail any specific thresholds or timelines that lead to these consequences (e.g., grace periods, cure periods).           </w:t>
      </w:r>
    </w:p>
    <w:p>
      <w:pPr>
        <w:pStyle w:val="Normal"/>
        <w:bidi w:val="0"/>
        <w:jc w:val="left"/>
        <w:rPr/>
      </w:pPr>
      <w:r>
        <w:rPr/>
        <w:t xml:space="preserve">            </w:t>
      </w:r>
      <w:r>
        <w:rPr/>
        <w:t>- Key Default Risks: Briefly outline the most significant default risks specific to this agreement.</w:t>
      </w:r>
    </w:p>
    <w:p>
      <w:pPr>
        <w:pStyle w:val="Normal"/>
        <w:bidi w:val="0"/>
        <w:jc w:val="left"/>
        <w:rPr/>
      </w:pPr>
      <w:r>
        <w:rPr/>
        <w:t xml:space="preserve">            </w:t>
      </w:r>
      <w:r>
        <w:rPr/>
        <w:t>- Unusual or Non-standard Defaults: Highlight any default triggers that are uncommon or unique.</w:t>
      </w:r>
    </w:p>
    <w:p>
      <w:pPr>
        <w:pStyle w:val="Normal"/>
        <w:bidi w:val="0"/>
        <w:jc w:val="left"/>
        <w:rPr/>
      </w:pPr>
      <w:r>
        <w:rPr/>
        <w:t xml:space="preserve">            </w:t>
      </w:r>
      <w:r>
        <w:rPr/>
        <w:t>- Grace Periods and Strictness: Compare the strictness of grace or cure periods across different defaults, especially for financial vs. non-financial defaults.</w:t>
      </w:r>
    </w:p>
    <w:p>
      <w:pPr>
        <w:pStyle w:val="Normal"/>
        <w:bidi w:val="0"/>
        <w:jc w:val="left"/>
        <w:rPr/>
      </w:pPr>
      <w:r>
        <w:rPr/>
        <w:t xml:space="preserve">            </w:t>
      </w:r>
      <w:r>
        <w:rPr/>
        <w:t>- Lender Enforcement Rights: Detail significant enforcement powers given to lenders post-default, including any step-in rights, appointment of receivers, or rights to compel repayment.</w:t>
      </w:r>
    </w:p>
    <w:p>
      <w:pPr>
        <w:pStyle w:val="Normal"/>
        <w:bidi w:val="0"/>
        <w:jc w:val="left"/>
        <w:rPr/>
      </w:pPr>
      <w:r>
        <w:rPr/>
        <w:t xml:space="preserve">            </w:t>
      </w:r>
      <w:r>
        <w:rPr/>
        <w:t>- Cross-Referenced or Complex Triggers: Explain any cross-default clauses or complex default mechanisms that could compound the consequences or trigger enforcement actions.</w:t>
      </w:r>
    </w:p>
    <w:p>
      <w:pPr>
        <w:pStyle w:val="Normal"/>
        <w:bidi w:val="0"/>
        <w:jc w:val="left"/>
        <w:rPr/>
      </w:pPr>
      <w:r>
        <w:rPr/>
      </w:r>
    </w:p>
    <w:p>
      <w:pPr>
        <w:pStyle w:val="Normal"/>
        <w:bidi w:val="0"/>
        <w:jc w:val="left"/>
        <w:rPr/>
      </w:pPr>
      <w:r>
        <w:rPr/>
        <w:t xml:space="preserve">            </w:t>
      </w:r>
      <w:r>
        <w:rPr/>
        <w:t>Note: The central focus of this analysis is on what happens when a default occurs — ensure all punitive measures and consequences are clearly defined and fully explained for lender and borrower perspectives i want everything is under a paragrapgh i dont want in points.</w:t>
      </w:r>
    </w:p>
    <w:p>
      <w:pPr>
        <w:pStyle w:val="Normal"/>
        <w:bidi w:val="0"/>
        <w:jc w:val="left"/>
        <w:rPr/>
      </w:pPr>
      <w:r>
        <w:rPr/>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p>
    <w:p>
      <w:pPr>
        <w:pStyle w:val="Normal"/>
        <w:bidi w:val="0"/>
        <w:jc w:val="left"/>
        <w:rPr/>
      </w:pPr>
      <w:r>
        <w:rPr/>
      </w:r>
    </w:p>
    <w:p>
      <w:pPr>
        <w:pStyle w:val="Normal"/>
        <w:bidi w:val="0"/>
        <w:jc w:val="left"/>
        <w:rPr/>
      </w:pPr>
      <w:r>
        <w:rPr/>
        <w:t xml:space="preserve">        </w:t>
      </w:r>
      <w:r>
        <w:rPr/>
        <w:t>{</w:t>
      </w:r>
    </w:p>
    <w:p>
      <w:pPr>
        <w:pStyle w:val="Normal"/>
        <w:bidi w:val="0"/>
        <w:jc w:val="left"/>
        <w:rPr/>
      </w:pPr>
      <w:r>
        <w:rPr/>
        <w:t xml:space="preserve">            </w:t>
      </w:r>
      <w:r>
        <w:rPr/>
        <w:t>"title": "Schedules and Exhibits",</w:t>
      </w:r>
    </w:p>
    <w:p>
      <w:pPr>
        <w:pStyle w:val="Normal"/>
        <w:bidi w:val="0"/>
        <w:jc w:val="left"/>
        <w:rPr/>
      </w:pPr>
      <w:r>
        <w:rPr/>
        <w:t xml:space="preserve">            </w:t>
      </w:r>
      <w:r>
        <w:rPr/>
        <w:t>"prompt": """</w:t>
      </w:r>
    </w:p>
    <w:p>
      <w:pPr>
        <w:pStyle w:val="Normal"/>
        <w:bidi w:val="0"/>
        <w:jc w:val="left"/>
        <w:rPr/>
      </w:pPr>
      <w:r>
        <w:rPr/>
        <w:t xml:space="preserve">                </w:t>
      </w:r>
      <w:r>
        <w:rPr/>
        <w:t xml:space="preserve">**Strict Instructions**: </w:t>
      </w:r>
    </w:p>
    <w:p>
      <w:pPr>
        <w:pStyle w:val="Normal"/>
        <w:bidi w:val="0"/>
        <w:jc w:val="left"/>
        <w:rPr/>
      </w:pPr>
      <w:r>
        <w:rPr/>
        <w:t xml:space="preserve">                </w:t>
      </w:r>
      <w:r>
        <w:rPr/>
        <w:t>Create a table for schedules and exhibits with the following format:</w:t>
      </w:r>
    </w:p>
    <w:p>
      <w:pPr>
        <w:pStyle w:val="Normal"/>
        <w:bidi w:val="0"/>
        <w:jc w:val="left"/>
        <w:rPr/>
      </w:pPr>
      <w:r>
        <w:rPr/>
        <w:t xml:space="preserve">                </w:t>
      </w:r>
      <w:r>
        <w:rPr/>
        <w:t>| Schedule/Exhibit | Description | Credit Agreement Reference(s) |</w:t>
      </w:r>
    </w:p>
    <w:p>
      <w:pPr>
        <w:pStyle w:val="Normal"/>
        <w:bidi w:val="0"/>
        <w:jc w:val="left"/>
        <w:rPr/>
      </w:pPr>
      <w:r>
        <w:rPr/>
        <w:t xml:space="preserve">                </w:t>
      </w:r>
      <w:r>
        <w:rPr/>
        <w:t>|------------------|-------------|-------------------------------|</w:t>
      </w:r>
    </w:p>
    <w:p>
      <w:pPr>
        <w:pStyle w:val="Normal"/>
        <w:bidi w:val="0"/>
        <w:jc w:val="left"/>
        <w:rPr/>
      </w:pPr>
      <w:r>
        <w:rPr/>
        <w:t xml:space="preserve">                </w:t>
      </w:r>
      <w:r>
        <w:rPr/>
        <w:t xml:space="preserve">Schedule/Exhibit: The specific schedule or exhibit name as mentioned in the document.  </w:t>
      </w:r>
    </w:p>
    <w:p>
      <w:pPr>
        <w:pStyle w:val="Normal"/>
        <w:bidi w:val="0"/>
        <w:jc w:val="left"/>
        <w:rPr/>
      </w:pPr>
      <w:r>
        <w:rPr/>
        <w:t xml:space="preserve">                </w:t>
      </w:r>
      <w:r>
        <w:rPr/>
        <w:t xml:space="preserve">Description: A concise summary of the schedule or exhibit's content and purpose.  </w:t>
      </w:r>
    </w:p>
    <w:p>
      <w:pPr>
        <w:pStyle w:val="Normal"/>
        <w:bidi w:val="0"/>
        <w:jc w:val="left"/>
        <w:rPr/>
      </w:pPr>
      <w:r>
        <w:rPr/>
        <w:t xml:space="preserve">                </w:t>
      </w:r>
      <w:r>
        <w:rPr/>
        <w:t>Credit Agreement Reference(s): The exact section or clause number where the schedule or exhibit is referenced.if thats even in any article bring that in reference also</w:t>
      </w:r>
    </w:p>
    <w:p>
      <w:pPr>
        <w:pStyle w:val="Normal"/>
        <w:bidi w:val="0"/>
        <w:jc w:val="left"/>
        <w:rPr/>
      </w:pPr>
      <w:r>
        <w:rPr/>
        <w:t xml:space="preserve">                </w:t>
      </w:r>
      <w:r>
        <w:rPr/>
        <w:t xml:space="preserve">- **Schedules and Exhibits** are integral parts of a credit agreement that provide additional details, lists, forms, or clarifications to the main body of the agreement. They are referenced throughout the document and must be included in the summary for completeness.  </w:t>
      </w:r>
    </w:p>
    <w:p>
      <w:pPr>
        <w:pStyle w:val="Normal"/>
        <w:bidi w:val="0"/>
        <w:jc w:val="left"/>
        <w:rPr/>
      </w:pPr>
      <w:r>
        <w:rPr/>
        <w:t xml:space="preserve">        </w:t>
      </w:r>
      <w:r>
        <w:rPr/>
        <w:t xml:space="preserve">- Identify and extract all **Schedules and Exhibits** from the credit agreement document.  </w:t>
      </w:r>
    </w:p>
    <w:p>
      <w:pPr>
        <w:pStyle w:val="Normal"/>
        <w:bidi w:val="0"/>
        <w:jc w:val="left"/>
        <w:rPr/>
      </w:pPr>
      <w:r>
        <w:rPr/>
        <w:t xml:space="preserve">        </w:t>
      </w:r>
      <w:r>
        <w:rPr/>
        <w:t xml:space="preserve">- Standardize the presentation of schedules and exhibits in the summary.  </w:t>
      </w:r>
    </w:p>
    <w:p>
      <w:pPr>
        <w:pStyle w:val="Normal"/>
        <w:bidi w:val="0"/>
        <w:jc w:val="left"/>
        <w:rPr/>
      </w:pPr>
      <w:r>
        <w:rPr/>
        <w:t xml:space="preserve">        </w:t>
      </w:r>
      <w:r>
        <w:rPr/>
        <w:t xml:space="preserve">- Format the schedules and exhibits in bullet points or tables for readability.  </w:t>
      </w:r>
    </w:p>
    <w:p>
      <w:pPr>
        <w:pStyle w:val="Normal"/>
        <w:bidi w:val="0"/>
        <w:jc w:val="left"/>
        <w:rPr/>
      </w:pPr>
      <w:r>
        <w:rPr/>
        <w:t xml:space="preserve">        </w:t>
      </w:r>
      <w:r>
        <w:rPr/>
        <w:t xml:space="preserve">- Do not assume any fixed content (e.g., Industry Classification Groups) unless explicitly mentioned in the document.  </w:t>
      </w:r>
    </w:p>
    <w:p>
      <w:pPr>
        <w:pStyle w:val="Normal"/>
        <w:bidi w:val="0"/>
        <w:jc w:val="left"/>
        <w:rPr/>
      </w:pPr>
      <w:r>
        <w:rPr/>
        <w:t xml:space="preserve">        </w:t>
      </w:r>
      <w:r>
        <w:rPr/>
        <w:t xml:space="preserve">- If no schedules or exhibits are found, state: "No schedules or exhibits are included in this credit agreement."  </w:t>
      </w:r>
    </w:p>
    <w:p>
      <w:pPr>
        <w:pStyle w:val="Normal"/>
        <w:bidi w:val="0"/>
        <w:jc w:val="left"/>
        <w:rPr/>
      </w:pPr>
      <w:r>
        <w:rPr/>
      </w:r>
    </w:p>
    <w:p>
      <w:pPr>
        <w:pStyle w:val="Normal"/>
        <w:bidi w:val="0"/>
        <w:jc w:val="left"/>
        <w:rPr/>
      </w:pPr>
      <w:r>
        <w:rPr/>
        <w:t xml:space="preserve">        </w:t>
      </w:r>
      <w:r>
        <w:rPr/>
        <w:t xml:space="preserve">**Detailed Explanation of Schedules and Exhibits**:  </w:t>
      </w:r>
    </w:p>
    <w:p>
      <w:pPr>
        <w:pStyle w:val="Normal"/>
        <w:bidi w:val="0"/>
        <w:jc w:val="left"/>
        <w:rPr/>
      </w:pPr>
      <w:r>
        <w:rPr/>
        <w:t xml:space="preserve">        </w:t>
      </w:r>
      <w:r>
        <w:rPr/>
        <w:t xml:space="preserve">- **Schedules**:  </w:t>
      </w:r>
    </w:p>
    <w:p>
      <w:pPr>
        <w:pStyle w:val="Normal"/>
        <w:bidi w:val="0"/>
        <w:jc w:val="left"/>
        <w:rPr/>
      </w:pPr>
      <w:r>
        <w:rPr/>
        <w:t xml:space="preserve">            </w:t>
      </w:r>
      <w:r>
        <w:rPr/>
        <w:t xml:space="preserve">- Schedules are attachments to the credit agreement that provide detailed information, such as lists, tables, or specifications.  </w:t>
      </w:r>
    </w:p>
    <w:p>
      <w:pPr>
        <w:pStyle w:val="Normal"/>
        <w:bidi w:val="0"/>
        <w:jc w:val="left"/>
        <w:rPr/>
      </w:pPr>
      <w:r>
        <w:rPr/>
        <w:t xml:space="preserve">            </w:t>
      </w:r>
      <w:r>
        <w:rPr/>
        <w:t xml:space="preserve">- Common types of schedules include:  </w:t>
      </w:r>
    </w:p>
    <w:p>
      <w:pPr>
        <w:pStyle w:val="Normal"/>
        <w:bidi w:val="0"/>
        <w:jc w:val="left"/>
        <w:rPr/>
      </w:pPr>
      <w:r>
        <w:rPr/>
        <w:t xml:space="preserve">                </w:t>
      </w:r>
      <w:r>
        <w:rPr/>
        <w:t xml:space="preserve">- Lists of permitted investments, restricted subsidiaries, or collateral.  </w:t>
      </w:r>
    </w:p>
    <w:p>
      <w:pPr>
        <w:pStyle w:val="Normal"/>
        <w:bidi w:val="0"/>
        <w:jc w:val="left"/>
        <w:rPr/>
      </w:pPr>
      <w:r>
        <w:rPr/>
        <w:t xml:space="preserve">                </w:t>
      </w:r>
      <w:r>
        <w:rPr/>
        <w:t xml:space="preserve">- Financial covenants or ratios.  </w:t>
      </w:r>
    </w:p>
    <w:p>
      <w:pPr>
        <w:pStyle w:val="Normal"/>
        <w:bidi w:val="0"/>
        <w:jc w:val="left"/>
        <w:rPr/>
      </w:pPr>
      <w:r>
        <w:rPr/>
        <w:t xml:space="preserve">                </w:t>
      </w:r>
      <w:r>
        <w:rPr/>
        <w:t xml:space="preserve">- Definitions of terms or classifications (e.g., Industry Classification Groups).  </w:t>
      </w:r>
    </w:p>
    <w:p>
      <w:pPr>
        <w:pStyle w:val="Normal"/>
        <w:bidi w:val="0"/>
        <w:jc w:val="left"/>
        <w:rPr/>
      </w:pPr>
      <w:r>
        <w:rPr/>
        <w:t xml:space="preserve">                </w:t>
      </w:r>
      <w:r>
        <w:rPr/>
        <w:t xml:space="preserve">- Other document-specific details referenced in the main agreement.  </w:t>
      </w:r>
    </w:p>
    <w:p>
      <w:pPr>
        <w:pStyle w:val="Normal"/>
        <w:bidi w:val="0"/>
        <w:jc w:val="left"/>
        <w:rPr/>
      </w:pPr>
      <w:r>
        <w:rPr/>
        <w:t xml:space="preserve">            </w:t>
      </w:r>
      <w:r>
        <w:rPr/>
        <w:t xml:space="preserve">- Each schedule should be clearly labeled and summarized in the summary.  </w:t>
      </w:r>
    </w:p>
    <w:p>
      <w:pPr>
        <w:pStyle w:val="Normal"/>
        <w:bidi w:val="0"/>
        <w:jc w:val="left"/>
        <w:rPr/>
      </w:pPr>
      <w:r>
        <w:rPr/>
      </w:r>
    </w:p>
    <w:p>
      <w:pPr>
        <w:pStyle w:val="Normal"/>
        <w:bidi w:val="0"/>
        <w:jc w:val="left"/>
        <w:rPr/>
      </w:pPr>
      <w:r>
        <w:rPr/>
        <w:t xml:space="preserve">        </w:t>
      </w:r>
      <w:r>
        <w:rPr/>
        <w:t xml:space="preserve">- **Exhibits**:  </w:t>
      </w:r>
    </w:p>
    <w:p>
      <w:pPr>
        <w:pStyle w:val="Normal"/>
        <w:bidi w:val="0"/>
        <w:jc w:val="left"/>
        <w:rPr/>
      </w:pPr>
      <w:r>
        <w:rPr/>
        <w:t xml:space="preserve">            </w:t>
      </w:r>
      <w:r>
        <w:rPr/>
        <w:t xml:space="preserve">- Exhibits are attachments that typically include forms, templates, or legal documents referenced in the credit agreement.  </w:t>
      </w:r>
    </w:p>
    <w:p>
      <w:pPr>
        <w:pStyle w:val="Normal"/>
        <w:bidi w:val="0"/>
        <w:jc w:val="left"/>
        <w:rPr/>
      </w:pPr>
      <w:r>
        <w:rPr/>
        <w:t xml:space="preserve">            </w:t>
      </w:r>
      <w:r>
        <w:rPr/>
        <w:t xml:space="preserve">- Common types of exhibits include:  </w:t>
      </w:r>
    </w:p>
    <w:p>
      <w:pPr>
        <w:pStyle w:val="Normal"/>
        <w:bidi w:val="0"/>
        <w:jc w:val="left"/>
        <w:rPr/>
      </w:pPr>
      <w:r>
        <w:rPr/>
        <w:t xml:space="preserve">                </w:t>
      </w:r>
      <w:r>
        <w:rPr/>
        <w:t xml:space="preserve">- Forms of promissory notes, compliance certificates, or notices.  </w:t>
      </w:r>
    </w:p>
    <w:p>
      <w:pPr>
        <w:pStyle w:val="Normal"/>
        <w:bidi w:val="0"/>
        <w:jc w:val="left"/>
        <w:rPr/>
      </w:pPr>
      <w:r>
        <w:rPr/>
        <w:t xml:space="preserve">                </w:t>
      </w:r>
      <w:r>
        <w:rPr/>
        <w:t xml:space="preserve">- Templates for financial statements or reports.  </w:t>
      </w:r>
    </w:p>
    <w:p>
      <w:pPr>
        <w:pStyle w:val="Normal"/>
        <w:bidi w:val="0"/>
        <w:jc w:val="left"/>
        <w:rPr/>
      </w:pPr>
      <w:r>
        <w:rPr/>
        <w:t xml:space="preserve">                </w:t>
      </w:r>
      <w:r>
        <w:rPr/>
        <w:t xml:space="preserve">- Legal opinions or other supporting documents.  </w:t>
      </w:r>
    </w:p>
    <w:p>
      <w:pPr>
        <w:pStyle w:val="Normal"/>
        <w:bidi w:val="0"/>
        <w:jc w:val="left"/>
        <w:rPr/>
      </w:pPr>
      <w:r>
        <w:rPr/>
        <w:t xml:space="preserve">            </w:t>
      </w:r>
      <w:r>
        <w:rPr/>
        <w:t xml:space="preserve">- Each exhibit should be clearly labeled and summarized in the summary.  </w:t>
      </w:r>
    </w:p>
    <w:p>
      <w:pPr>
        <w:pStyle w:val="Normal"/>
        <w:bidi w:val="0"/>
        <w:jc w:val="left"/>
        <w:rPr/>
      </w:pPr>
      <w:r>
        <w:rPr/>
      </w:r>
    </w:p>
    <w:p>
      <w:pPr>
        <w:pStyle w:val="Normal"/>
        <w:bidi w:val="0"/>
        <w:jc w:val="left"/>
        <w:rPr/>
      </w:pPr>
      <w:r>
        <w:rPr/>
        <w:t xml:space="preserve">        </w:t>
      </w:r>
      <w:r>
        <w:rPr/>
        <w:t xml:space="preserve">**Content**:  </w:t>
      </w:r>
    </w:p>
    <w:p>
      <w:pPr>
        <w:pStyle w:val="Normal"/>
        <w:bidi w:val="0"/>
        <w:jc w:val="left"/>
        <w:rPr/>
      </w:pPr>
      <w:r>
        <w:rPr/>
        <w:t xml:space="preserve">        </w:t>
      </w:r>
      <w:r>
        <w:rPr/>
        <w:t xml:space="preserve">**Schedules and Exhibits**:  </w:t>
      </w:r>
    </w:p>
    <w:p>
      <w:pPr>
        <w:pStyle w:val="Normal"/>
        <w:bidi w:val="0"/>
        <w:jc w:val="left"/>
        <w:rPr/>
      </w:pPr>
      <w:r>
        <w:rPr/>
        <w:t xml:space="preserve">        </w:t>
      </w:r>
      <w:r>
        <w:rPr/>
        <w:t xml:space="preserve">- [Insert Schedule/Exhibit 1]: [Insert description or content]  </w:t>
      </w:r>
    </w:p>
    <w:p>
      <w:pPr>
        <w:pStyle w:val="Normal"/>
        <w:bidi w:val="0"/>
        <w:jc w:val="left"/>
        <w:rPr/>
      </w:pPr>
      <w:r>
        <w:rPr/>
        <w:t xml:space="preserve">        </w:t>
      </w:r>
      <w:r>
        <w:rPr/>
        <w:t xml:space="preserve">- [Insert Schedule/Exhibit 2]: [Insert description or content]  </w:t>
      </w:r>
    </w:p>
    <w:p>
      <w:pPr>
        <w:pStyle w:val="Normal"/>
        <w:bidi w:val="0"/>
        <w:jc w:val="left"/>
        <w:rPr/>
      </w:pPr>
      <w:r>
        <w:rPr/>
        <w:t xml:space="preserve">        </w:t>
      </w:r>
      <w:r>
        <w:rPr/>
        <w:t xml:space="preserve">- [Insert Schedule/Exhibit 3]: [Insert description or content]  </w:t>
      </w:r>
    </w:p>
    <w:p>
      <w:pPr>
        <w:pStyle w:val="Normal"/>
        <w:bidi w:val="0"/>
        <w:jc w:val="left"/>
        <w:rPr/>
      </w:pPr>
      <w:r>
        <w:rPr/>
        <w:t xml:space="preserve">        </w:t>
      </w:r>
      <w:r>
        <w:rPr/>
        <w:t xml:space="preserve">- ...  </w:t>
      </w:r>
    </w:p>
    <w:p>
      <w:pPr>
        <w:pStyle w:val="Normal"/>
        <w:bidi w:val="0"/>
        <w:jc w:val="left"/>
        <w:rPr/>
      </w:pPr>
      <w:r>
        <w:rPr/>
      </w:r>
    </w:p>
    <w:p>
      <w:pPr>
        <w:pStyle w:val="Normal"/>
        <w:bidi w:val="0"/>
        <w:jc w:val="left"/>
        <w:rPr/>
      </w:pPr>
      <w:r>
        <w:rPr/>
        <w:t xml:space="preserve">        </w:t>
      </w:r>
      <w:r>
        <w:rPr/>
        <w:t xml:space="preserve">**Additional Notes**:  </w:t>
      </w:r>
    </w:p>
    <w:p>
      <w:pPr>
        <w:pStyle w:val="Normal"/>
        <w:bidi w:val="0"/>
        <w:jc w:val="left"/>
        <w:rPr/>
      </w:pPr>
      <w:r>
        <w:rPr/>
        <w:t xml:space="preserve">        </w:t>
      </w:r>
      <w:r>
        <w:rPr/>
        <w:t xml:space="preserve">- If the document includes specific classifications, lists, or other standardized content (e.g., Industry Classification Groups), present them in a clear and organized format.  </w:t>
      </w:r>
    </w:p>
    <w:p>
      <w:pPr>
        <w:pStyle w:val="Normal"/>
        <w:bidi w:val="0"/>
        <w:jc w:val="left"/>
        <w:rPr/>
      </w:pPr>
      <w:r>
        <w:rPr/>
        <w:t xml:space="preserve">        </w:t>
      </w:r>
      <w:r>
        <w:rPr/>
        <w:t xml:space="preserve">- Ensure that the content of schedules and exhibits is accurately extracted and summarized without adding assumptions or fixed templates.  </w:t>
      </w:r>
    </w:p>
    <w:p>
      <w:pPr>
        <w:pStyle w:val="Normal"/>
        <w:bidi w:val="0"/>
        <w:jc w:val="left"/>
        <w:rPr/>
      </w:pPr>
      <w:r>
        <w:rPr/>
        <w:t xml:space="preserve">        </w:t>
      </w:r>
      <w:r>
        <w:rPr/>
        <w:t xml:space="preserve">- If a schedule or exhibit is referenced in the main agreement but not explicitly provided, note its absence (e.g., "Referenced but not provided in the document").  </w:t>
      </w:r>
    </w:p>
    <w:p>
      <w:pPr>
        <w:pStyle w:val="Normal"/>
        <w:bidi w:val="0"/>
        <w:jc w:val="left"/>
        <w:rPr/>
      </w:pPr>
      <w:r>
        <w:rPr/>
        <w:t xml:space="preserve">        </w:t>
      </w:r>
      <w:r>
        <w:rPr/>
        <w:t xml:space="preserve">- If the document includes multiple schedules or exhibits, group them logically (e.g., by type or relevance) for better readability.  </w:t>
      </w:r>
    </w:p>
    <w:p>
      <w:pPr>
        <w:pStyle w:val="Normal"/>
        <w:bidi w:val="0"/>
        <w:jc w:val="left"/>
        <w:rPr/>
      </w:pPr>
      <w:r>
        <w:rPr/>
      </w:r>
    </w:p>
    <w:p>
      <w:pPr>
        <w:pStyle w:val="Normal"/>
        <w:bidi w:val="0"/>
        <w:jc w:val="left"/>
        <w:rPr/>
      </w:pPr>
      <w:r>
        <w:rPr/>
        <w:t xml:space="preserve">        </w:t>
      </w:r>
      <w:r>
        <w:rPr/>
        <w:t xml:space="preserve">**Format**:  </w:t>
      </w:r>
    </w:p>
    <w:p>
      <w:pPr>
        <w:pStyle w:val="Normal"/>
        <w:bidi w:val="0"/>
        <w:jc w:val="left"/>
        <w:rPr/>
      </w:pPr>
      <w:r>
        <w:rPr/>
        <w:t xml:space="preserve">        </w:t>
      </w:r>
      <w:r>
        <w:rPr/>
        <w:t xml:space="preserve">- Use tables or bullet points to present the schedules and exhibits.  </w:t>
      </w:r>
    </w:p>
    <w:p>
      <w:pPr>
        <w:pStyle w:val="Normal"/>
        <w:bidi w:val="0"/>
        <w:jc w:val="left"/>
        <w:rPr/>
      </w:pPr>
      <w:r>
        <w:rPr/>
        <w:t xml:space="preserve">        </w:t>
      </w:r>
      <w:r>
        <w:rPr/>
        <w:t xml:space="preserve">- Ensure proper markdown formatting for readability.  </w:t>
      </w:r>
    </w:p>
    <w:p>
      <w:pPr>
        <w:pStyle w:val="Normal"/>
        <w:bidi w:val="0"/>
        <w:jc w:val="left"/>
        <w:rPr/>
      </w:pPr>
      <w:r>
        <w:rPr/>
        <w:t xml:space="preserve">        </w:t>
      </w:r>
      <w:r>
        <w:rPr/>
        <w:t xml:space="preserve">- Include a final paragraph summarizing any notable observations or missing content.  </w:t>
      </w:r>
    </w:p>
    <w:p>
      <w:pPr>
        <w:pStyle w:val="Normal"/>
        <w:bidi w:val="0"/>
        <w:jc w:val="left"/>
        <w:rPr/>
      </w:pPr>
      <w:r>
        <w:rPr/>
        <w:t xml:space="preserve">                </w:t>
      </w:r>
      <w:r>
        <w:rPr/>
        <w:t>Include the following information in the table:</w:t>
      </w:r>
    </w:p>
    <w:p>
      <w:pPr>
        <w:pStyle w:val="Normal"/>
        <w:bidi w:val="0"/>
        <w:jc w:val="left"/>
        <w:rPr/>
      </w:pPr>
      <w:r>
        <w:rPr/>
        <w:t xml:space="preserve">                </w:t>
      </w:r>
      <w:r>
        <w:rPr/>
        <w:t xml:space="preserve">- **Schedules**: </w:t>
      </w:r>
    </w:p>
    <w:p>
      <w:pPr>
        <w:pStyle w:val="Normal"/>
        <w:bidi w:val="0"/>
        <w:jc w:val="left"/>
        <w:rPr/>
      </w:pPr>
      <w:r>
        <w:rPr/>
        <w:t xml:space="preserve">                    </w:t>
      </w:r>
      <w:r>
        <w:rPr/>
        <w:t>- **Actionable Steps**: Identify and summarize the content of each schedule, such as lists of permitted investments, financial covenants, or collateral details.</w:t>
      </w:r>
    </w:p>
    <w:p>
      <w:pPr>
        <w:pStyle w:val="Normal"/>
        <w:bidi w:val="0"/>
        <w:jc w:val="left"/>
        <w:rPr/>
      </w:pPr>
      <w:r>
        <w:rPr/>
        <w:t xml:space="preserve">                    </w:t>
      </w:r>
      <w:r>
        <w:rPr/>
        <w:t>- **Endpoints**: Specify the purpose of the schedule and how it is used in the agreement (e.g., for compliance, reporting, or clarification).</w:t>
      </w:r>
    </w:p>
    <w:p>
      <w:pPr>
        <w:pStyle w:val="Normal"/>
        <w:bidi w:val="0"/>
        <w:jc w:val="left"/>
        <w:rPr/>
      </w:pPr>
      <w:r>
        <w:rPr/>
        <w:t xml:space="preserve">                    </w:t>
      </w:r>
      <w:r>
        <w:rPr/>
        <w:t>- **Compliance**: Explain the implications of the schedule for the borrower’s obligations and the consequences of non-compliance.</w:t>
      </w:r>
    </w:p>
    <w:p>
      <w:pPr>
        <w:pStyle w:val="Normal"/>
        <w:bidi w:val="0"/>
        <w:jc w:val="left"/>
        <w:rPr/>
      </w:pPr>
      <w:r>
        <w:rPr/>
        <w:t xml:space="preserve">                </w:t>
      </w:r>
      <w:r>
        <w:rPr/>
        <w:t xml:space="preserve">- **Exhibits**: </w:t>
      </w:r>
    </w:p>
    <w:p>
      <w:pPr>
        <w:pStyle w:val="Normal"/>
        <w:bidi w:val="0"/>
        <w:jc w:val="left"/>
        <w:rPr/>
      </w:pPr>
      <w:r>
        <w:rPr/>
        <w:t xml:space="preserve">                    </w:t>
      </w:r>
      <w:r>
        <w:rPr/>
        <w:t>- **Actionable Steps**: Identify and summarize the content of each exhibit, such as forms, templates, or legal documents.</w:t>
      </w:r>
    </w:p>
    <w:p>
      <w:pPr>
        <w:pStyle w:val="Normal"/>
        <w:bidi w:val="0"/>
        <w:jc w:val="left"/>
        <w:rPr/>
      </w:pPr>
      <w:r>
        <w:rPr/>
        <w:t xml:space="preserve">                    </w:t>
      </w:r>
      <w:r>
        <w:rPr/>
        <w:t>- **Endpoints**: Specify the purpose of the exhibit and how it is used in the agreement (e.g., for submitting compliance certificates, notices, or financial statements).</w:t>
      </w:r>
    </w:p>
    <w:p>
      <w:pPr>
        <w:pStyle w:val="Normal"/>
        <w:bidi w:val="0"/>
        <w:jc w:val="left"/>
        <w:rPr/>
      </w:pPr>
      <w:r>
        <w:rPr/>
        <w:t xml:space="preserve">                    </w:t>
      </w:r>
      <w:r>
        <w:rPr/>
        <w:t>- **Compliance**: Explain the implications of the exhibit for the borrower’s obligations and the consequences of non-compliance.</w:t>
      </w:r>
    </w:p>
    <w:p>
      <w:pPr>
        <w:pStyle w:val="Normal"/>
        <w:bidi w:val="0"/>
        <w:jc w:val="left"/>
        <w:rPr/>
      </w:pPr>
      <w:r>
        <w:rPr/>
      </w:r>
    </w:p>
    <w:p>
      <w:pPr>
        <w:pStyle w:val="Normal"/>
        <w:bidi w:val="0"/>
        <w:jc w:val="left"/>
        <w:rPr/>
      </w:pPr>
      <w:r>
        <w:rPr/>
        <w:t xml:space="preserve">                </w:t>
      </w:r>
      <w:r>
        <w:rPr/>
        <w:t>**Important Notes**:</w:t>
      </w:r>
    </w:p>
    <w:p>
      <w:pPr>
        <w:pStyle w:val="Normal"/>
        <w:bidi w:val="0"/>
        <w:jc w:val="left"/>
        <w:rPr/>
      </w:pPr>
      <w:r>
        <w:rPr/>
        <w:t xml:space="preserve">                </w:t>
      </w:r>
      <w:r>
        <w:rPr/>
        <w:t>- Ensure all descriptions are concise and focused on actionable steps, endpoints, and compliance.</w:t>
      </w:r>
    </w:p>
    <w:p>
      <w:pPr>
        <w:pStyle w:val="Normal"/>
        <w:bidi w:val="0"/>
        <w:jc w:val="left"/>
        <w:rPr/>
      </w:pPr>
      <w:r>
        <w:rPr/>
        <w:t xml:space="preserve">                </w:t>
      </w:r>
      <w:r>
        <w:rPr/>
        <w:t>- Do not create separate rows for "Endpoints" or "Compliance." Instead, integrate these details into the **Description** column for each schedule or exhibit.</w:t>
      </w:r>
    </w:p>
    <w:p>
      <w:pPr>
        <w:pStyle w:val="Normal"/>
        <w:bidi w:val="0"/>
        <w:jc w:val="left"/>
        <w:rPr/>
      </w:pPr>
      <w:r>
        <w:rPr/>
        <w:t xml:space="preserve">                </w:t>
      </w:r>
      <w:r>
        <w:rPr/>
        <w:t>- If any information is not explicitly stated in the document, provide the most accurate description based on available context rather than leaving fields empty.</w:t>
      </w:r>
    </w:p>
    <w:p>
      <w:pPr>
        <w:pStyle w:val="Normal"/>
        <w:bidi w:val="0"/>
        <w:jc w:val="left"/>
        <w:rPr/>
      </w:pPr>
      <w:r>
        <w:rPr/>
        <w:t xml:space="preserve">                </w:t>
      </w:r>
      <w:r>
        <w:rPr/>
        <w:t>- Format the table and sections with proper markdown for readability.</w:t>
      </w:r>
    </w:p>
    <w:p>
      <w:pPr>
        <w:pStyle w:val="Normal"/>
        <w:bidi w:val="0"/>
        <w:jc w:val="left"/>
        <w:rPr/>
      </w:pPr>
      <w:r>
        <w:rPr/>
      </w:r>
    </w:p>
    <w:p>
      <w:pPr>
        <w:pStyle w:val="Normal"/>
        <w:bidi w:val="0"/>
        <w:jc w:val="left"/>
        <w:rPr/>
      </w:pPr>
      <w:r>
        <w:rPr/>
        <w:t xml:space="preserve">                </w:t>
      </w:r>
      <w:r>
        <w:rPr/>
        <w:t>**Final Paragraph**:</w:t>
      </w:r>
    </w:p>
    <w:p>
      <w:pPr>
        <w:pStyle w:val="Normal"/>
        <w:bidi w:val="0"/>
        <w:jc w:val="left"/>
        <w:rPr/>
      </w:pPr>
      <w:r>
        <w:rPr/>
        <w:t xml:space="preserve">                </w:t>
      </w:r>
      <w:r>
        <w:rPr/>
        <w:t>Add a final paragraph below the table highlighting any notable observations, such as missing schedules or exhibits, standardized content (e.g., Industry Classification Groups), or other relevant details. This paragraph should be well-elaborated and provide a comprehensive summary of any additional considerations.</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p>
    <w:p>
      <w:pPr>
        <w:pStyle w:val="Normal"/>
        <w:bidi w:val="0"/>
        <w:jc w:val="left"/>
        <w:rPr/>
      </w:pPr>
      <w:r>
        <w:rPr/>
        <w:t xml:space="preserve">    </w:t>
      </w:r>
      <w:r>
        <w:rPr/>
        <w:t>]</w:t>
      </w:r>
    </w:p>
    <w:p>
      <w:pPr>
        <w:pStyle w:val="Normal"/>
        <w:bidi w:val="0"/>
        <w:jc w:val="left"/>
        <w:rPr/>
      </w:pPr>
      <w:r>
        <w:rPr/>
        <w:t xml:space="preserve">    </w:t>
      </w:r>
    </w:p>
    <w:p>
      <w:pPr>
        <w:pStyle w:val="Normal"/>
        <w:bidi w:val="0"/>
        <w:jc w:val="left"/>
        <w:rPr/>
      </w:pPr>
      <w:r>
        <w:rPr/>
        <w:t xml:space="preserve">    </w:t>
      </w:r>
      <w:r>
        <w:rPr/>
        <w:t>return prompts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#9.03,9.13, schedules - exhibits can be standardised</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58"/>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11</Pages>
  <Words>4234</Words>
  <Characters>26514</Characters>
  <CharactersWithSpaces>34735</CharactersWithSpaces>
  <Paragraphs>290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2025-03-24T15:44:05Z</dcterms:created>
  <dc:creator/>
  <dc:description/>
  <dc:language>en-IN</dc:language>
  <cp:lastModifiedBy/>
  <dcterms:modified xsi:type="dcterms:W3CDTF">2025-03-24T15:44:33Z</dcterms:modified>
  <cp:revision>1</cp:revision>
  <dc:subject/>
  <dc:title/>
</cp:coreProperties>
</file>