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6ED48">
      <w:pPr>
        <w:pStyle w:val="2"/>
      </w:pPr>
      <w:r>
        <w:t>Issue Table</w:t>
      </w:r>
    </w:p>
    <w:p w14:paraId="607D904D">
      <w:pPr>
        <w:spacing w:after="160"/>
      </w:pPr>
      <w:r>
        <w:t>Lab 5: Static Code Analysis - course_enrollment_system.py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100"/>
        <w:gridCol w:w="900"/>
        <w:gridCol w:w="2600"/>
        <w:gridCol w:w="2526"/>
      </w:tblGrid>
      <w:tr w14:paraId="6458D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8E036">
            <w:r>
              <w:rPr>
                <w:b w:val="0"/>
                <w:bCs w:val="0"/>
                <w:sz w:val="20"/>
                <w:szCs w:val="20"/>
              </w:rPr>
              <w:t>Issue</w:t>
            </w:r>
          </w:p>
        </w:tc>
        <w:tc>
          <w:tcPr>
            <w:tcW w:w="11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1868E">
            <w:r>
              <w:rPr>
                <w:b w:val="0"/>
                <w:bCs w:val="0"/>
                <w:sz w:val="20"/>
                <w:szCs w:val="20"/>
              </w:rPr>
              <w:t>Type</w:t>
            </w:r>
          </w:p>
        </w:tc>
        <w:tc>
          <w:tcPr>
            <w:tcW w:w="9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073DB">
            <w:r>
              <w:rPr>
                <w:b w:val="0"/>
                <w:bCs w:val="0"/>
                <w:sz w:val="20"/>
                <w:szCs w:val="20"/>
              </w:rPr>
              <w:t>Line(s)</w:t>
            </w:r>
          </w:p>
        </w:tc>
        <w:tc>
          <w:tcPr>
            <w:tcW w:w="2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C57F6">
            <w:r>
              <w:rPr>
                <w:b w:val="0"/>
                <w:bCs w:val="0"/>
                <w:sz w:val="20"/>
                <w:szCs w:val="20"/>
              </w:rPr>
              <w:t>Description</w:t>
            </w:r>
          </w:p>
        </w:tc>
        <w:tc>
          <w:tcPr>
            <w:tcW w:w="25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7459F">
            <w:r>
              <w:rPr>
                <w:b w:val="0"/>
                <w:bCs w:val="0"/>
                <w:sz w:val="20"/>
                <w:szCs w:val="20"/>
              </w:rPr>
              <w:t>Fix Approach</w:t>
            </w:r>
          </w:p>
        </w:tc>
      </w:tr>
      <w:tr w14:paraId="46561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9B9BF">
            <w:r>
              <w:rPr>
                <w:b w:val="0"/>
                <w:bCs w:val="0"/>
                <w:sz w:val="20"/>
                <w:szCs w:val="20"/>
              </w:rPr>
              <w:t>Mutable default arg</w:t>
            </w:r>
          </w:p>
        </w:tc>
        <w:tc>
          <w:tcPr>
            <w:tcW w:w="11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2B4FB">
            <w:r>
              <w:rPr>
                <w:b w:val="0"/>
                <w:bCs w:val="0"/>
                <w:sz w:val="20"/>
                <w:szCs w:val="20"/>
              </w:rPr>
              <w:t>Bug</w:t>
            </w:r>
          </w:p>
        </w:tc>
        <w:tc>
          <w:tcPr>
            <w:tcW w:w="9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C654D">
            <w:pPr>
              <w:rPr>
                <w:rFonts w:hint="default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  <w:r>
              <w:rPr>
                <w:rFonts w:hint="default"/>
                <w:b w:val="0"/>
                <w:bCs w:val="0"/>
                <w:sz w:val="20"/>
                <w:szCs w:val="20"/>
                <w:lang w:val="en-IN"/>
              </w:rPr>
              <w:t>2</w:t>
            </w:r>
            <w:bookmarkStart w:id="0" w:name="_GoBack"/>
            <w:bookmarkEnd w:id="0"/>
          </w:p>
        </w:tc>
        <w:tc>
          <w:tcPr>
            <w:tcW w:w="2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A9548">
            <w:pPr>
              <w:rPr>
                <w:rFonts w:hint="default"/>
                <w:b w:val="0"/>
                <w:bCs w:val="0"/>
                <w:sz w:val="20"/>
                <w:szCs w:val="20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</w:rPr>
              <w:t>logs=[] shared</w:t>
            </w:r>
          </w:p>
          <w:p w14:paraId="10C0C911">
            <w:r>
              <w:rPr>
                <w:rFonts w:hint="default"/>
                <w:b w:val="0"/>
                <w:bCs w:val="0"/>
                <w:sz w:val="20"/>
                <w:szCs w:val="20"/>
              </w:rPr>
              <w:t>across calls</w:t>
            </w:r>
          </w:p>
        </w:tc>
        <w:tc>
          <w:tcPr>
            <w:tcW w:w="25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0974E">
            <w:r>
              <w:rPr>
                <w:b w:val="0"/>
                <w:bCs w:val="0"/>
                <w:sz w:val="20"/>
                <w:szCs w:val="20"/>
              </w:rPr>
              <w:t>Change default to None and initialize in function</w:t>
            </w:r>
          </w:p>
        </w:tc>
      </w:tr>
      <w:tr w14:paraId="460BB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29207">
            <w:r>
              <w:rPr>
                <w:b w:val="0"/>
                <w:bCs w:val="0"/>
                <w:sz w:val="20"/>
                <w:szCs w:val="20"/>
              </w:rPr>
              <w:t>MD5 weak hash</w:t>
            </w:r>
          </w:p>
        </w:tc>
        <w:tc>
          <w:tcPr>
            <w:tcW w:w="11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211A2">
            <w:r>
              <w:rPr>
                <w:b w:val="0"/>
                <w:bCs w:val="0"/>
                <w:sz w:val="20"/>
                <w:szCs w:val="20"/>
              </w:rPr>
              <w:t>Security</w:t>
            </w:r>
          </w:p>
        </w:tc>
        <w:tc>
          <w:tcPr>
            <w:tcW w:w="9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3A479">
            <w:r>
              <w:rPr>
                <w:b w:val="0"/>
                <w:bCs w:val="0"/>
                <w:sz w:val="20"/>
                <w:szCs w:val="20"/>
              </w:rPr>
              <w:t>50</w:t>
            </w:r>
          </w:p>
        </w:tc>
        <w:tc>
          <w:tcPr>
            <w:tcW w:w="2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0C890">
            <w:r>
              <w:rPr>
                <w:b w:val="0"/>
                <w:bCs w:val="0"/>
                <w:sz w:val="20"/>
                <w:szCs w:val="20"/>
              </w:rPr>
              <w:t>md5 is insecure for hashing (Bandit B324, High)</w:t>
            </w:r>
          </w:p>
        </w:tc>
        <w:tc>
          <w:tcPr>
            <w:tcW w:w="25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2169C">
            <w:r>
              <w:rPr>
                <w:b w:val="0"/>
                <w:bCs w:val="0"/>
                <w:sz w:val="20"/>
                <w:szCs w:val="20"/>
              </w:rPr>
              <w:t>Use hashlib.sha256</w:t>
            </w:r>
          </w:p>
        </w:tc>
      </w:tr>
      <w:tr w14:paraId="54C82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CCE4F">
            <w:r>
              <w:rPr>
                <w:b w:val="0"/>
                <w:bCs w:val="0"/>
                <w:sz w:val="20"/>
                <w:szCs w:val="20"/>
              </w:rPr>
              <w:t>Shell command injection</w:t>
            </w:r>
          </w:p>
        </w:tc>
        <w:tc>
          <w:tcPr>
            <w:tcW w:w="11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8529F">
            <w:r>
              <w:rPr>
                <w:b w:val="0"/>
                <w:bCs w:val="0"/>
                <w:sz w:val="20"/>
                <w:szCs w:val="20"/>
              </w:rPr>
              <w:t>Security</w:t>
            </w:r>
          </w:p>
        </w:tc>
        <w:tc>
          <w:tcPr>
            <w:tcW w:w="9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DB6A19">
            <w:r>
              <w:rPr>
                <w:b w:val="0"/>
                <w:bCs w:val="0"/>
                <w:sz w:val="20"/>
                <w:szCs w:val="20"/>
              </w:rPr>
              <w:t>59</w:t>
            </w:r>
          </w:p>
        </w:tc>
        <w:tc>
          <w:tcPr>
            <w:tcW w:w="2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9D8F6">
            <w:r>
              <w:rPr>
                <w:b w:val="0"/>
                <w:bCs w:val="0"/>
                <w:sz w:val="20"/>
                <w:szCs w:val="20"/>
              </w:rPr>
              <w:t>os.system with string concatenation (Bandit B605, High)</w:t>
            </w:r>
          </w:p>
        </w:tc>
        <w:tc>
          <w:tcPr>
            <w:tcW w:w="25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031A8">
            <w:r>
              <w:rPr>
                <w:b w:val="0"/>
                <w:bCs w:val="0"/>
                <w:sz w:val="20"/>
                <w:szCs w:val="20"/>
              </w:rPr>
              <w:t>Remove os.system, use print()</w:t>
            </w:r>
          </w:p>
        </w:tc>
      </w:tr>
      <w:tr w14:paraId="5BD04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32542">
            <w:r>
              <w:rPr>
                <w:b w:val="0"/>
                <w:bCs w:val="0"/>
                <w:sz w:val="20"/>
                <w:szCs w:val="20"/>
              </w:rPr>
              <w:t>Use of eval</w:t>
            </w:r>
          </w:p>
        </w:tc>
        <w:tc>
          <w:tcPr>
            <w:tcW w:w="11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4B200">
            <w:r>
              <w:rPr>
                <w:b w:val="0"/>
                <w:bCs w:val="0"/>
                <w:sz w:val="20"/>
                <w:szCs w:val="20"/>
              </w:rPr>
              <w:t>Security</w:t>
            </w:r>
          </w:p>
        </w:tc>
        <w:tc>
          <w:tcPr>
            <w:tcW w:w="9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6EB95">
            <w:r>
              <w:rPr>
                <w:b w:val="0"/>
                <w:bCs w:val="0"/>
                <w:sz w:val="20"/>
                <w:szCs w:val="20"/>
              </w:rPr>
              <w:t>46</w:t>
            </w:r>
          </w:p>
        </w:tc>
        <w:tc>
          <w:tcPr>
            <w:tcW w:w="2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E55F6">
            <w:r>
              <w:rPr>
                <w:b w:val="0"/>
                <w:bCs w:val="0"/>
                <w:sz w:val="20"/>
                <w:szCs w:val="20"/>
              </w:rPr>
              <w:t>eval runs arbitrary code from input (Bandit B307, Medium)</w:t>
            </w:r>
          </w:p>
        </w:tc>
        <w:tc>
          <w:tcPr>
            <w:tcW w:w="25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D629E">
            <w:r>
              <w:rPr>
                <w:b w:val="0"/>
                <w:bCs w:val="0"/>
                <w:sz w:val="20"/>
                <w:szCs w:val="20"/>
              </w:rPr>
              <w:t>Pass a numeric discount_rate and validate it</w:t>
            </w:r>
          </w:p>
        </w:tc>
      </w:tr>
      <w:tr w14:paraId="3D5D3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225CF5">
            <w:r>
              <w:rPr>
                <w:b w:val="0"/>
                <w:bCs w:val="0"/>
                <w:sz w:val="20"/>
                <w:szCs w:val="20"/>
              </w:rPr>
              <w:t>Bare except / pass</w:t>
            </w:r>
          </w:p>
        </w:tc>
        <w:tc>
          <w:tcPr>
            <w:tcW w:w="11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8EC7C">
            <w:r>
              <w:rPr>
                <w:b w:val="0"/>
                <w:bCs w:val="0"/>
                <w:sz w:val="20"/>
                <w:szCs w:val="20"/>
              </w:rPr>
              <w:t>Bug</w:t>
            </w:r>
          </w:p>
        </w:tc>
        <w:tc>
          <w:tcPr>
            <w:tcW w:w="9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E0829">
            <w:r>
              <w:rPr>
                <w:b w:val="0"/>
                <w:bCs w:val="0"/>
                <w:sz w:val="20"/>
                <w:szCs w:val="20"/>
              </w:rPr>
              <w:t>28-32</w:t>
            </w:r>
          </w:p>
        </w:tc>
        <w:tc>
          <w:tcPr>
            <w:tcW w:w="26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96F283">
            <w:r>
              <w:rPr>
                <w:b w:val="0"/>
                <w:bCs w:val="0"/>
                <w:sz w:val="20"/>
                <w:szCs w:val="20"/>
              </w:rPr>
              <w:t>Silently hides all errors (Bandit B110, Pylint W0702, Flake8 E722)</w:t>
            </w:r>
          </w:p>
        </w:tc>
        <w:tc>
          <w:tcPr>
            <w:tcW w:w="25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3BC26">
            <w:r>
              <w:rPr>
                <w:b w:val="0"/>
                <w:bCs w:val="0"/>
                <w:sz w:val="20"/>
                <w:szCs w:val="20"/>
              </w:rPr>
              <w:t>Remove try/except, check course with .get()</w:t>
            </w:r>
          </w:p>
        </w:tc>
      </w:tr>
    </w:tbl>
    <w:p w14:paraId="4C2FA062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7251D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spacing w:before="120" w:after="160"/>
      <w:outlineLvl w:val="0"/>
    </w:pPr>
    <w:rPr>
      <w:rFonts w:ascii="Calibri" w:hAnsi="Calibri" w:eastAsia="Calibri" w:cs="Calibri"/>
      <w:b/>
      <w:bCs/>
      <w:sz w:val="30"/>
      <w:szCs w:val="30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106</Words>
  <Characters>602</Characters>
  <TotalTime>0</TotalTime>
  <ScaleCrop>false</ScaleCrop>
  <LinksUpToDate>false</LinksUpToDate>
  <CharactersWithSpaces>676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2026-10-16T04:15:00Z</dcterms:created>
  <dc:creator>Un-named</dc:creator>
  <cp:lastModifiedBy>kagaw</cp:lastModifiedBy>
  <dcterms:modified xsi:type="dcterms:W3CDTF">2026-10-16T08:50:08Z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eyJoZGlkIjoiNTQxZDc3Y2ExYWQyOTUwOGZhYzM4MTU1Nzk0YWZkMDAifQ==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F79389E3610F42FCA5E12B517464EBDB_12</vt:lpwstr>
  </property>
</Properties>
</file>