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029D" w14:textId="77777777" w:rsidR="009051E0" w:rsidRDefault="009051E0" w:rsidP="009051E0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9051E0">
        <w:rPr>
          <w:b/>
          <w:bCs/>
          <w:sz w:val="40"/>
          <w:szCs w:val="40"/>
          <w:u w:val="single"/>
        </w:rPr>
        <w:t>Blinkit</w:t>
      </w:r>
      <w:proofErr w:type="spellEnd"/>
      <w:r w:rsidRPr="009051E0">
        <w:rPr>
          <w:b/>
          <w:bCs/>
          <w:sz w:val="40"/>
          <w:szCs w:val="40"/>
          <w:u w:val="single"/>
        </w:rPr>
        <w:t xml:space="preserve"> Sales Dashboard Project</w:t>
      </w:r>
    </w:p>
    <w:p w14:paraId="6754F890" w14:textId="77777777" w:rsidR="009051E0" w:rsidRPr="009051E0" w:rsidRDefault="009051E0" w:rsidP="009051E0">
      <w:pPr>
        <w:jc w:val="center"/>
        <w:rPr>
          <w:b/>
          <w:bCs/>
          <w:sz w:val="40"/>
          <w:szCs w:val="40"/>
          <w:u w:val="single"/>
        </w:rPr>
      </w:pPr>
    </w:p>
    <w:p w14:paraId="5B1BE779" w14:textId="77777777" w:rsidR="009051E0" w:rsidRPr="009051E0" w:rsidRDefault="009051E0" w:rsidP="009051E0">
      <w:r w:rsidRPr="009051E0">
        <w:t xml:space="preserve">This repository contains a Power BI dashboard project that provides insights into </w:t>
      </w:r>
      <w:proofErr w:type="spellStart"/>
      <w:r w:rsidRPr="009051E0">
        <w:t>Blinkit’s</w:t>
      </w:r>
      <w:proofErr w:type="spellEnd"/>
      <w:r w:rsidRPr="009051E0">
        <w:t xml:space="preserve"> sales, product performance, and outlet efficiency. The project was developed as part of a self-learning initiative to understand and apply data visualization techniques using Power BI.</w:t>
      </w:r>
    </w:p>
    <w:p w14:paraId="588BEDC3" w14:textId="77777777" w:rsidR="009051E0" w:rsidRPr="009051E0" w:rsidRDefault="009051E0" w:rsidP="009051E0">
      <w:pPr>
        <w:rPr>
          <w:b/>
          <w:bCs/>
        </w:rPr>
      </w:pPr>
      <w:r w:rsidRPr="009051E0">
        <w:rPr>
          <w:b/>
          <w:bCs/>
        </w:rPr>
        <w:t>Project Workflow</w:t>
      </w:r>
    </w:p>
    <w:p w14:paraId="0B2D45C2" w14:textId="77777777" w:rsidR="009051E0" w:rsidRPr="009051E0" w:rsidRDefault="009051E0" w:rsidP="009051E0">
      <w:pPr>
        <w:numPr>
          <w:ilvl w:val="0"/>
          <w:numId w:val="1"/>
        </w:numPr>
      </w:pPr>
      <w:r w:rsidRPr="009051E0">
        <w:rPr>
          <w:b/>
          <w:bCs/>
        </w:rPr>
        <w:t>Data Import and Cleaning</w:t>
      </w:r>
      <w:r w:rsidRPr="009051E0">
        <w:t>:</w:t>
      </w:r>
    </w:p>
    <w:p w14:paraId="62D9D6E0" w14:textId="77777777" w:rsidR="009051E0" w:rsidRPr="009051E0" w:rsidRDefault="009051E0" w:rsidP="009051E0">
      <w:pPr>
        <w:numPr>
          <w:ilvl w:val="1"/>
          <w:numId w:val="1"/>
        </w:numPr>
      </w:pPr>
      <w:r w:rsidRPr="009051E0">
        <w:t>Imported raw data into Power BI.</w:t>
      </w:r>
    </w:p>
    <w:p w14:paraId="5A154071" w14:textId="77777777" w:rsidR="009051E0" w:rsidRPr="009051E0" w:rsidRDefault="009051E0" w:rsidP="009051E0">
      <w:pPr>
        <w:numPr>
          <w:ilvl w:val="1"/>
          <w:numId w:val="1"/>
        </w:numPr>
      </w:pPr>
      <w:r w:rsidRPr="009051E0">
        <w:t>Cleaned and organized the dataset for analysis by handling missing values, normalizing columns, and creating relationships between tables.</w:t>
      </w:r>
    </w:p>
    <w:p w14:paraId="7C560C8F" w14:textId="77777777" w:rsidR="009051E0" w:rsidRPr="009051E0" w:rsidRDefault="009051E0" w:rsidP="009051E0">
      <w:pPr>
        <w:numPr>
          <w:ilvl w:val="0"/>
          <w:numId w:val="1"/>
        </w:numPr>
      </w:pPr>
      <w:r w:rsidRPr="009051E0">
        <w:rPr>
          <w:b/>
          <w:bCs/>
        </w:rPr>
        <w:t>Measure Creation</w:t>
      </w:r>
      <w:r w:rsidRPr="009051E0">
        <w:t>:</w:t>
      </w:r>
    </w:p>
    <w:p w14:paraId="0C2CBE2B" w14:textId="77777777" w:rsidR="009051E0" w:rsidRPr="009051E0" w:rsidRDefault="009051E0" w:rsidP="009051E0">
      <w:pPr>
        <w:numPr>
          <w:ilvl w:val="1"/>
          <w:numId w:val="1"/>
        </w:numPr>
      </w:pPr>
      <w:r w:rsidRPr="009051E0">
        <w:t>Developed custom measures to calculate key metrics such as total sales, average ratings, and sales distribution across outlet types and product categories.</w:t>
      </w:r>
    </w:p>
    <w:p w14:paraId="2B88209C" w14:textId="77777777" w:rsidR="009051E0" w:rsidRPr="009051E0" w:rsidRDefault="009051E0" w:rsidP="009051E0">
      <w:pPr>
        <w:numPr>
          <w:ilvl w:val="0"/>
          <w:numId w:val="1"/>
        </w:numPr>
      </w:pPr>
      <w:r w:rsidRPr="009051E0">
        <w:rPr>
          <w:b/>
          <w:bCs/>
        </w:rPr>
        <w:t>Dashboard Design</w:t>
      </w:r>
      <w:r w:rsidRPr="009051E0">
        <w:t>:</w:t>
      </w:r>
    </w:p>
    <w:p w14:paraId="2057C1DD" w14:textId="77777777" w:rsidR="009051E0" w:rsidRPr="009051E0" w:rsidRDefault="009051E0" w:rsidP="009051E0">
      <w:pPr>
        <w:numPr>
          <w:ilvl w:val="1"/>
          <w:numId w:val="1"/>
        </w:numPr>
      </w:pPr>
      <w:r w:rsidRPr="009051E0">
        <w:t>Built interactive dashboards to highlight trends and performance metrics.</w:t>
      </w:r>
    </w:p>
    <w:p w14:paraId="61B4EFCF" w14:textId="77777777" w:rsidR="009051E0" w:rsidRPr="009051E0" w:rsidRDefault="009051E0" w:rsidP="009051E0">
      <w:pPr>
        <w:numPr>
          <w:ilvl w:val="1"/>
          <w:numId w:val="1"/>
        </w:numPr>
      </w:pPr>
      <w:r w:rsidRPr="009051E0">
        <w:t>Selected chart types (e.g., bar charts, pie charts, and line graphs) and colors to enhance readability and convey information effectively.</w:t>
      </w:r>
    </w:p>
    <w:p w14:paraId="7560BEB3" w14:textId="77777777" w:rsidR="009051E0" w:rsidRPr="009051E0" w:rsidRDefault="009051E0" w:rsidP="009051E0">
      <w:pPr>
        <w:rPr>
          <w:b/>
          <w:bCs/>
        </w:rPr>
      </w:pPr>
      <w:r w:rsidRPr="009051E0">
        <w:rPr>
          <w:b/>
          <w:bCs/>
        </w:rPr>
        <w:t>Key Insights from the Dashboard</w:t>
      </w:r>
    </w:p>
    <w:p w14:paraId="1B80C573" w14:textId="77777777" w:rsidR="009051E0" w:rsidRPr="009051E0" w:rsidRDefault="009051E0" w:rsidP="009051E0">
      <w:pPr>
        <w:numPr>
          <w:ilvl w:val="0"/>
          <w:numId w:val="2"/>
        </w:numPr>
      </w:pPr>
      <w:r w:rsidRPr="009051E0">
        <w:rPr>
          <w:b/>
          <w:bCs/>
        </w:rPr>
        <w:t>Total Sales</w:t>
      </w:r>
      <w:r w:rsidRPr="009051E0">
        <w:t>: $1.20M across all outlets.</w:t>
      </w:r>
    </w:p>
    <w:p w14:paraId="3623A053" w14:textId="77777777" w:rsidR="009051E0" w:rsidRPr="009051E0" w:rsidRDefault="009051E0" w:rsidP="009051E0">
      <w:pPr>
        <w:numPr>
          <w:ilvl w:val="0"/>
          <w:numId w:val="2"/>
        </w:numPr>
      </w:pPr>
      <w:r w:rsidRPr="009051E0">
        <w:rPr>
          <w:b/>
          <w:bCs/>
        </w:rPr>
        <w:t>Outlet Performance</w:t>
      </w:r>
      <w:r w:rsidRPr="009051E0">
        <w:t>:</w:t>
      </w:r>
    </w:p>
    <w:p w14:paraId="0FCA57F0" w14:textId="77777777" w:rsidR="009051E0" w:rsidRPr="009051E0" w:rsidRDefault="009051E0" w:rsidP="009051E0">
      <w:pPr>
        <w:numPr>
          <w:ilvl w:val="1"/>
          <w:numId w:val="2"/>
        </w:numPr>
      </w:pPr>
      <w:r w:rsidRPr="009051E0">
        <w:t>Supermarket Type 1 contributes the highest sales ($787K), followed by Grocery Stores.</w:t>
      </w:r>
    </w:p>
    <w:p w14:paraId="609C461C" w14:textId="77777777" w:rsidR="009051E0" w:rsidRPr="009051E0" w:rsidRDefault="009051E0" w:rsidP="009051E0">
      <w:pPr>
        <w:numPr>
          <w:ilvl w:val="1"/>
          <w:numId w:val="2"/>
        </w:numPr>
      </w:pPr>
      <w:r w:rsidRPr="009051E0">
        <w:t>Outlets are categorized by tier (Tier 1, Tier 2, Tier 3) and size (Small, Medium, High).</w:t>
      </w:r>
    </w:p>
    <w:p w14:paraId="663A9BA7" w14:textId="77777777" w:rsidR="009051E0" w:rsidRPr="009051E0" w:rsidRDefault="009051E0" w:rsidP="009051E0">
      <w:pPr>
        <w:numPr>
          <w:ilvl w:val="0"/>
          <w:numId w:val="2"/>
        </w:numPr>
      </w:pPr>
      <w:r w:rsidRPr="009051E0">
        <w:rPr>
          <w:b/>
          <w:bCs/>
        </w:rPr>
        <w:t>Product Segmentation</w:t>
      </w:r>
      <w:r w:rsidRPr="009051E0">
        <w:t>:</w:t>
      </w:r>
    </w:p>
    <w:p w14:paraId="71723CB1" w14:textId="77777777" w:rsidR="009051E0" w:rsidRPr="009051E0" w:rsidRDefault="009051E0" w:rsidP="009051E0">
      <w:pPr>
        <w:numPr>
          <w:ilvl w:val="1"/>
          <w:numId w:val="2"/>
        </w:numPr>
      </w:pPr>
      <w:r w:rsidRPr="009051E0">
        <w:t>Popular categories include fruits, snacks, and household items.</w:t>
      </w:r>
    </w:p>
    <w:p w14:paraId="468F4923" w14:textId="77777777" w:rsidR="009051E0" w:rsidRPr="009051E0" w:rsidRDefault="009051E0" w:rsidP="009051E0">
      <w:pPr>
        <w:numPr>
          <w:ilvl w:val="1"/>
          <w:numId w:val="2"/>
        </w:numPr>
      </w:pPr>
      <w:r w:rsidRPr="009051E0">
        <w:t>Visual analysis of low-fat vs. regular items across tiers and product types.</w:t>
      </w:r>
    </w:p>
    <w:p w14:paraId="01F5A0DB" w14:textId="77777777" w:rsidR="009051E0" w:rsidRPr="009051E0" w:rsidRDefault="009051E0" w:rsidP="009051E0">
      <w:pPr>
        <w:rPr>
          <w:b/>
          <w:bCs/>
        </w:rPr>
      </w:pPr>
      <w:r w:rsidRPr="009051E0">
        <w:rPr>
          <w:b/>
          <w:bCs/>
        </w:rPr>
        <w:t>Challenges Faced</w:t>
      </w:r>
    </w:p>
    <w:p w14:paraId="47289C91" w14:textId="77777777" w:rsidR="009051E0" w:rsidRPr="009051E0" w:rsidRDefault="009051E0" w:rsidP="009051E0">
      <w:pPr>
        <w:numPr>
          <w:ilvl w:val="0"/>
          <w:numId w:val="3"/>
        </w:numPr>
      </w:pPr>
      <w:r w:rsidRPr="009051E0">
        <w:t>Understanding and preparing the raw data for visualization.</w:t>
      </w:r>
    </w:p>
    <w:p w14:paraId="7C0B4A8E" w14:textId="77777777" w:rsidR="009051E0" w:rsidRPr="009051E0" w:rsidRDefault="009051E0" w:rsidP="009051E0">
      <w:pPr>
        <w:numPr>
          <w:ilvl w:val="0"/>
          <w:numId w:val="3"/>
        </w:numPr>
      </w:pPr>
      <w:r w:rsidRPr="009051E0">
        <w:t>Deciding on appropriate chart types, layouts, and color schemes to effectively present the data.</w:t>
      </w:r>
    </w:p>
    <w:p w14:paraId="58381F4C" w14:textId="77777777" w:rsidR="009051E0" w:rsidRPr="009051E0" w:rsidRDefault="009051E0" w:rsidP="009051E0">
      <w:pPr>
        <w:numPr>
          <w:ilvl w:val="0"/>
          <w:numId w:val="3"/>
        </w:numPr>
      </w:pPr>
      <w:r w:rsidRPr="009051E0">
        <w:t>Navigating the process of creating basic DAX measures to calculate key metrics.</w:t>
      </w:r>
    </w:p>
    <w:p w14:paraId="7C158E3B" w14:textId="77777777" w:rsidR="009051E0" w:rsidRPr="009051E0" w:rsidRDefault="009051E0" w:rsidP="009051E0">
      <w:pPr>
        <w:rPr>
          <w:b/>
          <w:bCs/>
        </w:rPr>
      </w:pPr>
      <w:r w:rsidRPr="009051E0">
        <w:rPr>
          <w:b/>
          <w:bCs/>
        </w:rPr>
        <w:lastRenderedPageBreak/>
        <w:t>Purpose of the Project</w:t>
      </w:r>
    </w:p>
    <w:p w14:paraId="61FE75A7" w14:textId="77777777" w:rsidR="009051E0" w:rsidRPr="009051E0" w:rsidRDefault="009051E0" w:rsidP="009051E0">
      <w:r w:rsidRPr="009051E0">
        <w:t>This project was undertaken to learn Power BI through hands-on experience and to explore the process of creating meaningful dashboards. It is ideal for beginners looking to understand sales data analysis or Power BI dashboard design.</w:t>
      </w:r>
    </w:p>
    <w:p w14:paraId="07C12EB1" w14:textId="77777777" w:rsidR="00070064" w:rsidRDefault="00070064"/>
    <w:sectPr w:rsidR="000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81C42"/>
    <w:multiLevelType w:val="multilevel"/>
    <w:tmpl w:val="81CC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D6BCC"/>
    <w:multiLevelType w:val="multilevel"/>
    <w:tmpl w:val="5A5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4522C"/>
    <w:multiLevelType w:val="multilevel"/>
    <w:tmpl w:val="47F0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47D1D"/>
    <w:multiLevelType w:val="multilevel"/>
    <w:tmpl w:val="1934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21847">
    <w:abstractNumId w:val="0"/>
  </w:num>
  <w:num w:numId="2" w16cid:durableId="920220544">
    <w:abstractNumId w:val="3"/>
  </w:num>
  <w:num w:numId="3" w16cid:durableId="1021588231">
    <w:abstractNumId w:val="1"/>
  </w:num>
  <w:num w:numId="4" w16cid:durableId="110025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E0"/>
    <w:rsid w:val="00070064"/>
    <w:rsid w:val="00560244"/>
    <w:rsid w:val="009051E0"/>
    <w:rsid w:val="00D3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A9B9"/>
  <w15:chartTrackingRefBased/>
  <w15:docId w15:val="{68FE9221-5787-4636-A468-6095C47B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Rawat</dc:creator>
  <cp:keywords/>
  <dc:description/>
  <cp:lastModifiedBy>Rahul Rawat</cp:lastModifiedBy>
  <cp:revision>1</cp:revision>
  <dcterms:created xsi:type="dcterms:W3CDTF">2025-01-26T11:23:00Z</dcterms:created>
  <dcterms:modified xsi:type="dcterms:W3CDTF">2025-01-26T11:24:00Z</dcterms:modified>
</cp:coreProperties>
</file>