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6"/>
          <w:szCs w:val="36"/>
        </w:rPr>
      </w:pPr>
      <w:r w:rsidDel="00000000" w:rsidR="00000000" w:rsidRPr="00000000">
        <w:rPr>
          <w:b w:val="1"/>
          <w:bCs w:val="1"/>
          <w:sz w:val="36"/>
          <w:szCs w:val="36"/>
          <w:rtl w:val="0"/>
        </w:rPr>
        <w:t xml:space="preserve">A Complete student support platform</w:t>
      </w:r>
    </w:p>
    <w:p w:rsidR="00000000" w:rsidDel="00000000" w:rsidP="00000000" w:rsidRDefault="00000000" w:rsidRPr="00000000" w14:paraId="00000002">
      <w:pPr>
        <w:spacing w:line="480" w:lineRule="auto"/>
        <w:ind w:left="0" w:firstLine="0"/>
        <w:jc w:val="left"/>
        <w:rPr>
          <w:sz w:val="24"/>
          <w:szCs w:val="24"/>
          <w:highlight w:val="yellow"/>
        </w:rPr>
      </w:pPr>
      <w:r w:rsidDel="00000000" w:rsidR="00000000" w:rsidRPr="00000000">
        <w:rPr>
          <w:sz w:val="24"/>
          <w:szCs w:val="24"/>
          <w:rtl w:val="0"/>
        </w:rPr>
        <w:t xml:space="preserve">“SPORTS” -&gt; </w:t>
      </w:r>
      <w:r w:rsidDel="00000000" w:rsidR="00000000" w:rsidRPr="00000000">
        <w:rPr>
          <w:sz w:val="24"/>
          <w:szCs w:val="24"/>
          <w:highlight w:val="yellow"/>
          <w:rtl w:val="0"/>
        </w:rPr>
        <w:t xml:space="preserve">Student Progress Organizer and Record Track of Study.</w:t>
      </w:r>
    </w:p>
    <w:p w:rsidR="00000000" w:rsidDel="00000000" w:rsidP="00000000" w:rsidRDefault="00000000" w:rsidRPr="00000000" w14:paraId="00000003">
      <w:pPr>
        <w:spacing w:line="360" w:lineRule="auto"/>
        <w:ind w:left="0" w:firstLine="0"/>
        <w:jc w:val="left"/>
        <w:rPr>
          <w:sz w:val="24"/>
          <w:szCs w:val="24"/>
        </w:rPr>
      </w:pPr>
      <w:r w:rsidDel="00000000" w:rsidR="00000000" w:rsidRPr="00000000">
        <w:rPr>
          <w:sz w:val="24"/>
          <w:szCs w:val="24"/>
          <w:rtl w:val="0"/>
        </w:rPr>
        <w:t xml:space="preserve">This idea is based on the student working and keeping an eye on personal growth.</w:t>
        <w:br w:type="textWrapping"/>
        <w:t xml:space="preserve">Here when a student comes and signs in then he will face a question, on the basis of that question his id will be built, like qualification, skills, education, creative thinking, personal details, projects, technology known, projects done, internships, college, hackathons etc many other things.</w:t>
        <w:br w:type="textWrapping"/>
        <w:t xml:space="preserve">As per the question, a parallel user's profile is being built.</w:t>
        <w:br w:type="textWrapping"/>
        <w:t xml:space="preserve">After all the details get complete and the user profile is complete. He can see his profile on which he is able to see his complete profile, charts, knowledge base etc..</w:t>
      </w:r>
    </w:p>
    <w:p w:rsidR="00000000" w:rsidDel="00000000" w:rsidP="00000000" w:rsidRDefault="00000000" w:rsidRPr="00000000" w14:paraId="00000004">
      <w:pPr>
        <w:spacing w:line="360" w:lineRule="auto"/>
        <w:ind w:left="0" w:firstLine="0"/>
        <w:jc w:val="left"/>
        <w:rPr>
          <w:sz w:val="24"/>
          <w:szCs w:val="24"/>
        </w:rPr>
      </w:pPr>
      <w:r w:rsidDel="00000000" w:rsidR="00000000" w:rsidRPr="00000000">
        <w:rPr>
          <w:sz w:val="28"/>
          <w:szCs w:val="28"/>
          <w:rtl w:val="0"/>
        </w:rPr>
        <w:t xml:space="preserve">every log and activity will be stored in the profile</w:t>
        <w:br w:type="textWrapping"/>
        <w:br w:type="textWrapping"/>
      </w:r>
      <w:r w:rsidDel="00000000" w:rsidR="00000000" w:rsidRPr="00000000">
        <w:rPr>
          <w:b w:val="1"/>
          <w:bCs w:val="1"/>
          <w:sz w:val="36"/>
          <w:szCs w:val="36"/>
          <w:rtl w:val="0"/>
        </w:rPr>
        <w:t xml:space="preserve">Options:</w:t>
      </w:r>
      <w:r w:rsidDel="00000000" w:rsidR="00000000" w:rsidRPr="00000000">
        <w:rPr>
          <w:b w:val="1"/>
          <w:bCs w:val="1"/>
          <w:sz w:val="34"/>
          <w:szCs w:val="34"/>
          <w:rtl w:val="0"/>
        </w:rPr>
        <w:br w:type="textWrapping"/>
        <w:tab/>
      </w:r>
      <w:r w:rsidDel="00000000" w:rsidR="00000000" w:rsidRPr="00000000">
        <w:rPr>
          <w:sz w:val="24"/>
          <w:szCs w:val="24"/>
          <w:rtl w:val="0"/>
        </w:rPr>
        <w:t xml:space="preserve">Generate future path (on the based of past learning)</w:t>
        <w:br w:type="textWrapping"/>
        <w:tab/>
        <w:t xml:space="preserve">Test your past learning</w:t>
        <w:br w:type="textWrapping"/>
        <w:tab/>
        <w:t xml:space="preserve">See the opportunities for you in the current market.</w:t>
        <w:br w:type="textWrapping"/>
        <w:tab/>
        <w:t xml:space="preserve">Growth section where the user can upload his certificates, url of platforms where he           is learning and updating like hackerEarth, HackerRank, linkedin, Github, etc……</w:t>
        <w:br w:type="textWrapping"/>
        <w:tab/>
        <w:t xml:space="preserve">Tailor resume</w:t>
        <w:br w:type="textWrapping"/>
        <w:tab/>
        <w:t xml:space="preserve">Analyse your learning</w:t>
        <w:br w:type="textWrapping"/>
        <w:tab/>
        <w:t xml:space="preserve">Tech stack you have complete and next you should do</w:t>
        <w:br w:type="textWrapping"/>
        <w:tab/>
        <w:t xml:space="preserve">Past hackathon/Intenships and projects you have done with tech stack.</w:t>
        <w:br w:type="textWrapping"/>
        <w:tab/>
        <w:t xml:space="preserve">Next internship and hackathon in future you can target.</w:t>
        <w:br w:type="textWrapping"/>
        <w:tab/>
        <w:t xml:space="preserve">Programs you participated </w:t>
        <w:br w:type="textWrapping"/>
        <w:tab/>
        <w:t xml:space="preserve">New upcoming / ongoing programs and events you should go and participate in.</w:t>
        <w:br w:type="textWrapping"/>
      </w:r>
    </w:p>
    <w:p w:rsidR="00000000" w:rsidDel="00000000" w:rsidP="00000000" w:rsidRDefault="00000000" w:rsidRPr="00000000" w14:paraId="00000005">
      <w:pPr>
        <w:spacing w:line="360" w:lineRule="auto"/>
        <w:jc w:val="left"/>
        <w:rPr>
          <w:sz w:val="24"/>
          <w:szCs w:val="24"/>
        </w:rPr>
      </w:pPr>
      <w:r w:rsidDel="00000000" w:rsidR="00000000" w:rsidRPr="00000000">
        <w:rPr>
          <w:sz w:val="24"/>
          <w:szCs w:val="24"/>
          <w:rtl w:val="0"/>
        </w:rPr>
        <w:t xml:space="preserve">For each option, the complete details for the topic occur, with charts, tables, links (if necessary), analysis, scores etc…</w:t>
      </w:r>
    </w:p>
    <w:p w:rsidR="00000000" w:rsidDel="00000000" w:rsidP="00000000" w:rsidRDefault="00000000" w:rsidRPr="00000000" w14:paraId="00000006">
      <w:pPr>
        <w:numPr>
          <w:ilvl w:val="0"/>
          <w:numId w:val="4"/>
        </w:numPr>
        <w:spacing w:line="360" w:lineRule="auto"/>
        <w:ind w:left="720" w:hanging="360"/>
        <w:jc w:val="left"/>
        <w:rPr>
          <w:b w:val="1"/>
          <w:bCs w:val="1"/>
          <w:sz w:val="34"/>
          <w:szCs w:val="34"/>
        </w:rPr>
      </w:pPr>
      <w:r w:rsidDel="00000000" w:rsidR="00000000" w:rsidRPr="00000000">
        <w:rPr>
          <w:b w:val="1"/>
          <w:bCs w:val="1"/>
          <w:sz w:val="34"/>
          <w:szCs w:val="34"/>
          <w:rtl w:val="0"/>
        </w:rPr>
        <w:t xml:space="preserve">Explanation</w:t>
      </w:r>
    </w:p>
    <w:p w:rsidR="00000000" w:rsidDel="00000000" w:rsidP="00000000" w:rsidRDefault="00000000" w:rsidRPr="00000000" w14:paraId="00000007">
      <w:pPr>
        <w:pStyle w:val="Heading3"/>
        <w:keepNext w:val="0"/>
        <w:keepLines w:val="0"/>
        <w:spacing w:before="280" w:line="360" w:lineRule="auto"/>
        <w:rPr>
          <w:b w:val="1"/>
          <w:bCs w:val="1"/>
          <w:color w:val="000000"/>
          <w:sz w:val="26"/>
          <w:szCs w:val="26"/>
        </w:rPr>
      </w:pPr>
      <w:bookmarkStart w:colFirst="0" w:colLast="0" w:name="_9gcw96qoixhw" w:id="0"/>
      <w:bookmarkEnd w:id="0"/>
      <w:r w:rsidDel="00000000" w:rsidR="00000000" w:rsidRPr="00000000">
        <w:rPr>
          <w:b w:val="1"/>
          <w:bCs w:val="1"/>
          <w:color w:val="000000"/>
          <w:sz w:val="26"/>
          <w:szCs w:val="26"/>
          <w:rtl w:val="0"/>
        </w:rPr>
        <w:t xml:space="preserve">1. AI-Powered Growth Engine: "Generate Future Path"</w:t>
      </w:r>
    </w:p>
    <w:p w:rsidR="00000000" w:rsidDel="00000000" w:rsidP="00000000" w:rsidRDefault="00000000" w:rsidRPr="00000000" w14:paraId="00000008">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The Vision:</w:t>
      </w:r>
      <w:r w:rsidDel="00000000" w:rsidR="00000000" w:rsidRPr="00000000">
        <w:rPr>
          <w:sz w:val="24"/>
          <w:szCs w:val="24"/>
          <w:rtl w:val="0"/>
        </w:rPr>
        <w:t xml:space="preserve"> A dynamic, living roadmap that shifts based on real-time market trends and individual performance.</w:t>
      </w:r>
    </w:p>
    <w:p w:rsidR="00000000" w:rsidDel="00000000" w:rsidP="00000000" w:rsidRDefault="00000000" w:rsidRPr="00000000" w14:paraId="00000009">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Detailed Explanation:</w:t>
      </w:r>
      <w:r w:rsidDel="00000000" w:rsidR="00000000" w:rsidRPr="00000000">
        <w:rPr>
          <w:sz w:val="24"/>
          <w:szCs w:val="24"/>
          <w:rtl w:val="0"/>
        </w:rPr>
        <w:t xml:space="preserve"> This module functions as a </w:t>
      </w:r>
      <w:r w:rsidDel="00000000" w:rsidR="00000000" w:rsidRPr="00000000">
        <w:rPr>
          <w:b w:val="1"/>
          <w:bCs w:val="1"/>
          <w:sz w:val="24"/>
          <w:szCs w:val="24"/>
          <w:rtl w:val="0"/>
        </w:rPr>
        <w:t xml:space="preserve">GPS for Careers</w:t>
      </w:r>
      <w:r w:rsidDel="00000000" w:rsidR="00000000" w:rsidRPr="00000000">
        <w:rPr>
          <w:sz w:val="24"/>
          <w:szCs w:val="24"/>
          <w:rtl w:val="0"/>
        </w:rPr>
        <w:t xml:space="preserve">. It uses a dual-layered visualization:</w:t>
      </w:r>
    </w:p>
    <w:p w:rsidR="00000000" w:rsidDel="00000000" w:rsidP="00000000" w:rsidRDefault="00000000" w:rsidRPr="00000000" w14:paraId="0000000A">
      <w:pPr>
        <w:numPr>
          <w:ilvl w:val="1"/>
          <w:numId w:val="5"/>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The Retrospective Layer:</w:t>
      </w:r>
      <w:r w:rsidDel="00000000" w:rsidR="00000000" w:rsidRPr="00000000">
        <w:rPr>
          <w:sz w:val="24"/>
          <w:szCs w:val="24"/>
          <w:rtl w:val="0"/>
        </w:rPr>
        <w:t xml:space="preserve"> A low-opacity "History Graph" showing completed modules and acquired skills.</w:t>
      </w:r>
    </w:p>
    <w:p w:rsidR="00000000" w:rsidDel="00000000" w:rsidP="00000000" w:rsidRDefault="00000000" w:rsidRPr="00000000" w14:paraId="0000000B">
      <w:pPr>
        <w:numPr>
          <w:ilvl w:val="1"/>
          <w:numId w:val="5"/>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The Predictive Layer:</w:t>
      </w:r>
      <w:r w:rsidDel="00000000" w:rsidR="00000000" w:rsidRPr="00000000">
        <w:rPr>
          <w:sz w:val="24"/>
          <w:szCs w:val="24"/>
          <w:rtl w:val="0"/>
        </w:rPr>
        <w:t xml:space="preserve"> A vibrant "Future Node Map" that calculates the shortest path to a desired job title (e.g., </w:t>
      </w:r>
      <w:r w:rsidDel="00000000" w:rsidR="00000000" w:rsidRPr="00000000">
        <w:rPr>
          <w:i w:val="1"/>
          <w:iCs w:val="1"/>
          <w:sz w:val="24"/>
          <w:szCs w:val="24"/>
          <w:rtl w:val="0"/>
        </w:rPr>
        <w:t xml:space="preserve">AI Engineer</w:t>
      </w:r>
      <w:r w:rsidDel="00000000" w:rsidR="00000000" w:rsidRPr="00000000">
        <w:rPr>
          <w:sz w:val="24"/>
          <w:szCs w:val="24"/>
          <w:rtl w:val="0"/>
        </w:rPr>
        <w:t xml:space="preserve"> or </w:t>
      </w:r>
      <w:r w:rsidDel="00000000" w:rsidR="00000000" w:rsidRPr="00000000">
        <w:rPr>
          <w:i w:val="1"/>
          <w:iCs w:val="1"/>
          <w:sz w:val="24"/>
          <w:szCs w:val="24"/>
          <w:rtl w:val="0"/>
        </w:rPr>
        <w:t xml:space="preserve">Full-Stack Developer</w:t>
      </w:r>
      <w:r w:rsidDel="00000000" w:rsidR="00000000" w:rsidRPr="00000000">
        <w:rPr>
          <w:sz w:val="24"/>
          <w:szCs w:val="24"/>
          <w:rtl w:val="0"/>
        </w:rPr>
        <w:t xml:space="preserve">).</w:t>
      </w:r>
    </w:p>
    <w:p w:rsidR="00000000" w:rsidDel="00000000" w:rsidP="00000000" w:rsidRDefault="00000000" w:rsidRPr="00000000" w14:paraId="0000000C">
      <w:pPr>
        <w:numPr>
          <w:ilvl w:val="0"/>
          <w:numId w:val="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Execution:</w:t>
      </w:r>
      <w:r w:rsidDel="00000000" w:rsidR="00000000" w:rsidRPr="00000000">
        <w:rPr>
          <w:sz w:val="24"/>
          <w:szCs w:val="24"/>
          <w:rtl w:val="0"/>
        </w:rPr>
        <w:t xml:space="preserve"> Integrating with learning APIs (Coursera, edX, YouTube), it doesn't just suggest topics; it creates a </w:t>
      </w:r>
      <w:r w:rsidDel="00000000" w:rsidR="00000000" w:rsidRPr="00000000">
        <w:rPr>
          <w:b w:val="1"/>
          <w:bCs w:val="1"/>
          <w:sz w:val="24"/>
          <w:szCs w:val="24"/>
          <w:rtl w:val="0"/>
        </w:rPr>
        <w:t xml:space="preserve">Daily Learning Sprint</w:t>
      </w:r>
      <w:r w:rsidDel="00000000" w:rsidR="00000000" w:rsidRPr="00000000">
        <w:rPr>
          <w:sz w:val="24"/>
          <w:szCs w:val="24"/>
          <w:rtl w:val="0"/>
        </w:rPr>
        <w:t xml:space="preserve"> and attaches specific documentation and high-quality video links to every node on the path.</w:t>
      </w:r>
    </w:p>
    <w:p w:rsidR="00000000" w:rsidDel="00000000" w:rsidP="00000000" w:rsidRDefault="00000000" w:rsidRPr="00000000" w14:paraId="0000000D">
      <w:pPr>
        <w:pStyle w:val="Heading3"/>
        <w:keepNext w:val="0"/>
        <w:keepLines w:val="0"/>
        <w:spacing w:before="280" w:line="360" w:lineRule="auto"/>
        <w:rPr>
          <w:b w:val="1"/>
          <w:bCs w:val="1"/>
          <w:color w:val="000000"/>
          <w:sz w:val="26"/>
          <w:szCs w:val="26"/>
        </w:rPr>
      </w:pPr>
      <w:bookmarkStart w:colFirst="0" w:colLast="0" w:name="_385u8utjnaao" w:id="1"/>
      <w:bookmarkEnd w:id="1"/>
      <w:r w:rsidDel="00000000" w:rsidR="00000000" w:rsidRPr="00000000">
        <w:rPr>
          <w:b w:val="1"/>
          <w:bCs w:val="1"/>
          <w:color w:val="000000"/>
          <w:sz w:val="26"/>
          <w:szCs w:val="26"/>
          <w:rtl w:val="0"/>
        </w:rPr>
        <w:t xml:space="preserve">2. Adaptive Assessment Ecosystem: "The Test Lab"</w:t>
      </w:r>
    </w:p>
    <w:p w:rsidR="00000000" w:rsidDel="00000000" w:rsidP="00000000" w:rsidRDefault="00000000" w:rsidRPr="00000000" w14:paraId="0000000E">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The Vision:</w:t>
      </w:r>
      <w:r w:rsidDel="00000000" w:rsidR="00000000" w:rsidRPr="00000000">
        <w:rPr>
          <w:sz w:val="24"/>
          <w:szCs w:val="24"/>
          <w:rtl w:val="0"/>
        </w:rPr>
        <w:t xml:space="preserve"> Moving away from static quizzes to a competency-based validation system that recruiters can trust.</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Detailed Explanation:</w:t>
      </w:r>
      <w:r w:rsidDel="00000000" w:rsidR="00000000" w:rsidRPr="00000000">
        <w:rPr>
          <w:sz w:val="24"/>
          <w:szCs w:val="24"/>
          <w:rtl w:val="0"/>
        </w:rPr>
        <w:t xml:space="preserve"> The Test Lab implements an </w:t>
      </w:r>
      <w:r w:rsidDel="00000000" w:rsidR="00000000" w:rsidRPr="00000000">
        <w:rPr>
          <w:b w:val="1"/>
          <w:bCs w:val="1"/>
          <w:sz w:val="24"/>
          <w:szCs w:val="24"/>
          <w:rtl w:val="0"/>
        </w:rPr>
        <w:t xml:space="preserve">Adaptive Difficulty Logic</w:t>
      </w:r>
      <w:r w:rsidDel="00000000" w:rsidR="00000000" w:rsidRPr="00000000">
        <w:rPr>
          <w:sz w:val="24"/>
          <w:szCs w:val="24"/>
          <w:rtl w:val="0"/>
        </w:rPr>
        <w:t xml:space="preserve">. Every subject contains a 50-question master bank:</w:t>
      </w:r>
    </w:p>
    <w:p w:rsidR="00000000" w:rsidDel="00000000" w:rsidP="00000000" w:rsidRDefault="00000000" w:rsidRPr="00000000" w14:paraId="00000010">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Tier 1 (Foundational - 15 Qs):</w:t>
      </w:r>
      <w:r w:rsidDel="00000000" w:rsidR="00000000" w:rsidRPr="00000000">
        <w:rPr>
          <w:sz w:val="24"/>
          <w:szCs w:val="24"/>
          <w:rtl w:val="0"/>
        </w:rPr>
        <w:t xml:space="preserve"> Focuses on syntax and terminology.</w:t>
      </w:r>
    </w:p>
    <w:p w:rsidR="00000000" w:rsidDel="00000000" w:rsidP="00000000" w:rsidRDefault="00000000" w:rsidRPr="00000000" w14:paraId="00000011">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Tier 2 (Intermediate - 20 Qs):</w:t>
      </w:r>
      <w:r w:rsidDel="00000000" w:rsidR="00000000" w:rsidRPr="00000000">
        <w:rPr>
          <w:sz w:val="24"/>
          <w:szCs w:val="24"/>
          <w:rtl w:val="0"/>
        </w:rPr>
        <w:t xml:space="preserve"> Focuses on logic and scenario-based problem solving.</w:t>
      </w:r>
    </w:p>
    <w:p w:rsidR="00000000" w:rsidDel="00000000" w:rsidP="00000000" w:rsidRDefault="00000000" w:rsidRPr="00000000" w14:paraId="00000012">
      <w:pPr>
        <w:numPr>
          <w:ilvl w:val="1"/>
          <w:numId w:val="1"/>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Tier 3 (Hard - 15 Qs):</w:t>
      </w:r>
      <w:r w:rsidDel="00000000" w:rsidR="00000000" w:rsidRPr="00000000">
        <w:rPr>
          <w:sz w:val="24"/>
          <w:szCs w:val="24"/>
          <w:rtl w:val="0"/>
        </w:rPr>
        <w:t xml:space="preserve"> Focuses on optimization, architecture, and edge cases.</w:t>
      </w:r>
    </w:p>
    <w:p w:rsidR="00000000" w:rsidDel="00000000" w:rsidP="00000000" w:rsidRDefault="00000000" w:rsidRPr="00000000" w14:paraId="00000013">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Execution:</w:t>
      </w:r>
      <w:r w:rsidDel="00000000" w:rsidR="00000000" w:rsidRPr="00000000">
        <w:rPr>
          <w:sz w:val="24"/>
          <w:szCs w:val="24"/>
          <w:rtl w:val="0"/>
        </w:rPr>
        <w:t xml:space="preserve"> Results are logged into a </w:t>
      </w:r>
      <w:r w:rsidDel="00000000" w:rsidR="00000000" w:rsidRPr="00000000">
        <w:rPr>
          <w:b w:val="1"/>
          <w:bCs w:val="1"/>
          <w:sz w:val="24"/>
          <w:szCs w:val="24"/>
          <w:rtl w:val="0"/>
        </w:rPr>
        <w:t xml:space="preserve">Blockchain-ready Skill Transcript</w:t>
      </w:r>
      <w:r w:rsidDel="00000000" w:rsidR="00000000" w:rsidRPr="00000000">
        <w:rPr>
          <w:sz w:val="24"/>
          <w:szCs w:val="24"/>
          <w:rtl w:val="0"/>
        </w:rPr>
        <w:t xml:space="preserve">. If a student fails a "Hard" question, the </w:t>
      </w:r>
      <w:r w:rsidDel="00000000" w:rsidR="00000000" w:rsidRPr="00000000">
        <w:rPr>
          <w:i w:val="1"/>
          <w:iCs w:val="1"/>
          <w:sz w:val="24"/>
          <w:szCs w:val="24"/>
          <w:rtl w:val="0"/>
        </w:rPr>
        <w:t xml:space="preserve">Future Path</w:t>
      </w:r>
      <w:r w:rsidDel="00000000" w:rsidR="00000000" w:rsidRPr="00000000">
        <w:rPr>
          <w:sz w:val="24"/>
          <w:szCs w:val="24"/>
          <w:rtl w:val="0"/>
        </w:rPr>
        <w:t xml:space="preserve"> engine automatically inserts a "Refresher" node into their roadmap to bridge the knowledge gap before the next attempt.</w:t>
      </w:r>
    </w:p>
    <w:p w:rsidR="00000000" w:rsidDel="00000000" w:rsidP="00000000" w:rsidRDefault="00000000" w:rsidRPr="00000000" w14:paraId="00000014">
      <w:pPr>
        <w:pStyle w:val="Heading3"/>
        <w:keepNext w:val="0"/>
        <w:keepLines w:val="0"/>
        <w:spacing w:before="280" w:line="360" w:lineRule="auto"/>
        <w:rPr>
          <w:b w:val="1"/>
          <w:bCs w:val="1"/>
          <w:color w:val="000000"/>
          <w:sz w:val="26"/>
          <w:szCs w:val="26"/>
        </w:rPr>
      </w:pPr>
      <w:bookmarkStart w:colFirst="0" w:colLast="0" w:name="_pfug31i5hnkq" w:id="2"/>
      <w:bookmarkEnd w:id="2"/>
      <w:r w:rsidDel="00000000" w:rsidR="00000000" w:rsidRPr="00000000">
        <w:rPr>
          <w:b w:val="1"/>
          <w:bCs w:val="1"/>
          <w:color w:val="000000"/>
          <w:sz w:val="26"/>
          <w:szCs w:val="26"/>
          <w:rtl w:val="0"/>
        </w:rPr>
        <w:t xml:space="preserve">3. Predictive Market Intelligence: "Placement &amp; Interview Hub"</w:t>
      </w:r>
    </w:p>
    <w:p w:rsidR="00000000" w:rsidDel="00000000" w:rsidP="00000000" w:rsidRDefault="00000000" w:rsidRPr="00000000" w14:paraId="00000015">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The Vision:</w:t>
      </w:r>
      <w:r w:rsidDel="00000000" w:rsidR="00000000" w:rsidRPr="00000000">
        <w:rPr>
          <w:sz w:val="24"/>
          <w:szCs w:val="24"/>
          <w:rtl w:val="0"/>
        </w:rPr>
        <w:t xml:space="preserve"> A "Job-to-Student" matching system that eliminates the "cold application" process.</w:t>
      </w:r>
    </w:p>
    <w:p w:rsidR="00000000" w:rsidDel="00000000" w:rsidP="00000000" w:rsidRDefault="00000000" w:rsidRPr="00000000" w14:paraId="00000016">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Detailed Explanation:</w:t>
      </w:r>
      <w:r w:rsidDel="00000000" w:rsidR="00000000" w:rsidRPr="00000000">
        <w:rPr>
          <w:sz w:val="24"/>
          <w:szCs w:val="24"/>
          <w:rtl w:val="0"/>
        </w:rPr>
        <w:t xml:space="preserve"> This module serves as a </w:t>
      </w:r>
      <w:r w:rsidDel="00000000" w:rsidR="00000000" w:rsidRPr="00000000">
        <w:rPr>
          <w:b w:val="1"/>
          <w:bCs w:val="1"/>
          <w:sz w:val="24"/>
          <w:szCs w:val="24"/>
          <w:rtl w:val="0"/>
        </w:rPr>
        <w:t xml:space="preserve">Real-time Career Bridge</w:t>
      </w:r>
      <w:r w:rsidDel="00000000" w:rsidR="00000000" w:rsidRPr="00000000">
        <w:rPr>
          <w:sz w:val="24"/>
          <w:szCs w:val="24"/>
          <w:rtl w:val="0"/>
        </w:rPr>
        <w:t xml:space="preserve">. It scrapes current industry requirements and matches them against the student's verified skills.</w:t>
      </w:r>
    </w:p>
    <w:p w:rsidR="00000000" w:rsidDel="00000000" w:rsidP="00000000" w:rsidRDefault="00000000" w:rsidRPr="00000000" w14:paraId="00000017">
      <w:pPr>
        <w:numPr>
          <w:ilvl w:val="1"/>
          <w:numId w:val="2"/>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Company-Specific "Warm-ups":</w:t>
      </w:r>
      <w:r w:rsidDel="00000000" w:rsidR="00000000" w:rsidRPr="00000000">
        <w:rPr>
          <w:sz w:val="24"/>
          <w:szCs w:val="24"/>
          <w:rtl w:val="0"/>
        </w:rPr>
        <w:t xml:space="preserve"> When a user selects a target company (e.g., Google or Zomato), the platform generates a </w:t>
      </w:r>
      <w:r w:rsidDel="00000000" w:rsidR="00000000" w:rsidRPr="00000000">
        <w:rPr>
          <w:b w:val="1"/>
          <w:bCs w:val="1"/>
          <w:sz w:val="24"/>
          <w:szCs w:val="24"/>
          <w:rtl w:val="0"/>
        </w:rPr>
        <w:t xml:space="preserve">Mirror Interview</w:t>
      </w:r>
      <w:r w:rsidDel="00000000" w:rsidR="00000000" w:rsidRPr="00000000">
        <w:rPr>
          <w:sz w:val="24"/>
          <w:szCs w:val="24"/>
          <w:rtl w:val="0"/>
        </w:rPr>
        <w:t xml:space="preserve">. This is a simulated test using questions curated from recent hiring rounds at that specific firm.</w:t>
      </w:r>
    </w:p>
    <w:p w:rsidR="00000000" w:rsidDel="00000000" w:rsidP="00000000" w:rsidRDefault="00000000" w:rsidRPr="00000000" w14:paraId="00000018">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Execution:</w:t>
      </w:r>
      <w:r w:rsidDel="00000000" w:rsidR="00000000" w:rsidRPr="00000000">
        <w:rPr>
          <w:sz w:val="24"/>
          <w:szCs w:val="24"/>
          <w:rtl w:val="0"/>
        </w:rPr>
        <w:t xml:space="preserve"> The system provides a "Compatibility Score" for every job listing. If a student is a 70% match, it highlights the 30% missing skills and creates an instant learning path to fill them.</w:t>
      </w:r>
    </w:p>
    <w:p w:rsidR="00000000" w:rsidDel="00000000" w:rsidP="00000000" w:rsidRDefault="00000000" w:rsidRPr="00000000" w14:paraId="00000019">
      <w:pPr>
        <w:pStyle w:val="Heading3"/>
        <w:keepNext w:val="0"/>
        <w:keepLines w:val="0"/>
        <w:spacing w:before="280" w:line="360" w:lineRule="auto"/>
        <w:rPr>
          <w:b w:val="1"/>
          <w:bCs w:val="1"/>
          <w:color w:val="000000"/>
          <w:sz w:val="26"/>
          <w:szCs w:val="26"/>
        </w:rPr>
      </w:pPr>
      <w:bookmarkStart w:colFirst="0" w:colLast="0" w:name="_rzzpb28imy10" w:id="3"/>
      <w:bookmarkEnd w:id="3"/>
      <w:r w:rsidDel="00000000" w:rsidR="00000000" w:rsidRPr="00000000">
        <w:rPr>
          <w:b w:val="1"/>
          <w:bCs w:val="1"/>
          <w:color w:val="000000"/>
          <w:sz w:val="26"/>
          <w:szCs w:val="26"/>
          <w:rtl w:val="0"/>
        </w:rPr>
        <w:t xml:space="preserve">4. Unified Identity &amp; Growth Hub: "The Portfolio Vault"</w:t>
      </w:r>
    </w:p>
    <w:p w:rsidR="00000000" w:rsidDel="00000000" w:rsidP="00000000" w:rsidRDefault="00000000" w:rsidRPr="00000000" w14:paraId="0000001A">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The Vision:</w:t>
      </w:r>
      <w:r w:rsidDel="00000000" w:rsidR="00000000" w:rsidRPr="00000000">
        <w:rPr>
          <w:sz w:val="24"/>
          <w:szCs w:val="24"/>
          <w:rtl w:val="0"/>
        </w:rPr>
        <w:t xml:space="preserve"> A single, verified digital identity that replaces the traditional static resume.</w:t>
      </w:r>
    </w:p>
    <w:p w:rsidR="00000000" w:rsidDel="00000000" w:rsidP="00000000" w:rsidRDefault="00000000" w:rsidRPr="00000000" w14:paraId="0000001B">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Detailed Explanation:</w:t>
      </w:r>
      <w:r w:rsidDel="00000000" w:rsidR="00000000" w:rsidRPr="00000000">
        <w:rPr>
          <w:sz w:val="24"/>
          <w:szCs w:val="24"/>
          <w:rtl w:val="0"/>
        </w:rPr>
        <w:t xml:space="preserve"> This acts as the platform's </w:t>
      </w:r>
      <w:r w:rsidDel="00000000" w:rsidR="00000000" w:rsidRPr="00000000">
        <w:rPr>
          <w:b w:val="1"/>
          <w:bCs w:val="1"/>
          <w:sz w:val="24"/>
          <w:szCs w:val="24"/>
          <w:rtl w:val="0"/>
        </w:rPr>
        <w:t xml:space="preserve">Data Core</w:t>
      </w:r>
      <w:r w:rsidDel="00000000" w:rsidR="00000000" w:rsidRPr="00000000">
        <w:rPr>
          <w:sz w:val="24"/>
          <w:szCs w:val="24"/>
          <w:rtl w:val="0"/>
        </w:rPr>
        <w:t xml:space="preserve">.</w:t>
      </w:r>
    </w:p>
    <w:p w:rsidR="00000000" w:rsidDel="00000000" w:rsidP="00000000" w:rsidRDefault="00000000" w:rsidRPr="00000000" w14:paraId="0000001C">
      <w:pPr>
        <w:numPr>
          <w:ilvl w:val="1"/>
          <w:numId w:val="3"/>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Aggregated Presence:</w:t>
      </w:r>
      <w:r w:rsidDel="00000000" w:rsidR="00000000" w:rsidRPr="00000000">
        <w:rPr>
          <w:sz w:val="24"/>
          <w:szCs w:val="24"/>
          <w:rtl w:val="0"/>
        </w:rPr>
        <w:t xml:space="preserve"> It uses webhooks to pull live data from GitHub (commits/repos), HackerRank (rankings), and LinkedIn (endorsements).</w:t>
      </w:r>
    </w:p>
    <w:p w:rsidR="00000000" w:rsidDel="00000000" w:rsidP="00000000" w:rsidRDefault="00000000" w:rsidRPr="00000000" w14:paraId="0000001D">
      <w:pPr>
        <w:numPr>
          <w:ilvl w:val="1"/>
          <w:numId w:val="3"/>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Credential Management:</w:t>
      </w:r>
      <w:r w:rsidDel="00000000" w:rsidR="00000000" w:rsidRPr="00000000">
        <w:rPr>
          <w:sz w:val="24"/>
          <w:szCs w:val="24"/>
          <w:rtl w:val="0"/>
        </w:rPr>
        <w:t xml:space="preserve"> A secure locker for PDFs and digital badges, verified by the platform’s internal "Test Lab" scores.</w:t>
      </w:r>
    </w:p>
    <w:p w:rsidR="00000000" w:rsidDel="00000000" w:rsidP="00000000" w:rsidRDefault="00000000" w:rsidRPr="00000000" w14:paraId="0000001E">
      <w:pPr>
        <w:numPr>
          <w:ilvl w:val="0"/>
          <w:numId w:val="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Execution:</w:t>
      </w:r>
      <w:r w:rsidDel="00000000" w:rsidR="00000000" w:rsidRPr="00000000">
        <w:rPr>
          <w:sz w:val="24"/>
          <w:szCs w:val="24"/>
          <w:rtl w:val="0"/>
        </w:rPr>
        <w:t xml:space="preserve"> This section generates a </w:t>
      </w:r>
      <w:r w:rsidDel="00000000" w:rsidR="00000000" w:rsidRPr="00000000">
        <w:rPr>
          <w:b w:val="1"/>
          <w:bCs w:val="1"/>
          <w:sz w:val="24"/>
          <w:szCs w:val="24"/>
          <w:rtl w:val="0"/>
        </w:rPr>
        <w:t xml:space="preserve">Public Profile Link</w:t>
      </w:r>
      <w:r w:rsidDel="00000000" w:rsidR="00000000" w:rsidRPr="00000000">
        <w:rPr>
          <w:sz w:val="24"/>
          <w:szCs w:val="24"/>
          <w:rtl w:val="0"/>
        </w:rPr>
        <w:t xml:space="preserve"> (e.g., </w:t>
      </w:r>
      <w:r w:rsidDel="00000000" w:rsidR="00000000" w:rsidRPr="00000000">
        <w:rPr>
          <w:rFonts w:ascii="Roboto Mono" w:cs="Roboto Mono" w:eastAsia="Roboto Mono" w:hAnsi="Roboto Mono"/>
          <w:color w:val="188038"/>
          <w:sz w:val="24"/>
          <w:szCs w:val="24"/>
          <w:rtl w:val="0"/>
        </w:rPr>
        <w:t xml:space="preserve">sports.ai/rahulsaini</w:t>
      </w:r>
      <w:r w:rsidDel="00000000" w:rsidR="00000000" w:rsidRPr="00000000">
        <w:rPr>
          <w:sz w:val="24"/>
          <w:szCs w:val="24"/>
          <w:rtl w:val="0"/>
        </w:rPr>
        <w:t xml:space="preserve">) that students can send to recruiters, showing a live-updating view of their skills rather than a dead PDF.</w:t>
      </w:r>
    </w:p>
    <w:p w:rsidR="00000000" w:rsidDel="00000000" w:rsidP="00000000" w:rsidRDefault="00000000" w:rsidRPr="00000000" w14:paraId="0000001F">
      <w:pPr>
        <w:pStyle w:val="Heading3"/>
        <w:keepNext w:val="0"/>
        <w:keepLines w:val="0"/>
        <w:spacing w:before="280" w:line="360" w:lineRule="auto"/>
        <w:rPr>
          <w:b w:val="1"/>
          <w:bCs w:val="1"/>
          <w:color w:val="000000"/>
          <w:sz w:val="26"/>
          <w:szCs w:val="26"/>
        </w:rPr>
      </w:pPr>
      <w:bookmarkStart w:colFirst="0" w:colLast="0" w:name="_e2jridrt3n0x" w:id="4"/>
      <w:bookmarkEnd w:id="4"/>
      <w:r w:rsidDel="00000000" w:rsidR="00000000" w:rsidRPr="00000000">
        <w:rPr>
          <w:b w:val="1"/>
          <w:bCs w:val="1"/>
          <w:color w:val="000000"/>
          <w:sz w:val="26"/>
          <w:szCs w:val="26"/>
          <w:rtl w:val="0"/>
        </w:rPr>
        <w:t xml:space="preserve">5. Strategic Analytics &amp; Career Optimization</w:t>
      </w:r>
    </w:p>
    <w:p w:rsidR="00000000" w:rsidDel="00000000" w:rsidP="00000000" w:rsidRDefault="00000000" w:rsidRPr="00000000" w14:paraId="00000020">
      <w:pPr>
        <w:numPr>
          <w:ilvl w:val="0"/>
          <w:numId w:val="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The Vision:</w:t>
      </w:r>
      <w:r w:rsidDel="00000000" w:rsidR="00000000" w:rsidRPr="00000000">
        <w:rPr>
          <w:sz w:val="24"/>
          <w:szCs w:val="24"/>
          <w:rtl w:val="0"/>
        </w:rPr>
        <w:t xml:space="preserve"> Data-driven insights that help students make better decisions about their time and effort.</w:t>
      </w:r>
    </w:p>
    <w:p w:rsidR="00000000" w:rsidDel="00000000" w:rsidP="00000000" w:rsidRDefault="00000000" w:rsidRPr="00000000" w14:paraId="00000021">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Detailed Explanation:</w:t>
      </w:r>
    </w:p>
    <w:p w:rsidR="00000000" w:rsidDel="00000000" w:rsidP="00000000" w:rsidRDefault="00000000" w:rsidRPr="00000000" w14:paraId="00000022">
      <w:pPr>
        <w:numPr>
          <w:ilvl w:val="1"/>
          <w:numId w:val="7"/>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Resume Tailoring Engine:</w:t>
      </w:r>
      <w:r w:rsidDel="00000000" w:rsidR="00000000" w:rsidRPr="00000000">
        <w:rPr>
          <w:sz w:val="24"/>
          <w:szCs w:val="24"/>
          <w:rtl w:val="0"/>
        </w:rPr>
        <w:t xml:space="preserve"> Automatically generates context-aware resumes. For a Web Dev role, it highlights CSS/HTML projects; for a Data role, it pivots to Python/NLP.</w:t>
      </w:r>
    </w:p>
    <w:p w:rsidR="00000000" w:rsidDel="00000000" w:rsidP="00000000" w:rsidRDefault="00000000" w:rsidRPr="00000000" w14:paraId="00000023">
      <w:pPr>
        <w:numPr>
          <w:ilvl w:val="1"/>
          <w:numId w:val="7"/>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The Opportunity Radar:</w:t>
      </w:r>
      <w:r w:rsidDel="00000000" w:rsidR="00000000" w:rsidRPr="00000000">
        <w:rPr>
          <w:sz w:val="24"/>
          <w:szCs w:val="24"/>
          <w:rtl w:val="0"/>
        </w:rPr>
        <w:t xml:space="preserve"> A specialized tracker for Hackathons and Internships. It doesn't just list events; it predicts which ones the student has a high chance of winning based on their </w:t>
      </w:r>
      <w:r w:rsidDel="00000000" w:rsidR="00000000" w:rsidRPr="00000000">
        <w:rPr>
          <w:i w:val="1"/>
          <w:iCs w:val="1"/>
          <w:sz w:val="24"/>
          <w:szCs w:val="24"/>
          <w:rtl w:val="0"/>
        </w:rPr>
        <w:t xml:space="preserve">Test Lab</w:t>
      </w:r>
      <w:r w:rsidDel="00000000" w:rsidR="00000000" w:rsidRPr="00000000">
        <w:rPr>
          <w:sz w:val="24"/>
          <w:szCs w:val="24"/>
          <w:rtl w:val="0"/>
        </w:rPr>
        <w:t xml:space="preserve"> scores.</w:t>
      </w:r>
    </w:p>
    <w:p w:rsidR="00000000" w:rsidDel="00000000" w:rsidP="00000000" w:rsidRDefault="00000000" w:rsidRPr="00000000" w14:paraId="00000024">
      <w:pPr>
        <w:numPr>
          <w:ilvl w:val="1"/>
          <w:numId w:val="7"/>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Tech Stack Analysis:</w:t>
      </w:r>
      <w:r w:rsidDel="00000000" w:rsidR="00000000" w:rsidRPr="00000000">
        <w:rPr>
          <w:sz w:val="24"/>
          <w:szCs w:val="24"/>
          <w:rtl w:val="0"/>
        </w:rPr>
        <w:t xml:space="preserve"> A "Radar Chart" showing the balance between the student's current expertise and the "Industry Standard" tech stack.</w:t>
      </w:r>
    </w:p>
    <w:p w:rsidR="00000000" w:rsidDel="00000000" w:rsidP="00000000" w:rsidRDefault="00000000" w:rsidRPr="00000000" w14:paraId="00000025">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Execution:</w:t>
      </w:r>
      <w:r w:rsidDel="00000000" w:rsidR="00000000" w:rsidRPr="00000000">
        <w:rPr>
          <w:sz w:val="24"/>
          <w:szCs w:val="24"/>
          <w:rtl w:val="0"/>
        </w:rPr>
        <w:t xml:space="preserve"> Monthly </w:t>
      </w:r>
      <w:r w:rsidDel="00000000" w:rsidR="00000000" w:rsidRPr="00000000">
        <w:rPr>
          <w:b w:val="1"/>
          <w:bCs w:val="1"/>
          <w:sz w:val="24"/>
          <w:szCs w:val="24"/>
          <w:rtl w:val="0"/>
        </w:rPr>
        <w:t xml:space="preserve">"Growth Audits"</w:t>
      </w:r>
      <w:r w:rsidDel="00000000" w:rsidR="00000000" w:rsidRPr="00000000">
        <w:rPr>
          <w:sz w:val="24"/>
          <w:szCs w:val="24"/>
          <w:rtl w:val="0"/>
        </w:rPr>
        <w:t xml:space="preserve"> are sent to the user, summarizing their progress, identifying stagnation, and suggesting the next "High-Impact" move to stay competitive.</w:t>
      </w:r>
    </w:p>
    <w:p w:rsidR="00000000" w:rsidDel="00000000" w:rsidP="00000000" w:rsidRDefault="00000000" w:rsidRPr="00000000" w14:paraId="00000026">
      <w:pPr>
        <w:pStyle w:val="Heading2"/>
        <w:keepNext w:val="0"/>
        <w:keepLines w:val="0"/>
        <w:spacing w:after="80" w:line="360" w:lineRule="auto"/>
        <w:rPr>
          <w:b w:val="1"/>
          <w:bCs w:val="1"/>
          <w:sz w:val="34"/>
          <w:szCs w:val="34"/>
        </w:rPr>
      </w:pPr>
      <w:bookmarkStart w:colFirst="0" w:colLast="0" w:name="_pdu2ttqv462h" w:id="5"/>
      <w:bookmarkEnd w:id="5"/>
      <w:r w:rsidDel="00000000" w:rsidR="00000000" w:rsidRPr="00000000">
        <w:rPr>
          <w:b w:val="1"/>
          <w:bCs w:val="1"/>
          <w:sz w:val="34"/>
          <w:szCs w:val="34"/>
          <w:rtl w:val="0"/>
        </w:rPr>
        <w:t xml:space="preserve">2. System Architecture &amp; Flow</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For a professional documentation look, the architecture should be viewed as a "Closed-Loop Feedback System."</w:t>
      </w:r>
    </w:p>
    <w:p w:rsidR="00000000" w:rsidDel="00000000" w:rsidP="00000000" w:rsidRDefault="00000000" w:rsidRPr="00000000" w14:paraId="00000028">
      <w:pPr>
        <w:pStyle w:val="Heading3"/>
        <w:keepNext w:val="0"/>
        <w:keepLines w:val="0"/>
        <w:spacing w:before="280" w:line="360" w:lineRule="auto"/>
        <w:rPr>
          <w:b w:val="1"/>
          <w:bCs w:val="1"/>
          <w:color w:val="000000"/>
          <w:sz w:val="26"/>
          <w:szCs w:val="26"/>
        </w:rPr>
      </w:pPr>
      <w:bookmarkStart w:colFirst="0" w:colLast="0" w:name="_b9yq7rbzwp29" w:id="6"/>
      <w:bookmarkEnd w:id="6"/>
      <w:r w:rsidDel="00000000" w:rsidR="00000000" w:rsidRPr="00000000">
        <w:rPr>
          <w:b w:val="1"/>
          <w:bCs w:val="1"/>
          <w:color w:val="000000"/>
          <w:sz w:val="26"/>
          <w:szCs w:val="26"/>
          <w:rtl w:val="0"/>
        </w:rPr>
        <w:t xml:space="preserve">The Workflow:</w:t>
      </w:r>
    </w:p>
    <w:p w:rsidR="00000000" w:rsidDel="00000000" w:rsidP="00000000" w:rsidRDefault="00000000" w:rsidRPr="00000000" w14:paraId="00000029">
      <w:pPr>
        <w:numPr>
          <w:ilvl w:val="0"/>
          <w:numId w:val="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Data Ingestion:</w:t>
      </w:r>
      <w:r w:rsidDel="00000000" w:rsidR="00000000" w:rsidRPr="00000000">
        <w:rPr>
          <w:sz w:val="24"/>
          <w:szCs w:val="24"/>
          <w:rtl w:val="0"/>
        </w:rPr>
        <w:t xml:space="preserve"> The system pulls data from GitHub and LinkedIn APIs to populate the initial "Growth Hub."</w:t>
      </w:r>
    </w:p>
    <w:p w:rsidR="00000000" w:rsidDel="00000000" w:rsidP="00000000" w:rsidRDefault="00000000" w:rsidRPr="00000000" w14:paraId="0000002A">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Assessment Loop:</w:t>
      </w:r>
      <w:r w:rsidDel="00000000" w:rsidR="00000000" w:rsidRPr="00000000">
        <w:rPr>
          <w:sz w:val="24"/>
          <w:szCs w:val="24"/>
          <w:rtl w:val="0"/>
        </w:rPr>
        <w:t xml:space="preserve"> The </w:t>
      </w:r>
      <w:r w:rsidDel="00000000" w:rsidR="00000000" w:rsidRPr="00000000">
        <w:rPr>
          <w:b w:val="1"/>
          <w:bCs w:val="1"/>
          <w:sz w:val="24"/>
          <w:szCs w:val="24"/>
          <w:rtl w:val="0"/>
        </w:rPr>
        <w:t xml:space="preserve">Test Lab</w:t>
      </w:r>
      <w:r w:rsidDel="00000000" w:rsidR="00000000" w:rsidRPr="00000000">
        <w:rPr>
          <w:sz w:val="24"/>
          <w:szCs w:val="24"/>
          <w:rtl w:val="0"/>
        </w:rPr>
        <w:t xml:space="preserve"> triggers. Based on the student's performance (Easy/Medium/Hard), the data is fed into the AI Engine.</w:t>
      </w:r>
    </w:p>
    <w:p w:rsidR="00000000" w:rsidDel="00000000" w:rsidP="00000000" w:rsidRDefault="00000000" w:rsidRPr="00000000" w14:paraId="0000002B">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Roadmap Generation:</w:t>
      </w:r>
      <w:r w:rsidDel="00000000" w:rsidR="00000000" w:rsidRPr="00000000">
        <w:rPr>
          <w:sz w:val="24"/>
          <w:szCs w:val="24"/>
          <w:rtl w:val="0"/>
        </w:rPr>
        <w:t xml:space="preserve"> The AI processes the test scores + market trends to update the </w:t>
      </w:r>
      <w:r w:rsidDel="00000000" w:rsidR="00000000" w:rsidRPr="00000000">
        <w:rPr>
          <w:b w:val="1"/>
          <w:bCs w:val="1"/>
          <w:sz w:val="24"/>
          <w:szCs w:val="24"/>
          <w:rtl w:val="0"/>
        </w:rPr>
        <w:t xml:space="preserve">Future Path</w:t>
      </w:r>
      <w:r w:rsidDel="00000000" w:rsidR="00000000" w:rsidRPr="00000000">
        <w:rPr>
          <w:sz w:val="24"/>
          <w:szCs w:val="24"/>
          <w:rtl w:val="0"/>
        </w:rPr>
        <w:t xml:space="preserve"> nodes.</w:t>
      </w:r>
    </w:p>
    <w:p w:rsidR="00000000" w:rsidDel="00000000" w:rsidP="00000000" w:rsidRDefault="00000000" w:rsidRPr="00000000" w14:paraId="0000002C">
      <w:pPr>
        <w:numPr>
          <w:ilvl w:val="0"/>
          <w:numId w:val="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Placement Link:</w:t>
      </w:r>
      <w:r w:rsidDel="00000000" w:rsidR="00000000" w:rsidRPr="00000000">
        <w:rPr>
          <w:sz w:val="24"/>
          <w:szCs w:val="24"/>
          <w:rtl w:val="0"/>
        </w:rPr>
        <w:t xml:space="preserve"> When a job match is found, the system triggers the </w:t>
      </w:r>
      <w:r w:rsidDel="00000000" w:rsidR="00000000" w:rsidRPr="00000000">
        <w:rPr>
          <w:b w:val="1"/>
          <w:bCs w:val="1"/>
          <w:sz w:val="24"/>
          <w:szCs w:val="24"/>
          <w:rtl w:val="0"/>
        </w:rPr>
        <w:t xml:space="preserve">Interview Simulator</w:t>
      </w:r>
      <w:r w:rsidDel="00000000" w:rsidR="00000000" w:rsidRPr="00000000">
        <w:rPr>
          <w:sz w:val="24"/>
          <w:szCs w:val="24"/>
          <w:rtl w:val="0"/>
        </w:rPr>
        <w:t xml:space="preserve"> to prepare the student.</w:t>
      </w:r>
    </w:p>
    <w:p w:rsidR="00000000" w:rsidDel="00000000" w:rsidP="00000000" w:rsidRDefault="00000000" w:rsidRPr="00000000" w14:paraId="0000002D">
      <w:pPr>
        <w:spacing w:line="360" w:lineRule="auto"/>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