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5462F" w14:textId="77777777" w:rsidR="000B34B6" w:rsidRDefault="000B34B6" w:rsidP="000B34B6"/>
    <w:p w14:paraId="5A9B8EF8" w14:textId="6ED7D5D6" w:rsidR="000B34B6" w:rsidRPr="00BA07DF" w:rsidRDefault="000B34B6" w:rsidP="00BA07DF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40"/>
          <w:szCs w:val="40"/>
        </w:rPr>
      </w:pPr>
      <w:r w:rsidRPr="00BA07DF">
        <w:rPr>
          <w:b/>
          <w:bCs/>
          <w:sz w:val="40"/>
          <w:szCs w:val="40"/>
        </w:rPr>
        <w:t xml:space="preserve">Major Insight </w:t>
      </w:r>
      <w:proofErr w:type="gramStart"/>
      <w:r w:rsidRPr="00BA07DF">
        <w:rPr>
          <w:b/>
          <w:bCs/>
          <w:sz w:val="40"/>
          <w:szCs w:val="40"/>
        </w:rPr>
        <w:t>From</w:t>
      </w:r>
      <w:proofErr w:type="gramEnd"/>
      <w:r w:rsidRPr="00BA07DF">
        <w:rPr>
          <w:b/>
          <w:bCs/>
          <w:sz w:val="40"/>
          <w:szCs w:val="40"/>
        </w:rPr>
        <w:t xml:space="preserve"> </w:t>
      </w:r>
      <w:proofErr w:type="spellStart"/>
      <w:r w:rsidRPr="00BA07DF">
        <w:rPr>
          <w:b/>
          <w:bCs/>
          <w:sz w:val="40"/>
          <w:szCs w:val="40"/>
        </w:rPr>
        <w:t>PowerBI</w:t>
      </w:r>
      <w:proofErr w:type="spellEnd"/>
      <w:r w:rsidRPr="00BA07DF">
        <w:rPr>
          <w:b/>
          <w:bCs/>
          <w:sz w:val="40"/>
          <w:szCs w:val="40"/>
        </w:rPr>
        <w:t xml:space="preserve"> Dashboard</w:t>
      </w:r>
    </w:p>
    <w:p w14:paraId="74213301" w14:textId="0574947B" w:rsidR="000B34B6" w:rsidRDefault="000B34B6" w:rsidP="00BA07DF">
      <w:pPr>
        <w:pStyle w:val="ListParagraph"/>
        <w:numPr>
          <w:ilvl w:val="0"/>
          <w:numId w:val="1"/>
        </w:numPr>
        <w:spacing w:line="480" w:lineRule="auto"/>
      </w:pPr>
      <w:r>
        <w:t>Total number of employees – 1416</w:t>
      </w:r>
    </w:p>
    <w:p w14:paraId="35CE2F25" w14:textId="0DDB6DC3" w:rsidR="000B34B6" w:rsidRDefault="000B34B6" w:rsidP="00BA07DF">
      <w:pPr>
        <w:pStyle w:val="ListParagraph"/>
        <w:numPr>
          <w:ilvl w:val="0"/>
          <w:numId w:val="1"/>
        </w:numPr>
        <w:spacing w:line="480" w:lineRule="auto"/>
      </w:pPr>
      <w:r>
        <w:t>Attrition Count of the company – 229</w:t>
      </w:r>
    </w:p>
    <w:p w14:paraId="00E8AB77" w14:textId="08B588FF" w:rsidR="000B34B6" w:rsidRDefault="000B34B6" w:rsidP="00BA07DF">
      <w:pPr>
        <w:pStyle w:val="ListParagraph"/>
        <w:numPr>
          <w:ilvl w:val="0"/>
          <w:numId w:val="1"/>
        </w:numPr>
        <w:spacing w:line="480" w:lineRule="auto"/>
      </w:pPr>
      <w:r>
        <w:t>Attrition Rate of the company – 16 %</w:t>
      </w:r>
    </w:p>
    <w:p w14:paraId="5E759D21" w14:textId="7E256306" w:rsidR="000B34B6" w:rsidRDefault="000B34B6" w:rsidP="00BA07DF">
      <w:pPr>
        <w:pStyle w:val="ListParagraph"/>
        <w:numPr>
          <w:ilvl w:val="0"/>
          <w:numId w:val="1"/>
        </w:numPr>
        <w:spacing w:line="480" w:lineRule="auto"/>
      </w:pPr>
      <w:r>
        <w:t xml:space="preserve">Average Age of employees in </w:t>
      </w:r>
      <w:r w:rsidR="00716A5C">
        <w:t xml:space="preserve">the </w:t>
      </w:r>
      <w:r>
        <w:t>company – 37 years</w:t>
      </w:r>
    </w:p>
    <w:p w14:paraId="0DECEAF7" w14:textId="76F7EB14" w:rsidR="000B34B6" w:rsidRDefault="000B34B6" w:rsidP="00BA07DF">
      <w:pPr>
        <w:pStyle w:val="ListParagraph"/>
        <w:numPr>
          <w:ilvl w:val="0"/>
          <w:numId w:val="1"/>
        </w:numPr>
        <w:spacing w:line="480" w:lineRule="auto"/>
      </w:pPr>
      <w:r>
        <w:t>Average Salary of the Employees – 6500 $</w:t>
      </w:r>
    </w:p>
    <w:p w14:paraId="16C0C9D4" w14:textId="24167897" w:rsidR="000B34B6" w:rsidRDefault="000B34B6" w:rsidP="00BA07DF">
      <w:pPr>
        <w:pStyle w:val="ListParagraph"/>
        <w:numPr>
          <w:ilvl w:val="0"/>
          <w:numId w:val="1"/>
        </w:numPr>
        <w:spacing w:line="480" w:lineRule="auto"/>
      </w:pPr>
      <w:r>
        <w:t xml:space="preserve">Average Retention period </w:t>
      </w:r>
      <w:proofErr w:type="gramStart"/>
      <w:r>
        <w:t>of  Employees</w:t>
      </w:r>
      <w:proofErr w:type="gramEnd"/>
      <w:r>
        <w:t xml:space="preserve"> – 7 years</w:t>
      </w:r>
    </w:p>
    <w:p w14:paraId="047B6D33" w14:textId="04BF7430" w:rsidR="00716A5C" w:rsidRDefault="00716A5C" w:rsidP="00BA07DF">
      <w:pPr>
        <w:pStyle w:val="ListParagraph"/>
        <w:numPr>
          <w:ilvl w:val="0"/>
          <w:numId w:val="1"/>
        </w:numPr>
        <w:spacing w:line="480" w:lineRule="auto"/>
      </w:pPr>
      <w:r>
        <w:t>Males have higher attrition rates as compared to females</w:t>
      </w:r>
    </w:p>
    <w:p w14:paraId="2C3E2C8C" w14:textId="1CD1E4B6" w:rsidR="000B34B6" w:rsidRDefault="00716A5C" w:rsidP="00BA07DF">
      <w:pPr>
        <w:pStyle w:val="ListParagraph"/>
        <w:numPr>
          <w:ilvl w:val="0"/>
          <w:numId w:val="1"/>
        </w:numPr>
        <w:spacing w:line="480" w:lineRule="auto"/>
      </w:pPr>
      <w:r>
        <w:t>Graduates from Life Sciences and Medical backgrounds have highest attrition rates</w:t>
      </w:r>
    </w:p>
    <w:p w14:paraId="675C2840" w14:textId="66C6608A" w:rsidR="00716A5C" w:rsidRDefault="00716A5C" w:rsidP="00BA07DF">
      <w:pPr>
        <w:pStyle w:val="ListParagraph"/>
        <w:numPr>
          <w:ilvl w:val="0"/>
          <w:numId w:val="1"/>
        </w:numPr>
        <w:spacing w:line="480" w:lineRule="auto"/>
      </w:pPr>
      <w:r>
        <w:t>The age group from 26-35 years has the highest attrition rate</w:t>
      </w:r>
    </w:p>
    <w:p w14:paraId="69663DC9" w14:textId="68677AEC" w:rsidR="00716A5C" w:rsidRDefault="00716A5C" w:rsidP="00BA07DF">
      <w:pPr>
        <w:pStyle w:val="ListParagraph"/>
        <w:numPr>
          <w:ilvl w:val="0"/>
          <w:numId w:val="1"/>
        </w:numPr>
        <w:spacing w:line="480" w:lineRule="auto"/>
      </w:pPr>
      <w:r>
        <w:t>The job roles of Laboratory Technician and Sales Executive have the highest attrition rates</w:t>
      </w:r>
    </w:p>
    <w:p w14:paraId="18F130C8" w14:textId="5798DCF3" w:rsidR="00716A5C" w:rsidRDefault="00716A5C" w:rsidP="00BA07DF">
      <w:pPr>
        <w:pStyle w:val="ListParagraph"/>
        <w:numPr>
          <w:ilvl w:val="0"/>
          <w:numId w:val="1"/>
        </w:numPr>
        <w:spacing w:line="480" w:lineRule="auto"/>
      </w:pPr>
      <w:r>
        <w:t>The employees having less than $5000 salary have highest attrition rates</w:t>
      </w:r>
    </w:p>
    <w:p w14:paraId="3C218854" w14:textId="76F867B9" w:rsidR="000B34B6" w:rsidRDefault="00716A5C" w:rsidP="00BA07DF">
      <w:pPr>
        <w:pStyle w:val="ListParagraph"/>
        <w:numPr>
          <w:ilvl w:val="0"/>
          <w:numId w:val="1"/>
        </w:numPr>
        <w:spacing w:line="480" w:lineRule="auto"/>
      </w:pPr>
      <w:r>
        <w:t>Majority of Employees leave the company after 5 years and more employees leave after 10 years</w:t>
      </w:r>
    </w:p>
    <w:p w14:paraId="231067BF" w14:textId="77777777" w:rsidR="00716A5C" w:rsidRDefault="00716A5C" w:rsidP="00716A5C">
      <w:pPr>
        <w:spacing w:line="360" w:lineRule="auto"/>
      </w:pPr>
    </w:p>
    <w:p w14:paraId="54CC9873" w14:textId="70821C48" w:rsidR="00716A5C" w:rsidRPr="00BA07DF" w:rsidRDefault="00716A5C" w:rsidP="00BA07DF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  <w:sz w:val="40"/>
          <w:szCs w:val="40"/>
        </w:rPr>
      </w:pPr>
      <w:r w:rsidRPr="00BA07DF">
        <w:rPr>
          <w:b/>
          <w:bCs/>
          <w:sz w:val="40"/>
          <w:szCs w:val="40"/>
        </w:rPr>
        <w:t>Suggestion for Performance Improvements</w:t>
      </w:r>
    </w:p>
    <w:p w14:paraId="2C376E95" w14:textId="0A37950A" w:rsidR="00716A5C" w:rsidRPr="00BA07DF" w:rsidRDefault="00716A5C" w:rsidP="00BA07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A07DF">
        <w:rPr>
          <w:sz w:val="24"/>
          <w:szCs w:val="24"/>
        </w:rPr>
        <w:t>More salary / incentives    to people working under $5000 salary slabs</w:t>
      </w:r>
    </w:p>
    <w:p w14:paraId="43C12FBC" w14:textId="6351C465" w:rsidR="00716A5C" w:rsidRPr="00BA07DF" w:rsidRDefault="00716A5C" w:rsidP="00BA07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A07DF">
        <w:rPr>
          <w:sz w:val="24"/>
          <w:szCs w:val="24"/>
        </w:rPr>
        <w:t>Economic incentives to employees completing 5 years at company through promotions / shares / commissions</w:t>
      </w:r>
    </w:p>
    <w:p w14:paraId="250B6206" w14:textId="77777777" w:rsidR="00BA07DF" w:rsidRPr="00BA07DF" w:rsidRDefault="00716A5C" w:rsidP="00BA07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A07DF">
        <w:rPr>
          <w:sz w:val="24"/>
          <w:szCs w:val="24"/>
        </w:rPr>
        <w:t>Skill development courses for employees in age of (26-35) years to stop their attr</w:t>
      </w:r>
      <w:r w:rsidR="00BA07DF" w:rsidRPr="00BA07DF">
        <w:rPr>
          <w:sz w:val="24"/>
          <w:szCs w:val="24"/>
        </w:rPr>
        <w:t>ition</w:t>
      </w:r>
    </w:p>
    <w:p w14:paraId="6DCA4BA1" w14:textId="77777777" w:rsidR="00BA07DF" w:rsidRPr="00BA07DF" w:rsidRDefault="00BA07DF" w:rsidP="00BA07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A07DF">
        <w:rPr>
          <w:sz w:val="24"/>
          <w:szCs w:val="24"/>
        </w:rPr>
        <w:t>Major changes in work pattern in Laboratory Technician and Sales Executive job roles</w:t>
      </w:r>
    </w:p>
    <w:p w14:paraId="1C7AF63E" w14:textId="778D70C9" w:rsidR="00716A5C" w:rsidRPr="00BA07DF" w:rsidRDefault="00BA07DF" w:rsidP="00BA07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A07DF">
        <w:rPr>
          <w:sz w:val="24"/>
          <w:szCs w:val="24"/>
        </w:rPr>
        <w:t xml:space="preserve">Understanding the job expectation from Life Sciences and Medical </w:t>
      </w:r>
      <w:proofErr w:type="spellStart"/>
      <w:r w:rsidRPr="00BA07DF">
        <w:rPr>
          <w:sz w:val="24"/>
          <w:szCs w:val="24"/>
        </w:rPr>
        <w:t>backgroung</w:t>
      </w:r>
      <w:proofErr w:type="spellEnd"/>
      <w:r w:rsidRPr="00BA07DF">
        <w:rPr>
          <w:sz w:val="24"/>
          <w:szCs w:val="24"/>
        </w:rPr>
        <w:t xml:space="preserve"> graduates to fully utilize their potential skills and knowledge.</w:t>
      </w:r>
      <w:r w:rsidR="00716A5C" w:rsidRPr="00BA07DF">
        <w:rPr>
          <w:sz w:val="24"/>
          <w:szCs w:val="24"/>
        </w:rPr>
        <w:t xml:space="preserve"> </w:t>
      </w:r>
    </w:p>
    <w:p w14:paraId="632CA880" w14:textId="6F7BFFB3" w:rsidR="000B34B6" w:rsidRDefault="000B34B6" w:rsidP="000B34B6"/>
    <w:p w14:paraId="68586DE8" w14:textId="77777777" w:rsidR="000B34B6" w:rsidRDefault="000B34B6" w:rsidP="000B34B6"/>
    <w:p w14:paraId="57FE1B77" w14:textId="77777777" w:rsidR="000B34B6" w:rsidRPr="000B34B6" w:rsidRDefault="000B34B6" w:rsidP="000B34B6"/>
    <w:sectPr w:rsidR="000B34B6" w:rsidRPr="000B34B6" w:rsidSect="00BA07DF">
      <w:headerReference w:type="default" r:id="rId7"/>
      <w:pgSz w:w="11906" w:h="16838"/>
      <w:pgMar w:top="1440" w:right="1134" w:bottom="1440" w:left="113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90F06" w14:textId="77777777" w:rsidR="005A23B3" w:rsidRDefault="005A23B3" w:rsidP="000B34B6">
      <w:pPr>
        <w:spacing w:after="0" w:line="240" w:lineRule="auto"/>
      </w:pPr>
      <w:r>
        <w:separator/>
      </w:r>
    </w:p>
  </w:endnote>
  <w:endnote w:type="continuationSeparator" w:id="0">
    <w:p w14:paraId="7F80A98E" w14:textId="77777777" w:rsidR="005A23B3" w:rsidRDefault="005A23B3" w:rsidP="000B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5E779" w14:textId="77777777" w:rsidR="005A23B3" w:rsidRDefault="005A23B3" w:rsidP="000B34B6">
      <w:pPr>
        <w:spacing w:after="0" w:line="240" w:lineRule="auto"/>
      </w:pPr>
      <w:r>
        <w:separator/>
      </w:r>
    </w:p>
  </w:footnote>
  <w:footnote w:type="continuationSeparator" w:id="0">
    <w:p w14:paraId="581326A8" w14:textId="77777777" w:rsidR="005A23B3" w:rsidRDefault="005A23B3" w:rsidP="000B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C64E3" w14:textId="3A826052" w:rsidR="000B34B6" w:rsidRDefault="000B34B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B5F1DF" wp14:editId="2A8AA0D4">
              <wp:simplePos x="0" y="0"/>
              <wp:positionH relativeFrom="margin">
                <wp:posOffset>0</wp:posOffset>
              </wp:positionH>
              <wp:positionV relativeFrom="page">
                <wp:posOffset>172085</wp:posOffset>
              </wp:positionV>
              <wp:extent cx="5949950" cy="585470"/>
              <wp:effectExtent l="0" t="0" r="13970" b="2413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58547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C6B903" w14:textId="6790EEE6" w:rsidR="000B34B6" w:rsidRPr="000B34B6" w:rsidRDefault="000B34B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0B34B6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hr analytics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B5F1DF" id="Rectangle 200" o:spid="_x0000_s1026" style="position:absolute;margin-left:0;margin-top:13.55pt;width:468.5pt;height:46.1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" o:allowoverlap="f" fillcolor="#4472c4 [3204]" strokecolor="#09101d [484]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72"/>
                        <w:szCs w:val="7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C6B903" w14:textId="6790EEE6" w:rsidR="000B34B6" w:rsidRPr="000B34B6" w:rsidRDefault="000B34B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0B34B6">
                          <w:rPr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>hr analytics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53D2E"/>
    <w:multiLevelType w:val="hybridMultilevel"/>
    <w:tmpl w:val="C53C1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64DBD"/>
    <w:multiLevelType w:val="hybridMultilevel"/>
    <w:tmpl w:val="0A42E6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4C16"/>
    <w:multiLevelType w:val="hybridMultilevel"/>
    <w:tmpl w:val="5B52DB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A719E"/>
    <w:multiLevelType w:val="hybridMultilevel"/>
    <w:tmpl w:val="FAD67486"/>
    <w:lvl w:ilvl="0" w:tplc="5678AA6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4636557">
    <w:abstractNumId w:val="0"/>
  </w:num>
  <w:num w:numId="2" w16cid:durableId="1528255888">
    <w:abstractNumId w:val="3"/>
  </w:num>
  <w:num w:numId="3" w16cid:durableId="958685635">
    <w:abstractNumId w:val="1"/>
  </w:num>
  <w:num w:numId="4" w16cid:durableId="166574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B6"/>
    <w:rsid w:val="0005095C"/>
    <w:rsid w:val="000B34B6"/>
    <w:rsid w:val="005A23B3"/>
    <w:rsid w:val="00716A5C"/>
    <w:rsid w:val="009D327F"/>
    <w:rsid w:val="00BA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02822"/>
  <w15:chartTrackingRefBased/>
  <w15:docId w15:val="{5BDB5726-13B4-44E8-A292-7636F3D4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4B6"/>
  </w:style>
  <w:style w:type="paragraph" w:styleId="Footer">
    <w:name w:val="footer"/>
    <w:basedOn w:val="Normal"/>
    <w:link w:val="FooterChar"/>
    <w:uiPriority w:val="99"/>
    <w:unhideWhenUsed/>
    <w:rsid w:val="000B3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4B6"/>
  </w:style>
  <w:style w:type="paragraph" w:styleId="ListParagraph">
    <w:name w:val="List Paragraph"/>
    <w:basedOn w:val="Normal"/>
    <w:uiPriority w:val="34"/>
    <w:qFormat/>
    <w:rsid w:val="000B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213</Words>
  <Characters>1110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analytics report</dc:title>
  <dc:subject/>
  <dc:creator>Rahul Yadav</dc:creator>
  <cp:keywords/>
  <dc:description/>
  <cp:lastModifiedBy>Rahul Yadav</cp:lastModifiedBy>
  <cp:revision>1</cp:revision>
  <dcterms:created xsi:type="dcterms:W3CDTF">2024-06-27T10:18:00Z</dcterms:created>
  <dcterms:modified xsi:type="dcterms:W3CDTF">2024-06-27T10:46:00Z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a4ca7463-9c93-4884-8458-f37d3eeca295</vt:lpwstr>
  </property>
</Properties>
</file>